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181"/>
        <w:gridCol w:w="2248"/>
        <w:gridCol w:w="182"/>
        <w:gridCol w:w="2340"/>
        <w:gridCol w:w="182"/>
        <w:gridCol w:w="2428"/>
      </w:tblGrid>
      <w:tr w:rsidR="0037404E" w:rsidRPr="00CF01BC" w:rsidTr="0037404E">
        <w:trPr>
          <w:trHeight w:val="359"/>
        </w:trPr>
        <w:tc>
          <w:tcPr>
            <w:tcW w:w="10078" w:type="dxa"/>
            <w:gridSpan w:val="7"/>
            <w:tcBorders>
              <w:top w:val="single" w:sz="2" w:space="0" w:color="000000"/>
              <w:left w:val="single" w:sz="2" w:space="0" w:color="000000"/>
              <w:bottom w:val="single" w:sz="2" w:space="0" w:color="000000"/>
              <w:right w:val="single" w:sz="2" w:space="0" w:color="000000"/>
            </w:tcBorders>
            <w:shd w:val="clear" w:color="auto" w:fill="FAF8F4"/>
            <w:vAlign w:val="center"/>
          </w:tcPr>
          <w:p w:rsidR="0037404E" w:rsidRPr="00CF01BC" w:rsidRDefault="001D7BCD" w:rsidP="00F020C9">
            <w:pPr>
              <w:pStyle w:val="TableParagraph"/>
              <w:spacing w:line="240" w:lineRule="auto"/>
              <w:ind w:left="0"/>
              <w:rPr>
                <w:rFonts w:ascii="Calibri" w:hAnsi="Calibri" w:cs="Calibri"/>
                <w:b/>
                <w:sz w:val="20"/>
                <w:szCs w:val="20"/>
              </w:rPr>
            </w:pPr>
            <w:r w:rsidRPr="00CF01BC">
              <w:rPr>
                <w:rFonts w:ascii="Calibri" w:hAnsi="Calibri" w:cs="Calibri"/>
                <w:b/>
                <w:sz w:val="20"/>
                <w:szCs w:val="20"/>
              </w:rPr>
              <w:t xml:space="preserve"> </w:t>
            </w:r>
            <w:r>
              <w:rPr>
                <w:rFonts w:ascii="Calibri" w:hAnsi="Calibri" w:cs="Calibri"/>
                <w:b/>
                <w:sz w:val="20"/>
                <w:szCs w:val="20"/>
              </w:rPr>
              <w:t xml:space="preserve"> </w:t>
            </w:r>
            <w:r w:rsidRPr="00CF01BC">
              <w:rPr>
                <w:rFonts w:ascii="Calibri" w:hAnsi="Calibri" w:cs="Calibri"/>
                <w:b/>
                <w:sz w:val="20"/>
                <w:szCs w:val="20"/>
              </w:rPr>
              <w:t xml:space="preserve">DONOR INFORMATION </w:t>
            </w:r>
          </w:p>
        </w:tc>
      </w:tr>
      <w:tr w:rsidR="0037404E" w:rsidRPr="00CF01BC" w:rsidTr="002168E5">
        <w:trPr>
          <w:trHeight w:val="499"/>
        </w:trPr>
        <w:tc>
          <w:tcPr>
            <w:tcW w:w="2517"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1"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24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340"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42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r>
      <w:tr w:rsidR="00CF01BC" w:rsidRPr="00CF01BC" w:rsidTr="00CF01BC">
        <w:trPr>
          <w:trHeight w:val="359"/>
        </w:trPr>
        <w:tc>
          <w:tcPr>
            <w:tcW w:w="2517" w:type="dxa"/>
            <w:tcBorders>
              <w:top w:val="single" w:sz="2" w:space="0" w:color="000000"/>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Donor Name</w:t>
            </w:r>
          </w:p>
        </w:tc>
        <w:tc>
          <w:tcPr>
            <w:tcW w:w="181" w:type="dxa"/>
            <w:tcBorders>
              <w:top w:val="nil"/>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p>
        </w:tc>
        <w:tc>
          <w:tcPr>
            <w:tcW w:w="2248" w:type="dxa"/>
            <w:tcBorders>
              <w:top w:val="single" w:sz="2" w:space="0" w:color="000000"/>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Texas State ID #</w:t>
            </w:r>
          </w:p>
        </w:tc>
        <w:tc>
          <w:tcPr>
            <w:tcW w:w="182" w:type="dxa"/>
            <w:tcBorders>
              <w:top w:val="nil"/>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p>
        </w:tc>
        <w:tc>
          <w:tcPr>
            <w:tcW w:w="2340" w:type="dxa"/>
            <w:tcBorders>
              <w:top w:val="single" w:sz="2" w:space="0" w:color="000000"/>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Department</w:t>
            </w:r>
          </w:p>
        </w:tc>
        <w:tc>
          <w:tcPr>
            <w:tcW w:w="182" w:type="dxa"/>
            <w:tcBorders>
              <w:top w:val="nil"/>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p>
        </w:tc>
        <w:tc>
          <w:tcPr>
            <w:tcW w:w="2428" w:type="dxa"/>
            <w:tcBorders>
              <w:top w:val="single" w:sz="2" w:space="0" w:color="000000"/>
              <w:left w:val="nil"/>
              <w:bottom w:val="nil"/>
              <w:right w:val="nil"/>
            </w:tcBorders>
            <w:shd w:val="clear" w:color="auto" w:fill="auto"/>
            <w:vAlign w:val="center"/>
          </w:tcPr>
          <w:p w:rsidR="0037404E" w:rsidRPr="00CF01BC" w:rsidRDefault="0037404E" w:rsidP="0037404E">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Email</w:t>
            </w:r>
          </w:p>
        </w:tc>
      </w:tr>
    </w:tbl>
    <w:p w:rsidR="0037404E" w:rsidRPr="00CF01BC" w:rsidRDefault="0037404E" w:rsidP="0037404E">
      <w:pPr>
        <w:pStyle w:val="Heading1"/>
        <w:ind w:hanging="270"/>
        <w:rPr>
          <w:rFonts w:ascii="Calibri" w:hAnsi="Calibri" w:cs="Calibri"/>
          <w:sz w:val="20"/>
          <w:szCs w:val="20"/>
        </w:rPr>
      </w:pPr>
    </w:p>
    <w:tbl>
      <w:tblPr>
        <w:tblW w:w="100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181"/>
        <w:gridCol w:w="2248"/>
        <w:gridCol w:w="182"/>
        <w:gridCol w:w="2340"/>
        <w:gridCol w:w="182"/>
        <w:gridCol w:w="2428"/>
      </w:tblGrid>
      <w:tr w:rsidR="0037404E" w:rsidRPr="00CF01BC" w:rsidTr="0037404E">
        <w:trPr>
          <w:trHeight w:val="359"/>
        </w:trPr>
        <w:tc>
          <w:tcPr>
            <w:tcW w:w="10078" w:type="dxa"/>
            <w:gridSpan w:val="7"/>
            <w:tcBorders>
              <w:top w:val="single" w:sz="2" w:space="0" w:color="000000"/>
              <w:left w:val="single" w:sz="2" w:space="0" w:color="000000"/>
              <w:bottom w:val="single" w:sz="2" w:space="0" w:color="000000"/>
              <w:right w:val="single" w:sz="2" w:space="0" w:color="000000"/>
            </w:tcBorders>
            <w:shd w:val="clear" w:color="auto" w:fill="FAF8F4"/>
            <w:vAlign w:val="center"/>
          </w:tcPr>
          <w:p w:rsidR="0037404E" w:rsidRPr="00CF01BC" w:rsidRDefault="001D7BCD" w:rsidP="0037404E">
            <w:pPr>
              <w:pStyle w:val="TableParagraph"/>
              <w:spacing w:line="240" w:lineRule="auto"/>
              <w:ind w:left="0"/>
              <w:rPr>
                <w:rFonts w:ascii="Calibri" w:hAnsi="Calibri" w:cs="Calibri"/>
                <w:b/>
                <w:sz w:val="20"/>
                <w:szCs w:val="20"/>
              </w:rPr>
            </w:pPr>
            <w:r w:rsidRPr="00CF01BC">
              <w:rPr>
                <w:rFonts w:ascii="Calibri" w:hAnsi="Calibri" w:cs="Calibri"/>
                <w:b/>
                <w:sz w:val="20"/>
                <w:szCs w:val="20"/>
              </w:rPr>
              <w:t xml:space="preserve"> </w:t>
            </w:r>
            <w:r>
              <w:rPr>
                <w:rFonts w:ascii="Calibri" w:hAnsi="Calibri" w:cs="Calibri"/>
                <w:b/>
                <w:sz w:val="20"/>
                <w:szCs w:val="20"/>
              </w:rPr>
              <w:t xml:space="preserve"> </w:t>
            </w:r>
            <w:r w:rsidRPr="00CF01BC">
              <w:rPr>
                <w:rFonts w:ascii="Calibri" w:hAnsi="Calibri" w:cs="Calibri"/>
                <w:b/>
                <w:sz w:val="20"/>
                <w:szCs w:val="20"/>
              </w:rPr>
              <w:t xml:space="preserve">RECIPIENT INFORMATION </w:t>
            </w:r>
          </w:p>
        </w:tc>
      </w:tr>
      <w:tr w:rsidR="0037404E" w:rsidRPr="00CF01BC" w:rsidTr="002168E5">
        <w:trPr>
          <w:trHeight w:val="553"/>
        </w:trPr>
        <w:tc>
          <w:tcPr>
            <w:tcW w:w="2517"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1"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24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340"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42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r>
      <w:tr w:rsidR="0037404E" w:rsidRPr="00CF01BC" w:rsidTr="00CF01BC">
        <w:trPr>
          <w:trHeight w:val="359"/>
        </w:trPr>
        <w:tc>
          <w:tcPr>
            <w:tcW w:w="2517"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Recipient Name</w:t>
            </w:r>
          </w:p>
        </w:tc>
        <w:tc>
          <w:tcPr>
            <w:tcW w:w="181"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248"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Texas State ID #</w:t>
            </w:r>
          </w:p>
        </w:tc>
        <w:tc>
          <w:tcPr>
            <w:tcW w:w="182"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340"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Department</w:t>
            </w:r>
          </w:p>
        </w:tc>
        <w:tc>
          <w:tcPr>
            <w:tcW w:w="182"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428"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Email</w:t>
            </w:r>
          </w:p>
        </w:tc>
      </w:tr>
    </w:tbl>
    <w:p w:rsidR="0037404E" w:rsidRPr="00CF01BC" w:rsidRDefault="0037404E">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440"/>
      </w:tblGrid>
      <w:tr w:rsidR="0037404E" w:rsidRPr="00CF01BC" w:rsidTr="002168E5">
        <w:trPr>
          <w:trHeight w:val="260"/>
        </w:trPr>
        <w:tc>
          <w:tcPr>
            <w:tcW w:w="2605" w:type="dxa"/>
            <w:tcBorders>
              <w:top w:val="single" w:sz="2" w:space="0" w:color="000000"/>
              <w:left w:val="single" w:sz="2" w:space="0" w:color="000000"/>
              <w:bottom w:val="single" w:sz="2" w:space="0" w:color="000000"/>
              <w:right w:val="single" w:sz="2" w:space="0" w:color="000000"/>
            </w:tcBorders>
            <w:shd w:val="clear" w:color="auto" w:fill="FAF8F4"/>
          </w:tcPr>
          <w:p w:rsidR="0037404E" w:rsidRPr="00CF01BC" w:rsidRDefault="0037404E">
            <w:pPr>
              <w:rPr>
                <w:rFonts w:ascii="Calibri" w:hAnsi="Calibri" w:cs="Calibri"/>
                <w:b/>
                <w:sz w:val="20"/>
                <w:szCs w:val="20"/>
              </w:rPr>
            </w:pPr>
            <w:r w:rsidRPr="00CF01BC">
              <w:rPr>
                <w:rFonts w:ascii="Calibri" w:hAnsi="Calibri" w:cs="Calibri"/>
                <w:b/>
                <w:sz w:val="20"/>
                <w:szCs w:val="20"/>
              </w:rPr>
              <w:t xml:space="preserve">Number of Hours to Donate: </w:t>
            </w:r>
          </w:p>
        </w:tc>
        <w:tc>
          <w:tcPr>
            <w:tcW w:w="1440" w:type="dxa"/>
            <w:tcBorders>
              <w:top w:val="single" w:sz="2" w:space="0" w:color="000000"/>
              <w:left w:val="single" w:sz="2" w:space="0" w:color="000000"/>
              <w:bottom w:val="single" w:sz="2" w:space="0" w:color="000000"/>
              <w:right w:val="single" w:sz="2" w:space="0" w:color="000000"/>
            </w:tcBorders>
          </w:tcPr>
          <w:p w:rsidR="0037404E" w:rsidRPr="00CF01BC" w:rsidRDefault="0037404E">
            <w:pPr>
              <w:rPr>
                <w:rFonts w:ascii="Calibri" w:hAnsi="Calibri" w:cs="Calibri"/>
                <w:sz w:val="20"/>
                <w:szCs w:val="20"/>
              </w:rPr>
            </w:pPr>
          </w:p>
        </w:tc>
      </w:tr>
    </w:tbl>
    <w:p w:rsidR="0037404E" w:rsidRPr="00CF01BC" w:rsidRDefault="0037404E">
      <w:pPr>
        <w:rPr>
          <w:rFonts w:ascii="Calibri" w:hAnsi="Calibri" w:cs="Calibri"/>
          <w:sz w:val="20"/>
          <w:szCs w:val="20"/>
        </w:rPr>
      </w:pPr>
      <w:bookmarkStart w:id="0" w:name="_GoBack"/>
      <w:bookmarkEnd w:id="0"/>
    </w:p>
    <w:p w:rsidR="00CF01BC" w:rsidRPr="00CF01BC" w:rsidRDefault="00CF01BC" w:rsidP="00CF01BC">
      <w:pPr>
        <w:adjustRightInd w:val="0"/>
        <w:rPr>
          <w:rFonts w:ascii="Calibri" w:hAnsi="Calibri" w:cs="Calibri"/>
          <w:sz w:val="20"/>
          <w:szCs w:val="20"/>
        </w:rPr>
      </w:pPr>
      <w:r w:rsidRPr="00CF01BC">
        <w:rPr>
          <w:rFonts w:ascii="Calibri" w:hAnsi="Calibri" w:cs="Calibri"/>
          <w:sz w:val="20"/>
          <w:szCs w:val="20"/>
        </w:rPr>
        <w:t>In accordance with Sick Leave Donation as authorized by House Bill 1771, I authorize a direct donation of my accrued sick leave to the recipient indicated above. By making this authorization:</w:t>
      </w:r>
    </w:p>
    <w:p w:rsidR="00CF01BC" w:rsidRPr="00CF01BC" w:rsidRDefault="00CF01BC" w:rsidP="00CF01BC">
      <w:pPr>
        <w:adjustRightInd w:val="0"/>
        <w:rPr>
          <w:rFonts w:ascii="Calibri" w:hAnsi="Calibri" w:cs="Calibri"/>
          <w:sz w:val="12"/>
          <w:szCs w:val="12"/>
        </w:rPr>
      </w:pPr>
    </w:p>
    <w:p w:rsidR="00CF01BC" w:rsidRPr="00CF01BC" w:rsidRDefault="00CF01BC" w:rsidP="00CF01BC">
      <w:pPr>
        <w:pStyle w:val="ListParagraph"/>
        <w:numPr>
          <w:ilvl w:val="0"/>
          <w:numId w:val="1"/>
        </w:numPr>
        <w:tabs>
          <w:tab w:val="left" w:pos="360"/>
        </w:tabs>
        <w:autoSpaceDE w:val="0"/>
        <w:autoSpaceDN w:val="0"/>
        <w:adjustRightInd w:val="0"/>
        <w:spacing w:after="0" w:line="240" w:lineRule="auto"/>
        <w:ind w:left="360" w:hanging="274"/>
        <w:rPr>
          <w:rFonts w:ascii="Calibri" w:hAnsi="Calibri" w:cs="Calibri"/>
          <w:sz w:val="20"/>
          <w:szCs w:val="20"/>
        </w:rPr>
      </w:pPr>
      <w:r w:rsidRPr="00CF01BC">
        <w:rPr>
          <w:rFonts w:ascii="Calibri" w:hAnsi="Calibri" w:cs="Calibri"/>
          <w:sz w:val="20"/>
          <w:szCs w:val="20"/>
        </w:rPr>
        <w:t>I understand donations are strictly voluntary and available only for use by the recipient once eligibility has been confirmed. The recipient must be an employee of Texas State and have exhausted all leave including any hours the employee may be eligible to receive from the sick leave pool and/or extended sick leave.</w:t>
      </w:r>
    </w:p>
    <w:p w:rsidR="00CF01BC" w:rsidRPr="00CF01BC" w:rsidRDefault="00CF01BC" w:rsidP="00CF01BC">
      <w:pPr>
        <w:pStyle w:val="ListParagraph"/>
        <w:tabs>
          <w:tab w:val="left" w:pos="360"/>
        </w:tabs>
        <w:autoSpaceDE w:val="0"/>
        <w:autoSpaceDN w:val="0"/>
        <w:adjustRightInd w:val="0"/>
        <w:spacing w:after="0" w:line="240" w:lineRule="auto"/>
        <w:ind w:left="360"/>
        <w:rPr>
          <w:rFonts w:ascii="Calibri" w:hAnsi="Calibri" w:cs="Calibri"/>
          <w:sz w:val="12"/>
          <w:szCs w:val="12"/>
        </w:rPr>
      </w:pPr>
    </w:p>
    <w:p w:rsidR="00CF01BC" w:rsidRPr="00CF01BC" w:rsidRDefault="00CF01BC" w:rsidP="00CF01BC">
      <w:pPr>
        <w:pStyle w:val="ListParagraph"/>
        <w:numPr>
          <w:ilvl w:val="0"/>
          <w:numId w:val="1"/>
        </w:numPr>
        <w:tabs>
          <w:tab w:val="left" w:pos="360"/>
        </w:tabs>
        <w:autoSpaceDE w:val="0"/>
        <w:autoSpaceDN w:val="0"/>
        <w:adjustRightInd w:val="0"/>
        <w:spacing w:after="0" w:line="240" w:lineRule="auto"/>
        <w:ind w:left="360" w:hanging="274"/>
        <w:rPr>
          <w:rFonts w:ascii="Calibri" w:hAnsi="Calibri" w:cs="Calibri"/>
          <w:sz w:val="20"/>
          <w:szCs w:val="20"/>
        </w:rPr>
      </w:pPr>
      <w:r w:rsidRPr="00CF01BC">
        <w:rPr>
          <w:rFonts w:ascii="Calibri" w:hAnsi="Calibri" w:cs="Calibri"/>
          <w:sz w:val="20"/>
          <w:szCs w:val="20"/>
        </w:rPr>
        <w:t>I understand that donated sick leave will no longer be my property right and will be deducted from my sick leave balance accordingly. I further understand that this decision is irrevocable and donated sick leave will not be returned to me in the even the recipient is unable to utilize the approved donated sick leave.</w:t>
      </w:r>
    </w:p>
    <w:p w:rsidR="00CF01BC" w:rsidRPr="00CF01BC" w:rsidRDefault="00CF01BC" w:rsidP="00CF01BC">
      <w:pPr>
        <w:pStyle w:val="ListParagraph"/>
        <w:tabs>
          <w:tab w:val="left" w:pos="360"/>
        </w:tabs>
        <w:autoSpaceDE w:val="0"/>
        <w:autoSpaceDN w:val="0"/>
        <w:adjustRightInd w:val="0"/>
        <w:spacing w:after="0" w:line="240" w:lineRule="auto"/>
        <w:ind w:left="360"/>
        <w:rPr>
          <w:rFonts w:ascii="Calibri" w:hAnsi="Calibri" w:cs="Calibri"/>
          <w:sz w:val="12"/>
          <w:szCs w:val="12"/>
        </w:rPr>
      </w:pPr>
    </w:p>
    <w:p w:rsidR="00CF01BC" w:rsidRPr="00CF01BC" w:rsidRDefault="00CF01BC" w:rsidP="00CF01BC">
      <w:pPr>
        <w:pStyle w:val="ListParagraph"/>
        <w:numPr>
          <w:ilvl w:val="0"/>
          <w:numId w:val="1"/>
        </w:numPr>
        <w:tabs>
          <w:tab w:val="left" w:pos="360"/>
        </w:tabs>
        <w:autoSpaceDE w:val="0"/>
        <w:autoSpaceDN w:val="0"/>
        <w:adjustRightInd w:val="0"/>
        <w:spacing w:after="0" w:line="240" w:lineRule="auto"/>
        <w:ind w:left="360" w:hanging="274"/>
        <w:rPr>
          <w:rFonts w:ascii="Calibri" w:hAnsi="Calibri" w:cs="Calibri"/>
          <w:sz w:val="20"/>
          <w:szCs w:val="20"/>
        </w:rPr>
      </w:pPr>
      <w:r w:rsidRPr="00CF01BC">
        <w:rPr>
          <w:rFonts w:ascii="Calibri" w:hAnsi="Calibri" w:cs="Calibri"/>
          <w:sz w:val="20"/>
          <w:szCs w:val="20"/>
        </w:rPr>
        <w:t>I understand State law expressly prohibits me from receiving compensation or a gift in exchange for donating sick leave and attest that I have not and will not receive any financial payment or gift in exchange for this donation.</w:t>
      </w:r>
    </w:p>
    <w:p w:rsidR="00CF01BC" w:rsidRPr="00CF01BC" w:rsidRDefault="00CF01BC" w:rsidP="00CF01BC">
      <w:pPr>
        <w:pStyle w:val="ListParagraph"/>
        <w:tabs>
          <w:tab w:val="left" w:pos="360"/>
        </w:tabs>
        <w:autoSpaceDE w:val="0"/>
        <w:autoSpaceDN w:val="0"/>
        <w:adjustRightInd w:val="0"/>
        <w:spacing w:after="0" w:line="240" w:lineRule="auto"/>
        <w:ind w:left="360"/>
        <w:rPr>
          <w:rFonts w:ascii="Calibri" w:hAnsi="Calibri" w:cs="Calibri"/>
          <w:sz w:val="12"/>
          <w:szCs w:val="12"/>
        </w:rPr>
      </w:pPr>
    </w:p>
    <w:p w:rsidR="00CF01BC" w:rsidRPr="00CF01BC" w:rsidRDefault="00CF01BC" w:rsidP="00CF01BC">
      <w:pPr>
        <w:pStyle w:val="ListParagraph"/>
        <w:numPr>
          <w:ilvl w:val="0"/>
          <w:numId w:val="1"/>
        </w:numPr>
        <w:tabs>
          <w:tab w:val="left" w:pos="360"/>
        </w:tabs>
        <w:autoSpaceDE w:val="0"/>
        <w:autoSpaceDN w:val="0"/>
        <w:adjustRightInd w:val="0"/>
        <w:spacing w:after="0" w:line="240" w:lineRule="auto"/>
        <w:ind w:left="360" w:hanging="274"/>
        <w:rPr>
          <w:rFonts w:ascii="Calibri" w:hAnsi="Calibri" w:cs="Calibri"/>
          <w:sz w:val="20"/>
          <w:szCs w:val="20"/>
        </w:rPr>
      </w:pPr>
      <w:r w:rsidRPr="00CF01BC">
        <w:rPr>
          <w:rFonts w:ascii="Calibri" w:hAnsi="Calibri" w:cs="Calibri"/>
          <w:sz w:val="20"/>
          <w:szCs w:val="20"/>
        </w:rPr>
        <w:t xml:space="preserve">I understand that the value of the donated sick leave </w:t>
      </w:r>
      <w:r w:rsidRPr="00CF01BC">
        <w:rPr>
          <w:rFonts w:ascii="Calibri" w:hAnsi="Calibri" w:cs="Calibri"/>
          <w:i/>
          <w:iCs/>
          <w:sz w:val="20"/>
          <w:szCs w:val="20"/>
        </w:rPr>
        <w:t xml:space="preserve">may </w:t>
      </w:r>
      <w:r w:rsidRPr="00CF01BC">
        <w:rPr>
          <w:rFonts w:ascii="Calibri" w:hAnsi="Calibri" w:cs="Calibri"/>
          <w:sz w:val="20"/>
          <w:szCs w:val="20"/>
        </w:rPr>
        <w:t>invoke tax consequences if the recipient’s need for sick leave donation does not qualify as a medical emergency pursuant to IRS guidelines. For sick leave donation purposes, a medical emergency is defined as “a major illness or other medical condition that requires a prolonged absence from work, including intermittent absences that are related to the same illness or condition”.</w:t>
      </w:r>
    </w:p>
    <w:p w:rsidR="00CF01BC" w:rsidRPr="00CF01BC" w:rsidRDefault="00CF01BC" w:rsidP="00CF01BC">
      <w:pPr>
        <w:pStyle w:val="ListParagraph"/>
        <w:tabs>
          <w:tab w:val="left" w:pos="360"/>
        </w:tabs>
        <w:autoSpaceDE w:val="0"/>
        <w:autoSpaceDN w:val="0"/>
        <w:adjustRightInd w:val="0"/>
        <w:spacing w:after="0" w:line="240" w:lineRule="auto"/>
        <w:ind w:left="360"/>
        <w:rPr>
          <w:rFonts w:ascii="Calibri" w:hAnsi="Calibri" w:cs="Calibri"/>
          <w:sz w:val="12"/>
          <w:szCs w:val="12"/>
        </w:rPr>
      </w:pPr>
    </w:p>
    <w:p w:rsidR="00CF01BC" w:rsidRPr="00CF01BC" w:rsidRDefault="00CF01BC" w:rsidP="00CF01BC">
      <w:pPr>
        <w:pStyle w:val="ListParagraph"/>
        <w:numPr>
          <w:ilvl w:val="0"/>
          <w:numId w:val="1"/>
        </w:numPr>
        <w:tabs>
          <w:tab w:val="left" w:pos="360"/>
        </w:tabs>
        <w:autoSpaceDE w:val="0"/>
        <w:autoSpaceDN w:val="0"/>
        <w:adjustRightInd w:val="0"/>
        <w:spacing w:after="0" w:line="240" w:lineRule="auto"/>
        <w:ind w:left="360" w:hanging="274"/>
        <w:rPr>
          <w:rFonts w:ascii="Calibri" w:hAnsi="Calibri" w:cs="Calibri"/>
          <w:sz w:val="20"/>
          <w:szCs w:val="20"/>
        </w:rPr>
      </w:pPr>
      <w:r w:rsidRPr="00CF01BC">
        <w:rPr>
          <w:rFonts w:ascii="Calibri" w:hAnsi="Calibri" w:cs="Calibri"/>
          <w:sz w:val="20"/>
          <w:szCs w:val="20"/>
        </w:rPr>
        <w:t>I understand that final determination of medical emergency will not be known until fully assessed by Human Resources.</w:t>
      </w:r>
    </w:p>
    <w:p w:rsidR="00CF01BC" w:rsidRPr="00CF01BC" w:rsidRDefault="00CF01BC">
      <w:pPr>
        <w:rPr>
          <w:rFonts w:ascii="Calibri" w:hAnsi="Calibri" w:cs="Calibr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70"/>
        <w:gridCol w:w="2515"/>
      </w:tblGrid>
      <w:tr w:rsidR="00CF01BC" w:rsidRPr="00CF01BC" w:rsidTr="002168E5">
        <w:trPr>
          <w:trHeight w:val="333"/>
        </w:trPr>
        <w:tc>
          <w:tcPr>
            <w:tcW w:w="7285" w:type="dxa"/>
            <w:tcBorders>
              <w:bottom w:val="single" w:sz="2" w:space="0" w:color="000000"/>
            </w:tcBorders>
          </w:tcPr>
          <w:p w:rsidR="00CF01BC" w:rsidRPr="00CF01BC" w:rsidRDefault="00CF01BC">
            <w:pPr>
              <w:rPr>
                <w:rFonts w:ascii="Calibri" w:hAnsi="Calibri" w:cs="Calibri"/>
                <w:sz w:val="20"/>
                <w:szCs w:val="20"/>
              </w:rPr>
            </w:pPr>
          </w:p>
        </w:tc>
        <w:tc>
          <w:tcPr>
            <w:tcW w:w="270" w:type="dxa"/>
          </w:tcPr>
          <w:p w:rsidR="00CF01BC" w:rsidRPr="00CF01BC" w:rsidRDefault="00CF01BC">
            <w:pPr>
              <w:rPr>
                <w:rFonts w:ascii="Calibri" w:hAnsi="Calibri" w:cs="Calibri"/>
                <w:sz w:val="20"/>
                <w:szCs w:val="20"/>
              </w:rPr>
            </w:pPr>
          </w:p>
        </w:tc>
        <w:tc>
          <w:tcPr>
            <w:tcW w:w="2515" w:type="dxa"/>
            <w:tcBorders>
              <w:bottom w:val="single" w:sz="2" w:space="0" w:color="000000"/>
            </w:tcBorders>
          </w:tcPr>
          <w:p w:rsidR="00CF01BC" w:rsidRPr="00CF01BC" w:rsidRDefault="00CF01BC">
            <w:pPr>
              <w:rPr>
                <w:rFonts w:ascii="Calibri" w:hAnsi="Calibri" w:cs="Calibri"/>
                <w:sz w:val="20"/>
                <w:szCs w:val="20"/>
              </w:rPr>
            </w:pPr>
          </w:p>
        </w:tc>
      </w:tr>
      <w:tr w:rsidR="00CF01BC" w:rsidRPr="00CF01BC" w:rsidTr="00CF01BC">
        <w:tc>
          <w:tcPr>
            <w:tcW w:w="7285" w:type="dxa"/>
            <w:tcBorders>
              <w:top w:val="single" w:sz="2" w:space="0" w:color="000000"/>
            </w:tcBorders>
          </w:tcPr>
          <w:p w:rsidR="00CF01BC" w:rsidRPr="00CF01BC" w:rsidRDefault="00CF01BC">
            <w:pPr>
              <w:rPr>
                <w:rFonts w:ascii="Calibri" w:hAnsi="Calibri" w:cs="Calibri"/>
                <w:sz w:val="20"/>
                <w:szCs w:val="20"/>
              </w:rPr>
            </w:pPr>
            <w:r w:rsidRPr="00CF01BC">
              <w:rPr>
                <w:rFonts w:ascii="Calibri" w:hAnsi="Calibri" w:cs="Calibri"/>
                <w:sz w:val="20"/>
                <w:szCs w:val="20"/>
              </w:rPr>
              <w:t>Employee Signature (Donor)</w:t>
            </w:r>
          </w:p>
        </w:tc>
        <w:tc>
          <w:tcPr>
            <w:tcW w:w="270" w:type="dxa"/>
          </w:tcPr>
          <w:p w:rsidR="00CF01BC" w:rsidRPr="00CF01BC" w:rsidRDefault="00CF01BC">
            <w:pPr>
              <w:rPr>
                <w:rFonts w:ascii="Calibri" w:hAnsi="Calibri" w:cs="Calibri"/>
                <w:sz w:val="20"/>
                <w:szCs w:val="20"/>
              </w:rPr>
            </w:pPr>
          </w:p>
        </w:tc>
        <w:tc>
          <w:tcPr>
            <w:tcW w:w="2515" w:type="dxa"/>
            <w:tcBorders>
              <w:top w:val="single" w:sz="2" w:space="0" w:color="000000"/>
            </w:tcBorders>
          </w:tcPr>
          <w:p w:rsidR="00CF01BC" w:rsidRPr="00CF01BC" w:rsidRDefault="00CF01BC">
            <w:pPr>
              <w:rPr>
                <w:rFonts w:ascii="Calibri" w:hAnsi="Calibri" w:cs="Calibri"/>
                <w:sz w:val="20"/>
                <w:szCs w:val="20"/>
              </w:rPr>
            </w:pPr>
            <w:r w:rsidRPr="00CF01BC">
              <w:rPr>
                <w:rFonts w:ascii="Calibri" w:hAnsi="Calibri" w:cs="Calibri"/>
                <w:sz w:val="20"/>
                <w:szCs w:val="20"/>
              </w:rPr>
              <w:t>Date</w:t>
            </w:r>
          </w:p>
        </w:tc>
      </w:tr>
    </w:tbl>
    <w:p w:rsidR="00CF01BC" w:rsidRPr="00CF01BC" w:rsidRDefault="00CF01BC">
      <w:pPr>
        <w:rPr>
          <w:rFonts w:ascii="Calibri" w:hAnsi="Calibri" w:cs="Calibri"/>
          <w:sz w:val="20"/>
          <w:szCs w:val="20"/>
        </w:rPr>
      </w:pPr>
    </w:p>
    <w:tbl>
      <w:tblPr>
        <w:tblStyle w:val="TableGrid"/>
        <w:tblW w:w="10075" w:type="dxa"/>
        <w:tblLook w:val="04A0" w:firstRow="1" w:lastRow="0" w:firstColumn="1" w:lastColumn="0" w:noHBand="0" w:noVBand="1"/>
      </w:tblPr>
      <w:tblGrid>
        <w:gridCol w:w="10075"/>
      </w:tblGrid>
      <w:tr w:rsidR="00CF01BC" w:rsidRPr="00CF01BC" w:rsidTr="002168E5">
        <w:trPr>
          <w:trHeight w:val="350"/>
        </w:trPr>
        <w:tc>
          <w:tcPr>
            <w:tcW w:w="10075" w:type="dxa"/>
            <w:shd w:val="clear" w:color="auto" w:fill="FAF8F4"/>
            <w:vAlign w:val="center"/>
          </w:tcPr>
          <w:p w:rsidR="00CF01BC" w:rsidRPr="00CF01BC" w:rsidRDefault="001D7BCD" w:rsidP="00F020C9">
            <w:pPr>
              <w:rPr>
                <w:rFonts w:ascii="Calibri" w:hAnsi="Calibri" w:cs="Calibri"/>
                <w:b/>
                <w:sz w:val="20"/>
                <w:szCs w:val="20"/>
              </w:rPr>
            </w:pPr>
            <w:r w:rsidRPr="00CF01BC">
              <w:rPr>
                <w:rFonts w:ascii="Calibri" w:hAnsi="Calibri" w:cs="Calibri"/>
                <w:b/>
                <w:sz w:val="20"/>
                <w:szCs w:val="20"/>
              </w:rPr>
              <w:t xml:space="preserve">HR OFFICE USE </w:t>
            </w:r>
          </w:p>
        </w:tc>
      </w:tr>
    </w:tbl>
    <w:p w:rsidR="00CF01BC" w:rsidRPr="002168E5" w:rsidRDefault="00CF01BC">
      <w:pPr>
        <w:rPr>
          <w:rFonts w:ascii="Calibri" w:hAnsi="Calibri" w:cs="Calibri"/>
          <w:sz w:val="12"/>
          <w:szCs w:val="12"/>
        </w:rPr>
      </w:pPr>
    </w:p>
    <w:p w:rsidR="00CF01BC" w:rsidRPr="00CF01BC" w:rsidRDefault="00CF01BC" w:rsidP="00CF01BC">
      <w:pPr>
        <w:adjustRightInd w:val="0"/>
        <w:rPr>
          <w:rFonts w:ascii="Calibri" w:hAnsi="Calibri" w:cs="Calibri"/>
          <w:b/>
          <w:sz w:val="20"/>
          <w:szCs w:val="20"/>
        </w:rPr>
      </w:pPr>
      <w:r w:rsidRPr="00CF01BC">
        <w:rPr>
          <w:rFonts w:ascii="Calibri" w:hAnsi="Calibri" w:cs="Calibri"/>
          <w:b/>
          <w:sz w:val="20"/>
          <w:szCs w:val="20"/>
        </w:rPr>
        <w:t>I certify the recipient is eligible to receive sick leave donation and the documentation has been reviewed to determine medical emergency qualification for tax purposes.</w:t>
      </w:r>
    </w:p>
    <w:p w:rsidR="00CF01BC" w:rsidRPr="00CF01BC" w:rsidRDefault="00CF01BC" w:rsidP="00CF01BC">
      <w:pPr>
        <w:adjustRightInd w:val="0"/>
        <w:rPr>
          <w:rFonts w:ascii="Calibri" w:hAnsi="Calibri" w:cs="Calibri"/>
          <w:b/>
          <w:sz w:val="20"/>
          <w:szCs w:val="20"/>
        </w:rPr>
      </w:pPr>
    </w:p>
    <w:p w:rsidR="00CF01BC" w:rsidRPr="00CF01BC" w:rsidRDefault="001D7BCD" w:rsidP="00CF01BC">
      <w:pPr>
        <w:adjustRightInd w:val="0"/>
        <w:rPr>
          <w:rFonts w:ascii="Calibri" w:hAnsi="Calibri" w:cs="Calibri"/>
          <w:b/>
          <w:sz w:val="20"/>
          <w:szCs w:val="20"/>
        </w:rPr>
      </w:pPr>
      <w:sdt>
        <w:sdtPr>
          <w:rPr>
            <w:rFonts w:ascii="Calibri" w:hAnsi="Calibri" w:cs="Calibri"/>
            <w:sz w:val="20"/>
            <w:szCs w:val="20"/>
          </w:rPr>
          <w:id w:val="1499933404"/>
          <w14:checkbox>
            <w14:checked w14:val="0"/>
            <w14:checkedState w14:val="2612" w14:font="MS Gothic"/>
            <w14:uncheckedState w14:val="2610" w14:font="MS Gothic"/>
          </w14:checkbox>
        </w:sdtPr>
        <w:sdtEndPr/>
        <w:sdtContent>
          <w:r w:rsidR="00CF01BC" w:rsidRPr="00CF01BC">
            <w:rPr>
              <w:rFonts w:ascii="Segoe UI Symbol" w:eastAsia="MS Gothic" w:hAnsi="Segoe UI Symbol" w:cs="Segoe UI Symbol"/>
              <w:sz w:val="20"/>
              <w:szCs w:val="20"/>
            </w:rPr>
            <w:t>☐</w:t>
          </w:r>
        </w:sdtContent>
      </w:sdt>
      <w:r w:rsidR="00CF01BC" w:rsidRPr="00CF01BC">
        <w:rPr>
          <w:rFonts w:ascii="Calibri" w:hAnsi="Calibri" w:cs="Calibri"/>
          <w:sz w:val="20"/>
          <w:szCs w:val="20"/>
        </w:rPr>
        <w:t xml:space="preserve"> Yes, eligible to receive donation</w:t>
      </w:r>
      <w:r w:rsidR="00CF01BC" w:rsidRPr="00CF01BC">
        <w:rPr>
          <w:rFonts w:ascii="Calibri" w:hAnsi="Calibri" w:cs="Calibri"/>
          <w:sz w:val="20"/>
          <w:szCs w:val="20"/>
        </w:rPr>
        <w:tab/>
      </w:r>
      <w:r w:rsidR="00CF01BC" w:rsidRPr="00CF01BC">
        <w:rPr>
          <w:rFonts w:ascii="Calibri" w:hAnsi="Calibri" w:cs="Calibri"/>
          <w:sz w:val="20"/>
          <w:szCs w:val="20"/>
        </w:rPr>
        <w:tab/>
        <w:t>Hours: ____</w:t>
      </w:r>
      <w:r w:rsidR="00CF01BC" w:rsidRPr="00CF01BC">
        <w:rPr>
          <w:rFonts w:ascii="Calibri" w:hAnsi="Calibri" w:cs="Calibri"/>
          <w:sz w:val="20"/>
          <w:szCs w:val="20"/>
        </w:rPr>
        <w:tab/>
      </w:r>
      <w:r w:rsidR="00CF01BC" w:rsidRPr="00CF01BC">
        <w:rPr>
          <w:rFonts w:ascii="Calibri" w:hAnsi="Calibri" w:cs="Calibri"/>
          <w:sz w:val="20"/>
          <w:szCs w:val="20"/>
        </w:rPr>
        <w:tab/>
        <w:t>Date Processed: ____</w:t>
      </w:r>
    </w:p>
    <w:p w:rsidR="00CF01BC" w:rsidRPr="002168E5" w:rsidRDefault="00CF01BC">
      <w:pPr>
        <w:rPr>
          <w:rFonts w:ascii="Calibri" w:hAnsi="Calibri" w:cs="Calibri"/>
          <w:sz w:val="12"/>
          <w:szCs w:val="12"/>
        </w:rPr>
      </w:pPr>
    </w:p>
    <w:p w:rsidR="00CF01BC" w:rsidRPr="002168E5" w:rsidRDefault="00CF01BC">
      <w:pPr>
        <w:rPr>
          <w:rFonts w:ascii="Calibri" w:hAnsi="Calibri" w:cs="Calibri"/>
          <w:b/>
          <w:sz w:val="20"/>
          <w:szCs w:val="20"/>
        </w:rPr>
      </w:pPr>
      <w:r w:rsidRPr="002168E5">
        <w:rPr>
          <w:rFonts w:ascii="Calibri" w:hAnsi="Calibri" w:cs="Calibri"/>
          <w:b/>
          <w:sz w:val="20"/>
          <w:szCs w:val="20"/>
        </w:rPr>
        <w:t>Not eligible because:</w:t>
      </w:r>
    </w:p>
    <w:p w:rsidR="00CF01BC" w:rsidRPr="00CF01BC" w:rsidRDefault="001D7BCD" w:rsidP="00CF01BC">
      <w:pPr>
        <w:rPr>
          <w:rFonts w:ascii="Calibri" w:hAnsi="Calibri" w:cs="Calibri"/>
          <w:sz w:val="20"/>
          <w:szCs w:val="20"/>
        </w:rPr>
      </w:pPr>
      <w:sdt>
        <w:sdtPr>
          <w:rPr>
            <w:rFonts w:ascii="Calibri" w:hAnsi="Calibri" w:cs="Calibri"/>
            <w:sz w:val="20"/>
            <w:szCs w:val="20"/>
          </w:rPr>
          <w:id w:val="577721328"/>
          <w14:checkbox>
            <w14:checked w14:val="0"/>
            <w14:checkedState w14:val="2612" w14:font="MS Gothic"/>
            <w14:uncheckedState w14:val="2610" w14:font="MS Gothic"/>
          </w14:checkbox>
        </w:sdtPr>
        <w:sdtEndPr/>
        <w:sdtContent>
          <w:r w:rsidR="00CF01BC" w:rsidRPr="00CF01BC">
            <w:rPr>
              <w:rFonts w:ascii="MS Gothic" w:eastAsia="MS Gothic" w:hAnsi="MS Gothic" w:cs="Calibri" w:hint="eastAsia"/>
              <w:sz w:val="20"/>
              <w:szCs w:val="20"/>
            </w:rPr>
            <w:t>☐</w:t>
          </w:r>
        </w:sdtContent>
      </w:sdt>
      <w:r w:rsidR="00CF01BC" w:rsidRPr="00CF01BC">
        <w:rPr>
          <w:rFonts w:ascii="Calibri" w:hAnsi="Calibri" w:cs="Calibri"/>
          <w:sz w:val="20"/>
          <w:szCs w:val="20"/>
        </w:rPr>
        <w:t xml:space="preserve"> Recipient has a current leave balance, including previously donated sick leave</w:t>
      </w:r>
    </w:p>
    <w:p w:rsidR="00CF01BC" w:rsidRPr="00CF01BC" w:rsidRDefault="001D7BCD" w:rsidP="00CF01BC">
      <w:pPr>
        <w:rPr>
          <w:rFonts w:ascii="Calibri" w:hAnsi="Calibri" w:cs="Calibri"/>
          <w:sz w:val="20"/>
          <w:szCs w:val="20"/>
        </w:rPr>
      </w:pPr>
      <w:sdt>
        <w:sdtPr>
          <w:rPr>
            <w:rFonts w:ascii="Calibri" w:hAnsi="Calibri" w:cs="Calibri"/>
            <w:sz w:val="20"/>
            <w:szCs w:val="20"/>
          </w:rPr>
          <w:id w:val="2020885698"/>
          <w14:checkbox>
            <w14:checked w14:val="0"/>
            <w14:checkedState w14:val="2612" w14:font="MS Gothic"/>
            <w14:uncheckedState w14:val="2610" w14:font="MS Gothic"/>
          </w14:checkbox>
        </w:sdtPr>
        <w:sdtEndPr/>
        <w:sdtContent>
          <w:r w:rsidR="00CF01BC" w:rsidRPr="00CF01BC">
            <w:rPr>
              <w:rFonts w:ascii="MS Gothic" w:eastAsia="MS Gothic" w:hAnsi="MS Gothic" w:cs="Calibri" w:hint="eastAsia"/>
              <w:sz w:val="20"/>
              <w:szCs w:val="20"/>
            </w:rPr>
            <w:t>☐</w:t>
          </w:r>
        </w:sdtContent>
      </w:sdt>
      <w:r w:rsidR="00CF01BC" w:rsidRPr="00CF01BC">
        <w:rPr>
          <w:rFonts w:ascii="Calibri" w:hAnsi="Calibri" w:cs="Calibri"/>
          <w:sz w:val="20"/>
          <w:szCs w:val="20"/>
        </w:rPr>
        <w:t xml:space="preserve"> Recipient has not exhausted eligible sick leave pool and/or extended sick leave hours</w:t>
      </w:r>
    </w:p>
    <w:p w:rsidR="00CF01BC" w:rsidRDefault="001D7BCD" w:rsidP="00CF01BC">
      <w:pPr>
        <w:rPr>
          <w:rFonts w:ascii="Calibri" w:hAnsi="Calibri" w:cs="Calibri"/>
          <w:sz w:val="20"/>
          <w:szCs w:val="20"/>
        </w:rPr>
      </w:pPr>
      <w:sdt>
        <w:sdtPr>
          <w:rPr>
            <w:rFonts w:ascii="Calibri" w:hAnsi="Calibri" w:cs="Calibri"/>
            <w:sz w:val="20"/>
            <w:szCs w:val="20"/>
          </w:rPr>
          <w:id w:val="288934921"/>
          <w14:checkbox>
            <w14:checked w14:val="0"/>
            <w14:checkedState w14:val="2612" w14:font="MS Gothic"/>
            <w14:uncheckedState w14:val="2610" w14:font="MS Gothic"/>
          </w14:checkbox>
        </w:sdtPr>
        <w:sdtEndPr/>
        <w:sdtContent>
          <w:r w:rsidR="00CF01BC" w:rsidRPr="00CF01BC">
            <w:rPr>
              <w:rFonts w:ascii="MS Gothic" w:eastAsia="MS Gothic" w:hAnsi="MS Gothic" w:cs="Calibri" w:hint="eastAsia"/>
              <w:sz w:val="20"/>
              <w:szCs w:val="20"/>
            </w:rPr>
            <w:t>☐</w:t>
          </w:r>
        </w:sdtContent>
      </w:sdt>
      <w:r w:rsidR="00CF01BC" w:rsidRPr="00CF01BC">
        <w:rPr>
          <w:rFonts w:ascii="Calibri" w:hAnsi="Calibri" w:cs="Calibri"/>
          <w:sz w:val="20"/>
          <w:szCs w:val="20"/>
        </w:rPr>
        <w:t xml:space="preserve"> Recipient has not provided medical documentation to support medical emergency</w:t>
      </w:r>
    </w:p>
    <w:p w:rsidR="00CF01BC" w:rsidRPr="00CF01BC" w:rsidRDefault="00CF01BC" w:rsidP="00CF01BC">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70"/>
        <w:gridCol w:w="2515"/>
      </w:tblGrid>
      <w:tr w:rsidR="00CF01BC" w:rsidRPr="00CF01BC" w:rsidTr="00F020C9">
        <w:tc>
          <w:tcPr>
            <w:tcW w:w="7285" w:type="dxa"/>
            <w:tcBorders>
              <w:bottom w:val="single" w:sz="2" w:space="0" w:color="000000"/>
            </w:tcBorders>
          </w:tcPr>
          <w:p w:rsidR="00CF01BC" w:rsidRPr="00CF01BC" w:rsidRDefault="00CF01BC" w:rsidP="00F020C9">
            <w:pPr>
              <w:rPr>
                <w:rFonts w:ascii="Calibri" w:hAnsi="Calibri" w:cs="Calibri"/>
                <w:sz w:val="20"/>
                <w:szCs w:val="20"/>
              </w:rPr>
            </w:pPr>
          </w:p>
        </w:tc>
        <w:tc>
          <w:tcPr>
            <w:tcW w:w="270" w:type="dxa"/>
          </w:tcPr>
          <w:p w:rsidR="00CF01BC" w:rsidRPr="00CF01BC" w:rsidRDefault="00CF01BC" w:rsidP="00F020C9">
            <w:pPr>
              <w:rPr>
                <w:rFonts w:ascii="Calibri" w:hAnsi="Calibri" w:cs="Calibri"/>
                <w:sz w:val="20"/>
                <w:szCs w:val="20"/>
              </w:rPr>
            </w:pPr>
          </w:p>
        </w:tc>
        <w:tc>
          <w:tcPr>
            <w:tcW w:w="2515" w:type="dxa"/>
            <w:tcBorders>
              <w:bottom w:val="single" w:sz="2" w:space="0" w:color="000000"/>
            </w:tcBorders>
          </w:tcPr>
          <w:p w:rsidR="00CF01BC" w:rsidRPr="00CF01BC" w:rsidRDefault="00CF01BC" w:rsidP="00F020C9">
            <w:pPr>
              <w:rPr>
                <w:rFonts w:ascii="Calibri" w:hAnsi="Calibri" w:cs="Calibri"/>
                <w:sz w:val="20"/>
                <w:szCs w:val="20"/>
              </w:rPr>
            </w:pPr>
          </w:p>
        </w:tc>
      </w:tr>
      <w:tr w:rsidR="00CF01BC" w:rsidRPr="00CF01BC" w:rsidTr="00F020C9">
        <w:tc>
          <w:tcPr>
            <w:tcW w:w="7285" w:type="dxa"/>
            <w:tcBorders>
              <w:top w:val="single" w:sz="2" w:space="0" w:color="000000"/>
            </w:tcBorders>
          </w:tcPr>
          <w:p w:rsidR="00CF01BC" w:rsidRPr="00CF01BC" w:rsidRDefault="00CF01BC" w:rsidP="00CF01BC">
            <w:pPr>
              <w:rPr>
                <w:rFonts w:ascii="Calibri" w:hAnsi="Calibri" w:cs="Calibri"/>
                <w:sz w:val="20"/>
                <w:szCs w:val="20"/>
              </w:rPr>
            </w:pPr>
            <w:r w:rsidRPr="00CF01BC">
              <w:rPr>
                <w:rFonts w:ascii="Calibri" w:hAnsi="Calibri" w:cs="Calibri"/>
                <w:sz w:val="20"/>
                <w:szCs w:val="20"/>
              </w:rPr>
              <w:t xml:space="preserve">Human Resources Signature </w:t>
            </w:r>
          </w:p>
        </w:tc>
        <w:tc>
          <w:tcPr>
            <w:tcW w:w="270" w:type="dxa"/>
          </w:tcPr>
          <w:p w:rsidR="00CF01BC" w:rsidRPr="00CF01BC" w:rsidRDefault="00CF01BC" w:rsidP="00F020C9">
            <w:pPr>
              <w:rPr>
                <w:rFonts w:ascii="Calibri" w:hAnsi="Calibri" w:cs="Calibri"/>
                <w:sz w:val="20"/>
                <w:szCs w:val="20"/>
              </w:rPr>
            </w:pPr>
          </w:p>
        </w:tc>
        <w:tc>
          <w:tcPr>
            <w:tcW w:w="2515" w:type="dxa"/>
            <w:tcBorders>
              <w:top w:val="single" w:sz="2" w:space="0" w:color="000000"/>
            </w:tcBorders>
          </w:tcPr>
          <w:p w:rsidR="00CF01BC" w:rsidRPr="00CF01BC" w:rsidRDefault="00CF01BC" w:rsidP="00F020C9">
            <w:pPr>
              <w:rPr>
                <w:rFonts w:ascii="Calibri" w:hAnsi="Calibri" w:cs="Calibri"/>
                <w:sz w:val="20"/>
                <w:szCs w:val="20"/>
              </w:rPr>
            </w:pPr>
            <w:r w:rsidRPr="00CF01BC">
              <w:rPr>
                <w:rFonts w:ascii="Calibri" w:hAnsi="Calibri" w:cs="Calibri"/>
                <w:sz w:val="20"/>
                <w:szCs w:val="20"/>
              </w:rPr>
              <w:t>Date</w:t>
            </w:r>
          </w:p>
        </w:tc>
      </w:tr>
    </w:tbl>
    <w:p w:rsidR="00CF01BC" w:rsidRPr="00CF01BC" w:rsidRDefault="00CF01BC" w:rsidP="00CF01BC">
      <w:pPr>
        <w:rPr>
          <w:rFonts w:ascii="Calibri" w:hAnsi="Calibri" w:cs="Calibri"/>
          <w:sz w:val="20"/>
        </w:rPr>
      </w:pPr>
    </w:p>
    <w:sectPr w:rsidR="00CF01BC" w:rsidRPr="00CF01BC" w:rsidSect="0081364F">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4F" w:rsidRDefault="0081364F" w:rsidP="0081364F">
      <w:r>
        <w:separator/>
      </w:r>
    </w:p>
  </w:endnote>
  <w:endnote w:type="continuationSeparator" w:id="0">
    <w:p w:rsidR="0081364F" w:rsidRDefault="0081364F" w:rsidP="0081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4F" w:rsidRDefault="0081364F" w:rsidP="0081364F">
      <w:r>
        <w:separator/>
      </w:r>
    </w:p>
  </w:footnote>
  <w:footnote w:type="continuationSeparator" w:id="0">
    <w:p w:rsidR="0081364F" w:rsidRDefault="0081364F" w:rsidP="0081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81364F" w:rsidTr="00F020C9">
      <w:tc>
        <w:tcPr>
          <w:tcW w:w="2880" w:type="dxa"/>
          <w:tcBorders>
            <w:right w:val="single" w:sz="4" w:space="0" w:color="auto"/>
          </w:tcBorders>
        </w:tcPr>
        <w:p w:rsidR="0081364F" w:rsidRDefault="0081364F" w:rsidP="0081364F">
          <w:r>
            <w:rPr>
              <w:noProof/>
            </w:rPr>
            <mc:AlternateContent>
              <mc:Choice Requires="wps">
                <w:drawing>
                  <wp:anchor distT="0" distB="0" distL="114300" distR="114300" simplePos="0" relativeHeight="251659264" behindDoc="0" locked="0" layoutInCell="1" allowOverlap="1" wp14:anchorId="6BB71D4F" wp14:editId="6AEC3D48">
                    <wp:simplePos x="0" y="0"/>
                    <wp:positionH relativeFrom="column">
                      <wp:posOffset>8871585</wp:posOffset>
                    </wp:positionH>
                    <wp:positionV relativeFrom="paragraph">
                      <wp:posOffset>19685</wp:posOffset>
                    </wp:positionV>
                    <wp:extent cx="3041015" cy="3175"/>
                    <wp:effectExtent l="0" t="19050" r="45085" b="539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015" cy="3175"/>
                            </a:xfrm>
                            <a:prstGeom prst="line">
                              <a:avLst/>
                            </a:prstGeom>
                            <a:ln w="57150">
                              <a:solidFill>
                                <a:srgbClr val="6A56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5808B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8.55pt,1.55pt" to="9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" strokecolor="#6a5638" strokeweight="4.5pt">
                    <v:stroke joinstyle="miter"/>
                    <o:lock v:ext="edit" shapetype="f"/>
                  </v:line>
                </w:pict>
              </mc:Fallback>
            </mc:AlternateContent>
          </w:r>
          <w:r w:rsidRPr="00753FA4">
            <w:rPr>
              <w:noProof/>
              <w:sz w:val="24"/>
            </w:rPr>
            <w:drawing>
              <wp:inline distT="0" distB="0" distL="0" distR="0" wp14:anchorId="03F7EE6B" wp14:editId="59822AB4">
                <wp:extent cx="1600200" cy="548640"/>
                <wp:effectExtent l="0" t="0" r="0" b="0"/>
                <wp:docPr id="2" name="Picture 2"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rsidR="0081364F" w:rsidRPr="008758BD" w:rsidRDefault="0081364F" w:rsidP="0081364F">
          <w:pPr>
            <w:spacing w:line="300" w:lineRule="auto"/>
            <w:jc w:val="center"/>
            <w:rPr>
              <w:rFonts w:ascii="Arial" w:hAnsi="Arial" w:cs="Arial"/>
              <w:b/>
              <w:spacing w:val="30"/>
              <w:szCs w:val="20"/>
            </w:rPr>
          </w:pPr>
          <w:r w:rsidRPr="008758BD">
            <w:rPr>
              <w:rFonts w:ascii="Arial" w:hAnsi="Arial" w:cs="Arial"/>
              <w:b/>
              <w:spacing w:val="30"/>
              <w:szCs w:val="20"/>
            </w:rPr>
            <w:t>Sick Leave Donation to Individual | Donor Form</w:t>
          </w:r>
        </w:p>
        <w:p w:rsidR="0081364F" w:rsidRPr="00E51970" w:rsidRDefault="0081364F" w:rsidP="0081364F">
          <w:pPr>
            <w:spacing w:line="300" w:lineRule="auto"/>
            <w:jc w:val="center"/>
            <w:rPr>
              <w:rFonts w:ascii="Arial" w:hAnsi="Arial" w:cs="Arial"/>
              <w:b/>
              <w:spacing w:val="30"/>
              <w:sz w:val="18"/>
              <w:szCs w:val="18"/>
            </w:rPr>
          </w:pPr>
          <w:r w:rsidRPr="008758BD">
            <w:rPr>
              <w:rFonts w:ascii="Arial" w:hAnsi="Arial" w:cs="Arial"/>
              <w:b/>
              <w:spacing w:val="30"/>
              <w:sz w:val="14"/>
              <w:szCs w:val="18"/>
            </w:rPr>
            <w:t>September 2016</w:t>
          </w:r>
        </w:p>
      </w:tc>
    </w:tr>
  </w:tbl>
  <w:p w:rsidR="0081364F" w:rsidRDefault="0081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125A"/>
    <w:multiLevelType w:val="hybridMultilevel"/>
    <w:tmpl w:val="3B04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4F"/>
    <w:rsid w:val="001D7BCD"/>
    <w:rsid w:val="002168E5"/>
    <w:rsid w:val="002E3100"/>
    <w:rsid w:val="00362583"/>
    <w:rsid w:val="0037404E"/>
    <w:rsid w:val="0081364F"/>
    <w:rsid w:val="00CF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A9D1"/>
  <w15:chartTrackingRefBased/>
  <w15:docId w15:val="{78055E62-0F32-4111-B87A-42581B9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404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7404E"/>
    <w:pPr>
      <w:ind w:left="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64F"/>
    <w:pPr>
      <w:tabs>
        <w:tab w:val="center" w:pos="4680"/>
        <w:tab w:val="right" w:pos="9360"/>
      </w:tabs>
    </w:pPr>
  </w:style>
  <w:style w:type="character" w:customStyle="1" w:styleId="HeaderChar">
    <w:name w:val="Header Char"/>
    <w:basedOn w:val="DefaultParagraphFont"/>
    <w:link w:val="Header"/>
    <w:uiPriority w:val="99"/>
    <w:rsid w:val="0081364F"/>
  </w:style>
  <w:style w:type="paragraph" w:styleId="Footer">
    <w:name w:val="footer"/>
    <w:basedOn w:val="Normal"/>
    <w:link w:val="FooterChar"/>
    <w:uiPriority w:val="99"/>
    <w:unhideWhenUsed/>
    <w:rsid w:val="0081364F"/>
    <w:pPr>
      <w:tabs>
        <w:tab w:val="center" w:pos="4680"/>
        <w:tab w:val="right" w:pos="9360"/>
      </w:tabs>
    </w:pPr>
  </w:style>
  <w:style w:type="character" w:customStyle="1" w:styleId="FooterChar">
    <w:name w:val="Footer Char"/>
    <w:basedOn w:val="DefaultParagraphFont"/>
    <w:link w:val="Footer"/>
    <w:uiPriority w:val="99"/>
    <w:rsid w:val="0081364F"/>
  </w:style>
  <w:style w:type="table" w:styleId="TableGrid">
    <w:name w:val="Table Grid"/>
    <w:basedOn w:val="TableNormal"/>
    <w:uiPriority w:val="39"/>
    <w:rsid w:val="0081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404E"/>
    <w:rPr>
      <w:rFonts w:ascii="Times New Roman" w:eastAsia="Times New Roman" w:hAnsi="Times New Roman" w:cs="Times New Roman"/>
      <w:b/>
      <w:bCs/>
      <w:sz w:val="18"/>
      <w:szCs w:val="18"/>
    </w:rPr>
  </w:style>
  <w:style w:type="paragraph" w:customStyle="1" w:styleId="TableParagraph">
    <w:name w:val="Table Paragraph"/>
    <w:basedOn w:val="Normal"/>
    <w:uiPriority w:val="1"/>
    <w:qFormat/>
    <w:rsid w:val="0037404E"/>
    <w:pPr>
      <w:spacing w:line="202" w:lineRule="exact"/>
      <w:ind w:left="103"/>
    </w:pPr>
  </w:style>
  <w:style w:type="paragraph" w:styleId="ListParagraph">
    <w:name w:val="List Paragraph"/>
    <w:basedOn w:val="Normal"/>
    <w:uiPriority w:val="34"/>
    <w:qFormat/>
    <w:rsid w:val="00CF01BC"/>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4F80-AC45-4AFF-8C4D-2C7211B7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Gonzalez, Laura</cp:lastModifiedBy>
  <cp:revision>4</cp:revision>
  <dcterms:created xsi:type="dcterms:W3CDTF">2018-01-10T19:38:00Z</dcterms:created>
  <dcterms:modified xsi:type="dcterms:W3CDTF">2018-01-10T20:25:00Z</dcterms:modified>
</cp:coreProperties>
</file>