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8ACB" w14:textId="37227226" w:rsidR="00BB399F" w:rsidRPr="00BB399F" w:rsidRDefault="00BB399F" w:rsidP="00BB399F">
      <w:pPr>
        <w:rPr>
          <w:sz w:val="20"/>
          <w:szCs w:val="20"/>
        </w:rPr>
      </w:pPr>
      <w:r w:rsidRPr="00BB399F">
        <w:rPr>
          <w:sz w:val="20"/>
          <w:szCs w:val="20"/>
        </w:rPr>
        <w:t xml:space="preserve"> </w:t>
      </w:r>
      <w:r w:rsidRPr="00BB399F">
        <w:rPr>
          <w:b/>
          <w:bCs/>
          <w:sz w:val="20"/>
          <w:szCs w:val="20"/>
        </w:rPr>
        <w:t xml:space="preserve">Instructions: </w:t>
      </w:r>
      <w:r w:rsidRPr="00BB399F">
        <w:rPr>
          <w:sz w:val="20"/>
          <w:szCs w:val="20"/>
        </w:rPr>
        <w:t>Return completed form to Human Resources</w:t>
      </w:r>
      <w:r w:rsidR="00ED4FD6">
        <w:rPr>
          <w:sz w:val="20"/>
          <w:szCs w:val="20"/>
        </w:rPr>
        <w:t>:</w:t>
      </w:r>
      <w:r w:rsidRPr="00BB399F">
        <w:rPr>
          <w:sz w:val="20"/>
          <w:szCs w:val="20"/>
        </w:rPr>
        <w:t xml:space="preserve"> JCK 360, or fax 512.245.1942. Questions may be directed to </w:t>
      </w:r>
      <w:r w:rsidRPr="00BB399F">
        <w:rPr>
          <w:color w:val="0000FF"/>
          <w:sz w:val="20"/>
          <w:szCs w:val="20"/>
        </w:rPr>
        <w:t xml:space="preserve">hrbenefits@txstate.edu </w:t>
      </w:r>
      <w:r w:rsidRPr="00BB399F">
        <w:rPr>
          <w:sz w:val="20"/>
          <w:szCs w:val="20"/>
        </w:rPr>
        <w:t>or call 512.245.2557.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0"/>
        <w:gridCol w:w="3690"/>
        <w:gridCol w:w="1890"/>
        <w:gridCol w:w="95"/>
        <w:gridCol w:w="2960"/>
      </w:tblGrid>
      <w:tr w:rsidR="00716E97" w14:paraId="3912FCA7" w14:textId="77777777" w:rsidTr="00702FAC">
        <w:tc>
          <w:tcPr>
            <w:tcW w:w="895" w:type="dxa"/>
          </w:tcPr>
          <w:p w14:paraId="6EF5A9E2" w14:textId="77777777" w:rsidR="00716E97" w:rsidRPr="00702FAC" w:rsidRDefault="00716E97" w:rsidP="00716E97">
            <w:pPr>
              <w:spacing w:before="20" w:after="20"/>
              <w:rPr>
                <w:b/>
              </w:rPr>
            </w:pPr>
            <w:r w:rsidRPr="00702FAC">
              <w:rPr>
                <w:b/>
              </w:rPr>
              <w:t>Name:</w:t>
            </w:r>
          </w:p>
        </w:tc>
        <w:tc>
          <w:tcPr>
            <w:tcW w:w="4230" w:type="dxa"/>
            <w:gridSpan w:val="2"/>
            <w:tcBorders>
              <w:bottom w:val="single" w:sz="2" w:space="0" w:color="000000"/>
            </w:tcBorders>
          </w:tcPr>
          <w:p w14:paraId="61833404" w14:textId="77777777" w:rsidR="00716E97" w:rsidRDefault="00716E97" w:rsidP="00716E97">
            <w:pPr>
              <w:spacing w:before="20" w:after="20"/>
            </w:pPr>
          </w:p>
        </w:tc>
        <w:tc>
          <w:tcPr>
            <w:tcW w:w="1985" w:type="dxa"/>
            <w:gridSpan w:val="2"/>
          </w:tcPr>
          <w:p w14:paraId="016F7378" w14:textId="77777777" w:rsidR="00716E97" w:rsidRPr="00702FAC" w:rsidRDefault="00716E97" w:rsidP="00716E97">
            <w:pPr>
              <w:spacing w:before="20" w:after="20"/>
              <w:jc w:val="right"/>
              <w:rPr>
                <w:b/>
              </w:rPr>
            </w:pPr>
            <w:r w:rsidRPr="00702FAC">
              <w:rPr>
                <w:b/>
              </w:rPr>
              <w:t>Social Security No:</w:t>
            </w:r>
          </w:p>
        </w:tc>
        <w:tc>
          <w:tcPr>
            <w:tcW w:w="2960" w:type="dxa"/>
            <w:tcBorders>
              <w:bottom w:val="single" w:sz="2" w:space="0" w:color="000000"/>
            </w:tcBorders>
          </w:tcPr>
          <w:p w14:paraId="2BAD794B" w14:textId="77777777" w:rsidR="00716E97" w:rsidRDefault="00716E97" w:rsidP="00716E97">
            <w:pPr>
              <w:spacing w:before="20" w:after="20"/>
            </w:pPr>
          </w:p>
        </w:tc>
      </w:tr>
      <w:tr w:rsidR="00716E97" w14:paraId="7356518D" w14:textId="77777777" w:rsidTr="00611D55">
        <w:trPr>
          <w:trHeight w:val="517"/>
        </w:trPr>
        <w:tc>
          <w:tcPr>
            <w:tcW w:w="1435" w:type="dxa"/>
            <w:gridSpan w:val="2"/>
            <w:vAlign w:val="bottom"/>
          </w:tcPr>
          <w:p w14:paraId="28735FCF" w14:textId="77777777" w:rsidR="00716E97" w:rsidRPr="00702FAC" w:rsidRDefault="00716E97" w:rsidP="00716E97">
            <w:pPr>
              <w:spacing w:before="20" w:after="20"/>
              <w:rPr>
                <w:b/>
              </w:rPr>
            </w:pPr>
            <w:r w:rsidRPr="00702FAC">
              <w:rPr>
                <w:b/>
              </w:rPr>
              <w:t>Contract No.</w:t>
            </w:r>
          </w:p>
        </w:tc>
        <w:tc>
          <w:tcPr>
            <w:tcW w:w="3690" w:type="dxa"/>
            <w:tcBorders>
              <w:bottom w:val="single" w:sz="2" w:space="0" w:color="000000"/>
            </w:tcBorders>
            <w:vAlign w:val="bottom"/>
          </w:tcPr>
          <w:p w14:paraId="6D2F4EC7" w14:textId="77777777" w:rsidR="00716E97" w:rsidRDefault="00716E97" w:rsidP="00716E97">
            <w:pPr>
              <w:spacing w:before="20" w:after="20"/>
            </w:pPr>
          </w:p>
        </w:tc>
        <w:tc>
          <w:tcPr>
            <w:tcW w:w="1890" w:type="dxa"/>
            <w:vAlign w:val="bottom"/>
          </w:tcPr>
          <w:p w14:paraId="4AEE2C8B" w14:textId="77777777" w:rsidR="00716E97" w:rsidRPr="00702FAC" w:rsidRDefault="00716E97" w:rsidP="00716E97">
            <w:pPr>
              <w:spacing w:before="20" w:after="20"/>
              <w:jc w:val="right"/>
              <w:rPr>
                <w:b/>
              </w:rPr>
            </w:pPr>
            <w:r w:rsidRPr="00702FAC">
              <w:rPr>
                <w:b/>
              </w:rPr>
              <w:t>Texas State ID #:</w:t>
            </w:r>
          </w:p>
        </w:tc>
        <w:tc>
          <w:tcPr>
            <w:tcW w:w="305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2E2F9AE7" w14:textId="77777777" w:rsidR="00716E97" w:rsidRDefault="00716E97" w:rsidP="00716E97">
            <w:pPr>
              <w:spacing w:before="20" w:after="20"/>
            </w:pPr>
          </w:p>
        </w:tc>
      </w:tr>
    </w:tbl>
    <w:p w14:paraId="518392EB" w14:textId="77777777" w:rsidR="002E3100" w:rsidRDefault="002E31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16E97" w14:paraId="690461C9" w14:textId="77777777" w:rsidTr="00716E97">
        <w:trPr>
          <w:trHeight w:val="39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FA83596" w14:textId="77777777" w:rsidR="00716E97" w:rsidRDefault="00ED4FD6">
            <w:sdt>
              <w:sdtPr>
                <w:id w:val="-12639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E97">
              <w:t xml:space="preserve"> Full transfer of ORP account(s)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1C8AC4" w14:textId="77777777" w:rsidR="00716E97" w:rsidRDefault="00ED4FD6">
            <w:sdt>
              <w:sdtPr>
                <w:id w:val="-132126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E97">
              <w:t xml:space="preserve"> and/or TDA</w:t>
            </w:r>
          </w:p>
        </w:tc>
      </w:tr>
      <w:tr w:rsidR="00716E97" w14:paraId="0148CD11" w14:textId="77777777" w:rsidTr="00716E97">
        <w:trPr>
          <w:trHeight w:val="35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8283B07" w14:textId="77777777" w:rsidR="00716E97" w:rsidRDefault="00ED4FD6">
            <w:sdt>
              <w:sdtPr>
                <w:id w:val="-121187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E97">
              <w:t xml:space="preserve"> Partial transfer of ORP account(s)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A6D61AB" w14:textId="77777777" w:rsidR="00716E97" w:rsidRDefault="00ED4FD6">
            <w:sdt>
              <w:sdtPr>
                <w:id w:val="-20967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E97">
              <w:t xml:space="preserve"> and/or TDA</w:t>
            </w:r>
          </w:p>
        </w:tc>
      </w:tr>
      <w:tr w:rsidR="00716E97" w14:paraId="4D3B75AF" w14:textId="77777777" w:rsidTr="00716E97">
        <w:trPr>
          <w:trHeight w:val="620"/>
        </w:trPr>
        <w:tc>
          <w:tcPr>
            <w:tcW w:w="10070" w:type="dxa"/>
            <w:gridSpan w:val="2"/>
            <w:tcBorders>
              <w:top w:val="nil"/>
              <w:left w:val="nil"/>
              <w:right w:val="nil"/>
            </w:tcBorders>
          </w:tcPr>
          <w:p w14:paraId="60EFC6E3" w14:textId="77777777" w:rsidR="00716E97" w:rsidRDefault="00716E97" w:rsidP="00716E97">
            <w:r>
              <w:rPr>
                <w:i/>
              </w:rPr>
              <w:t>For partial transfers, indicate the approximate dollar amount or percentage of the total you wish transferred:</w:t>
            </w:r>
          </w:p>
          <w:p w14:paraId="69ADD7C4" w14:textId="77777777" w:rsidR="00716E97" w:rsidRDefault="00716E97" w:rsidP="00716E97">
            <w:pPr>
              <w:tabs>
                <w:tab w:val="left" w:pos="570"/>
              </w:tabs>
            </w:pPr>
          </w:p>
        </w:tc>
      </w:tr>
    </w:tbl>
    <w:p w14:paraId="7D1EA199" w14:textId="77777777" w:rsidR="00716E97" w:rsidRDefault="00716E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711"/>
        <w:gridCol w:w="711"/>
        <w:gridCol w:w="2493"/>
      </w:tblGrid>
      <w:tr w:rsidR="00716E97" w14:paraId="3B93D519" w14:textId="77777777" w:rsidTr="00611D55">
        <w:trPr>
          <w:trHeight w:val="728"/>
        </w:trPr>
        <w:tc>
          <w:tcPr>
            <w:tcW w:w="10070" w:type="dxa"/>
            <w:gridSpan w:val="4"/>
          </w:tcPr>
          <w:p w14:paraId="1B2A616C" w14:textId="77777777" w:rsidR="00716E97" w:rsidRDefault="00716E97">
            <w:r>
              <w:t>Name/address of SURRENDERING carrier:</w:t>
            </w:r>
          </w:p>
          <w:p w14:paraId="43E82302" w14:textId="77777777" w:rsidR="00716E97" w:rsidRDefault="00716E97"/>
        </w:tc>
      </w:tr>
      <w:tr w:rsidR="00716E97" w14:paraId="7AFD7084" w14:textId="77777777" w:rsidTr="00611D55">
        <w:trPr>
          <w:trHeight w:val="800"/>
        </w:trPr>
        <w:tc>
          <w:tcPr>
            <w:tcW w:w="10070" w:type="dxa"/>
            <w:gridSpan w:val="4"/>
          </w:tcPr>
          <w:p w14:paraId="316303F6" w14:textId="77777777" w:rsidR="00716E97" w:rsidRDefault="00716E97">
            <w:r>
              <w:t>Name/address of RECEIVING carrier:</w:t>
            </w:r>
          </w:p>
          <w:p w14:paraId="3E9BD314" w14:textId="77777777" w:rsidR="00716E97" w:rsidRDefault="00716E97"/>
        </w:tc>
      </w:tr>
      <w:tr w:rsidR="00716E97" w14:paraId="04FBA5F2" w14:textId="77777777" w:rsidTr="00702FAC">
        <w:trPr>
          <w:trHeight w:val="440"/>
        </w:trPr>
        <w:tc>
          <w:tcPr>
            <w:tcW w:w="2155" w:type="dxa"/>
            <w:vAlign w:val="bottom"/>
          </w:tcPr>
          <w:p w14:paraId="67D27861" w14:textId="77777777" w:rsidR="00716E97" w:rsidRPr="00702FAC" w:rsidRDefault="00716E97">
            <w:pPr>
              <w:rPr>
                <w:b/>
              </w:rPr>
            </w:pPr>
            <w:r w:rsidRPr="00702FAC">
              <w:rPr>
                <w:b/>
              </w:rPr>
              <w:t>Employee Signature:</w:t>
            </w:r>
          </w:p>
        </w:tc>
        <w:tc>
          <w:tcPr>
            <w:tcW w:w="4711" w:type="dxa"/>
            <w:vAlign w:val="bottom"/>
          </w:tcPr>
          <w:p w14:paraId="106107F8" w14:textId="77777777" w:rsidR="00716E97" w:rsidRDefault="00716E97"/>
        </w:tc>
        <w:tc>
          <w:tcPr>
            <w:tcW w:w="711" w:type="dxa"/>
            <w:vAlign w:val="bottom"/>
          </w:tcPr>
          <w:p w14:paraId="757B69B1" w14:textId="77777777" w:rsidR="00716E97" w:rsidRPr="00702FAC" w:rsidRDefault="00716E97">
            <w:pPr>
              <w:rPr>
                <w:b/>
              </w:rPr>
            </w:pPr>
            <w:r w:rsidRPr="00702FAC">
              <w:rPr>
                <w:b/>
              </w:rPr>
              <w:t>Date:</w:t>
            </w:r>
          </w:p>
        </w:tc>
        <w:tc>
          <w:tcPr>
            <w:tcW w:w="2493" w:type="dxa"/>
            <w:vAlign w:val="bottom"/>
          </w:tcPr>
          <w:p w14:paraId="1A9298C6" w14:textId="77777777" w:rsidR="00716E97" w:rsidRDefault="00716E97"/>
        </w:tc>
      </w:tr>
    </w:tbl>
    <w:p w14:paraId="4519E95D" w14:textId="77777777" w:rsidR="00716E97" w:rsidRDefault="00716E97"/>
    <w:p w14:paraId="0E1A7452" w14:textId="77777777" w:rsidR="00611D55" w:rsidRPr="00611D55" w:rsidRDefault="00611D55" w:rsidP="00611D55">
      <w:pPr>
        <w:rPr>
          <w:b/>
        </w:rPr>
      </w:pPr>
      <w:r w:rsidRPr="00611D55">
        <w:rPr>
          <w:b/>
        </w:rPr>
        <w:t>I certify that ORP accounts will be transferred to a corresponding ORP account.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680"/>
        <w:gridCol w:w="720"/>
        <w:gridCol w:w="1970"/>
      </w:tblGrid>
      <w:tr w:rsidR="00611D55" w14:paraId="242DBC19" w14:textId="77777777" w:rsidTr="00702FAC">
        <w:tc>
          <w:tcPr>
            <w:tcW w:w="2700" w:type="dxa"/>
          </w:tcPr>
          <w:p w14:paraId="27ED37F8" w14:textId="77777777" w:rsidR="00611D55" w:rsidRPr="00702FAC" w:rsidRDefault="00611D55" w:rsidP="00F020C9">
            <w:pPr>
              <w:spacing w:before="20" w:after="20"/>
              <w:rPr>
                <w:b/>
              </w:rPr>
            </w:pPr>
            <w:r w:rsidRPr="00702FAC">
              <w:rPr>
                <w:b/>
              </w:rPr>
              <w:t>Receiving Agent Signature:</w:t>
            </w:r>
          </w:p>
        </w:tc>
        <w:tc>
          <w:tcPr>
            <w:tcW w:w="4680" w:type="dxa"/>
            <w:tcBorders>
              <w:bottom w:val="single" w:sz="2" w:space="0" w:color="000000"/>
            </w:tcBorders>
          </w:tcPr>
          <w:p w14:paraId="5288F830" w14:textId="77777777" w:rsidR="00611D55" w:rsidRDefault="00611D55" w:rsidP="00F020C9">
            <w:pPr>
              <w:spacing w:before="20" w:after="20"/>
            </w:pPr>
          </w:p>
        </w:tc>
        <w:tc>
          <w:tcPr>
            <w:tcW w:w="720" w:type="dxa"/>
          </w:tcPr>
          <w:p w14:paraId="6BA63422" w14:textId="77777777" w:rsidR="00611D55" w:rsidRPr="00702FAC" w:rsidRDefault="00611D55" w:rsidP="00F020C9">
            <w:pPr>
              <w:spacing w:before="20" w:after="20"/>
              <w:jc w:val="right"/>
              <w:rPr>
                <w:b/>
              </w:rPr>
            </w:pPr>
            <w:r w:rsidRPr="00702FAC">
              <w:rPr>
                <w:b/>
              </w:rPr>
              <w:t>Date:</w:t>
            </w:r>
          </w:p>
        </w:tc>
        <w:tc>
          <w:tcPr>
            <w:tcW w:w="1970" w:type="dxa"/>
            <w:tcBorders>
              <w:bottom w:val="single" w:sz="2" w:space="0" w:color="000000"/>
            </w:tcBorders>
          </w:tcPr>
          <w:p w14:paraId="622AEF5D" w14:textId="77777777" w:rsidR="00611D55" w:rsidRDefault="00611D55" w:rsidP="00F020C9">
            <w:pPr>
              <w:spacing w:before="20" w:after="20"/>
            </w:pPr>
          </w:p>
        </w:tc>
      </w:tr>
    </w:tbl>
    <w:p w14:paraId="0995C17C" w14:textId="77777777" w:rsidR="00611D55" w:rsidRDefault="00611D55" w:rsidP="00611D55"/>
    <w:p w14:paraId="512C6094" w14:textId="77777777" w:rsidR="00611D55" w:rsidRDefault="00611D55" w:rsidP="00611D55">
      <w:r>
        <w:t>I hereby certify that the receiving carrier named above is a Texas State University approved ORP/TDA carrier and the receiving agent is a Texas State University approved representative, thus the requested transfer may be completed.  This agreement shall be considered legally binding to both parties.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970"/>
        <w:gridCol w:w="2260"/>
        <w:gridCol w:w="5120"/>
      </w:tblGrid>
      <w:tr w:rsidR="00611D55" w14:paraId="372139D6" w14:textId="77777777" w:rsidTr="00702FAC">
        <w:tc>
          <w:tcPr>
            <w:tcW w:w="4950" w:type="dxa"/>
            <w:gridSpan w:val="3"/>
          </w:tcPr>
          <w:p w14:paraId="2E81DFE3" w14:textId="77777777" w:rsidR="00611D55" w:rsidRPr="00702FAC" w:rsidRDefault="00611D55" w:rsidP="00F020C9">
            <w:pPr>
              <w:spacing w:before="20" w:after="20"/>
              <w:rPr>
                <w:b/>
              </w:rPr>
            </w:pPr>
            <w:r w:rsidRPr="00702FAC">
              <w:rPr>
                <w:b/>
              </w:rPr>
              <w:t>Signature of Texas State University Representative:</w:t>
            </w:r>
          </w:p>
        </w:tc>
        <w:tc>
          <w:tcPr>
            <w:tcW w:w="5120" w:type="dxa"/>
            <w:tcBorders>
              <w:bottom w:val="single" w:sz="2" w:space="0" w:color="000000"/>
            </w:tcBorders>
          </w:tcPr>
          <w:p w14:paraId="4776E44D" w14:textId="77777777" w:rsidR="00611D55" w:rsidRDefault="00611D55" w:rsidP="00F020C9">
            <w:pPr>
              <w:spacing w:before="20" w:after="20"/>
            </w:pPr>
          </w:p>
        </w:tc>
      </w:tr>
      <w:tr w:rsidR="00611D55" w14:paraId="76EA4822" w14:textId="77777777" w:rsidTr="00F020C9">
        <w:trPr>
          <w:gridAfter w:val="2"/>
          <w:wAfter w:w="7380" w:type="dxa"/>
        </w:trPr>
        <w:tc>
          <w:tcPr>
            <w:tcW w:w="720" w:type="dxa"/>
          </w:tcPr>
          <w:p w14:paraId="10B494BF" w14:textId="77777777" w:rsidR="00611D55" w:rsidRPr="00702FAC" w:rsidRDefault="00611D55" w:rsidP="00F020C9">
            <w:pPr>
              <w:spacing w:before="20" w:after="20"/>
              <w:jc w:val="right"/>
              <w:rPr>
                <w:b/>
              </w:rPr>
            </w:pPr>
            <w:r w:rsidRPr="00702FAC">
              <w:rPr>
                <w:b/>
              </w:rPr>
              <w:t>Date:</w:t>
            </w:r>
          </w:p>
        </w:tc>
        <w:tc>
          <w:tcPr>
            <w:tcW w:w="1970" w:type="dxa"/>
            <w:tcBorders>
              <w:bottom w:val="single" w:sz="2" w:space="0" w:color="000000"/>
            </w:tcBorders>
          </w:tcPr>
          <w:p w14:paraId="7ABB1A3B" w14:textId="77777777" w:rsidR="00611D55" w:rsidRDefault="00611D55" w:rsidP="00F020C9">
            <w:pPr>
              <w:spacing w:before="20" w:after="20"/>
            </w:pPr>
          </w:p>
        </w:tc>
      </w:tr>
    </w:tbl>
    <w:p w14:paraId="14DE468D" w14:textId="77777777" w:rsidR="00611D55" w:rsidRDefault="00611D55" w:rsidP="00611D55"/>
    <w:sectPr w:rsidR="00611D55" w:rsidSect="00716E97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C059" w14:textId="77777777" w:rsidR="00716E97" w:rsidRDefault="00716E97" w:rsidP="00716E97">
      <w:pPr>
        <w:spacing w:after="0" w:line="240" w:lineRule="auto"/>
      </w:pPr>
      <w:r>
        <w:separator/>
      </w:r>
    </w:p>
  </w:endnote>
  <w:endnote w:type="continuationSeparator" w:id="0">
    <w:p w14:paraId="1B121536" w14:textId="77777777" w:rsidR="00716E97" w:rsidRDefault="00716E97" w:rsidP="007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4EFD" w14:textId="77777777" w:rsidR="00716E97" w:rsidRDefault="00716E97" w:rsidP="00716E97">
      <w:pPr>
        <w:spacing w:after="0" w:line="240" w:lineRule="auto"/>
      </w:pPr>
      <w:r>
        <w:separator/>
      </w:r>
    </w:p>
  </w:footnote>
  <w:footnote w:type="continuationSeparator" w:id="0">
    <w:p w14:paraId="341CE87D" w14:textId="77777777" w:rsidR="00716E97" w:rsidRDefault="00716E97" w:rsidP="007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7200"/>
    </w:tblGrid>
    <w:tr w:rsidR="00716E97" w14:paraId="40792E11" w14:textId="77777777" w:rsidTr="00F020C9">
      <w:tc>
        <w:tcPr>
          <w:tcW w:w="2880" w:type="dxa"/>
          <w:tcBorders>
            <w:right w:val="single" w:sz="4" w:space="0" w:color="auto"/>
          </w:tcBorders>
        </w:tcPr>
        <w:p w14:paraId="4D2BC9A0" w14:textId="77777777" w:rsidR="00716E97" w:rsidRDefault="00716E97" w:rsidP="00716E97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3F0C8E93" wp14:editId="5FC66482">
                <wp:extent cx="1600200" cy="548640"/>
                <wp:effectExtent l="0" t="0" r="0" b="0"/>
                <wp:docPr id="40" name="Picture 40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23E2CC74" w14:textId="77777777" w:rsidR="00716E97" w:rsidRPr="00716E97" w:rsidRDefault="00716E97" w:rsidP="00716E97">
          <w:pPr>
            <w:spacing w:line="300" w:lineRule="auto"/>
            <w:jc w:val="center"/>
            <w:rPr>
              <w:rFonts w:ascii="Arial" w:hAnsi="Arial" w:cs="Arial"/>
              <w:b/>
              <w:spacing w:val="30"/>
              <w:sz w:val="24"/>
              <w:szCs w:val="32"/>
            </w:rPr>
          </w:pPr>
          <w:r w:rsidRPr="00716E97">
            <w:rPr>
              <w:rFonts w:ascii="Arial" w:hAnsi="Arial" w:cs="Arial"/>
              <w:b/>
              <w:spacing w:val="30"/>
              <w:sz w:val="24"/>
              <w:szCs w:val="32"/>
            </w:rPr>
            <w:t>ORP/TDA Capital Transfer Verification Form</w:t>
          </w:r>
        </w:p>
        <w:p w14:paraId="4ECA4300" w14:textId="77777777" w:rsidR="00716E97" w:rsidRPr="00831E49" w:rsidRDefault="00716E97" w:rsidP="00716E97">
          <w:pPr>
            <w:spacing w:line="300" w:lineRule="auto"/>
            <w:jc w:val="center"/>
            <w:rPr>
              <w:rFonts w:ascii="Arial" w:hAnsi="Arial" w:cs="Arial"/>
              <w:b/>
              <w:color w:val="501214"/>
              <w:sz w:val="32"/>
              <w:szCs w:val="32"/>
            </w:rPr>
          </w:pPr>
          <w:r w:rsidRPr="00113784">
            <w:rPr>
              <w:rFonts w:ascii="Arial" w:hAnsi="Arial" w:cs="Arial"/>
              <w:b/>
              <w:spacing w:val="30"/>
              <w:sz w:val="16"/>
              <w:szCs w:val="32"/>
            </w:rPr>
            <w:t>September 2015</w:t>
          </w:r>
        </w:p>
      </w:tc>
    </w:tr>
  </w:tbl>
  <w:p w14:paraId="03E91E91" w14:textId="77777777" w:rsidR="00716E97" w:rsidRDefault="00716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22"/>
    <w:rsid w:val="00161922"/>
    <w:rsid w:val="002E3100"/>
    <w:rsid w:val="00362583"/>
    <w:rsid w:val="00611D55"/>
    <w:rsid w:val="00702FAC"/>
    <w:rsid w:val="00716E97"/>
    <w:rsid w:val="00BB399F"/>
    <w:rsid w:val="00E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2F89E4"/>
  <w15:chartTrackingRefBased/>
  <w15:docId w15:val="{FB91B955-C346-4051-BC0F-EFB7C81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E97"/>
  </w:style>
  <w:style w:type="paragraph" w:styleId="Footer">
    <w:name w:val="footer"/>
    <w:basedOn w:val="Normal"/>
    <w:link w:val="FooterChar"/>
    <w:uiPriority w:val="99"/>
    <w:unhideWhenUsed/>
    <w:rsid w:val="00716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E97"/>
  </w:style>
  <w:style w:type="table" w:styleId="TableGrid">
    <w:name w:val="Table Grid"/>
    <w:basedOn w:val="TableNormal"/>
    <w:uiPriority w:val="39"/>
    <w:rsid w:val="0071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69B7-8D3F-435D-A3DD-CF03A283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Laura</dc:creator>
  <cp:keywords/>
  <dc:description/>
  <cp:lastModifiedBy>Reyna, Alexandra N</cp:lastModifiedBy>
  <cp:revision>6</cp:revision>
  <dcterms:created xsi:type="dcterms:W3CDTF">2018-01-11T21:51:00Z</dcterms:created>
  <dcterms:modified xsi:type="dcterms:W3CDTF">2022-04-26T16:24:00Z</dcterms:modified>
</cp:coreProperties>
</file>