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A675" w14:textId="77777777" w:rsidR="00CC04E2" w:rsidRPr="00CC04E2" w:rsidRDefault="00CC04E2" w:rsidP="00CC04E2">
      <w:pPr>
        <w:spacing w:after="0" w:line="240" w:lineRule="auto"/>
        <w:rPr>
          <w:rFonts w:ascii="Times New Roman" w:eastAsia="Times New Roman" w:hAnsi="Times New Roman" w:cs="Times New Roman"/>
          <w:color w:val="833C0B" w:themeColor="accent2" w:themeShade="80"/>
          <w:sz w:val="24"/>
          <w:szCs w:val="24"/>
        </w:rPr>
      </w:pPr>
      <w:r w:rsidRPr="00CC04E2">
        <w:rPr>
          <w:rFonts w:ascii="Calibri Light" w:eastAsia="Times New Roman" w:hAnsi="Calibri Light" w:cs="Calibri Light"/>
          <w:caps/>
          <w:color w:val="833C0B" w:themeColor="accent2" w:themeShade="80"/>
          <w:spacing w:val="10"/>
          <w:sz w:val="72"/>
          <w:szCs w:val="72"/>
        </w:rPr>
        <w:t>USEFUL TIPS</w:t>
      </w:r>
    </w:p>
    <w:p w14:paraId="626B9D02"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b/>
          <w:bCs/>
          <w:sz w:val="40"/>
          <w:szCs w:val="40"/>
        </w:rPr>
        <w:t>Copyright for Students</w:t>
      </w:r>
    </w:p>
    <w:p w14:paraId="55735301"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sz w:val="24"/>
          <w:szCs w:val="24"/>
        </w:rPr>
        <w:t>Generally, students have much more freedom to use copyrighted material than faculty and staff.</w:t>
      </w:r>
    </w:p>
    <w:p w14:paraId="3B8758A7" w14:textId="6A39F031" w:rsidR="00CC04E2" w:rsidRDefault="00CC04E2" w:rsidP="00CC04E2">
      <w:pPr>
        <w:spacing w:before="100" w:after="200" w:line="240" w:lineRule="auto"/>
        <w:rPr>
          <w:rFonts w:ascii="Calibri" w:eastAsia="Times New Roman" w:hAnsi="Calibri" w:cs="Calibri"/>
          <w:b/>
          <w:bCs/>
        </w:rPr>
      </w:pPr>
      <w:r w:rsidRPr="00CC04E2">
        <w:rPr>
          <w:rFonts w:ascii="Calibri" w:eastAsia="Times New Roman" w:hAnsi="Calibri" w:cs="Calibri"/>
          <w:b/>
          <w:bCs/>
          <w:noProof/>
        </w:rPr>
        <mc:AlternateContent>
          <mc:Choice Requires="wps">
            <w:drawing>
              <wp:inline distT="0" distB="0" distL="0" distR="0" wp14:anchorId="4BC081DC" wp14:editId="5F2907EB">
                <wp:extent cx="5991225" cy="3238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23850"/>
                        </a:xfrm>
                        <a:prstGeom prst="rect">
                          <a:avLst/>
                        </a:prstGeom>
                        <a:solidFill>
                          <a:schemeClr val="accent2">
                            <a:lumMod val="20000"/>
                            <a:lumOff val="80000"/>
                          </a:schemeClr>
                        </a:solidFill>
                        <a:ln w="9525">
                          <a:solidFill>
                            <a:srgbClr val="000000"/>
                          </a:solidFill>
                          <a:miter lim="800000"/>
                          <a:headEnd/>
                          <a:tailEnd/>
                        </a:ln>
                      </wps:spPr>
                      <wps:txbx>
                        <w:txbxContent>
                          <w:p w14:paraId="0EDA5D4C" w14:textId="6AA0190C" w:rsidR="00CC04E2" w:rsidRPr="00EC138B" w:rsidRDefault="00CC04E2">
                            <w:pPr>
                              <w:rPr>
                                <w:b/>
                                <w:bCs/>
                                <w:color w:val="833C0B" w:themeColor="accent2" w:themeShade="80"/>
                                <w:sz w:val="32"/>
                                <w:szCs w:val="32"/>
                              </w:rPr>
                            </w:pPr>
                            <w:r w:rsidRPr="00EC138B">
                              <w:rPr>
                                <w:b/>
                                <w:bCs/>
                                <w:color w:val="833C0B" w:themeColor="accent2" w:themeShade="80"/>
                                <w:sz w:val="32"/>
                                <w:szCs w:val="32"/>
                              </w:rPr>
                              <w:t>CLASS ASSIGNMENTS</w:t>
                            </w:r>
                          </w:p>
                        </w:txbxContent>
                      </wps:txbx>
                      <wps:bodyPr rot="0" vert="horz" wrap="square" lIns="91440" tIns="45720" rIns="91440" bIns="45720" anchor="t" anchorCtr="0">
                        <a:noAutofit/>
                      </wps:bodyPr>
                    </wps:wsp>
                  </a:graphicData>
                </a:graphic>
              </wp:inline>
            </w:drawing>
          </mc:Choice>
          <mc:Fallback>
            <w:pict>
              <v:shapetype w14:anchorId="4BC081DC" id="_x0000_t202" coordsize="21600,21600" o:spt="202" path="m,l,21600r21600,l21600,xe">
                <v:stroke joinstyle="miter"/>
                <v:path gradientshapeok="t" o:connecttype="rect"/>
              </v:shapetype>
              <v:shape id="Text Box 2" o:spid="_x0000_s1026" type="#_x0000_t202" style="width:471.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" fillcolor="#fbe4d5 [661]">
                <v:textbox>
                  <w:txbxContent>
                    <w:p w14:paraId="0EDA5D4C" w14:textId="6AA0190C" w:rsidR="00CC04E2" w:rsidRPr="00EC138B" w:rsidRDefault="00CC04E2">
                      <w:pPr>
                        <w:rPr>
                          <w:b/>
                          <w:bCs/>
                          <w:color w:val="833C0B" w:themeColor="accent2" w:themeShade="80"/>
                          <w:sz w:val="32"/>
                          <w:szCs w:val="32"/>
                        </w:rPr>
                      </w:pPr>
                      <w:r w:rsidRPr="00EC138B">
                        <w:rPr>
                          <w:b/>
                          <w:bCs/>
                          <w:color w:val="833C0B" w:themeColor="accent2" w:themeShade="80"/>
                          <w:sz w:val="32"/>
                          <w:szCs w:val="32"/>
                        </w:rPr>
                        <w:t>CLASS ASSIGNMENTS</w:t>
                      </w:r>
                    </w:p>
                  </w:txbxContent>
                </v:textbox>
                <w10:anchorlock/>
              </v:shape>
            </w:pict>
          </mc:Fallback>
        </mc:AlternateContent>
      </w:r>
    </w:p>
    <w:p w14:paraId="1719A158" w14:textId="2E7E3A1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b/>
          <w:bCs/>
        </w:rPr>
        <w:t>Do I need to get permission to use copyrighted work in my class assignments?</w:t>
      </w:r>
    </w:p>
    <w:p w14:paraId="4D4F689C"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rPr>
        <w:t>No, you are free to use copyrighted works in your class assignments without getting permission from the copyright owner.</w:t>
      </w:r>
    </w:p>
    <w:p w14:paraId="0951C55E" w14:textId="0D6956C3" w:rsidR="00EC138B" w:rsidRDefault="00EC138B" w:rsidP="00CC04E2">
      <w:pPr>
        <w:spacing w:before="100" w:after="200" w:line="240" w:lineRule="auto"/>
        <w:rPr>
          <w:rFonts w:ascii="Calibri" w:eastAsia="Times New Roman" w:hAnsi="Calibri" w:cs="Calibri"/>
          <w:b/>
          <w:bCs/>
        </w:rPr>
      </w:pPr>
      <w:r w:rsidRPr="00EC138B">
        <w:rPr>
          <w:rFonts w:ascii="Calibri" w:eastAsia="Times New Roman" w:hAnsi="Calibri" w:cs="Calibri"/>
          <w:b/>
          <w:bCs/>
          <w:noProof/>
        </w:rPr>
        <mc:AlternateContent>
          <mc:Choice Requires="wps">
            <w:drawing>
              <wp:inline distT="0" distB="0" distL="0" distR="0" wp14:anchorId="1D3237E1" wp14:editId="72AFEE75">
                <wp:extent cx="5991225" cy="3810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81000"/>
                        </a:xfrm>
                        <a:prstGeom prst="rect">
                          <a:avLst/>
                        </a:prstGeom>
                        <a:solidFill>
                          <a:schemeClr val="accent2">
                            <a:lumMod val="20000"/>
                            <a:lumOff val="80000"/>
                          </a:schemeClr>
                        </a:solidFill>
                        <a:ln w="9525">
                          <a:solidFill>
                            <a:srgbClr val="000000"/>
                          </a:solidFill>
                          <a:miter lim="800000"/>
                          <a:headEnd/>
                          <a:tailEnd/>
                        </a:ln>
                      </wps:spPr>
                      <wps:txbx>
                        <w:txbxContent>
                          <w:p w14:paraId="210D6F02" w14:textId="17077582" w:rsidR="00EC138B" w:rsidRDefault="00EC138B">
                            <w:r w:rsidRPr="00CC04E2">
                              <w:rPr>
                                <w:rFonts w:ascii="Calibri" w:eastAsia="Times New Roman" w:hAnsi="Calibri" w:cs="Calibri"/>
                                <w:b/>
                                <w:bCs/>
                                <w:smallCaps/>
                                <w:color w:val="833C0B" w:themeColor="accent2" w:themeShade="80"/>
                                <w:sz w:val="32"/>
                                <w:szCs w:val="32"/>
                              </w:rPr>
                              <w:t>Plagiarism</w:t>
                            </w:r>
                          </w:p>
                        </w:txbxContent>
                      </wps:txbx>
                      <wps:bodyPr rot="0" vert="horz" wrap="square" lIns="91440" tIns="45720" rIns="91440" bIns="45720" anchor="t" anchorCtr="0">
                        <a:noAutofit/>
                      </wps:bodyPr>
                    </wps:wsp>
                  </a:graphicData>
                </a:graphic>
              </wp:inline>
            </w:drawing>
          </mc:Choice>
          <mc:Fallback>
            <w:pict>
              <v:shape w14:anchorId="1D3237E1" id="_x0000_s1027" type="#_x0000_t202" style="width:471.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" fillcolor="#fbe4d5 [661]">
                <v:textbox>
                  <w:txbxContent>
                    <w:p w14:paraId="210D6F02" w14:textId="17077582" w:rsidR="00EC138B" w:rsidRDefault="00EC138B">
                      <w:r w:rsidRPr="00CC04E2">
                        <w:rPr>
                          <w:rFonts w:ascii="Calibri" w:eastAsia="Times New Roman" w:hAnsi="Calibri" w:cs="Calibri"/>
                          <w:b/>
                          <w:bCs/>
                          <w:smallCaps/>
                          <w:color w:val="833C0B" w:themeColor="accent2" w:themeShade="80"/>
                          <w:sz w:val="32"/>
                          <w:szCs w:val="32"/>
                        </w:rPr>
                        <w:t>Plagiarism</w:t>
                      </w:r>
                    </w:p>
                  </w:txbxContent>
                </v:textbox>
                <w10:anchorlock/>
              </v:shape>
            </w:pict>
          </mc:Fallback>
        </mc:AlternateContent>
      </w:r>
    </w:p>
    <w:p w14:paraId="19875415" w14:textId="4F79A8E9"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b/>
          <w:bCs/>
        </w:rPr>
        <w:t>What is the difference between copyright and plagiarism?</w:t>
      </w:r>
    </w:p>
    <w:p w14:paraId="77B15CBA"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rPr>
        <w:t xml:space="preserve">Plagiarism is </w:t>
      </w:r>
      <w:r w:rsidRPr="00CC04E2">
        <w:rPr>
          <w:rFonts w:ascii="Calibri" w:eastAsia="Times New Roman" w:hAnsi="Calibri" w:cs="Calibri"/>
          <w:i/>
          <w:iCs/>
        </w:rPr>
        <w:t>an ethical breach</w:t>
      </w:r>
      <w:r w:rsidRPr="00CC04E2">
        <w:rPr>
          <w:rFonts w:ascii="Calibri" w:eastAsia="Times New Roman" w:hAnsi="Calibri" w:cs="Calibri"/>
        </w:rPr>
        <w:t xml:space="preserve">. </w:t>
      </w:r>
    </w:p>
    <w:p w14:paraId="6A3F4720" w14:textId="77777777" w:rsidR="00CC04E2" w:rsidRPr="00CC04E2" w:rsidRDefault="00CC04E2" w:rsidP="00CC04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 xml:space="preserve">Plagiarism is a violation of the University’s Honor Code. Plagiarism is academic dishonesty and could ruin your academic career. </w:t>
      </w:r>
      <w:r w:rsidRPr="00CC04E2">
        <w:rPr>
          <w:rFonts w:ascii="Calibri" w:eastAsia="Times New Roman" w:hAnsi="Calibri" w:cs="Calibri"/>
          <w:b/>
          <w:bCs/>
          <w:i/>
          <w:iCs/>
        </w:rPr>
        <w:t>Note on essay mills:</w:t>
      </w:r>
      <w:r w:rsidRPr="00CC04E2">
        <w:rPr>
          <w:rFonts w:ascii="Calibri" w:eastAsia="Times New Roman" w:hAnsi="Calibri" w:cs="Calibri"/>
          <w:b/>
          <w:bCs/>
        </w:rPr>
        <w:t xml:space="preserve"> Submitting someone else’s work (even if you paid them for it) is plagiarism AND an honor code violation.</w:t>
      </w:r>
    </w:p>
    <w:p w14:paraId="189884B3" w14:textId="77777777" w:rsidR="00CC04E2" w:rsidRPr="00CC04E2" w:rsidRDefault="00CC04E2" w:rsidP="00CC04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There are no exceptions to plagiarism.</w:t>
      </w:r>
    </w:p>
    <w:p w14:paraId="2E2773FC"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 xml:space="preserve">Copyright is </w:t>
      </w:r>
      <w:r w:rsidRPr="00CC04E2">
        <w:rPr>
          <w:rFonts w:ascii="Calibri" w:eastAsia="Times New Roman" w:hAnsi="Calibri" w:cs="Calibri"/>
          <w:i/>
          <w:iCs/>
        </w:rPr>
        <w:t>a legal concept</w:t>
      </w:r>
      <w:r w:rsidRPr="00CC04E2">
        <w:rPr>
          <w:rFonts w:ascii="Calibri" w:eastAsia="Times New Roman" w:hAnsi="Calibri" w:cs="Calibri"/>
        </w:rPr>
        <w:t>.</w:t>
      </w:r>
    </w:p>
    <w:p w14:paraId="3A9963CA" w14:textId="77777777" w:rsidR="00CC04E2" w:rsidRPr="00CC04E2" w:rsidRDefault="00CC04E2" w:rsidP="00CC04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If you infringe someone’s copyright, you could be liable for money damages or asked to remove the infringing content.</w:t>
      </w:r>
    </w:p>
    <w:p w14:paraId="2995FCAC" w14:textId="77777777" w:rsidR="00CC04E2" w:rsidRPr="00CC04E2" w:rsidRDefault="00CC04E2" w:rsidP="00CC04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There are several exceptions that allow you to use someone else’s work without permission.</w:t>
      </w:r>
    </w:p>
    <w:p w14:paraId="7A0B267A"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rPr>
        <w:t xml:space="preserve">To avoid plagiarism, you should </w:t>
      </w:r>
      <w:r w:rsidRPr="00CC04E2">
        <w:rPr>
          <w:rFonts w:ascii="Calibri" w:eastAsia="Times New Roman" w:hAnsi="Calibri" w:cs="Calibri"/>
          <w:i/>
          <w:iCs/>
        </w:rPr>
        <w:t>attribute</w:t>
      </w:r>
      <w:r w:rsidRPr="00CC04E2">
        <w:rPr>
          <w:rFonts w:ascii="Calibri" w:eastAsia="Times New Roman" w:hAnsi="Calibri" w:cs="Calibri"/>
        </w:rPr>
        <w:t xml:space="preserve"> anything you use.</w:t>
      </w:r>
    </w:p>
    <w:p w14:paraId="18D007EA"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b/>
          <w:bCs/>
        </w:rPr>
        <w:t>Attribution = creator, title of work, source, and license</w:t>
      </w:r>
    </w:p>
    <w:p w14:paraId="7FCC5D91"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color w:val="002060"/>
          <w:sz w:val="24"/>
          <w:szCs w:val="24"/>
        </w:rPr>
      </w:pPr>
      <w:hyperlink r:id="rId5" w:history="1">
        <w:r w:rsidRPr="00CC04E2">
          <w:rPr>
            <w:rFonts w:ascii="Calibri" w:eastAsia="Times New Roman" w:hAnsi="Calibri" w:cs="Calibri"/>
            <w:b/>
            <w:bCs/>
            <w:color w:val="002060"/>
            <w:u w:val="single"/>
          </w:rPr>
          <w:t>For more information about avoiding plagiarism</w:t>
        </w:r>
      </w:hyperlink>
    </w:p>
    <w:p w14:paraId="5E2E8167"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b/>
          <w:bCs/>
        </w:rPr>
        <w:t>What is self-plagiarism?</w:t>
      </w:r>
    </w:p>
    <w:p w14:paraId="392744D4"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Self-plagiarism is when you use your own previously published work without disclosure or attribution. To avoid self-plagiarism, disclose your work, including your thesis or dissertation, when you submit your work to journals for publication. Many journals now use plagiarism</w:t>
      </w:r>
      <w:r w:rsidRPr="00CC04E2">
        <w:rPr>
          <w:rFonts w:ascii="Calibri" w:eastAsia="Times New Roman" w:hAnsi="Calibri" w:cs="Calibri"/>
          <w:b/>
          <w:bCs/>
        </w:rPr>
        <w:t xml:space="preserve"> </w:t>
      </w:r>
      <w:r w:rsidRPr="00CC04E2">
        <w:rPr>
          <w:rFonts w:ascii="Calibri" w:eastAsia="Times New Roman" w:hAnsi="Calibri" w:cs="Calibri"/>
        </w:rPr>
        <w:t>detection software, which will find your thesis or dissertation because your thesis or dissertation will be online. If you fail to disclose at the time of submitting your article, you may be rejected by that publication.</w:t>
      </w:r>
    </w:p>
    <w:p w14:paraId="32884EE2"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p>
    <w:p w14:paraId="11D09DF8" w14:textId="1CC4CCEA" w:rsidR="00EC138B" w:rsidRDefault="00EC138B" w:rsidP="00CC04E2">
      <w:pPr>
        <w:spacing w:before="100" w:beforeAutospacing="1" w:after="100" w:afterAutospacing="1" w:line="240" w:lineRule="auto"/>
        <w:rPr>
          <w:rFonts w:ascii="Calibri" w:eastAsia="Times New Roman" w:hAnsi="Calibri" w:cs="Calibri"/>
        </w:rPr>
      </w:pPr>
      <w:r w:rsidRPr="00EC138B">
        <w:rPr>
          <w:rFonts w:ascii="Calibri" w:eastAsia="Times New Roman" w:hAnsi="Calibri" w:cs="Calibri"/>
          <w:noProof/>
        </w:rPr>
        <mc:AlternateContent>
          <mc:Choice Requires="wps">
            <w:drawing>
              <wp:inline distT="0" distB="0" distL="0" distR="0" wp14:anchorId="44F5FCF5" wp14:editId="753083FB">
                <wp:extent cx="5915025" cy="3810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chemeClr val="accent2">
                            <a:lumMod val="20000"/>
                            <a:lumOff val="80000"/>
                          </a:schemeClr>
                        </a:solidFill>
                        <a:ln w="9525">
                          <a:solidFill>
                            <a:srgbClr val="000000"/>
                          </a:solidFill>
                          <a:miter lim="800000"/>
                          <a:headEnd/>
                          <a:tailEnd/>
                        </a:ln>
                      </wps:spPr>
                      <wps:txbx>
                        <w:txbxContent>
                          <w:p w14:paraId="6229A4E3" w14:textId="4B1A869E" w:rsidR="00EC138B" w:rsidRDefault="00EC138B">
                            <w:r w:rsidRPr="00CC04E2">
                              <w:rPr>
                                <w:rFonts w:ascii="Calibri" w:eastAsia="Times New Roman" w:hAnsi="Calibri" w:cs="Calibri"/>
                                <w:b/>
                                <w:bCs/>
                                <w:smallCaps/>
                                <w:color w:val="833C0B" w:themeColor="accent2" w:themeShade="80"/>
                                <w:sz w:val="32"/>
                                <w:szCs w:val="32"/>
                              </w:rPr>
                              <w:t>Who owns the copyright in your work?</w:t>
                            </w:r>
                          </w:p>
                        </w:txbxContent>
                      </wps:txbx>
                      <wps:bodyPr rot="0" vert="horz" wrap="square" lIns="91440" tIns="45720" rIns="91440" bIns="45720" anchor="t" anchorCtr="0">
                        <a:noAutofit/>
                      </wps:bodyPr>
                    </wps:wsp>
                  </a:graphicData>
                </a:graphic>
              </wp:inline>
            </w:drawing>
          </mc:Choice>
          <mc:Fallback>
            <w:pict>
              <v:shape w14:anchorId="44F5FCF5" id="_x0000_s1028" type="#_x0000_t202" style="width:465.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" fillcolor="#fbe4d5 [661]">
                <v:textbox>
                  <w:txbxContent>
                    <w:p w14:paraId="6229A4E3" w14:textId="4B1A869E" w:rsidR="00EC138B" w:rsidRDefault="00EC138B">
                      <w:r w:rsidRPr="00CC04E2">
                        <w:rPr>
                          <w:rFonts w:ascii="Calibri" w:eastAsia="Times New Roman" w:hAnsi="Calibri" w:cs="Calibri"/>
                          <w:b/>
                          <w:bCs/>
                          <w:smallCaps/>
                          <w:color w:val="833C0B" w:themeColor="accent2" w:themeShade="80"/>
                          <w:sz w:val="32"/>
                          <w:szCs w:val="32"/>
                        </w:rPr>
                        <w:t>Who owns the copyright in your work?</w:t>
                      </w:r>
                    </w:p>
                  </w:txbxContent>
                </v:textbox>
                <w10:anchorlock/>
              </v:shape>
            </w:pict>
          </mc:Fallback>
        </mc:AlternateContent>
      </w:r>
    </w:p>
    <w:p w14:paraId="33465722" w14:textId="49C5D423"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C04E2">
        <w:rPr>
          <w:rFonts w:ascii="Calibri" w:eastAsia="Times New Roman" w:hAnsi="Calibri" w:cs="Calibri"/>
        </w:rPr>
        <w:t>You own the copyright in anything you create for a course.</w:t>
      </w:r>
    </w:p>
    <w:p w14:paraId="2C897A03"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If you find your work republished without permission on someone else’s web page, you can request the web page take down your work.</w:t>
      </w:r>
    </w:p>
    <w:p w14:paraId="311A8395" w14:textId="77777777" w:rsidR="00CC04E2" w:rsidRPr="00CC04E2" w:rsidRDefault="00CC04E2" w:rsidP="00CC04E2">
      <w:pPr>
        <w:spacing w:before="100" w:beforeAutospacing="1" w:after="100" w:afterAutospacing="1" w:line="240" w:lineRule="auto"/>
        <w:rPr>
          <w:rFonts w:ascii="Times New Roman" w:eastAsia="Times New Roman" w:hAnsi="Times New Roman" w:cs="Times New Roman"/>
          <w:sz w:val="24"/>
          <w:szCs w:val="24"/>
        </w:rPr>
      </w:pPr>
      <w:r w:rsidRPr="00CC04E2">
        <w:rPr>
          <w:rFonts w:ascii="Calibri" w:eastAsia="Times New Roman" w:hAnsi="Calibri" w:cs="Calibri"/>
        </w:rPr>
        <w:t>If you have created work with other students or with faculty, they may share ownership with you.</w:t>
      </w:r>
    </w:p>
    <w:p w14:paraId="0A37EC3E" w14:textId="7F7F17ED" w:rsidR="00CC04E2" w:rsidRPr="00CC04E2" w:rsidRDefault="00EC138B" w:rsidP="00CC04E2">
      <w:pPr>
        <w:spacing w:before="100" w:beforeAutospacing="1" w:after="100" w:afterAutospacing="1" w:line="240" w:lineRule="auto"/>
        <w:rPr>
          <w:rFonts w:ascii="Calibri" w:eastAsia="Times New Roman" w:hAnsi="Calibri" w:cs="Calibri"/>
          <w:b/>
          <w:bCs/>
        </w:rPr>
      </w:pPr>
      <w:r w:rsidRPr="00EC138B">
        <w:rPr>
          <w:rFonts w:ascii="Calibri" w:eastAsia="Times New Roman" w:hAnsi="Calibri" w:cs="Calibri"/>
          <w:b/>
          <w:bCs/>
          <w:noProof/>
        </w:rPr>
        <mc:AlternateContent>
          <mc:Choice Requires="wps">
            <w:drawing>
              <wp:inline distT="0" distB="0" distL="0" distR="0" wp14:anchorId="5C58890E" wp14:editId="4998A1AC">
                <wp:extent cx="5915025" cy="1404620"/>
                <wp:effectExtent l="0" t="0" r="28575"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2">
                            <a:lumMod val="20000"/>
                            <a:lumOff val="80000"/>
                          </a:schemeClr>
                        </a:solidFill>
                        <a:ln w="9525">
                          <a:solidFill>
                            <a:srgbClr val="000000"/>
                          </a:solidFill>
                          <a:miter lim="800000"/>
                          <a:headEnd/>
                          <a:tailEnd/>
                        </a:ln>
                      </wps:spPr>
                      <wps:txbx>
                        <w:txbxContent>
                          <w:p w14:paraId="5E28D001" w14:textId="54B5FE5D" w:rsidR="00EC138B" w:rsidRPr="00EC138B" w:rsidRDefault="00EC138B">
                            <w:pPr>
                              <w:rPr>
                                <w:b/>
                                <w:color w:val="833C0B" w:themeColor="accent2" w:themeShade="80"/>
                                <w:sz w:val="32"/>
                              </w:rPr>
                            </w:pPr>
                            <w:r w:rsidRPr="00EC138B">
                              <w:rPr>
                                <w:b/>
                                <w:color w:val="833C0B" w:themeColor="accent2" w:themeShade="80"/>
                                <w:sz w:val="32"/>
                              </w:rPr>
                              <w:t>THESIS AND DISSERTATION</w:t>
                            </w:r>
                          </w:p>
                        </w:txbxContent>
                      </wps:txbx>
                      <wps:bodyPr rot="0" vert="horz" wrap="square" lIns="91440" tIns="45720" rIns="91440" bIns="45720" anchor="t" anchorCtr="0">
                        <a:spAutoFit/>
                      </wps:bodyPr>
                    </wps:wsp>
                  </a:graphicData>
                </a:graphic>
              </wp:inline>
            </w:drawing>
          </mc:Choice>
          <mc:Fallback>
            <w:pict>
              <v:shape w14:anchorId="5C58890E" id="_x0000_s1029"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" fillcolor="#fbe4d5 [661]">
                <v:textbox style="mso-fit-shape-to-text:t">
                  <w:txbxContent>
                    <w:p w14:paraId="5E28D001" w14:textId="54B5FE5D" w:rsidR="00EC138B" w:rsidRPr="00EC138B" w:rsidRDefault="00EC138B">
                      <w:pPr>
                        <w:rPr>
                          <w:b/>
                          <w:color w:val="833C0B" w:themeColor="accent2" w:themeShade="80"/>
                          <w:sz w:val="32"/>
                        </w:rPr>
                      </w:pPr>
                      <w:r w:rsidRPr="00EC138B">
                        <w:rPr>
                          <w:b/>
                          <w:color w:val="833C0B" w:themeColor="accent2" w:themeShade="80"/>
                          <w:sz w:val="32"/>
                        </w:rPr>
                        <w:t>THESIS AND DISSERTATION</w:t>
                      </w:r>
                    </w:p>
                  </w:txbxContent>
                </v:textbox>
                <w10:anchorlock/>
              </v:shape>
            </w:pict>
          </mc:Fallback>
        </mc:AlternateContent>
      </w:r>
      <w:r w:rsidR="00CC04E2" w:rsidRPr="00CC04E2">
        <w:rPr>
          <w:rFonts w:ascii="Calibri" w:eastAsia="Times New Roman" w:hAnsi="Calibri" w:cs="Calibri"/>
          <w:b/>
          <w:bCs/>
        </w:rPr>
        <w:t>How do I get permission to use a graph, figure, photograph, or table in my thesis or dissertation?</w:t>
      </w:r>
      <w:r w:rsidR="00CC04E2" w:rsidRPr="00CC04E2">
        <w:rPr>
          <w:rFonts w:ascii="Calibri" w:eastAsia="Times New Roman" w:hAnsi="Calibri" w:cs="Calibri"/>
          <w:b/>
          <w:bCs/>
          <w:noProof/>
        </w:rPr>
        <mc:AlternateContent>
          <mc:Choice Requires="wps">
            <w:drawing>
              <wp:inline distT="0" distB="0" distL="0" distR="0" wp14:anchorId="1DE60018" wp14:editId="1B9E6466">
                <wp:extent cx="304800" cy="304800"/>
                <wp:effectExtent l="0" t="0" r="0" b="0"/>
                <wp:docPr id="7" name="AutoShape 1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7BB08" id="AutoShape 15"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B/jD38gEAANQ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1E6EBF52"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rPr>
        <w:t xml:space="preserve">You may be able to rely on the right to fair use to use someone else’s work in your thesis or dissertation. However, if you intend to publish from your thesis or dissertation, your publisher will require permission to use copyrighted material in your work. </w:t>
      </w:r>
    </w:p>
    <w:p w14:paraId="19AE7A7E"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rPr>
        <w:t>The easiest way to get permission is to send an email to the copyright owner. For a journal article, this is usually the editor of the journal. For a book, you should contact the publisher. For a photograph, contact the photographer directly. In your email include the following:</w:t>
      </w:r>
    </w:p>
    <w:p w14:paraId="559DF51C" w14:textId="77777777" w:rsidR="00CC04E2" w:rsidRPr="00CC04E2" w:rsidRDefault="00CC04E2" w:rsidP="00CC04E2">
      <w:pPr>
        <w:numPr>
          <w:ilvl w:val="0"/>
          <w:numId w:val="3"/>
        </w:numPr>
        <w:spacing w:before="100" w:after="0" w:line="240" w:lineRule="auto"/>
        <w:ind w:left="1440"/>
        <w:rPr>
          <w:rFonts w:ascii="Times New Roman" w:eastAsia="Times New Roman" w:hAnsi="Times New Roman" w:cs="Times New Roman"/>
          <w:sz w:val="24"/>
          <w:szCs w:val="24"/>
        </w:rPr>
      </w:pPr>
      <w:r w:rsidRPr="00CC04E2">
        <w:rPr>
          <w:rFonts w:ascii="Calibri" w:eastAsia="Times New Roman" w:hAnsi="Calibri" w:cs="Calibri"/>
        </w:rPr>
        <w:t>Title of your thesis or dissertation</w:t>
      </w:r>
    </w:p>
    <w:p w14:paraId="27D11C00" w14:textId="77777777" w:rsidR="00CC04E2" w:rsidRPr="00CC04E2" w:rsidRDefault="00CC04E2" w:rsidP="00CC04E2">
      <w:pPr>
        <w:numPr>
          <w:ilvl w:val="0"/>
          <w:numId w:val="3"/>
        </w:numPr>
        <w:spacing w:after="0" w:line="240" w:lineRule="auto"/>
        <w:ind w:left="1440"/>
        <w:rPr>
          <w:rFonts w:ascii="Times New Roman" w:eastAsia="Times New Roman" w:hAnsi="Times New Roman" w:cs="Times New Roman"/>
          <w:sz w:val="24"/>
          <w:szCs w:val="24"/>
        </w:rPr>
      </w:pPr>
      <w:r w:rsidRPr="00CC04E2">
        <w:rPr>
          <w:rFonts w:ascii="Calibri" w:eastAsia="Times New Roman" w:hAnsi="Calibri" w:cs="Calibri"/>
        </w:rPr>
        <w:t>Briefly describe your work and the context in which you use their work</w:t>
      </w:r>
    </w:p>
    <w:p w14:paraId="1C2BE3E6" w14:textId="77777777" w:rsidR="00CC04E2" w:rsidRPr="00CC04E2" w:rsidRDefault="00CC04E2" w:rsidP="00CC04E2">
      <w:pPr>
        <w:numPr>
          <w:ilvl w:val="0"/>
          <w:numId w:val="3"/>
        </w:numPr>
        <w:spacing w:after="0" w:line="240" w:lineRule="auto"/>
        <w:ind w:left="1440"/>
        <w:rPr>
          <w:rFonts w:ascii="Times New Roman" w:eastAsia="Times New Roman" w:hAnsi="Times New Roman" w:cs="Times New Roman"/>
          <w:sz w:val="24"/>
          <w:szCs w:val="24"/>
        </w:rPr>
      </w:pPr>
      <w:r w:rsidRPr="00CC04E2">
        <w:rPr>
          <w:rFonts w:ascii="Calibri" w:eastAsia="Times New Roman" w:hAnsi="Calibri" w:cs="Calibri"/>
        </w:rPr>
        <w:t>Identify the work you want to use (a citation)</w:t>
      </w:r>
    </w:p>
    <w:p w14:paraId="5AD2B55C" w14:textId="77777777" w:rsidR="00CC04E2" w:rsidRPr="00CC04E2" w:rsidRDefault="00CC04E2" w:rsidP="00CC04E2">
      <w:pPr>
        <w:numPr>
          <w:ilvl w:val="0"/>
          <w:numId w:val="3"/>
        </w:numPr>
        <w:spacing w:after="0" w:line="240" w:lineRule="auto"/>
        <w:ind w:left="1440"/>
        <w:rPr>
          <w:rFonts w:ascii="Times New Roman" w:eastAsia="Times New Roman" w:hAnsi="Times New Roman" w:cs="Times New Roman"/>
          <w:sz w:val="24"/>
          <w:szCs w:val="24"/>
        </w:rPr>
      </w:pPr>
      <w:r w:rsidRPr="00CC04E2">
        <w:rPr>
          <w:rFonts w:ascii="Calibri" w:eastAsia="Times New Roman" w:hAnsi="Calibri" w:cs="Calibri"/>
        </w:rPr>
        <w:t>The estimated date your thesis and dissertation will be released</w:t>
      </w:r>
    </w:p>
    <w:p w14:paraId="60847D36" w14:textId="77777777" w:rsidR="00CC04E2" w:rsidRPr="00CC04E2" w:rsidRDefault="00CC04E2" w:rsidP="00CC04E2">
      <w:pPr>
        <w:numPr>
          <w:ilvl w:val="0"/>
          <w:numId w:val="3"/>
        </w:numPr>
        <w:spacing w:after="0" w:line="240" w:lineRule="auto"/>
        <w:ind w:left="1440"/>
        <w:rPr>
          <w:rFonts w:ascii="Times New Roman" w:eastAsia="Times New Roman" w:hAnsi="Times New Roman" w:cs="Times New Roman"/>
          <w:sz w:val="24"/>
          <w:szCs w:val="24"/>
        </w:rPr>
      </w:pPr>
      <w:r w:rsidRPr="00CC04E2">
        <w:rPr>
          <w:rFonts w:ascii="Calibri" w:eastAsia="Times New Roman" w:hAnsi="Calibri" w:cs="Calibri"/>
        </w:rPr>
        <w:t>Let them know that your thesis or dissertation will be uploaded to Digital Collections and will be available for worldwide, online access and discovery</w:t>
      </w:r>
    </w:p>
    <w:p w14:paraId="55C464F2" w14:textId="77777777" w:rsidR="00CC04E2" w:rsidRPr="00CC04E2" w:rsidRDefault="00CC04E2" w:rsidP="00CC04E2">
      <w:pPr>
        <w:numPr>
          <w:ilvl w:val="0"/>
          <w:numId w:val="3"/>
        </w:numPr>
        <w:spacing w:after="0" w:line="240" w:lineRule="auto"/>
        <w:ind w:left="1440"/>
        <w:rPr>
          <w:rFonts w:ascii="Times New Roman" w:eastAsia="Times New Roman" w:hAnsi="Times New Roman" w:cs="Times New Roman"/>
          <w:sz w:val="24"/>
          <w:szCs w:val="24"/>
        </w:rPr>
      </w:pPr>
      <w:r w:rsidRPr="00CC04E2">
        <w:rPr>
          <w:rFonts w:ascii="Calibri" w:eastAsia="Times New Roman" w:hAnsi="Calibri" w:cs="Calibri"/>
        </w:rPr>
        <w:t>Ask for permission to use the work in your work</w:t>
      </w:r>
    </w:p>
    <w:p w14:paraId="6A617A11" w14:textId="77777777" w:rsidR="00CC04E2" w:rsidRPr="00CC04E2" w:rsidRDefault="00CC04E2" w:rsidP="00CC04E2">
      <w:pPr>
        <w:numPr>
          <w:ilvl w:val="0"/>
          <w:numId w:val="3"/>
        </w:numPr>
        <w:spacing w:after="200" w:line="240" w:lineRule="auto"/>
        <w:ind w:left="1440"/>
        <w:rPr>
          <w:rFonts w:ascii="Times New Roman" w:eastAsia="Times New Roman" w:hAnsi="Times New Roman" w:cs="Times New Roman"/>
          <w:sz w:val="24"/>
          <w:szCs w:val="24"/>
        </w:rPr>
      </w:pPr>
      <w:r w:rsidRPr="00CC04E2">
        <w:rPr>
          <w:rFonts w:ascii="Calibri" w:eastAsia="Times New Roman" w:hAnsi="Calibri" w:cs="Calibri"/>
        </w:rPr>
        <w:t>Include a request that, if they are not the copyright owner or agent, they let you know who to contact for permission</w:t>
      </w:r>
    </w:p>
    <w:p w14:paraId="3894DC6E"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b/>
          <w:bCs/>
        </w:rPr>
        <w:t>Embargo</w:t>
      </w:r>
    </w:p>
    <w:p w14:paraId="41D94446" w14:textId="77777777" w:rsidR="00CC04E2" w:rsidRPr="00CC04E2" w:rsidRDefault="00CC04E2" w:rsidP="00CC04E2">
      <w:pPr>
        <w:spacing w:before="100" w:after="200" w:line="240" w:lineRule="auto"/>
        <w:rPr>
          <w:rFonts w:ascii="Times New Roman" w:eastAsia="Times New Roman" w:hAnsi="Times New Roman" w:cs="Times New Roman"/>
          <w:sz w:val="24"/>
          <w:szCs w:val="24"/>
        </w:rPr>
      </w:pPr>
      <w:r w:rsidRPr="00CC04E2">
        <w:rPr>
          <w:rFonts w:ascii="Calibri" w:eastAsia="Times New Roman" w:hAnsi="Calibri" w:cs="Calibri"/>
        </w:rPr>
        <w:t>If you plan on publishing a book or series of journal articles based on the same work in your thesis or dissertation, you have the option to embargo your thesis or dissertation for a year or two. The embargo will keep the electronic version of the thesis or dissertation from being released online. For more information about embargo options, contact the Graduate College and your advisors before submitting your thesis or dissertation.</w:t>
      </w:r>
    </w:p>
    <w:p w14:paraId="3F043639" w14:textId="02C3BE4C" w:rsidR="00CC04E2" w:rsidRDefault="00CC04E2" w:rsidP="00EC138B">
      <w:pPr>
        <w:spacing w:before="100" w:beforeAutospacing="1" w:after="100" w:afterAutospacing="1" w:line="240" w:lineRule="auto"/>
      </w:pPr>
      <w:r w:rsidRPr="00CC04E2">
        <w:rPr>
          <w:rFonts w:ascii="Calibri" w:eastAsia="Times New Roman" w:hAnsi="Calibri" w:cs="Calibri"/>
          <w:b/>
          <w:bCs/>
          <w:sz w:val="24"/>
          <w:szCs w:val="24"/>
        </w:rPr>
        <w:t xml:space="preserve">For more information and questions about copyright, contact the </w:t>
      </w:r>
      <w:hyperlink r:id="rId6" w:history="1">
        <w:r w:rsidRPr="00CC04E2">
          <w:rPr>
            <w:rFonts w:ascii="Calibri" w:eastAsia="Times New Roman" w:hAnsi="Calibri" w:cs="Calibri"/>
            <w:b/>
            <w:bCs/>
            <w:color w:val="002060"/>
            <w:sz w:val="24"/>
            <w:szCs w:val="24"/>
            <w:u w:val="single"/>
          </w:rPr>
          <w:t>Copyright Officer</w:t>
        </w:r>
      </w:hyperlink>
      <w:r w:rsidRPr="00CC04E2">
        <w:rPr>
          <w:rFonts w:ascii="Calibri" w:eastAsia="Times New Roman" w:hAnsi="Calibri" w:cs="Calibri"/>
          <w:b/>
          <w:bCs/>
          <w:sz w:val="24"/>
          <w:szCs w:val="24"/>
        </w:rPr>
        <w:t xml:space="preserve">, Stephanie Towery or check out the resources available at the Texas State </w:t>
      </w:r>
      <w:hyperlink r:id="rId7" w:history="1">
        <w:r w:rsidRPr="00CC04E2">
          <w:rPr>
            <w:rFonts w:ascii="Calibri" w:eastAsia="Times New Roman" w:hAnsi="Calibri" w:cs="Calibri"/>
            <w:b/>
            <w:bCs/>
            <w:color w:val="002060"/>
            <w:sz w:val="24"/>
            <w:szCs w:val="24"/>
            <w:u w:val="single"/>
          </w:rPr>
          <w:t>Copyright Office</w:t>
        </w:r>
      </w:hyperlink>
      <w:r w:rsidRPr="00CC04E2">
        <w:rPr>
          <w:rFonts w:ascii="Calibri" w:eastAsia="Times New Roman" w:hAnsi="Calibri" w:cs="Calibri"/>
          <w:b/>
          <w:bCs/>
          <w:sz w:val="24"/>
          <w:szCs w:val="24"/>
        </w:rPr>
        <w:t xml:space="preserve"> and the </w:t>
      </w:r>
      <w:hyperlink r:id="rId8" w:history="1">
        <w:r w:rsidRPr="00CC04E2">
          <w:rPr>
            <w:rFonts w:ascii="Calibri" w:eastAsia="Times New Roman" w:hAnsi="Calibri" w:cs="Calibri"/>
            <w:b/>
            <w:bCs/>
            <w:color w:val="002060"/>
            <w:sz w:val="24"/>
            <w:szCs w:val="24"/>
            <w:u w:val="single"/>
          </w:rPr>
          <w:t>Copyright Research Guide</w:t>
        </w:r>
      </w:hyperlink>
      <w:r w:rsidRPr="00CC04E2">
        <w:rPr>
          <w:rFonts w:ascii="Calibri" w:eastAsia="Times New Roman" w:hAnsi="Calibri" w:cs="Calibri"/>
          <w:b/>
          <w:bCs/>
          <w:sz w:val="24"/>
          <w:szCs w:val="24"/>
        </w:rPr>
        <w:t>.</w:t>
      </w:r>
    </w:p>
    <w:sectPr w:rsidR="00CC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1DC"/>
    <w:multiLevelType w:val="multilevel"/>
    <w:tmpl w:val="930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4793F"/>
    <w:multiLevelType w:val="multilevel"/>
    <w:tmpl w:val="6B9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46E3B"/>
    <w:multiLevelType w:val="multilevel"/>
    <w:tmpl w:val="3FA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E2"/>
    <w:rsid w:val="00CC04E2"/>
    <w:rsid w:val="00EC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E4D1"/>
  <w15:chartTrackingRefBased/>
  <w15:docId w15:val="{F3989A5B-6907-4B2B-9370-97D2CCB1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5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txstate.edu/copyright" TargetMode="External"/><Relationship Id="rId3" Type="http://schemas.openxmlformats.org/officeDocument/2006/relationships/settings" Target="settings.xml"/><Relationship Id="rId7" Type="http://schemas.openxmlformats.org/officeDocument/2006/relationships/hyperlink" Target="http://www.library.txstate.edu/about/divisions/research-learning/copyri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office@txstate.edu?subject=TRACS%20Best%20Practices" TargetMode="External"/><Relationship Id="rId5" Type="http://schemas.openxmlformats.org/officeDocument/2006/relationships/hyperlink" Target="https://guides.library.txstate.edu/avoiding-plagiar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Stephanie S</dc:creator>
  <cp:keywords/>
  <dc:description/>
  <cp:lastModifiedBy>Towery, Stephanie S</cp:lastModifiedBy>
  <cp:revision>1</cp:revision>
  <dcterms:created xsi:type="dcterms:W3CDTF">2020-02-06T15:43:00Z</dcterms:created>
  <dcterms:modified xsi:type="dcterms:W3CDTF">2020-02-06T16:55:00Z</dcterms:modified>
</cp:coreProperties>
</file>