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82" w:rsidRDefault="00013782" w:rsidP="00D236A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86569" w:rsidRDefault="00B10436" w:rsidP="00D236A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considering my nomination for the Presidential Award for Excellence in Teaching at the Professor/Associate Professor rank. </w:t>
      </w:r>
      <w:r w:rsidR="00D236A8">
        <w:rPr>
          <w:rFonts w:ascii="Times New Roman" w:hAnsi="Times New Roman" w:cs="Times New Roman"/>
          <w:sz w:val="24"/>
          <w:szCs w:val="24"/>
        </w:rPr>
        <w:t xml:space="preserve">I teach graduate courses in the Autism and Applied Behavior Analysis concentration </w:t>
      </w:r>
      <w:r w:rsidR="002E01CB">
        <w:rPr>
          <w:rFonts w:ascii="Times New Roman" w:hAnsi="Times New Roman" w:cs="Times New Roman"/>
          <w:sz w:val="24"/>
          <w:szCs w:val="24"/>
        </w:rPr>
        <w:t>of</w:t>
      </w:r>
      <w:r w:rsidR="00D236A8">
        <w:rPr>
          <w:rFonts w:ascii="Times New Roman" w:hAnsi="Times New Roman" w:cs="Times New Roman"/>
          <w:sz w:val="24"/>
          <w:szCs w:val="24"/>
        </w:rPr>
        <w:t xml:space="preserve"> the Master’s</w:t>
      </w:r>
      <w:r w:rsidR="002E01CB">
        <w:rPr>
          <w:rFonts w:ascii="Times New Roman" w:hAnsi="Times New Roman" w:cs="Times New Roman"/>
          <w:sz w:val="24"/>
          <w:szCs w:val="24"/>
        </w:rPr>
        <w:t xml:space="preserve"> Degree</w:t>
      </w:r>
      <w:r w:rsidR="00D236A8">
        <w:rPr>
          <w:rFonts w:ascii="Times New Roman" w:hAnsi="Times New Roman" w:cs="Times New Roman"/>
          <w:sz w:val="24"/>
          <w:szCs w:val="24"/>
        </w:rPr>
        <w:t xml:space="preserve"> in </w:t>
      </w:r>
      <w:r w:rsidR="002E01CB">
        <w:rPr>
          <w:rFonts w:ascii="Times New Roman" w:hAnsi="Times New Roman" w:cs="Times New Roman"/>
          <w:sz w:val="24"/>
          <w:szCs w:val="24"/>
        </w:rPr>
        <w:t xml:space="preserve">Special </w:t>
      </w:r>
      <w:r w:rsidR="00D236A8">
        <w:rPr>
          <w:rFonts w:ascii="Times New Roman" w:hAnsi="Times New Roman" w:cs="Times New Roman"/>
          <w:sz w:val="24"/>
          <w:szCs w:val="24"/>
        </w:rPr>
        <w:t xml:space="preserve">Education (M.Ed.) program. </w:t>
      </w:r>
      <w:r w:rsidR="002E01CB">
        <w:rPr>
          <w:rFonts w:ascii="Times New Roman" w:hAnsi="Times New Roman" w:cs="Times New Roman"/>
          <w:sz w:val="24"/>
          <w:szCs w:val="24"/>
        </w:rPr>
        <w:t>My students</w:t>
      </w:r>
      <w:r w:rsidR="00D236A8">
        <w:rPr>
          <w:rFonts w:ascii="Times New Roman" w:hAnsi="Times New Roman" w:cs="Times New Roman"/>
          <w:sz w:val="24"/>
          <w:szCs w:val="24"/>
        </w:rPr>
        <w:t xml:space="preserve"> become specialists in the education and treatment of children with developmental disabilities</w:t>
      </w:r>
      <w:r w:rsidR="007A0C7E">
        <w:rPr>
          <w:rFonts w:ascii="Times New Roman" w:hAnsi="Times New Roman" w:cs="Times New Roman"/>
          <w:sz w:val="24"/>
          <w:szCs w:val="24"/>
        </w:rPr>
        <w:t xml:space="preserve"> (primarily autism)</w:t>
      </w:r>
      <w:r w:rsidR="00D236A8">
        <w:rPr>
          <w:rFonts w:ascii="Times New Roman" w:hAnsi="Times New Roman" w:cs="Times New Roman"/>
          <w:sz w:val="24"/>
          <w:szCs w:val="24"/>
        </w:rPr>
        <w:t xml:space="preserve">. </w:t>
      </w:r>
      <w:r w:rsidR="006540AA">
        <w:rPr>
          <w:rFonts w:ascii="Times New Roman" w:hAnsi="Times New Roman" w:cs="Times New Roman"/>
          <w:sz w:val="24"/>
          <w:szCs w:val="24"/>
        </w:rPr>
        <w:t>Graduates</w:t>
      </w:r>
      <w:r w:rsidR="00D236A8">
        <w:rPr>
          <w:rFonts w:ascii="Times New Roman" w:hAnsi="Times New Roman" w:cs="Times New Roman"/>
          <w:sz w:val="24"/>
          <w:szCs w:val="24"/>
        </w:rPr>
        <w:t xml:space="preserve"> work in schools, private </w:t>
      </w:r>
      <w:r w:rsidR="006540AA">
        <w:rPr>
          <w:rFonts w:ascii="Times New Roman" w:hAnsi="Times New Roman" w:cs="Times New Roman"/>
          <w:sz w:val="24"/>
          <w:szCs w:val="24"/>
        </w:rPr>
        <w:t xml:space="preserve">autism treatment </w:t>
      </w:r>
      <w:r w:rsidR="00D236A8">
        <w:rPr>
          <w:rFonts w:ascii="Times New Roman" w:hAnsi="Times New Roman" w:cs="Times New Roman"/>
          <w:sz w:val="24"/>
          <w:szCs w:val="24"/>
        </w:rPr>
        <w:t>clinics or resid</w:t>
      </w:r>
      <w:r w:rsidR="006540AA">
        <w:rPr>
          <w:rFonts w:ascii="Times New Roman" w:hAnsi="Times New Roman" w:cs="Times New Roman"/>
          <w:sz w:val="24"/>
          <w:szCs w:val="24"/>
        </w:rPr>
        <w:t>ential treatment facilities. Additionally, as a result of efforts to increase graduate students</w:t>
      </w:r>
      <w:r w:rsidR="003145BD">
        <w:rPr>
          <w:rFonts w:ascii="Times New Roman" w:hAnsi="Times New Roman" w:cs="Times New Roman"/>
          <w:sz w:val="24"/>
          <w:szCs w:val="24"/>
        </w:rPr>
        <w:t>’</w:t>
      </w:r>
      <w:r w:rsidR="006540AA">
        <w:rPr>
          <w:rFonts w:ascii="Times New Roman" w:hAnsi="Times New Roman" w:cs="Times New Roman"/>
          <w:sz w:val="24"/>
          <w:szCs w:val="24"/>
        </w:rPr>
        <w:t xml:space="preserve"> interest in research, </w:t>
      </w:r>
      <w:r w:rsidR="003145BD">
        <w:rPr>
          <w:rFonts w:ascii="Times New Roman" w:hAnsi="Times New Roman" w:cs="Times New Roman"/>
          <w:sz w:val="24"/>
          <w:szCs w:val="24"/>
        </w:rPr>
        <w:t>many recent</w:t>
      </w:r>
      <w:r w:rsidR="006540AA">
        <w:rPr>
          <w:rFonts w:ascii="Times New Roman" w:hAnsi="Times New Roman" w:cs="Times New Roman"/>
          <w:sz w:val="24"/>
          <w:szCs w:val="24"/>
        </w:rPr>
        <w:t xml:space="preserve"> graduates </w:t>
      </w:r>
      <w:r w:rsidR="003145BD">
        <w:rPr>
          <w:rFonts w:ascii="Times New Roman" w:hAnsi="Times New Roman" w:cs="Times New Roman"/>
          <w:sz w:val="24"/>
          <w:szCs w:val="24"/>
        </w:rPr>
        <w:t>have gone on</w:t>
      </w:r>
      <w:r w:rsidR="006540AA">
        <w:rPr>
          <w:rFonts w:ascii="Times New Roman" w:hAnsi="Times New Roman" w:cs="Times New Roman"/>
          <w:sz w:val="24"/>
          <w:szCs w:val="24"/>
        </w:rPr>
        <w:t xml:space="preserve"> to pursue doctora</w:t>
      </w:r>
      <w:r w:rsidR="003145BD">
        <w:rPr>
          <w:rFonts w:ascii="Times New Roman" w:hAnsi="Times New Roman" w:cs="Times New Roman"/>
          <w:sz w:val="24"/>
          <w:szCs w:val="24"/>
        </w:rPr>
        <w:t xml:space="preserve">tes </w:t>
      </w:r>
      <w:r w:rsidR="006540AA">
        <w:rPr>
          <w:rFonts w:ascii="Times New Roman" w:hAnsi="Times New Roman" w:cs="Times New Roman"/>
          <w:sz w:val="24"/>
          <w:szCs w:val="24"/>
        </w:rPr>
        <w:t>at research intensive universities</w:t>
      </w:r>
      <w:r w:rsidR="00D236A8">
        <w:rPr>
          <w:rFonts w:ascii="Times New Roman" w:hAnsi="Times New Roman" w:cs="Times New Roman"/>
          <w:sz w:val="24"/>
          <w:szCs w:val="24"/>
        </w:rPr>
        <w:t xml:space="preserve">. </w:t>
      </w:r>
      <w:r w:rsidR="00386569">
        <w:rPr>
          <w:rFonts w:ascii="Times New Roman" w:hAnsi="Times New Roman" w:cs="Times New Roman"/>
          <w:sz w:val="24"/>
          <w:szCs w:val="24"/>
        </w:rPr>
        <w:t>My courses involve a variety of instructional techniques including lectures, organized class discussion/debate, role play of intervention and assessment techniques, peer-mediated instruction (i.e., students delivering lessons on assigned topics to other students)</w:t>
      </w:r>
      <w:r w:rsidR="002E01CB">
        <w:rPr>
          <w:rFonts w:ascii="Times New Roman" w:hAnsi="Times New Roman" w:cs="Times New Roman"/>
          <w:sz w:val="24"/>
          <w:szCs w:val="24"/>
        </w:rPr>
        <w:t xml:space="preserve"> and</w:t>
      </w:r>
      <w:r w:rsidR="00386569">
        <w:rPr>
          <w:rFonts w:ascii="Times New Roman" w:hAnsi="Times New Roman" w:cs="Times New Roman"/>
          <w:sz w:val="24"/>
          <w:szCs w:val="24"/>
        </w:rPr>
        <w:t xml:space="preserve"> projects</w:t>
      </w:r>
      <w:r w:rsidR="002E01CB">
        <w:rPr>
          <w:rFonts w:ascii="Times New Roman" w:hAnsi="Times New Roman" w:cs="Times New Roman"/>
          <w:sz w:val="24"/>
          <w:szCs w:val="24"/>
        </w:rPr>
        <w:t xml:space="preserve"> completed outside of class</w:t>
      </w:r>
      <w:r w:rsidR="00386569">
        <w:rPr>
          <w:rFonts w:ascii="Times New Roman" w:hAnsi="Times New Roman" w:cs="Times New Roman"/>
          <w:sz w:val="24"/>
          <w:szCs w:val="24"/>
        </w:rPr>
        <w:t xml:space="preserve">. I evaluate student learning with weekly reading quizzes, writing assignments (e.g., book reviews), exams and rubrics for class projects. </w:t>
      </w:r>
      <w:r w:rsidR="003145BD">
        <w:rPr>
          <w:rFonts w:ascii="Times New Roman" w:hAnsi="Times New Roman" w:cs="Times New Roman"/>
          <w:sz w:val="24"/>
          <w:szCs w:val="24"/>
        </w:rPr>
        <w:t>However, a great deal of my teaching occurs outside of the traditional classroom.</w:t>
      </w:r>
    </w:p>
    <w:p w:rsidR="00B10436" w:rsidRDefault="003145BD" w:rsidP="00B4741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</w:t>
      </w:r>
      <w:r w:rsidR="00D236A8">
        <w:rPr>
          <w:rFonts w:ascii="Times New Roman" w:hAnsi="Times New Roman" w:cs="Times New Roman"/>
          <w:sz w:val="24"/>
          <w:szCs w:val="24"/>
        </w:rPr>
        <w:t xml:space="preserve"> the information presented in my portfolio is within the last five years.</w:t>
      </w:r>
      <w:r w:rsidR="00386569">
        <w:rPr>
          <w:rFonts w:ascii="Times New Roman" w:hAnsi="Times New Roman" w:cs="Times New Roman"/>
          <w:sz w:val="24"/>
          <w:szCs w:val="24"/>
        </w:rPr>
        <w:t xml:space="preserve"> </w:t>
      </w:r>
      <w:r w:rsidR="00B10436">
        <w:rPr>
          <w:rFonts w:ascii="Times New Roman" w:hAnsi="Times New Roman" w:cs="Times New Roman"/>
          <w:sz w:val="24"/>
          <w:szCs w:val="24"/>
        </w:rPr>
        <w:t xml:space="preserve">I understand that the committee will be </w:t>
      </w:r>
      <w:r w:rsidR="00162B3B">
        <w:rPr>
          <w:rFonts w:ascii="Times New Roman" w:hAnsi="Times New Roman" w:cs="Times New Roman"/>
          <w:sz w:val="24"/>
          <w:szCs w:val="24"/>
        </w:rPr>
        <w:t>reviewing</w:t>
      </w:r>
      <w:r w:rsidR="00B10436">
        <w:rPr>
          <w:rFonts w:ascii="Times New Roman" w:hAnsi="Times New Roman" w:cs="Times New Roman"/>
          <w:sz w:val="24"/>
          <w:szCs w:val="24"/>
        </w:rPr>
        <w:t xml:space="preserve"> these materials </w:t>
      </w:r>
      <w:r w:rsidR="00162B3B">
        <w:rPr>
          <w:rFonts w:ascii="Times New Roman" w:hAnsi="Times New Roman" w:cs="Times New Roman"/>
          <w:sz w:val="24"/>
          <w:szCs w:val="24"/>
        </w:rPr>
        <w:t>for</w:t>
      </w:r>
      <w:r w:rsidR="00B10436">
        <w:rPr>
          <w:rFonts w:ascii="Times New Roman" w:hAnsi="Times New Roman" w:cs="Times New Roman"/>
          <w:sz w:val="24"/>
          <w:szCs w:val="24"/>
        </w:rPr>
        <w:t xml:space="preserve"> explicit evidence </w:t>
      </w:r>
      <w:r w:rsidR="00386569">
        <w:rPr>
          <w:rFonts w:ascii="Times New Roman" w:hAnsi="Times New Roman" w:cs="Times New Roman"/>
          <w:sz w:val="24"/>
          <w:szCs w:val="24"/>
        </w:rPr>
        <w:t xml:space="preserve">of </w:t>
      </w:r>
      <w:r w:rsidR="00B10436">
        <w:rPr>
          <w:rFonts w:ascii="Times New Roman" w:hAnsi="Times New Roman" w:cs="Times New Roman"/>
          <w:sz w:val="24"/>
          <w:szCs w:val="24"/>
        </w:rPr>
        <w:t>sustained commitment; internal and external recognition; and significance or imp</w:t>
      </w:r>
      <w:r w:rsidR="00162B3B">
        <w:rPr>
          <w:rFonts w:ascii="Times New Roman" w:hAnsi="Times New Roman" w:cs="Times New Roman"/>
          <w:sz w:val="24"/>
          <w:szCs w:val="24"/>
        </w:rPr>
        <w:t>act related to teach</w:t>
      </w:r>
      <w:r w:rsidR="00B10436">
        <w:rPr>
          <w:rFonts w:ascii="Times New Roman" w:hAnsi="Times New Roman" w:cs="Times New Roman"/>
          <w:sz w:val="24"/>
          <w:szCs w:val="24"/>
        </w:rPr>
        <w:t xml:space="preserve">ing. Therefore, I have organized this narrative in three sections corresponding to those criteria. </w:t>
      </w:r>
      <w:r w:rsidR="00162B3B">
        <w:rPr>
          <w:rFonts w:ascii="Times New Roman" w:hAnsi="Times New Roman" w:cs="Times New Roman"/>
          <w:sz w:val="24"/>
          <w:szCs w:val="24"/>
        </w:rPr>
        <w:t xml:space="preserve">In each section, I first bullet specific relevant evidence and then provide a brief description. </w:t>
      </w:r>
      <w:r w:rsidR="006540AA">
        <w:rPr>
          <w:rFonts w:ascii="Times New Roman" w:hAnsi="Times New Roman" w:cs="Times New Roman"/>
          <w:sz w:val="24"/>
          <w:szCs w:val="24"/>
        </w:rPr>
        <w:t xml:space="preserve">References to </w:t>
      </w:r>
      <w:r w:rsidR="00013782">
        <w:rPr>
          <w:rFonts w:ascii="Times New Roman" w:hAnsi="Times New Roman" w:cs="Times New Roman"/>
          <w:sz w:val="24"/>
          <w:szCs w:val="24"/>
        </w:rPr>
        <w:t>Exhibit</w:t>
      </w:r>
      <w:r w:rsidR="0009784C">
        <w:rPr>
          <w:rFonts w:ascii="Times New Roman" w:hAnsi="Times New Roman" w:cs="Times New Roman"/>
          <w:sz w:val="24"/>
          <w:szCs w:val="24"/>
        </w:rPr>
        <w:t>s</w:t>
      </w:r>
      <w:r w:rsidR="006540AA">
        <w:rPr>
          <w:rFonts w:ascii="Times New Roman" w:hAnsi="Times New Roman" w:cs="Times New Roman"/>
          <w:sz w:val="24"/>
          <w:szCs w:val="24"/>
        </w:rPr>
        <w:t xml:space="preserve"> are embedded</w:t>
      </w:r>
      <w:r>
        <w:rPr>
          <w:rFonts w:ascii="Times New Roman" w:hAnsi="Times New Roman" w:cs="Times New Roman"/>
          <w:sz w:val="24"/>
          <w:szCs w:val="24"/>
        </w:rPr>
        <w:t xml:space="preserve"> and I hope that the letters from former students (see </w:t>
      </w:r>
      <w:r w:rsidR="00334C36">
        <w:rPr>
          <w:rFonts w:ascii="Times New Roman" w:hAnsi="Times New Roman" w:cs="Times New Roman"/>
          <w:sz w:val="24"/>
          <w:szCs w:val="24"/>
        </w:rPr>
        <w:t xml:space="preserve">Invited Letters and Exhibit </w:t>
      </w:r>
      <w:r w:rsidR="00F52C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are given particular attention</w:t>
      </w:r>
      <w:r w:rsidR="006540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If my portfolio is effective,</w:t>
      </w:r>
      <w:r w:rsidR="00562C96">
        <w:rPr>
          <w:rFonts w:ascii="Times New Roman" w:hAnsi="Times New Roman" w:cs="Times New Roman"/>
          <w:sz w:val="24"/>
          <w:szCs w:val="24"/>
        </w:rPr>
        <w:t xml:space="preserve"> my commitment to </w:t>
      </w:r>
      <w:r w:rsidR="006540AA">
        <w:rPr>
          <w:rFonts w:ascii="Times New Roman" w:hAnsi="Times New Roman" w:cs="Times New Roman"/>
          <w:sz w:val="24"/>
          <w:szCs w:val="24"/>
        </w:rPr>
        <w:t xml:space="preserve">quality </w:t>
      </w:r>
      <w:r w:rsidR="00162B3B">
        <w:rPr>
          <w:rFonts w:ascii="Times New Roman" w:hAnsi="Times New Roman" w:cs="Times New Roman"/>
          <w:sz w:val="24"/>
          <w:szCs w:val="24"/>
        </w:rPr>
        <w:t xml:space="preserve">teaching </w:t>
      </w:r>
      <w:r w:rsidR="002E01CB">
        <w:rPr>
          <w:rFonts w:ascii="Times New Roman" w:hAnsi="Times New Roman" w:cs="Times New Roman"/>
          <w:sz w:val="24"/>
          <w:szCs w:val="24"/>
        </w:rPr>
        <w:t xml:space="preserve">both </w:t>
      </w:r>
      <w:r w:rsidR="00162B3B">
        <w:rPr>
          <w:rFonts w:ascii="Times New Roman" w:hAnsi="Times New Roman" w:cs="Times New Roman"/>
          <w:sz w:val="24"/>
          <w:szCs w:val="24"/>
        </w:rPr>
        <w:t>in and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3B">
        <w:rPr>
          <w:rFonts w:ascii="Times New Roman" w:hAnsi="Times New Roman" w:cs="Times New Roman"/>
          <w:sz w:val="24"/>
          <w:szCs w:val="24"/>
        </w:rPr>
        <w:t>of the</w:t>
      </w:r>
      <w:r w:rsidR="006540AA">
        <w:rPr>
          <w:rFonts w:ascii="Times New Roman" w:hAnsi="Times New Roman" w:cs="Times New Roman"/>
          <w:sz w:val="24"/>
          <w:szCs w:val="24"/>
        </w:rPr>
        <w:t xml:space="preserve"> </w:t>
      </w:r>
      <w:r w:rsidR="00162B3B">
        <w:rPr>
          <w:rFonts w:ascii="Times New Roman" w:hAnsi="Times New Roman" w:cs="Times New Roman"/>
          <w:sz w:val="24"/>
          <w:szCs w:val="24"/>
        </w:rPr>
        <w:t>classroom</w:t>
      </w:r>
      <w:r w:rsidR="00562C96">
        <w:rPr>
          <w:rFonts w:ascii="Times New Roman" w:hAnsi="Times New Roman" w:cs="Times New Roman"/>
          <w:sz w:val="24"/>
          <w:szCs w:val="24"/>
        </w:rPr>
        <w:t xml:space="preserve"> and</w:t>
      </w:r>
      <w:r w:rsidR="00162B3B">
        <w:rPr>
          <w:rFonts w:ascii="Times New Roman" w:hAnsi="Times New Roman" w:cs="Times New Roman"/>
          <w:sz w:val="24"/>
          <w:szCs w:val="24"/>
        </w:rPr>
        <w:t xml:space="preserve"> to </w:t>
      </w:r>
      <w:r w:rsidR="006540AA">
        <w:rPr>
          <w:rFonts w:ascii="Times New Roman" w:hAnsi="Times New Roman" w:cs="Times New Roman"/>
          <w:sz w:val="24"/>
          <w:szCs w:val="24"/>
        </w:rPr>
        <w:t xml:space="preserve">the ongoing mentoring of my students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6540AA">
        <w:rPr>
          <w:rFonts w:ascii="Times New Roman" w:hAnsi="Times New Roman" w:cs="Times New Roman"/>
          <w:sz w:val="24"/>
          <w:szCs w:val="24"/>
        </w:rPr>
        <w:t>after graduation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6540AA">
        <w:rPr>
          <w:rFonts w:ascii="Times New Roman" w:hAnsi="Times New Roman" w:cs="Times New Roman"/>
          <w:sz w:val="24"/>
          <w:szCs w:val="24"/>
        </w:rPr>
        <w:t xml:space="preserve"> emerge</w:t>
      </w:r>
      <w:r>
        <w:rPr>
          <w:rFonts w:ascii="Times New Roman" w:hAnsi="Times New Roman" w:cs="Times New Roman"/>
          <w:sz w:val="24"/>
          <w:szCs w:val="24"/>
        </w:rPr>
        <w:t xml:space="preserve"> as central themes.</w:t>
      </w:r>
    </w:p>
    <w:p w:rsidR="00386569" w:rsidRPr="00184D85" w:rsidRDefault="00386569" w:rsidP="00184D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85">
        <w:rPr>
          <w:rFonts w:ascii="Times New Roman" w:hAnsi="Times New Roman" w:cs="Times New Roman"/>
          <w:b/>
          <w:sz w:val="24"/>
          <w:szCs w:val="24"/>
        </w:rPr>
        <w:lastRenderedPageBreak/>
        <w:t>Sustained Commitment</w:t>
      </w:r>
    </w:p>
    <w:p w:rsidR="00386569" w:rsidRPr="00184D85" w:rsidRDefault="002E01CB" w:rsidP="00184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Across five years and </w:t>
      </w:r>
      <w:r w:rsidR="007A0C7E">
        <w:rPr>
          <w:rFonts w:ascii="Times New Roman" w:hAnsi="Times New Roman" w:cs="Times New Roman"/>
          <w:sz w:val="24"/>
          <w:szCs w:val="24"/>
        </w:rPr>
        <w:t>a total of 250 graduate student co</w:t>
      </w:r>
      <w:r>
        <w:rPr>
          <w:rFonts w:ascii="Times New Roman" w:hAnsi="Times New Roman" w:cs="Times New Roman"/>
          <w:sz w:val="24"/>
          <w:szCs w:val="24"/>
        </w:rPr>
        <w:t>urse evaluation</w:t>
      </w:r>
      <w:r w:rsidR="007A0C7E">
        <w:rPr>
          <w:rFonts w:ascii="Times New Roman" w:hAnsi="Times New Roman" w:cs="Times New Roman"/>
          <w:sz w:val="24"/>
          <w:szCs w:val="24"/>
        </w:rPr>
        <w:t>s, my</w:t>
      </w:r>
      <w:r>
        <w:rPr>
          <w:rFonts w:ascii="Times New Roman" w:hAnsi="Times New Roman" w:cs="Times New Roman"/>
          <w:sz w:val="24"/>
          <w:szCs w:val="24"/>
        </w:rPr>
        <w:t xml:space="preserve"> average is a</w:t>
      </w:r>
      <w:r w:rsidR="00184D85" w:rsidRPr="00184D85">
        <w:rPr>
          <w:rFonts w:ascii="Times New Roman" w:hAnsi="Times New Roman" w:cs="Times New Roman"/>
          <w:sz w:val="24"/>
          <w:szCs w:val="24"/>
        </w:rPr>
        <w:t xml:space="preserve"> </w:t>
      </w:r>
      <w:r w:rsidR="00386569" w:rsidRPr="00702A6B">
        <w:rPr>
          <w:rFonts w:ascii="Times New Roman" w:hAnsi="Times New Roman" w:cs="Times New Roman"/>
          <w:sz w:val="24"/>
          <w:szCs w:val="24"/>
        </w:rPr>
        <w:t>4.9</w:t>
      </w:r>
      <w:r w:rsidR="00386569" w:rsidRPr="0018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34C36">
        <w:rPr>
          <w:rFonts w:ascii="Times New Roman" w:hAnsi="Times New Roman" w:cs="Times New Roman"/>
          <w:sz w:val="24"/>
          <w:szCs w:val="24"/>
        </w:rPr>
        <w:t>Exhibit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6569" w:rsidRPr="00184D85" w:rsidRDefault="00013782" w:rsidP="00184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2011, </w:t>
      </w:r>
      <w:r w:rsidR="002E01CB">
        <w:rPr>
          <w:rFonts w:ascii="Times New Roman" w:hAnsi="Times New Roman" w:cs="Times New Roman"/>
          <w:sz w:val="24"/>
          <w:szCs w:val="24"/>
        </w:rPr>
        <w:t xml:space="preserve">I have served on </w:t>
      </w:r>
      <w:r w:rsidR="00184D85" w:rsidRPr="00702A6B">
        <w:rPr>
          <w:rFonts w:ascii="Times New Roman" w:hAnsi="Times New Roman" w:cs="Times New Roman"/>
          <w:sz w:val="24"/>
          <w:szCs w:val="24"/>
        </w:rPr>
        <w:t>13</w:t>
      </w:r>
      <w:r w:rsidR="00184D85" w:rsidRPr="00184D85">
        <w:rPr>
          <w:rFonts w:ascii="Times New Roman" w:hAnsi="Times New Roman" w:cs="Times New Roman"/>
          <w:sz w:val="24"/>
          <w:szCs w:val="24"/>
        </w:rPr>
        <w:t xml:space="preserve"> Graduate Theses/Dissertations</w:t>
      </w:r>
      <w:r>
        <w:rPr>
          <w:rFonts w:ascii="Times New Roman" w:hAnsi="Times New Roman" w:cs="Times New Roman"/>
          <w:sz w:val="24"/>
          <w:szCs w:val="24"/>
        </w:rPr>
        <w:t xml:space="preserve"> (4 in progress)</w:t>
      </w:r>
      <w:r w:rsidR="00184D85" w:rsidRPr="00184D85">
        <w:rPr>
          <w:rFonts w:ascii="Times New Roman" w:hAnsi="Times New Roman" w:cs="Times New Roman"/>
          <w:sz w:val="24"/>
          <w:szCs w:val="24"/>
        </w:rPr>
        <w:t xml:space="preserve"> </w:t>
      </w:r>
      <w:r w:rsidR="0009784C">
        <w:rPr>
          <w:rFonts w:ascii="Times New Roman" w:hAnsi="Times New Roman" w:cs="Times New Roman"/>
          <w:sz w:val="24"/>
          <w:szCs w:val="24"/>
        </w:rPr>
        <w:t xml:space="preserve">&amp; </w:t>
      </w:r>
      <w:bookmarkStart w:id="0" w:name="_GoBack"/>
      <w:bookmarkEnd w:id="0"/>
      <w:r w:rsidR="00184D85" w:rsidRPr="00184D85">
        <w:rPr>
          <w:rFonts w:ascii="Times New Roman" w:hAnsi="Times New Roman" w:cs="Times New Roman"/>
          <w:sz w:val="24"/>
          <w:szCs w:val="24"/>
        </w:rPr>
        <w:t xml:space="preserve">International External Examiner Committees </w:t>
      </w:r>
      <w:r w:rsidR="00B4741B">
        <w:rPr>
          <w:rFonts w:ascii="Times New Roman" w:hAnsi="Times New Roman" w:cs="Times New Roman"/>
          <w:sz w:val="24"/>
          <w:szCs w:val="24"/>
        </w:rPr>
        <w:t>(see CV</w:t>
      </w:r>
      <w:r>
        <w:rPr>
          <w:rFonts w:ascii="Times New Roman" w:hAnsi="Times New Roman" w:cs="Times New Roman"/>
          <w:sz w:val="24"/>
          <w:szCs w:val="24"/>
        </w:rPr>
        <w:t xml:space="preserve"> and Invited Letter #4</w:t>
      </w:r>
      <w:r w:rsidR="00B4741B">
        <w:rPr>
          <w:rFonts w:ascii="Times New Roman" w:hAnsi="Times New Roman" w:cs="Times New Roman"/>
          <w:sz w:val="24"/>
          <w:szCs w:val="24"/>
        </w:rPr>
        <w:t>)</w:t>
      </w:r>
    </w:p>
    <w:p w:rsidR="00184D85" w:rsidRPr="00184D85" w:rsidRDefault="00184D85" w:rsidP="00184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4D85">
        <w:rPr>
          <w:rFonts w:ascii="Times New Roman" w:hAnsi="Times New Roman" w:cs="Times New Roman"/>
          <w:sz w:val="24"/>
          <w:szCs w:val="24"/>
        </w:rPr>
        <w:t xml:space="preserve">I offer an independent study (SPED 5310) every year to graduate students </w:t>
      </w:r>
      <w:r w:rsidR="007A0C7E">
        <w:rPr>
          <w:rFonts w:ascii="Times New Roman" w:hAnsi="Times New Roman" w:cs="Times New Roman"/>
          <w:sz w:val="24"/>
          <w:szCs w:val="24"/>
        </w:rPr>
        <w:t>seeking</w:t>
      </w:r>
      <w:r w:rsidRPr="00184D85">
        <w:rPr>
          <w:rFonts w:ascii="Times New Roman" w:hAnsi="Times New Roman" w:cs="Times New Roman"/>
          <w:sz w:val="24"/>
          <w:szCs w:val="24"/>
        </w:rPr>
        <w:t xml:space="preserve"> </w:t>
      </w:r>
      <w:r w:rsidR="002E01CB">
        <w:rPr>
          <w:rFonts w:ascii="Times New Roman" w:hAnsi="Times New Roman" w:cs="Times New Roman"/>
          <w:sz w:val="24"/>
          <w:szCs w:val="24"/>
        </w:rPr>
        <w:t xml:space="preserve">mentorship to conduct </w:t>
      </w:r>
      <w:r w:rsidRPr="00184D85">
        <w:rPr>
          <w:rFonts w:ascii="Times New Roman" w:hAnsi="Times New Roman" w:cs="Times New Roman"/>
          <w:sz w:val="24"/>
          <w:szCs w:val="24"/>
        </w:rPr>
        <w:t>research</w:t>
      </w:r>
      <w:r w:rsidR="00013782">
        <w:rPr>
          <w:rFonts w:ascii="Times New Roman" w:hAnsi="Times New Roman" w:cs="Times New Roman"/>
          <w:sz w:val="24"/>
          <w:szCs w:val="24"/>
        </w:rPr>
        <w:t xml:space="preserve"> (Invited Letters)</w:t>
      </w:r>
      <w:r w:rsidR="007A0C7E">
        <w:rPr>
          <w:rFonts w:ascii="Times New Roman" w:hAnsi="Times New Roman" w:cs="Times New Roman"/>
          <w:sz w:val="24"/>
          <w:szCs w:val="24"/>
        </w:rPr>
        <w:t>. T</w:t>
      </w:r>
      <w:r w:rsidR="00B4741B">
        <w:rPr>
          <w:rFonts w:ascii="Times New Roman" w:hAnsi="Times New Roman" w:cs="Times New Roman"/>
          <w:sz w:val="24"/>
          <w:szCs w:val="24"/>
        </w:rPr>
        <w:t>his course</w:t>
      </w:r>
      <w:r w:rsidRPr="00184D85">
        <w:rPr>
          <w:rFonts w:ascii="Times New Roman" w:hAnsi="Times New Roman" w:cs="Times New Roman"/>
          <w:sz w:val="24"/>
          <w:szCs w:val="24"/>
        </w:rPr>
        <w:t xml:space="preserve"> does not count as part of my workload or teaching requirements.</w:t>
      </w:r>
    </w:p>
    <w:p w:rsidR="00184D85" w:rsidRDefault="00B4741B" w:rsidP="00184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</w:t>
      </w:r>
      <w:r w:rsidR="00184D85" w:rsidRPr="00184D85">
        <w:rPr>
          <w:rFonts w:ascii="Times New Roman" w:hAnsi="Times New Roman"/>
          <w:sz w:val="24"/>
          <w:szCs w:val="24"/>
        </w:rPr>
        <w:t xml:space="preserve">eveloped </w:t>
      </w:r>
      <w:r w:rsidR="007A0C7E">
        <w:rPr>
          <w:rFonts w:ascii="Times New Roman" w:hAnsi="Times New Roman"/>
          <w:sz w:val="24"/>
          <w:szCs w:val="24"/>
        </w:rPr>
        <w:t>two</w:t>
      </w:r>
      <w:r w:rsidR="00184D85" w:rsidRPr="00184D85">
        <w:rPr>
          <w:rFonts w:ascii="Times New Roman" w:hAnsi="Times New Roman"/>
          <w:sz w:val="24"/>
          <w:szCs w:val="24"/>
        </w:rPr>
        <w:t xml:space="preserve"> new graduate courses</w:t>
      </w:r>
      <w:r w:rsidR="007A0C7E">
        <w:rPr>
          <w:rFonts w:ascii="Times New Roman" w:hAnsi="Times New Roman"/>
          <w:sz w:val="24"/>
          <w:szCs w:val="24"/>
        </w:rPr>
        <w:t>;</w:t>
      </w:r>
      <w:r w:rsidR="00184D85" w:rsidRPr="00184D85">
        <w:rPr>
          <w:rFonts w:ascii="Times New Roman" w:hAnsi="Times New Roman"/>
          <w:sz w:val="24"/>
          <w:szCs w:val="24"/>
        </w:rPr>
        <w:t xml:space="preserve"> Advanced Treatment of Challenging Behavior (</w:t>
      </w:r>
      <w:r>
        <w:rPr>
          <w:rFonts w:ascii="Times New Roman" w:hAnsi="Times New Roman"/>
          <w:sz w:val="24"/>
          <w:szCs w:val="24"/>
        </w:rPr>
        <w:t xml:space="preserve">SPED </w:t>
      </w:r>
      <w:r w:rsidR="00184D85" w:rsidRPr="00184D85">
        <w:rPr>
          <w:rFonts w:ascii="Times New Roman" w:hAnsi="Times New Roman"/>
          <w:sz w:val="24"/>
          <w:szCs w:val="24"/>
        </w:rPr>
        <w:t>5376</w:t>
      </w:r>
      <w:r>
        <w:rPr>
          <w:rFonts w:ascii="Times New Roman" w:hAnsi="Times New Roman"/>
          <w:sz w:val="24"/>
          <w:szCs w:val="24"/>
        </w:rPr>
        <w:t>;</w:t>
      </w:r>
      <w:r w:rsidR="00184D85" w:rsidRPr="00184D85">
        <w:rPr>
          <w:rFonts w:ascii="Times New Roman" w:hAnsi="Times New Roman"/>
          <w:sz w:val="24"/>
          <w:szCs w:val="24"/>
        </w:rPr>
        <w:t xml:space="preserve"> Approved in 2014) and Ethics, Trends, and Issues in the Treatment of Autism (SPED 5324; Approved in 2012)</w:t>
      </w:r>
      <w:r>
        <w:rPr>
          <w:rFonts w:ascii="Times New Roman" w:hAnsi="Times New Roman"/>
          <w:sz w:val="24"/>
          <w:szCs w:val="24"/>
        </w:rPr>
        <w:t>.</w:t>
      </w:r>
    </w:p>
    <w:p w:rsidR="002E01CB" w:rsidRPr="00184D85" w:rsidRDefault="002E01CB" w:rsidP="00184D8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2012 I have been</w:t>
      </w:r>
      <w:r w:rsidR="007A0C7E">
        <w:rPr>
          <w:rFonts w:ascii="Times New Roman" w:hAnsi="Times New Roman"/>
          <w:sz w:val="24"/>
          <w:szCs w:val="24"/>
        </w:rPr>
        <w:t xml:space="preserve"> the director of </w:t>
      </w:r>
      <w:r>
        <w:rPr>
          <w:rFonts w:ascii="Times New Roman" w:hAnsi="Times New Roman"/>
          <w:sz w:val="24"/>
          <w:szCs w:val="24"/>
        </w:rPr>
        <w:t>the Clinic for Autism Research Evaluation and Support (CARES)</w:t>
      </w:r>
      <w:r w:rsidR="007A0C7E">
        <w:rPr>
          <w:rFonts w:ascii="Times New Roman" w:hAnsi="Times New Roman"/>
          <w:sz w:val="24"/>
          <w:szCs w:val="24"/>
        </w:rPr>
        <w:t>; which is classified as an organized student activity.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317" w:rsidRDefault="00B4741B" w:rsidP="004713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741B">
        <w:rPr>
          <w:rFonts w:ascii="Times New Roman" w:hAnsi="Times New Roman" w:cs="Times New Roman"/>
          <w:sz w:val="24"/>
          <w:szCs w:val="24"/>
        </w:rPr>
        <w:t xml:space="preserve">Regardless of what they intend to do when they graduate, I </w:t>
      </w:r>
      <w:r w:rsidR="003674EB">
        <w:rPr>
          <w:rFonts w:ascii="Times New Roman" w:hAnsi="Times New Roman" w:cs="Times New Roman"/>
          <w:sz w:val="24"/>
          <w:szCs w:val="24"/>
        </w:rPr>
        <w:t>encourage</w:t>
      </w:r>
      <w:r w:rsidRPr="00B4741B">
        <w:rPr>
          <w:rFonts w:ascii="Times New Roman" w:hAnsi="Times New Roman" w:cs="Times New Roman"/>
          <w:sz w:val="24"/>
          <w:szCs w:val="24"/>
        </w:rPr>
        <w:t xml:space="preserve"> students</w:t>
      </w:r>
      <w:r w:rsidR="003674EB">
        <w:rPr>
          <w:rFonts w:ascii="Times New Roman" w:hAnsi="Times New Roman" w:cs="Times New Roman"/>
          <w:sz w:val="24"/>
          <w:szCs w:val="24"/>
        </w:rPr>
        <w:t xml:space="preserve"> to</w:t>
      </w:r>
      <w:r w:rsidRPr="00B4741B">
        <w:rPr>
          <w:rFonts w:ascii="Times New Roman" w:hAnsi="Times New Roman" w:cs="Times New Roman"/>
          <w:sz w:val="24"/>
          <w:szCs w:val="24"/>
        </w:rPr>
        <w:t xml:space="preserve"> become “Practitioner-Scientists”. I define a Practitioner-Scientist as a person who is continually seeking a better way to do their job via the scientific </w:t>
      </w:r>
      <w:r w:rsidR="00013782">
        <w:rPr>
          <w:rFonts w:ascii="Times New Roman" w:hAnsi="Times New Roman" w:cs="Times New Roman"/>
          <w:sz w:val="24"/>
          <w:szCs w:val="24"/>
        </w:rPr>
        <w:t>method</w:t>
      </w:r>
      <w:r w:rsidRPr="00B4741B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471317">
        <w:rPr>
          <w:rFonts w:ascii="Times New Roman" w:hAnsi="Times New Roman" w:cs="Times New Roman"/>
          <w:sz w:val="24"/>
          <w:szCs w:val="24"/>
        </w:rPr>
        <w:t>a</w:t>
      </w:r>
      <w:r w:rsidRPr="00B4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 education </w:t>
      </w:r>
      <w:r w:rsidRPr="00B4741B">
        <w:rPr>
          <w:rFonts w:ascii="Times New Roman" w:hAnsi="Times New Roman" w:cs="Times New Roman"/>
          <w:sz w:val="24"/>
          <w:szCs w:val="24"/>
        </w:rPr>
        <w:t xml:space="preserve">teacher can collect data on </w:t>
      </w:r>
      <w:r w:rsidR="003674EB">
        <w:rPr>
          <w:rFonts w:ascii="Times New Roman" w:hAnsi="Times New Roman" w:cs="Times New Roman"/>
          <w:sz w:val="24"/>
          <w:szCs w:val="24"/>
        </w:rPr>
        <w:t>child</w:t>
      </w:r>
      <w:r w:rsidRPr="00B4741B">
        <w:rPr>
          <w:rFonts w:ascii="Times New Roman" w:hAnsi="Times New Roman" w:cs="Times New Roman"/>
          <w:sz w:val="24"/>
          <w:szCs w:val="24"/>
        </w:rPr>
        <w:t xml:space="preserve"> performance and adjust instructional strategies based on data analysis. Further, a Practitioner-Scientist stays informed regarding current research</w:t>
      </w:r>
      <w:r w:rsidR="003674EB">
        <w:rPr>
          <w:rFonts w:ascii="Times New Roman" w:hAnsi="Times New Roman" w:cs="Times New Roman"/>
          <w:sz w:val="24"/>
          <w:szCs w:val="24"/>
        </w:rPr>
        <w:t xml:space="preserve"> </w:t>
      </w:r>
      <w:r w:rsidR="00471317">
        <w:rPr>
          <w:rFonts w:ascii="Times New Roman" w:hAnsi="Times New Roman" w:cs="Times New Roman"/>
          <w:sz w:val="24"/>
          <w:szCs w:val="24"/>
        </w:rPr>
        <w:t>and adjusts their practice to stay aligned with the most current evidence in the field</w:t>
      </w:r>
      <w:r w:rsidRPr="00B4741B">
        <w:rPr>
          <w:rFonts w:ascii="Times New Roman" w:hAnsi="Times New Roman" w:cs="Times New Roman"/>
          <w:sz w:val="24"/>
          <w:szCs w:val="24"/>
        </w:rPr>
        <w:t xml:space="preserve">. </w:t>
      </w:r>
      <w:r w:rsidR="00F30C53">
        <w:rPr>
          <w:rFonts w:ascii="Times New Roman" w:hAnsi="Times New Roman" w:cs="Times New Roman"/>
          <w:sz w:val="24"/>
          <w:szCs w:val="24"/>
        </w:rPr>
        <w:t>Theref</w:t>
      </w:r>
      <w:r w:rsidR="00013782">
        <w:rPr>
          <w:rFonts w:ascii="Times New Roman" w:hAnsi="Times New Roman" w:cs="Times New Roman"/>
          <w:sz w:val="24"/>
          <w:szCs w:val="24"/>
        </w:rPr>
        <w:t xml:space="preserve">ore, the scientific method is fundamental in all my courses. </w:t>
      </w:r>
      <w:r w:rsidR="00F30C53">
        <w:rPr>
          <w:rFonts w:ascii="Times New Roman" w:hAnsi="Times New Roman" w:cs="Times New Roman"/>
          <w:sz w:val="24"/>
          <w:szCs w:val="24"/>
        </w:rPr>
        <w:t xml:space="preserve">I expect all of my students to develop research skills regardless of what they intend to do when they graduate. </w:t>
      </w:r>
      <w:r w:rsidR="00471317">
        <w:rPr>
          <w:rFonts w:ascii="Times New Roman" w:hAnsi="Times New Roman" w:cs="Times New Roman"/>
          <w:sz w:val="24"/>
          <w:szCs w:val="24"/>
        </w:rPr>
        <w:t xml:space="preserve">In an effort to create a graduate school environment that motivates and supports </w:t>
      </w:r>
      <w:r w:rsidR="00013782">
        <w:rPr>
          <w:rFonts w:ascii="Times New Roman" w:hAnsi="Times New Roman" w:cs="Times New Roman"/>
          <w:sz w:val="24"/>
          <w:szCs w:val="24"/>
        </w:rPr>
        <w:t>the</w:t>
      </w:r>
      <w:r w:rsidR="00471317">
        <w:rPr>
          <w:rFonts w:ascii="Times New Roman" w:hAnsi="Times New Roman" w:cs="Times New Roman"/>
          <w:sz w:val="24"/>
          <w:szCs w:val="24"/>
        </w:rPr>
        <w:t xml:space="preserve"> develop</w:t>
      </w:r>
      <w:r w:rsidR="00013782">
        <w:rPr>
          <w:rFonts w:ascii="Times New Roman" w:hAnsi="Times New Roman" w:cs="Times New Roman"/>
          <w:sz w:val="24"/>
          <w:szCs w:val="24"/>
        </w:rPr>
        <w:t>ment of</w:t>
      </w:r>
      <w:r w:rsidR="00471317">
        <w:rPr>
          <w:rFonts w:ascii="Times New Roman" w:hAnsi="Times New Roman" w:cs="Times New Roman"/>
          <w:sz w:val="24"/>
          <w:szCs w:val="24"/>
        </w:rPr>
        <w:t xml:space="preserve"> </w:t>
      </w:r>
      <w:r w:rsidR="00F30C53">
        <w:rPr>
          <w:rFonts w:ascii="Times New Roman" w:hAnsi="Times New Roman" w:cs="Times New Roman"/>
          <w:sz w:val="24"/>
          <w:szCs w:val="24"/>
        </w:rPr>
        <w:t>research</w:t>
      </w:r>
      <w:r w:rsidR="00471317">
        <w:rPr>
          <w:rFonts w:ascii="Times New Roman" w:hAnsi="Times New Roman" w:cs="Times New Roman"/>
          <w:sz w:val="24"/>
          <w:szCs w:val="24"/>
        </w:rPr>
        <w:t xml:space="preserve"> skills, </w:t>
      </w:r>
      <w:r w:rsidR="00F30C53">
        <w:rPr>
          <w:rFonts w:ascii="Times New Roman" w:hAnsi="Times New Roman" w:cs="Times New Roman"/>
          <w:sz w:val="24"/>
          <w:szCs w:val="24"/>
        </w:rPr>
        <w:t>I</w:t>
      </w:r>
      <w:r w:rsidR="00471317">
        <w:rPr>
          <w:rFonts w:ascii="Times New Roman" w:hAnsi="Times New Roman" w:cs="Times New Roman"/>
          <w:sz w:val="24"/>
          <w:szCs w:val="24"/>
        </w:rPr>
        <w:t xml:space="preserve"> offer an Independent Study (SPED 5310) at least once every year devoted to research mentoring. </w:t>
      </w:r>
      <w:r w:rsidR="00471317">
        <w:rPr>
          <w:rFonts w:ascii="Times New Roman" w:hAnsi="Times New Roman" w:cs="Times New Roman"/>
          <w:sz w:val="24"/>
          <w:szCs w:val="24"/>
        </w:rPr>
        <w:lastRenderedPageBreak/>
        <w:t xml:space="preserve">Although </w:t>
      </w:r>
      <w:r w:rsidR="00F30C53">
        <w:rPr>
          <w:rFonts w:ascii="Times New Roman" w:hAnsi="Times New Roman" w:cs="Times New Roman"/>
          <w:sz w:val="24"/>
          <w:szCs w:val="24"/>
        </w:rPr>
        <w:t xml:space="preserve">the course is not required in their degree plan (or counted in my workload), it has become a popular course among students. </w:t>
      </w:r>
      <w:r w:rsidR="00471317">
        <w:rPr>
          <w:rFonts w:ascii="Times New Roman" w:hAnsi="Times New Roman" w:cs="Times New Roman"/>
          <w:sz w:val="24"/>
          <w:szCs w:val="24"/>
        </w:rPr>
        <w:t>In some semesters, as man</w:t>
      </w:r>
      <w:r w:rsidR="00F30C53">
        <w:rPr>
          <w:rFonts w:ascii="Times New Roman" w:hAnsi="Times New Roman" w:cs="Times New Roman"/>
          <w:sz w:val="24"/>
          <w:szCs w:val="24"/>
        </w:rPr>
        <w:t xml:space="preserve">y as five graduate students </w:t>
      </w:r>
      <w:r w:rsidR="00471317">
        <w:rPr>
          <w:rFonts w:ascii="Times New Roman" w:hAnsi="Times New Roman" w:cs="Times New Roman"/>
          <w:sz w:val="24"/>
          <w:szCs w:val="24"/>
        </w:rPr>
        <w:t>register for SPED 5310</w:t>
      </w:r>
      <w:r w:rsidR="00F30C53">
        <w:rPr>
          <w:rFonts w:ascii="Times New Roman" w:hAnsi="Times New Roman" w:cs="Times New Roman"/>
          <w:sz w:val="24"/>
          <w:szCs w:val="24"/>
        </w:rPr>
        <w:t xml:space="preserve"> and </w:t>
      </w:r>
      <w:r w:rsidR="00013782">
        <w:rPr>
          <w:rFonts w:ascii="Times New Roman" w:hAnsi="Times New Roman" w:cs="Times New Roman"/>
          <w:sz w:val="24"/>
          <w:szCs w:val="24"/>
        </w:rPr>
        <w:t>five</w:t>
      </w:r>
      <w:r w:rsidR="00F30C53">
        <w:rPr>
          <w:rFonts w:ascii="Times New Roman" w:hAnsi="Times New Roman" w:cs="Times New Roman"/>
          <w:sz w:val="24"/>
          <w:szCs w:val="24"/>
        </w:rPr>
        <w:t xml:space="preserve"> more audit the course</w:t>
      </w:r>
      <w:r w:rsidR="00471317">
        <w:rPr>
          <w:rFonts w:ascii="Times New Roman" w:hAnsi="Times New Roman" w:cs="Times New Roman"/>
          <w:sz w:val="24"/>
          <w:szCs w:val="24"/>
        </w:rPr>
        <w:t xml:space="preserve">. </w:t>
      </w:r>
      <w:r w:rsidR="00F30C53">
        <w:rPr>
          <w:rFonts w:ascii="Times New Roman" w:hAnsi="Times New Roman" w:cs="Times New Roman"/>
          <w:sz w:val="24"/>
          <w:szCs w:val="24"/>
        </w:rPr>
        <w:t xml:space="preserve">I do not require that students register for this course to receive research mentoring but some want it on their transcript to buttress PhD program applications. The goal of the </w:t>
      </w:r>
      <w:r w:rsidR="00471317">
        <w:rPr>
          <w:rFonts w:ascii="Times New Roman" w:hAnsi="Times New Roman" w:cs="Times New Roman"/>
          <w:sz w:val="24"/>
          <w:szCs w:val="24"/>
        </w:rPr>
        <w:t xml:space="preserve">course is for students to design, conduct and publish research. Over the last five years, </w:t>
      </w:r>
      <w:r w:rsidR="00E0370B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471317">
        <w:rPr>
          <w:rFonts w:ascii="Times New Roman" w:hAnsi="Times New Roman" w:cs="Times New Roman"/>
          <w:sz w:val="24"/>
          <w:szCs w:val="24"/>
        </w:rPr>
        <w:t xml:space="preserve">21 peer-reviewed publications </w:t>
      </w:r>
      <w:r w:rsidR="00E0370B">
        <w:rPr>
          <w:rFonts w:ascii="Times New Roman" w:hAnsi="Times New Roman" w:cs="Times New Roman"/>
          <w:sz w:val="24"/>
          <w:szCs w:val="24"/>
        </w:rPr>
        <w:t xml:space="preserve">have been authored by students taking this course </w:t>
      </w:r>
      <w:r w:rsidR="00334C36">
        <w:rPr>
          <w:rFonts w:ascii="Times New Roman" w:hAnsi="Times New Roman" w:cs="Times New Roman"/>
          <w:sz w:val="24"/>
          <w:szCs w:val="24"/>
        </w:rPr>
        <w:t>(Exhibit 3</w:t>
      </w:r>
      <w:r w:rsidR="00471317">
        <w:rPr>
          <w:rFonts w:ascii="Times New Roman" w:hAnsi="Times New Roman" w:cs="Times New Roman"/>
          <w:sz w:val="24"/>
          <w:szCs w:val="24"/>
        </w:rPr>
        <w:t>)</w:t>
      </w:r>
      <w:r w:rsidR="005C3AC0">
        <w:rPr>
          <w:rFonts w:ascii="Times New Roman" w:hAnsi="Times New Roman" w:cs="Times New Roman"/>
          <w:sz w:val="24"/>
          <w:szCs w:val="24"/>
        </w:rPr>
        <w:t xml:space="preserve"> and students who go on to PhD programs cite this course as instrumental in preparing them for doctoral training (</w:t>
      </w:r>
      <w:r w:rsidR="00334C36">
        <w:rPr>
          <w:rFonts w:ascii="Times New Roman" w:hAnsi="Times New Roman" w:cs="Times New Roman"/>
          <w:sz w:val="24"/>
          <w:szCs w:val="24"/>
        </w:rPr>
        <w:t xml:space="preserve">Invited Letters </w:t>
      </w:r>
      <w:r w:rsidR="00F52CAE">
        <w:rPr>
          <w:rFonts w:ascii="Times New Roman" w:hAnsi="Times New Roman" w:cs="Times New Roman"/>
          <w:sz w:val="24"/>
          <w:szCs w:val="24"/>
        </w:rPr>
        <w:t>&amp; Exhibit 5</w:t>
      </w:r>
      <w:r w:rsidR="005C3AC0">
        <w:rPr>
          <w:rFonts w:ascii="Times New Roman" w:hAnsi="Times New Roman" w:cs="Times New Roman"/>
          <w:sz w:val="24"/>
          <w:szCs w:val="24"/>
        </w:rPr>
        <w:t>).</w:t>
      </w:r>
    </w:p>
    <w:p w:rsidR="00471317" w:rsidRDefault="00E0370B" w:rsidP="00B305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became the director of the Clinic for Autism Research Evaluation and Support (CARES) in 2012. At that time, only one gradua</w:t>
      </w:r>
      <w:r w:rsidR="00013782">
        <w:rPr>
          <w:rFonts w:ascii="Times New Roman" w:hAnsi="Times New Roman" w:cs="Times New Roman"/>
          <w:sz w:val="24"/>
          <w:szCs w:val="24"/>
        </w:rPr>
        <w:t>te student was involved in CARES</w:t>
      </w:r>
      <w:r>
        <w:rPr>
          <w:rFonts w:ascii="Times New Roman" w:hAnsi="Times New Roman" w:cs="Times New Roman"/>
          <w:sz w:val="24"/>
          <w:szCs w:val="24"/>
        </w:rPr>
        <w:t>. I developed CARES (</w:t>
      </w:r>
      <w:r w:rsidR="00013782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classified as an Organized Student Activity) </w:t>
      </w:r>
      <w:r w:rsidR="005C3AC0">
        <w:rPr>
          <w:rFonts w:ascii="Times New Roman" w:hAnsi="Times New Roman" w:cs="Times New Roman"/>
          <w:sz w:val="24"/>
          <w:szCs w:val="24"/>
        </w:rPr>
        <w:t>to provide opportunities for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5C3AC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conduct research and </w:t>
      </w:r>
      <w:r w:rsidR="005C3AC0">
        <w:rPr>
          <w:rFonts w:ascii="Times New Roman" w:hAnsi="Times New Roman" w:cs="Times New Roman"/>
          <w:sz w:val="24"/>
          <w:szCs w:val="24"/>
        </w:rPr>
        <w:t>deliver</w:t>
      </w:r>
      <w:r>
        <w:rPr>
          <w:rFonts w:ascii="Times New Roman" w:hAnsi="Times New Roman" w:cs="Times New Roman"/>
          <w:sz w:val="24"/>
          <w:szCs w:val="24"/>
        </w:rPr>
        <w:t xml:space="preserve"> clinical services directly to children </w:t>
      </w:r>
      <w:r w:rsidR="005C3AC0">
        <w:rPr>
          <w:rFonts w:ascii="Times New Roman" w:hAnsi="Times New Roman" w:cs="Times New Roman"/>
          <w:sz w:val="24"/>
          <w:szCs w:val="24"/>
        </w:rPr>
        <w:t>with disabilities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5BD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, over a dozen</w:t>
      </w:r>
      <w:r w:rsidR="005C3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provide clinical services to over 30 children with disabilities every semester (~100 children served yearly).  </w:t>
      </w:r>
      <w:r w:rsidR="005C3AC0">
        <w:rPr>
          <w:rFonts w:ascii="Times New Roman" w:hAnsi="Times New Roman" w:cs="Times New Roman"/>
          <w:sz w:val="24"/>
          <w:szCs w:val="24"/>
        </w:rPr>
        <w:t xml:space="preserve">Nearly 100% of my graduate students intend to become Board Certified Behavior Analysts (BCBA). </w:t>
      </w:r>
      <w:r w:rsidR="00471317">
        <w:rPr>
          <w:rFonts w:ascii="Times New Roman" w:hAnsi="Times New Roman" w:cs="Times New Roman"/>
          <w:sz w:val="24"/>
          <w:szCs w:val="24"/>
        </w:rPr>
        <w:t xml:space="preserve">The national certification board </w:t>
      </w:r>
      <w:r w:rsidR="005C3AC0">
        <w:rPr>
          <w:rFonts w:ascii="Times New Roman" w:hAnsi="Times New Roman" w:cs="Times New Roman"/>
          <w:sz w:val="24"/>
          <w:szCs w:val="24"/>
        </w:rPr>
        <w:t xml:space="preserve">for behavior analysts requires students seeking a BCBA </w:t>
      </w:r>
      <w:r w:rsidR="00471317">
        <w:rPr>
          <w:rFonts w:ascii="Times New Roman" w:hAnsi="Times New Roman" w:cs="Times New Roman"/>
          <w:sz w:val="24"/>
          <w:szCs w:val="24"/>
        </w:rPr>
        <w:t>to complete</w:t>
      </w:r>
      <w:r w:rsidR="002E01CB">
        <w:rPr>
          <w:rFonts w:ascii="Times New Roman" w:hAnsi="Times New Roman" w:cs="Times New Roman"/>
          <w:sz w:val="24"/>
          <w:szCs w:val="24"/>
        </w:rPr>
        <w:t xml:space="preserve"> </w:t>
      </w:r>
      <w:r w:rsidR="005C3AC0">
        <w:rPr>
          <w:rFonts w:ascii="Times New Roman" w:hAnsi="Times New Roman" w:cs="Times New Roman"/>
          <w:sz w:val="24"/>
          <w:szCs w:val="24"/>
        </w:rPr>
        <w:t xml:space="preserve">up to </w:t>
      </w:r>
      <w:r w:rsidR="002E01CB">
        <w:rPr>
          <w:rFonts w:ascii="Times New Roman" w:hAnsi="Times New Roman" w:cs="Times New Roman"/>
          <w:sz w:val="24"/>
          <w:szCs w:val="24"/>
        </w:rPr>
        <w:t>1,500 hours of supervised</w:t>
      </w:r>
      <w:r w:rsidR="00B30555">
        <w:rPr>
          <w:rFonts w:ascii="Times New Roman" w:hAnsi="Times New Roman" w:cs="Times New Roman"/>
          <w:sz w:val="24"/>
          <w:szCs w:val="24"/>
        </w:rPr>
        <w:t xml:space="preserve"> </w:t>
      </w:r>
      <w:r w:rsidR="00471317">
        <w:rPr>
          <w:rFonts w:ascii="Times New Roman" w:hAnsi="Times New Roman" w:cs="Times New Roman"/>
          <w:sz w:val="24"/>
          <w:szCs w:val="24"/>
        </w:rPr>
        <w:t xml:space="preserve">clinical </w:t>
      </w:r>
      <w:r w:rsidR="00B30555">
        <w:rPr>
          <w:rFonts w:ascii="Times New Roman" w:hAnsi="Times New Roman" w:cs="Times New Roman"/>
          <w:sz w:val="24"/>
          <w:szCs w:val="24"/>
        </w:rPr>
        <w:t>work</w:t>
      </w:r>
      <w:r w:rsidR="00471317">
        <w:rPr>
          <w:rFonts w:ascii="Times New Roman" w:hAnsi="Times New Roman" w:cs="Times New Roman"/>
          <w:sz w:val="24"/>
          <w:szCs w:val="24"/>
        </w:rPr>
        <w:t xml:space="preserve">. </w:t>
      </w:r>
      <w:r w:rsidR="00B30555">
        <w:rPr>
          <w:rFonts w:ascii="Times New Roman" w:hAnsi="Times New Roman" w:cs="Times New Roman"/>
          <w:sz w:val="24"/>
          <w:szCs w:val="24"/>
        </w:rPr>
        <w:t xml:space="preserve"> </w:t>
      </w:r>
      <w:r w:rsidR="00471317">
        <w:rPr>
          <w:rFonts w:ascii="Times New Roman" w:hAnsi="Times New Roman" w:cs="Times New Roman"/>
          <w:sz w:val="24"/>
          <w:szCs w:val="24"/>
        </w:rPr>
        <w:t>I have organized CARES such that</w:t>
      </w:r>
      <w:r w:rsidR="00B30555">
        <w:rPr>
          <w:rFonts w:ascii="Times New Roman" w:hAnsi="Times New Roman" w:cs="Times New Roman"/>
          <w:sz w:val="24"/>
          <w:szCs w:val="24"/>
        </w:rPr>
        <w:t xml:space="preserve"> students </w:t>
      </w:r>
      <w:r w:rsidR="00471317">
        <w:rPr>
          <w:rFonts w:ascii="Times New Roman" w:hAnsi="Times New Roman" w:cs="Times New Roman"/>
          <w:sz w:val="24"/>
          <w:szCs w:val="24"/>
        </w:rPr>
        <w:t xml:space="preserve">are able </w:t>
      </w:r>
      <w:r w:rsidR="00B30555">
        <w:rPr>
          <w:rFonts w:ascii="Times New Roman" w:hAnsi="Times New Roman" w:cs="Times New Roman"/>
          <w:sz w:val="24"/>
          <w:szCs w:val="24"/>
        </w:rPr>
        <w:t xml:space="preserve">fulfill </w:t>
      </w:r>
      <w:r w:rsidR="00471317">
        <w:rPr>
          <w:rFonts w:ascii="Times New Roman" w:hAnsi="Times New Roman" w:cs="Times New Roman"/>
          <w:sz w:val="24"/>
          <w:szCs w:val="24"/>
        </w:rPr>
        <w:t xml:space="preserve">their </w:t>
      </w:r>
      <w:r w:rsidR="00B30555">
        <w:rPr>
          <w:rFonts w:ascii="Times New Roman" w:hAnsi="Times New Roman" w:cs="Times New Roman"/>
          <w:sz w:val="24"/>
          <w:szCs w:val="24"/>
        </w:rPr>
        <w:t>s</w:t>
      </w:r>
      <w:r w:rsidR="00471317">
        <w:rPr>
          <w:rFonts w:ascii="Times New Roman" w:hAnsi="Times New Roman" w:cs="Times New Roman"/>
          <w:sz w:val="24"/>
          <w:szCs w:val="24"/>
        </w:rPr>
        <w:t>upervision requirement in CARES</w:t>
      </w:r>
      <w:r w:rsidR="00B30555">
        <w:rPr>
          <w:rFonts w:ascii="Times New Roman" w:hAnsi="Times New Roman" w:cs="Times New Roman"/>
          <w:sz w:val="24"/>
          <w:szCs w:val="24"/>
        </w:rPr>
        <w:t>. Additionally, CARES provides the context for the majority of research conduct</w:t>
      </w:r>
      <w:r w:rsidR="005C3AC0">
        <w:rPr>
          <w:rFonts w:ascii="Times New Roman" w:hAnsi="Times New Roman" w:cs="Times New Roman"/>
          <w:sz w:val="24"/>
          <w:szCs w:val="24"/>
        </w:rPr>
        <w:t>ed by my students</w:t>
      </w:r>
      <w:r w:rsidR="00B30555">
        <w:rPr>
          <w:rFonts w:ascii="Times New Roman" w:hAnsi="Times New Roman" w:cs="Times New Roman"/>
          <w:sz w:val="24"/>
          <w:szCs w:val="24"/>
        </w:rPr>
        <w:t xml:space="preserve">. </w:t>
      </w:r>
      <w:r w:rsidR="005C3AC0">
        <w:rPr>
          <w:rFonts w:ascii="Times New Roman" w:hAnsi="Times New Roman" w:cs="Times New Roman"/>
          <w:sz w:val="24"/>
          <w:szCs w:val="24"/>
        </w:rPr>
        <w:t>In an effort to foster motivation for research, I</w:t>
      </w:r>
      <w:r>
        <w:rPr>
          <w:rFonts w:ascii="Times New Roman" w:hAnsi="Times New Roman" w:cs="Times New Roman"/>
          <w:sz w:val="24"/>
          <w:szCs w:val="24"/>
        </w:rPr>
        <w:t xml:space="preserve"> created the CARES</w:t>
      </w:r>
      <w:r w:rsidR="005C3AC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Graduate Student Research Award. This honor is given </w:t>
      </w:r>
      <w:r w:rsidR="003145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graduate student who makes the largest contribution to the science of autism treatment</w:t>
      </w:r>
      <w:r w:rsidR="00013782">
        <w:rPr>
          <w:rFonts w:ascii="Times New Roman" w:hAnsi="Times New Roman" w:cs="Times New Roman"/>
          <w:sz w:val="24"/>
          <w:szCs w:val="24"/>
        </w:rPr>
        <w:t xml:space="preserve"> each year</w:t>
      </w:r>
      <w:r>
        <w:rPr>
          <w:rFonts w:ascii="Times New Roman" w:hAnsi="Times New Roman" w:cs="Times New Roman"/>
          <w:sz w:val="24"/>
          <w:szCs w:val="24"/>
        </w:rPr>
        <w:t xml:space="preserve">. The awardee’s name is put on </w:t>
      </w:r>
      <w:r w:rsidR="000137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plaque prominently displayed in the College of Education </w:t>
      </w:r>
      <w:r w:rsidR="000137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uilding </w:t>
      </w:r>
      <w:r w:rsidR="003145BD">
        <w:rPr>
          <w:rFonts w:ascii="Times New Roman" w:hAnsi="Times New Roman" w:cs="Times New Roman"/>
          <w:sz w:val="24"/>
          <w:szCs w:val="24"/>
        </w:rPr>
        <w:t>in hopes of inspiring future students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3AC0">
        <w:rPr>
          <w:rFonts w:ascii="Times New Roman" w:hAnsi="Times New Roman" w:cs="Times New Roman"/>
          <w:sz w:val="24"/>
          <w:szCs w:val="24"/>
        </w:rPr>
        <w:t xml:space="preserve"> Finally, </w:t>
      </w:r>
      <w:r w:rsidR="00471317">
        <w:rPr>
          <w:rFonts w:ascii="Times New Roman" w:hAnsi="Times New Roman" w:cs="Times New Roman"/>
          <w:sz w:val="24"/>
          <w:szCs w:val="24"/>
        </w:rPr>
        <w:t xml:space="preserve">all of my </w:t>
      </w:r>
      <w:r w:rsidR="00013782">
        <w:rPr>
          <w:rFonts w:ascii="Times New Roman" w:hAnsi="Times New Roman" w:cs="Times New Roman"/>
          <w:sz w:val="24"/>
          <w:szCs w:val="24"/>
        </w:rPr>
        <w:t>course</w:t>
      </w:r>
      <w:r w:rsidR="00471317">
        <w:rPr>
          <w:rFonts w:ascii="Times New Roman" w:hAnsi="Times New Roman" w:cs="Times New Roman"/>
          <w:sz w:val="24"/>
          <w:szCs w:val="24"/>
        </w:rPr>
        <w:t xml:space="preserve"> are closely connected to </w:t>
      </w:r>
      <w:r w:rsidR="005C3AC0">
        <w:rPr>
          <w:rFonts w:ascii="Times New Roman" w:hAnsi="Times New Roman" w:cs="Times New Roman"/>
          <w:sz w:val="24"/>
          <w:szCs w:val="24"/>
        </w:rPr>
        <w:t>CARES</w:t>
      </w:r>
      <w:r w:rsidR="002E48C5">
        <w:rPr>
          <w:rFonts w:ascii="Times New Roman" w:hAnsi="Times New Roman" w:cs="Times New Roman"/>
          <w:sz w:val="24"/>
          <w:szCs w:val="24"/>
        </w:rPr>
        <w:t xml:space="preserve"> to align</w:t>
      </w:r>
      <w:r w:rsidR="005C3AC0">
        <w:rPr>
          <w:rFonts w:ascii="Times New Roman" w:hAnsi="Times New Roman" w:cs="Times New Roman"/>
          <w:sz w:val="24"/>
          <w:szCs w:val="24"/>
        </w:rPr>
        <w:t xml:space="preserve"> research, practice, and </w:t>
      </w:r>
      <w:r w:rsidR="005C3AC0">
        <w:rPr>
          <w:rFonts w:ascii="Times New Roman" w:hAnsi="Times New Roman" w:cs="Times New Roman"/>
          <w:sz w:val="24"/>
          <w:szCs w:val="24"/>
        </w:rPr>
        <w:lastRenderedPageBreak/>
        <w:t xml:space="preserve">coursework </w:t>
      </w:r>
      <w:r w:rsidR="002E48C5">
        <w:rPr>
          <w:rFonts w:ascii="Times New Roman" w:hAnsi="Times New Roman" w:cs="Times New Roman"/>
          <w:sz w:val="24"/>
          <w:szCs w:val="24"/>
        </w:rPr>
        <w:t>such that</w:t>
      </w:r>
      <w:r w:rsidR="005C3AC0">
        <w:rPr>
          <w:rFonts w:ascii="Times New Roman" w:hAnsi="Times New Roman" w:cs="Times New Roman"/>
          <w:sz w:val="24"/>
          <w:szCs w:val="24"/>
        </w:rPr>
        <w:t xml:space="preserve"> students learn to see research as an integral aspect of </w:t>
      </w:r>
      <w:r w:rsidR="003145BD">
        <w:rPr>
          <w:rFonts w:ascii="Times New Roman" w:hAnsi="Times New Roman" w:cs="Times New Roman"/>
          <w:sz w:val="24"/>
          <w:szCs w:val="24"/>
        </w:rPr>
        <w:t xml:space="preserve">graduate school and as essential to effective </w:t>
      </w:r>
      <w:r w:rsidR="00013782">
        <w:rPr>
          <w:rFonts w:ascii="Times New Roman" w:hAnsi="Times New Roman" w:cs="Times New Roman"/>
          <w:sz w:val="24"/>
          <w:szCs w:val="24"/>
        </w:rPr>
        <w:t xml:space="preserve">teaching and clinical </w:t>
      </w:r>
      <w:r w:rsidR="003145BD">
        <w:rPr>
          <w:rFonts w:ascii="Times New Roman" w:hAnsi="Times New Roman" w:cs="Times New Roman"/>
          <w:sz w:val="24"/>
          <w:szCs w:val="24"/>
        </w:rPr>
        <w:t>practice</w:t>
      </w:r>
      <w:r w:rsidR="002E48C5">
        <w:rPr>
          <w:rFonts w:ascii="Times New Roman" w:hAnsi="Times New Roman" w:cs="Times New Roman"/>
          <w:sz w:val="24"/>
          <w:szCs w:val="24"/>
        </w:rPr>
        <w:t xml:space="preserve"> (Exhibit 1)</w:t>
      </w:r>
      <w:r w:rsidR="005C3A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78B0" w:rsidRPr="00B4741B" w:rsidRDefault="008A78B0" w:rsidP="00B305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my </w:t>
      </w:r>
      <w:r w:rsidR="00E87C76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consistently high course evaluation scores (4.9 a</w:t>
      </w:r>
      <w:r w:rsidR="003145BD">
        <w:rPr>
          <w:rFonts w:ascii="Times New Roman" w:hAnsi="Times New Roman" w:cs="Times New Roman"/>
          <w:sz w:val="24"/>
          <w:szCs w:val="24"/>
        </w:rPr>
        <w:t>cross 5 years and 250 student evaluations</w:t>
      </w:r>
      <w:r w:rsidR="00E87C7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76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directorship </w:t>
      </w:r>
      <w:r w:rsidR="003145BD">
        <w:rPr>
          <w:rFonts w:ascii="Times New Roman" w:hAnsi="Times New Roman" w:cs="Times New Roman"/>
          <w:sz w:val="24"/>
          <w:szCs w:val="24"/>
        </w:rPr>
        <w:t xml:space="preserve">and development </w:t>
      </w:r>
      <w:r>
        <w:rPr>
          <w:rFonts w:ascii="Times New Roman" w:hAnsi="Times New Roman" w:cs="Times New Roman"/>
          <w:sz w:val="24"/>
          <w:szCs w:val="24"/>
        </w:rPr>
        <w:t>of the organized student activity CARES</w:t>
      </w:r>
      <w:r w:rsidR="00E87C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87C76"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 xml:space="preserve"> ongoing research mentoring of graduate students beyond degree</w:t>
      </w:r>
      <w:r w:rsidR="003145BD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013782">
        <w:rPr>
          <w:rFonts w:ascii="Times New Roman" w:hAnsi="Times New Roman" w:cs="Times New Roman"/>
          <w:sz w:val="24"/>
          <w:szCs w:val="24"/>
        </w:rPr>
        <w:t xml:space="preserve"> (Invited Letters)</w:t>
      </w:r>
      <w:r w:rsidR="00E87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considered </w:t>
      </w:r>
      <w:r w:rsidR="00E87C76">
        <w:rPr>
          <w:rFonts w:ascii="Times New Roman" w:hAnsi="Times New Roman" w:cs="Times New Roman"/>
          <w:sz w:val="24"/>
          <w:szCs w:val="24"/>
        </w:rPr>
        <w:t xml:space="preserve">explicit and specific evidence of my sustained commitment to teaching. </w:t>
      </w:r>
    </w:p>
    <w:p w:rsidR="00B4741B" w:rsidRPr="00B4741B" w:rsidRDefault="00386569" w:rsidP="00B4741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741B">
        <w:rPr>
          <w:rFonts w:ascii="Times New Roman" w:hAnsi="Times New Roman" w:cs="Times New Roman"/>
          <w:b/>
          <w:sz w:val="24"/>
          <w:szCs w:val="24"/>
        </w:rPr>
        <w:t>Internal and External Recognition</w:t>
      </w:r>
    </w:p>
    <w:p w:rsidR="00B4741B" w:rsidRPr="00B4741B" w:rsidRDefault="00184D85" w:rsidP="00B4741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741B">
        <w:rPr>
          <w:rFonts w:ascii="Times New Roman" w:hAnsi="Times New Roman" w:cs="Times New Roman"/>
          <w:sz w:val="24"/>
          <w:szCs w:val="24"/>
        </w:rPr>
        <w:t xml:space="preserve">Designated as “Favorite Professor” by the Alfred H. Nolle Chapter of the Alpha Chi National College Honor Society </w:t>
      </w:r>
      <w:r w:rsidR="00F52CAE">
        <w:rPr>
          <w:rFonts w:ascii="Times New Roman" w:hAnsi="Times New Roman" w:cs="Times New Roman"/>
          <w:sz w:val="24"/>
          <w:szCs w:val="24"/>
        </w:rPr>
        <w:t>in</w:t>
      </w:r>
      <w:r w:rsidRPr="00B4741B">
        <w:rPr>
          <w:rFonts w:ascii="Times New Roman" w:hAnsi="Times New Roman" w:cs="Times New Roman"/>
          <w:sz w:val="24"/>
          <w:szCs w:val="24"/>
        </w:rPr>
        <w:t xml:space="preserve"> Fall 2013</w:t>
      </w:r>
      <w:r w:rsidR="00F52CAE">
        <w:rPr>
          <w:rFonts w:ascii="Times New Roman" w:hAnsi="Times New Roman" w:cs="Times New Roman"/>
          <w:sz w:val="24"/>
          <w:szCs w:val="24"/>
        </w:rPr>
        <w:t xml:space="preserve"> (Exhibit</w:t>
      </w:r>
      <w:r w:rsidR="00EC7C30">
        <w:rPr>
          <w:rFonts w:ascii="Times New Roman" w:hAnsi="Times New Roman" w:cs="Times New Roman"/>
          <w:sz w:val="24"/>
          <w:szCs w:val="24"/>
        </w:rPr>
        <w:t xml:space="preserve"> </w:t>
      </w:r>
      <w:r w:rsidR="00F52CAE" w:rsidRPr="00F52CAE">
        <w:rPr>
          <w:rFonts w:ascii="Times New Roman" w:hAnsi="Times New Roman" w:cs="Times New Roman"/>
          <w:sz w:val="24"/>
          <w:szCs w:val="24"/>
        </w:rPr>
        <w:t>4</w:t>
      </w:r>
      <w:r w:rsidRPr="00B4741B">
        <w:rPr>
          <w:rFonts w:ascii="Times New Roman" w:hAnsi="Times New Roman" w:cs="Times New Roman"/>
          <w:sz w:val="24"/>
          <w:szCs w:val="24"/>
        </w:rPr>
        <w:t>)</w:t>
      </w:r>
    </w:p>
    <w:p w:rsidR="00B4741B" w:rsidRDefault="003145BD" w:rsidP="00B4741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B4741B" w:rsidRPr="00B4741B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4741B" w:rsidRPr="00B4741B">
        <w:rPr>
          <w:rFonts w:ascii="Times New Roman" w:hAnsi="Times New Roman" w:cs="Times New Roman"/>
          <w:sz w:val="24"/>
          <w:szCs w:val="24"/>
        </w:rPr>
        <w:t>etters from the Graduating Student Recognition of Support Program</w:t>
      </w:r>
      <w:r w:rsidR="00B4741B">
        <w:rPr>
          <w:rFonts w:ascii="Times New Roman" w:hAnsi="Times New Roman" w:cs="Times New Roman"/>
          <w:sz w:val="24"/>
          <w:szCs w:val="24"/>
        </w:rPr>
        <w:t xml:space="preserve"> between 2010 and 2015</w:t>
      </w:r>
      <w:r w:rsidR="005C3AC0">
        <w:rPr>
          <w:rFonts w:ascii="Times New Roman" w:hAnsi="Times New Roman" w:cs="Times New Roman"/>
          <w:sz w:val="24"/>
          <w:szCs w:val="24"/>
        </w:rPr>
        <w:t xml:space="preserve"> (</w:t>
      </w:r>
      <w:r w:rsidR="00F52CAE">
        <w:rPr>
          <w:rFonts w:ascii="Times New Roman" w:hAnsi="Times New Roman" w:cs="Times New Roman"/>
          <w:sz w:val="24"/>
          <w:szCs w:val="24"/>
        </w:rPr>
        <w:t xml:space="preserve">Exhibit </w:t>
      </w:r>
      <w:r w:rsidR="00F52CAE" w:rsidRPr="00F52CAE">
        <w:rPr>
          <w:rFonts w:ascii="Times New Roman" w:hAnsi="Times New Roman" w:cs="Times New Roman"/>
          <w:sz w:val="24"/>
          <w:szCs w:val="24"/>
        </w:rPr>
        <w:t>4</w:t>
      </w:r>
      <w:r w:rsidR="005C3AC0">
        <w:rPr>
          <w:rFonts w:ascii="Times New Roman" w:hAnsi="Times New Roman" w:cs="Times New Roman"/>
          <w:sz w:val="24"/>
          <w:szCs w:val="24"/>
        </w:rPr>
        <w:t>)</w:t>
      </w:r>
    </w:p>
    <w:p w:rsidR="00F33A9F" w:rsidRDefault="00F33A9F" w:rsidP="00B4741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Nominated by </w:t>
      </w:r>
      <w:r w:rsidR="00702A6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ormer </w:t>
      </w:r>
      <w:r w:rsidR="00702A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for Association of Behavior Analysis International </w:t>
      </w:r>
      <w:r w:rsidR="00F0309F"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>Mentor Award</w:t>
      </w:r>
    </w:p>
    <w:p w:rsidR="00807982" w:rsidRPr="00F33A9F" w:rsidRDefault="005C3AC0" w:rsidP="00F33A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opinion, t</w:t>
      </w:r>
      <w:r w:rsidR="00F33A9F">
        <w:rPr>
          <w:rFonts w:ascii="Times New Roman" w:hAnsi="Times New Roman" w:cs="Times New Roman"/>
          <w:sz w:val="24"/>
          <w:szCs w:val="24"/>
        </w:rPr>
        <w:t>he most important</w:t>
      </w:r>
      <w:r w:rsidR="00EC7C30">
        <w:rPr>
          <w:rFonts w:ascii="Times New Roman" w:hAnsi="Times New Roman" w:cs="Times New Roman"/>
          <w:sz w:val="24"/>
          <w:szCs w:val="24"/>
        </w:rPr>
        <w:t xml:space="preserve"> teaching recognitions are those </w:t>
      </w:r>
      <w:r w:rsidR="00522A46">
        <w:rPr>
          <w:rFonts w:ascii="Times New Roman" w:hAnsi="Times New Roman" w:cs="Times New Roman"/>
          <w:sz w:val="24"/>
          <w:szCs w:val="24"/>
        </w:rPr>
        <w:t>based on input from</w:t>
      </w:r>
      <w:r w:rsidR="00F33A9F">
        <w:rPr>
          <w:rFonts w:ascii="Times New Roman" w:hAnsi="Times New Roman" w:cs="Times New Roman"/>
          <w:sz w:val="24"/>
          <w:szCs w:val="24"/>
        </w:rPr>
        <w:t xml:space="preserve"> students. I am </w:t>
      </w:r>
      <w:r w:rsidR="00844996">
        <w:rPr>
          <w:rFonts w:ascii="Times New Roman" w:hAnsi="Times New Roman" w:cs="Times New Roman"/>
          <w:sz w:val="24"/>
          <w:szCs w:val="24"/>
        </w:rPr>
        <w:t>particularly</w:t>
      </w:r>
      <w:r w:rsidR="00F33A9F">
        <w:rPr>
          <w:rFonts w:ascii="Times New Roman" w:hAnsi="Times New Roman" w:cs="Times New Roman"/>
          <w:sz w:val="24"/>
          <w:szCs w:val="24"/>
        </w:rPr>
        <w:t xml:space="preserve"> proud of the letters I have received from the Graduating Student Recognition of Support Program. These letters are sent when a graduating student identifies a person they felt “contributed significantly to their success and development.” Many of these letters contain additional notes from the student (</w:t>
      </w:r>
      <w:r w:rsidR="00F52CAE">
        <w:rPr>
          <w:rFonts w:ascii="Times New Roman" w:hAnsi="Times New Roman" w:cs="Times New Roman"/>
          <w:sz w:val="24"/>
          <w:szCs w:val="24"/>
        </w:rPr>
        <w:t xml:space="preserve">Exhibit </w:t>
      </w:r>
      <w:r w:rsidR="00F52CAE" w:rsidRPr="00F52CAE">
        <w:rPr>
          <w:rFonts w:ascii="Times New Roman" w:hAnsi="Times New Roman" w:cs="Times New Roman"/>
          <w:sz w:val="24"/>
          <w:szCs w:val="24"/>
        </w:rPr>
        <w:t>4</w:t>
      </w:r>
      <w:r w:rsidR="00F33A9F">
        <w:rPr>
          <w:rFonts w:ascii="Times New Roman" w:hAnsi="Times New Roman" w:cs="Times New Roman"/>
          <w:sz w:val="24"/>
          <w:szCs w:val="24"/>
        </w:rPr>
        <w:t>) and I have sincerely cherished the</w:t>
      </w:r>
      <w:r w:rsidR="00EC7C30">
        <w:rPr>
          <w:rFonts w:ascii="Times New Roman" w:hAnsi="Times New Roman" w:cs="Times New Roman"/>
          <w:sz w:val="24"/>
          <w:szCs w:val="24"/>
        </w:rPr>
        <w:t xml:space="preserve"> 12</w:t>
      </w:r>
      <w:r w:rsidR="00F33A9F">
        <w:rPr>
          <w:rFonts w:ascii="Times New Roman" w:hAnsi="Times New Roman" w:cs="Times New Roman"/>
          <w:sz w:val="24"/>
          <w:szCs w:val="24"/>
        </w:rPr>
        <w:t xml:space="preserve"> letters</w:t>
      </w:r>
      <w:r w:rsidR="00EC7C30">
        <w:rPr>
          <w:rFonts w:ascii="Times New Roman" w:hAnsi="Times New Roman" w:cs="Times New Roman"/>
          <w:sz w:val="24"/>
          <w:szCs w:val="24"/>
        </w:rPr>
        <w:t xml:space="preserve"> I have received since 2011</w:t>
      </w:r>
      <w:r w:rsidR="00F33A9F">
        <w:rPr>
          <w:rFonts w:ascii="Times New Roman" w:hAnsi="Times New Roman" w:cs="Times New Roman"/>
          <w:sz w:val="24"/>
          <w:szCs w:val="24"/>
        </w:rPr>
        <w:t xml:space="preserve">. Recently, I received notification that I </w:t>
      </w:r>
      <w:r w:rsidR="00EC7C30">
        <w:rPr>
          <w:rFonts w:ascii="Times New Roman" w:hAnsi="Times New Roman" w:cs="Times New Roman"/>
          <w:sz w:val="24"/>
          <w:szCs w:val="24"/>
        </w:rPr>
        <w:t>have been</w:t>
      </w:r>
      <w:r w:rsidR="00F33A9F">
        <w:rPr>
          <w:rFonts w:ascii="Times New Roman" w:hAnsi="Times New Roman" w:cs="Times New Roman"/>
          <w:sz w:val="24"/>
          <w:szCs w:val="24"/>
        </w:rPr>
        <w:t xml:space="preserve"> nominated by a number of former students for the Association of Behavior Analysts International </w:t>
      </w:r>
      <w:r w:rsidR="00EC7C30">
        <w:rPr>
          <w:rFonts w:ascii="Times New Roman" w:hAnsi="Times New Roman" w:cs="Times New Roman"/>
          <w:sz w:val="24"/>
          <w:szCs w:val="24"/>
        </w:rPr>
        <w:t>Outstanding Mentor of the Year</w:t>
      </w:r>
      <w:r w:rsidR="00F33A9F">
        <w:rPr>
          <w:rFonts w:ascii="Times New Roman" w:hAnsi="Times New Roman" w:cs="Times New Roman"/>
          <w:sz w:val="24"/>
          <w:szCs w:val="24"/>
        </w:rPr>
        <w:t xml:space="preserve"> Award. The only way to be nominated for this award is to be </w:t>
      </w:r>
      <w:r w:rsidR="00F33A9F">
        <w:rPr>
          <w:rFonts w:ascii="Times New Roman" w:hAnsi="Times New Roman" w:cs="Times New Roman"/>
          <w:sz w:val="24"/>
          <w:szCs w:val="24"/>
        </w:rPr>
        <w:lastRenderedPageBreak/>
        <w:t>identified by former students</w:t>
      </w:r>
      <w:r w:rsidR="00EC7C30">
        <w:rPr>
          <w:rFonts w:ascii="Times New Roman" w:hAnsi="Times New Roman" w:cs="Times New Roman"/>
          <w:sz w:val="24"/>
          <w:szCs w:val="24"/>
        </w:rPr>
        <w:t xml:space="preserve"> </w:t>
      </w:r>
      <w:r w:rsidR="00807982">
        <w:rPr>
          <w:rFonts w:ascii="Times New Roman" w:hAnsi="Times New Roman" w:cs="Times New Roman"/>
          <w:sz w:val="24"/>
          <w:szCs w:val="24"/>
        </w:rPr>
        <w:t xml:space="preserve">as having </w:t>
      </w:r>
      <w:r w:rsidR="00844996">
        <w:rPr>
          <w:rFonts w:ascii="Times New Roman" w:hAnsi="Times New Roman" w:cs="Times New Roman"/>
          <w:sz w:val="24"/>
          <w:szCs w:val="24"/>
        </w:rPr>
        <w:t>“</w:t>
      </w:r>
      <w:r w:rsidR="00807982">
        <w:rPr>
          <w:rFonts w:ascii="Times New Roman" w:hAnsi="Times New Roman" w:cs="Times New Roman"/>
          <w:sz w:val="24"/>
          <w:szCs w:val="24"/>
        </w:rPr>
        <w:t>e</w:t>
      </w:r>
      <w:r w:rsidR="00807982" w:rsidRPr="00807982">
        <w:rPr>
          <w:rFonts w:ascii="Times New Roman" w:hAnsi="Times New Roman" w:cs="Times New Roman"/>
          <w:sz w:val="24"/>
          <w:szCs w:val="24"/>
        </w:rPr>
        <w:t>ncourag</w:t>
      </w:r>
      <w:r w:rsidR="00807982">
        <w:rPr>
          <w:rFonts w:ascii="Times New Roman" w:hAnsi="Times New Roman" w:cs="Times New Roman"/>
          <w:sz w:val="24"/>
          <w:szCs w:val="24"/>
        </w:rPr>
        <w:t>ed</w:t>
      </w:r>
      <w:r w:rsidR="00807982" w:rsidRPr="00807982">
        <w:rPr>
          <w:rFonts w:ascii="Times New Roman" w:hAnsi="Times New Roman" w:cs="Times New Roman"/>
          <w:sz w:val="24"/>
          <w:szCs w:val="24"/>
        </w:rPr>
        <w:t xml:space="preserve"> and supported </w:t>
      </w:r>
      <w:r w:rsidR="00807982">
        <w:rPr>
          <w:rFonts w:ascii="Times New Roman" w:hAnsi="Times New Roman" w:cs="Times New Roman"/>
          <w:sz w:val="24"/>
          <w:szCs w:val="24"/>
        </w:rPr>
        <w:t>their</w:t>
      </w:r>
      <w:r w:rsidR="00807982" w:rsidRPr="00807982">
        <w:rPr>
          <w:rFonts w:ascii="Times New Roman" w:hAnsi="Times New Roman" w:cs="Times New Roman"/>
          <w:sz w:val="24"/>
          <w:szCs w:val="24"/>
        </w:rPr>
        <w:t xml:space="preserve"> professional development</w:t>
      </w:r>
      <w:r w:rsidR="00844996">
        <w:rPr>
          <w:rFonts w:ascii="Times New Roman" w:hAnsi="Times New Roman" w:cs="Times New Roman"/>
          <w:sz w:val="24"/>
          <w:szCs w:val="24"/>
        </w:rPr>
        <w:t>”</w:t>
      </w:r>
      <w:r w:rsidR="00EC7C30">
        <w:rPr>
          <w:rFonts w:ascii="Times New Roman" w:hAnsi="Times New Roman" w:cs="Times New Roman"/>
          <w:sz w:val="24"/>
          <w:szCs w:val="24"/>
        </w:rPr>
        <w:t xml:space="preserve">. Although the winner has not yet been identified, </w:t>
      </w:r>
      <w:r w:rsidR="00807982">
        <w:rPr>
          <w:rFonts w:ascii="Times New Roman" w:hAnsi="Times New Roman" w:cs="Times New Roman"/>
          <w:sz w:val="24"/>
          <w:szCs w:val="24"/>
        </w:rPr>
        <w:t>winning would</w:t>
      </w:r>
      <w:r w:rsidR="00EC7C30">
        <w:rPr>
          <w:rFonts w:ascii="Times New Roman" w:hAnsi="Times New Roman" w:cs="Times New Roman"/>
          <w:sz w:val="24"/>
          <w:szCs w:val="24"/>
        </w:rPr>
        <w:t xml:space="preserve"> not mean as much to me as the fact that my students </w:t>
      </w:r>
      <w:r w:rsidR="00844996">
        <w:rPr>
          <w:rFonts w:ascii="Times New Roman" w:hAnsi="Times New Roman" w:cs="Times New Roman"/>
          <w:sz w:val="24"/>
          <w:szCs w:val="24"/>
        </w:rPr>
        <w:t>nominated me for the honor</w:t>
      </w:r>
      <w:r w:rsidR="00EC7C30">
        <w:rPr>
          <w:rFonts w:ascii="Times New Roman" w:hAnsi="Times New Roman" w:cs="Times New Roman"/>
          <w:sz w:val="24"/>
          <w:szCs w:val="24"/>
        </w:rPr>
        <w:t>.</w:t>
      </w:r>
      <w:r w:rsidR="00844996">
        <w:rPr>
          <w:rFonts w:ascii="Times New Roman" w:hAnsi="Times New Roman" w:cs="Times New Roman"/>
          <w:sz w:val="24"/>
          <w:szCs w:val="24"/>
        </w:rPr>
        <w:t xml:space="preserve"> </w:t>
      </w:r>
      <w:r w:rsidR="00807982">
        <w:rPr>
          <w:rFonts w:ascii="Times New Roman" w:hAnsi="Times New Roman" w:cs="Times New Roman"/>
          <w:sz w:val="24"/>
          <w:szCs w:val="24"/>
        </w:rPr>
        <w:t xml:space="preserve">I hope that the above referenced </w:t>
      </w:r>
      <w:r w:rsidR="004732B2">
        <w:rPr>
          <w:rFonts w:ascii="Times New Roman" w:hAnsi="Times New Roman" w:cs="Times New Roman"/>
          <w:sz w:val="24"/>
          <w:szCs w:val="24"/>
        </w:rPr>
        <w:t xml:space="preserve">external and internal </w:t>
      </w:r>
      <w:r w:rsidR="00807982">
        <w:rPr>
          <w:rFonts w:ascii="Times New Roman" w:hAnsi="Times New Roman" w:cs="Times New Roman"/>
          <w:sz w:val="24"/>
          <w:szCs w:val="24"/>
        </w:rPr>
        <w:t xml:space="preserve">recognitions of my teaching considered in tandem with </w:t>
      </w:r>
      <w:r w:rsidR="00013782">
        <w:rPr>
          <w:rFonts w:ascii="Times New Roman" w:hAnsi="Times New Roman" w:cs="Times New Roman"/>
          <w:sz w:val="24"/>
          <w:szCs w:val="24"/>
        </w:rPr>
        <w:t>formal evaluations of my teaching (Exhibit 2) and the detailed letters from</w:t>
      </w:r>
      <w:r w:rsidR="00807982">
        <w:rPr>
          <w:rFonts w:ascii="Times New Roman" w:hAnsi="Times New Roman" w:cs="Times New Roman"/>
          <w:sz w:val="24"/>
          <w:szCs w:val="24"/>
        </w:rPr>
        <w:t xml:space="preserve"> my former students (</w:t>
      </w:r>
      <w:r w:rsidR="00F52CAE">
        <w:rPr>
          <w:rFonts w:ascii="Times New Roman" w:hAnsi="Times New Roman" w:cs="Times New Roman"/>
          <w:sz w:val="24"/>
          <w:szCs w:val="24"/>
        </w:rPr>
        <w:t>Invited Letters &amp; Exhibit 5</w:t>
      </w:r>
      <w:r w:rsidR="00807982">
        <w:rPr>
          <w:rFonts w:ascii="Times New Roman" w:hAnsi="Times New Roman" w:cs="Times New Roman"/>
          <w:sz w:val="24"/>
          <w:szCs w:val="24"/>
        </w:rPr>
        <w:t xml:space="preserve">) will be considered explicit and specific evidence </w:t>
      </w:r>
      <w:r w:rsidR="00702A6B">
        <w:rPr>
          <w:rFonts w:ascii="Times New Roman" w:hAnsi="Times New Roman" w:cs="Times New Roman"/>
          <w:sz w:val="24"/>
          <w:szCs w:val="24"/>
        </w:rPr>
        <w:t xml:space="preserve">of </w:t>
      </w:r>
      <w:r w:rsidR="00807982">
        <w:rPr>
          <w:rFonts w:ascii="Times New Roman" w:hAnsi="Times New Roman" w:cs="Times New Roman"/>
          <w:sz w:val="24"/>
          <w:szCs w:val="24"/>
        </w:rPr>
        <w:t>teaching excellence.</w:t>
      </w:r>
    </w:p>
    <w:p w:rsidR="00162B3B" w:rsidRPr="00EC7C30" w:rsidRDefault="00386569" w:rsidP="0084499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7C30">
        <w:rPr>
          <w:rFonts w:ascii="Times New Roman" w:hAnsi="Times New Roman" w:cs="Times New Roman"/>
          <w:b/>
          <w:sz w:val="24"/>
          <w:szCs w:val="24"/>
        </w:rPr>
        <w:t>Significance and Impact</w:t>
      </w:r>
    </w:p>
    <w:p w:rsidR="004732B2" w:rsidRPr="00844996" w:rsidRDefault="00013782" w:rsidP="00844996">
      <w:pPr>
        <w:pStyle w:val="ListParagraph"/>
        <w:numPr>
          <w:ilvl w:val="0"/>
          <w:numId w:val="1"/>
        </w:num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  <w:r w:rsidR="004732B2" w:rsidRPr="00844996">
        <w:rPr>
          <w:rFonts w:ascii="Times New Roman" w:hAnsi="Times New Roman" w:cs="Times New Roman"/>
          <w:sz w:val="24"/>
          <w:szCs w:val="24"/>
        </w:rPr>
        <w:t xml:space="preserve"> graduate students </w:t>
      </w:r>
      <w:r w:rsidR="00844996" w:rsidRPr="00844996">
        <w:rPr>
          <w:rFonts w:ascii="Times New Roman" w:hAnsi="Times New Roman" w:cs="Times New Roman"/>
          <w:sz w:val="24"/>
          <w:szCs w:val="24"/>
        </w:rPr>
        <w:t>I mentored</w:t>
      </w:r>
      <w:r w:rsidR="004732B2" w:rsidRPr="00844996">
        <w:rPr>
          <w:rFonts w:ascii="Times New Roman" w:hAnsi="Times New Roman" w:cs="Times New Roman"/>
          <w:sz w:val="24"/>
          <w:szCs w:val="24"/>
        </w:rPr>
        <w:t xml:space="preserve"> have received full scholarships and stipends at research intensive universities</w:t>
      </w:r>
      <w:r w:rsidR="00844996">
        <w:rPr>
          <w:rFonts w:ascii="Times New Roman" w:hAnsi="Times New Roman" w:cs="Times New Roman"/>
          <w:sz w:val="24"/>
          <w:szCs w:val="24"/>
        </w:rPr>
        <w:t xml:space="preserve"> in the last 5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2B2" w:rsidRPr="00844996" w:rsidRDefault="00013782" w:rsidP="009604E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F0309F">
        <w:rPr>
          <w:rFonts w:ascii="Times New Roman" w:hAnsi="Times New Roman" w:cs="Times New Roman"/>
          <w:sz w:val="24"/>
          <w:szCs w:val="24"/>
        </w:rPr>
        <w:t xml:space="preserve"> </w:t>
      </w:r>
      <w:r w:rsidR="00522A46">
        <w:rPr>
          <w:rFonts w:ascii="Times New Roman" w:hAnsi="Times New Roman" w:cs="Times New Roman"/>
          <w:sz w:val="24"/>
          <w:szCs w:val="24"/>
        </w:rPr>
        <w:t>students have p</w:t>
      </w:r>
      <w:r w:rsidR="004732B2" w:rsidRPr="00844996">
        <w:rPr>
          <w:rFonts w:ascii="Times New Roman" w:hAnsi="Times New Roman" w:cs="Times New Roman"/>
          <w:sz w:val="24"/>
          <w:szCs w:val="24"/>
        </w:rPr>
        <w:t>ublished</w:t>
      </w:r>
      <w:r w:rsidR="00844996" w:rsidRPr="00844996">
        <w:rPr>
          <w:rFonts w:ascii="Times New Roman" w:hAnsi="Times New Roman" w:cs="Times New Roman"/>
          <w:sz w:val="24"/>
          <w:szCs w:val="24"/>
        </w:rPr>
        <w:t>/presented</w:t>
      </w:r>
      <w:r w:rsidR="004732B2" w:rsidRPr="00844996">
        <w:rPr>
          <w:rFonts w:ascii="Times New Roman" w:hAnsi="Times New Roman" w:cs="Times New Roman"/>
          <w:sz w:val="24"/>
          <w:szCs w:val="24"/>
        </w:rPr>
        <w:t xml:space="preserve"> 2</w:t>
      </w:r>
      <w:r w:rsidR="00702A6B" w:rsidRPr="00844996">
        <w:rPr>
          <w:rFonts w:ascii="Times New Roman" w:hAnsi="Times New Roman" w:cs="Times New Roman"/>
          <w:sz w:val="24"/>
          <w:szCs w:val="24"/>
        </w:rPr>
        <w:t xml:space="preserve">1 peer-reviewed research papers; 5 book chapters; and </w:t>
      </w:r>
      <w:r w:rsidR="004732B2" w:rsidRPr="00844996">
        <w:rPr>
          <w:rFonts w:ascii="Times New Roman" w:hAnsi="Times New Roman" w:cs="Times New Roman"/>
          <w:sz w:val="24"/>
          <w:szCs w:val="24"/>
        </w:rPr>
        <w:t>9 s</w:t>
      </w:r>
      <w:r w:rsidR="00844996">
        <w:rPr>
          <w:rFonts w:ascii="Times New Roman" w:hAnsi="Times New Roman" w:cs="Times New Roman"/>
          <w:sz w:val="24"/>
          <w:szCs w:val="24"/>
        </w:rPr>
        <w:t xml:space="preserve">tructured abstracts </w:t>
      </w:r>
      <w:r w:rsidR="00F0309F">
        <w:rPr>
          <w:rFonts w:ascii="Times New Roman" w:hAnsi="Times New Roman" w:cs="Times New Roman"/>
          <w:sz w:val="24"/>
          <w:szCs w:val="24"/>
        </w:rPr>
        <w:t>or</w:t>
      </w:r>
      <w:r w:rsidR="00844996">
        <w:rPr>
          <w:rFonts w:ascii="Times New Roman" w:hAnsi="Times New Roman" w:cs="Times New Roman"/>
          <w:sz w:val="24"/>
          <w:szCs w:val="24"/>
        </w:rPr>
        <w:t xml:space="preserve"> reports;</w:t>
      </w:r>
      <w:r w:rsidR="004732B2" w:rsidRPr="00844996">
        <w:rPr>
          <w:rFonts w:ascii="Times New Roman" w:hAnsi="Times New Roman" w:cs="Times New Roman"/>
          <w:sz w:val="24"/>
          <w:szCs w:val="24"/>
        </w:rPr>
        <w:t xml:space="preserve"> </w:t>
      </w:r>
      <w:r w:rsidR="00522A46">
        <w:rPr>
          <w:rFonts w:ascii="Times New Roman" w:hAnsi="Times New Roman" w:cs="Times New Roman"/>
          <w:sz w:val="24"/>
          <w:szCs w:val="24"/>
        </w:rPr>
        <w:t xml:space="preserve">and </w:t>
      </w:r>
      <w:r w:rsidR="004732B2" w:rsidRPr="00844996">
        <w:rPr>
          <w:rFonts w:ascii="Times New Roman" w:hAnsi="Times New Roman" w:cs="Times New Roman"/>
          <w:sz w:val="24"/>
          <w:szCs w:val="24"/>
        </w:rPr>
        <w:t>31 conference presentations</w:t>
      </w:r>
      <w:r w:rsidR="00F52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last 5 years </w:t>
      </w:r>
      <w:r w:rsidR="00F52CAE">
        <w:rPr>
          <w:rFonts w:ascii="Times New Roman" w:hAnsi="Times New Roman" w:cs="Times New Roman"/>
          <w:sz w:val="24"/>
          <w:szCs w:val="24"/>
        </w:rPr>
        <w:t>(Exhibit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4E3" w:rsidRDefault="00807982" w:rsidP="004A05D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2B2">
        <w:rPr>
          <w:rFonts w:ascii="Times New Roman" w:hAnsi="Times New Roman" w:cs="Times New Roman"/>
          <w:sz w:val="24"/>
          <w:szCs w:val="24"/>
        </w:rPr>
        <w:t xml:space="preserve">I believe the significance and impact of </w:t>
      </w:r>
      <w:r w:rsidR="00013782">
        <w:rPr>
          <w:rFonts w:ascii="Times New Roman" w:hAnsi="Times New Roman" w:cs="Times New Roman"/>
          <w:sz w:val="24"/>
          <w:szCs w:val="24"/>
        </w:rPr>
        <w:t xml:space="preserve">my </w:t>
      </w:r>
      <w:r w:rsidR="004732B2">
        <w:rPr>
          <w:rFonts w:ascii="Times New Roman" w:hAnsi="Times New Roman" w:cs="Times New Roman"/>
          <w:sz w:val="24"/>
          <w:szCs w:val="24"/>
        </w:rPr>
        <w:t xml:space="preserve">teaching can be evaluated in terms of the </w:t>
      </w:r>
      <w:r w:rsidR="004732B2" w:rsidRPr="004732B2">
        <w:rPr>
          <w:rFonts w:ascii="Times New Roman" w:hAnsi="Times New Roman" w:cs="Times New Roman"/>
          <w:sz w:val="24"/>
          <w:szCs w:val="24"/>
        </w:rPr>
        <w:t>accomplish</w:t>
      </w:r>
      <w:r w:rsidR="00522A46">
        <w:rPr>
          <w:rFonts w:ascii="Times New Roman" w:hAnsi="Times New Roman" w:cs="Times New Roman"/>
          <w:sz w:val="24"/>
          <w:szCs w:val="24"/>
        </w:rPr>
        <w:t xml:space="preserve">ments of my students and </w:t>
      </w:r>
      <w:r w:rsidR="004732B2" w:rsidRPr="004732B2">
        <w:rPr>
          <w:rFonts w:ascii="Times New Roman" w:hAnsi="Times New Roman" w:cs="Times New Roman"/>
          <w:sz w:val="24"/>
          <w:szCs w:val="24"/>
        </w:rPr>
        <w:t>the</w:t>
      </w:r>
      <w:r w:rsidR="00013782">
        <w:rPr>
          <w:rFonts w:ascii="Times New Roman" w:hAnsi="Times New Roman" w:cs="Times New Roman"/>
          <w:sz w:val="24"/>
          <w:szCs w:val="24"/>
        </w:rPr>
        <w:t>ir</w:t>
      </w:r>
      <w:r w:rsidR="004732B2" w:rsidRPr="004732B2">
        <w:rPr>
          <w:rFonts w:ascii="Times New Roman" w:hAnsi="Times New Roman" w:cs="Times New Roman"/>
          <w:sz w:val="24"/>
          <w:szCs w:val="24"/>
        </w:rPr>
        <w:t xml:space="preserve"> impact on society.  </w:t>
      </w:r>
      <w:r w:rsidR="00844996">
        <w:rPr>
          <w:rFonts w:ascii="Times New Roman" w:hAnsi="Times New Roman" w:cs="Times New Roman"/>
          <w:sz w:val="24"/>
          <w:szCs w:val="24"/>
        </w:rPr>
        <w:t xml:space="preserve">In addition to tremendous benefit to society </w:t>
      </w:r>
      <w:r w:rsidR="00013782">
        <w:rPr>
          <w:rFonts w:ascii="Times New Roman" w:hAnsi="Times New Roman" w:cs="Times New Roman"/>
          <w:sz w:val="24"/>
          <w:szCs w:val="24"/>
        </w:rPr>
        <w:t xml:space="preserve">as </w:t>
      </w:r>
      <w:r w:rsidR="00522A46">
        <w:rPr>
          <w:rFonts w:ascii="Times New Roman" w:hAnsi="Times New Roman" w:cs="Times New Roman"/>
          <w:sz w:val="24"/>
          <w:szCs w:val="24"/>
        </w:rPr>
        <w:t>professionals</w:t>
      </w:r>
      <w:r w:rsidR="00844996">
        <w:rPr>
          <w:rFonts w:ascii="Times New Roman" w:hAnsi="Times New Roman" w:cs="Times New Roman"/>
          <w:sz w:val="24"/>
          <w:szCs w:val="24"/>
        </w:rPr>
        <w:t xml:space="preserve"> serving children with disabilities, my </w:t>
      </w:r>
      <w:r w:rsidR="00522A46">
        <w:rPr>
          <w:rFonts w:ascii="Times New Roman" w:hAnsi="Times New Roman" w:cs="Times New Roman"/>
          <w:sz w:val="24"/>
          <w:szCs w:val="24"/>
        </w:rPr>
        <w:t>students</w:t>
      </w:r>
      <w:r w:rsidR="00844996">
        <w:rPr>
          <w:rFonts w:ascii="Times New Roman" w:hAnsi="Times New Roman" w:cs="Times New Roman"/>
          <w:sz w:val="24"/>
          <w:szCs w:val="24"/>
        </w:rPr>
        <w:t xml:space="preserve"> impact society </w:t>
      </w:r>
      <w:r w:rsidR="00522A46">
        <w:rPr>
          <w:rFonts w:ascii="Times New Roman" w:hAnsi="Times New Roman" w:cs="Times New Roman"/>
          <w:sz w:val="24"/>
          <w:szCs w:val="24"/>
        </w:rPr>
        <w:t xml:space="preserve">by </w:t>
      </w:r>
      <w:r w:rsidR="00013782">
        <w:rPr>
          <w:rFonts w:ascii="Times New Roman" w:hAnsi="Times New Roman" w:cs="Times New Roman"/>
          <w:sz w:val="24"/>
          <w:szCs w:val="24"/>
        </w:rPr>
        <w:t>publishing socially impactful</w:t>
      </w:r>
      <w:r w:rsidR="00522A46">
        <w:rPr>
          <w:rFonts w:ascii="Times New Roman" w:hAnsi="Times New Roman" w:cs="Times New Roman"/>
          <w:sz w:val="24"/>
          <w:szCs w:val="24"/>
        </w:rPr>
        <w:t xml:space="preserve"> research</w:t>
      </w:r>
      <w:r w:rsidR="00844996">
        <w:rPr>
          <w:rFonts w:ascii="Times New Roman" w:hAnsi="Times New Roman" w:cs="Times New Roman"/>
          <w:sz w:val="24"/>
          <w:szCs w:val="24"/>
        </w:rPr>
        <w:t xml:space="preserve">. </w:t>
      </w:r>
      <w:r w:rsidR="00522A46">
        <w:rPr>
          <w:rFonts w:ascii="Times New Roman" w:hAnsi="Times New Roman" w:cs="Times New Roman"/>
          <w:sz w:val="24"/>
          <w:szCs w:val="24"/>
        </w:rPr>
        <w:t>I aim to inspire students to feel the thrill of pursuing new knowledge and s</w:t>
      </w:r>
      <w:r w:rsidR="00AC6173">
        <w:rPr>
          <w:rFonts w:ascii="Times New Roman" w:hAnsi="Times New Roman" w:cs="Times New Roman"/>
          <w:sz w:val="24"/>
          <w:szCs w:val="24"/>
        </w:rPr>
        <w:t xml:space="preserve">tudents who </w:t>
      </w:r>
      <w:r w:rsidR="00844996">
        <w:rPr>
          <w:rFonts w:ascii="Times New Roman" w:hAnsi="Times New Roman" w:cs="Times New Roman"/>
          <w:sz w:val="24"/>
          <w:szCs w:val="24"/>
        </w:rPr>
        <w:t xml:space="preserve">conduct research </w:t>
      </w:r>
      <w:r w:rsidR="00013782">
        <w:rPr>
          <w:rFonts w:ascii="Times New Roman" w:hAnsi="Times New Roman" w:cs="Times New Roman"/>
          <w:sz w:val="24"/>
          <w:szCs w:val="24"/>
        </w:rPr>
        <w:t xml:space="preserve">with me </w:t>
      </w:r>
      <w:r w:rsidR="00AC6173">
        <w:rPr>
          <w:rFonts w:ascii="Times New Roman" w:hAnsi="Times New Roman" w:cs="Times New Roman"/>
          <w:sz w:val="24"/>
          <w:szCs w:val="24"/>
        </w:rPr>
        <w:t>do so without any additional incentive</w:t>
      </w:r>
      <w:r w:rsidR="0058395B">
        <w:rPr>
          <w:rFonts w:ascii="Times New Roman" w:hAnsi="Times New Roman" w:cs="Times New Roman"/>
          <w:sz w:val="24"/>
          <w:szCs w:val="24"/>
        </w:rPr>
        <w:t xml:space="preserve"> (e.g., no extra credit).</w:t>
      </w:r>
      <w:r w:rsidR="00AC6173">
        <w:rPr>
          <w:rFonts w:ascii="Times New Roman" w:hAnsi="Times New Roman" w:cs="Times New Roman"/>
          <w:sz w:val="24"/>
          <w:szCs w:val="24"/>
        </w:rPr>
        <w:t xml:space="preserve"> </w:t>
      </w:r>
      <w:r w:rsidR="0058395B">
        <w:rPr>
          <w:rFonts w:ascii="Times New Roman" w:hAnsi="Times New Roman" w:cs="Times New Roman"/>
          <w:sz w:val="24"/>
          <w:szCs w:val="24"/>
        </w:rPr>
        <w:t xml:space="preserve">I hope the </w:t>
      </w:r>
      <w:r w:rsidR="00522A46">
        <w:rPr>
          <w:rFonts w:ascii="Times New Roman" w:hAnsi="Times New Roman" w:cs="Times New Roman"/>
          <w:sz w:val="24"/>
          <w:szCs w:val="24"/>
        </w:rPr>
        <w:t>graduate student research productivity</w:t>
      </w:r>
      <w:r w:rsidR="0058395B">
        <w:rPr>
          <w:rFonts w:ascii="Times New Roman" w:hAnsi="Times New Roman" w:cs="Times New Roman"/>
          <w:sz w:val="24"/>
          <w:szCs w:val="24"/>
        </w:rPr>
        <w:t xml:space="preserve"> and </w:t>
      </w:r>
      <w:r w:rsidR="00AC6173">
        <w:rPr>
          <w:rFonts w:ascii="Times New Roman" w:hAnsi="Times New Roman" w:cs="Times New Roman"/>
          <w:sz w:val="24"/>
          <w:szCs w:val="24"/>
        </w:rPr>
        <w:t xml:space="preserve">full scholarships for doctoral training at </w:t>
      </w:r>
      <w:r w:rsidR="00013782">
        <w:rPr>
          <w:rFonts w:ascii="Times New Roman" w:hAnsi="Times New Roman" w:cs="Times New Roman"/>
          <w:sz w:val="24"/>
          <w:szCs w:val="24"/>
        </w:rPr>
        <w:t xml:space="preserve">research intensive universities around the world (e.g., </w:t>
      </w:r>
      <w:r w:rsidR="00AC6173">
        <w:rPr>
          <w:rFonts w:ascii="Times New Roman" w:hAnsi="Times New Roman" w:cs="Times New Roman"/>
          <w:sz w:val="24"/>
          <w:szCs w:val="24"/>
        </w:rPr>
        <w:t>Vanderbilt, Trinity College Dublin and Universi</w:t>
      </w:r>
      <w:r w:rsidR="0058395B">
        <w:rPr>
          <w:rFonts w:ascii="Times New Roman" w:hAnsi="Times New Roman" w:cs="Times New Roman"/>
          <w:sz w:val="24"/>
          <w:szCs w:val="24"/>
        </w:rPr>
        <w:t>ty of Wellington in New Zealand</w:t>
      </w:r>
      <w:r w:rsidR="00013782">
        <w:rPr>
          <w:rFonts w:ascii="Times New Roman" w:hAnsi="Times New Roman" w:cs="Times New Roman"/>
          <w:sz w:val="24"/>
          <w:szCs w:val="24"/>
        </w:rPr>
        <w:t>)</w:t>
      </w:r>
      <w:r w:rsidR="0058395B">
        <w:rPr>
          <w:rFonts w:ascii="Times New Roman" w:hAnsi="Times New Roman" w:cs="Times New Roman"/>
          <w:sz w:val="24"/>
          <w:szCs w:val="24"/>
        </w:rPr>
        <w:t xml:space="preserve"> will be considered explicit and specific evidence of the significance and impact of my teaching</w:t>
      </w:r>
      <w:r w:rsidR="00013782">
        <w:rPr>
          <w:rFonts w:ascii="Times New Roman" w:hAnsi="Times New Roman" w:cs="Times New Roman"/>
          <w:sz w:val="24"/>
          <w:szCs w:val="24"/>
        </w:rPr>
        <w:t xml:space="preserve"> (Invited Letters)</w:t>
      </w:r>
      <w:r w:rsidR="0058395B">
        <w:rPr>
          <w:rFonts w:ascii="Times New Roman" w:hAnsi="Times New Roman" w:cs="Times New Roman"/>
          <w:sz w:val="24"/>
          <w:szCs w:val="24"/>
        </w:rPr>
        <w:t>.</w:t>
      </w:r>
    </w:p>
    <w:p w:rsidR="00522A46" w:rsidRDefault="00522A46" w:rsidP="00522A46">
      <w:pPr>
        <w:spacing w:line="480" w:lineRule="auto"/>
        <w:ind w:firstLine="720"/>
        <w:contextualSpacing/>
      </w:pPr>
      <w:r>
        <w:rPr>
          <w:rFonts w:ascii="Times New Roman" w:hAnsi="Times New Roman" w:cs="Times New Roman"/>
          <w:sz w:val="24"/>
          <w:szCs w:val="24"/>
        </w:rPr>
        <w:t>Sincerely, Russell Lang</w:t>
      </w:r>
    </w:p>
    <w:sectPr w:rsidR="00522A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08" w:rsidRDefault="005F2508" w:rsidP="006C39BF">
      <w:pPr>
        <w:spacing w:after="0" w:line="240" w:lineRule="auto"/>
      </w:pPr>
      <w:r>
        <w:separator/>
      </w:r>
    </w:p>
  </w:endnote>
  <w:endnote w:type="continuationSeparator" w:id="0">
    <w:p w:rsidR="005F2508" w:rsidRDefault="005F2508" w:rsidP="006C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9462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C39BF" w:rsidRDefault="006C39B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4C" w:rsidRPr="0009784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C39BF" w:rsidRDefault="006C3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08" w:rsidRDefault="005F2508" w:rsidP="006C39BF">
      <w:pPr>
        <w:spacing w:after="0" w:line="240" w:lineRule="auto"/>
      </w:pPr>
      <w:r>
        <w:separator/>
      </w:r>
    </w:p>
  </w:footnote>
  <w:footnote w:type="continuationSeparator" w:id="0">
    <w:p w:rsidR="005F2508" w:rsidRDefault="005F2508" w:rsidP="006C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BF" w:rsidRPr="006C39BF" w:rsidRDefault="006C39BF" w:rsidP="006C39BF">
    <w:pPr>
      <w:pStyle w:val="Header"/>
      <w:rPr>
        <w:rFonts w:ascii="Times New Roman" w:hAnsi="Times New Roman" w:cs="Times New Roman"/>
        <w:b/>
        <w:sz w:val="24"/>
        <w:szCs w:val="24"/>
      </w:rPr>
    </w:pPr>
    <w:r w:rsidRPr="006C39BF">
      <w:rPr>
        <w:rFonts w:ascii="Times New Roman" w:hAnsi="Times New Roman" w:cs="Times New Roman"/>
        <w:b/>
        <w:sz w:val="24"/>
        <w:szCs w:val="24"/>
      </w:rPr>
      <w:t xml:space="preserve">Narrative </w:t>
    </w:r>
    <w:r w:rsidRPr="006C39BF">
      <w:rPr>
        <w:rFonts w:ascii="Times New Roman" w:hAnsi="Times New Roman" w:cs="Times New Roman"/>
        <w:b/>
        <w:sz w:val="24"/>
        <w:szCs w:val="24"/>
      </w:rPr>
      <w:tab/>
    </w:r>
    <w:r w:rsidRPr="006C39BF">
      <w:rPr>
        <w:rFonts w:ascii="Times New Roman" w:hAnsi="Times New Roman" w:cs="Times New Roman"/>
        <w:b/>
        <w:sz w:val="24"/>
        <w:szCs w:val="24"/>
      </w:rPr>
      <w:tab/>
    </w:r>
  </w:p>
  <w:p w:rsidR="006C39BF" w:rsidRDefault="006C39BF" w:rsidP="006C39BF">
    <w:pPr>
      <w:pStyle w:val="Header"/>
      <w:rPr>
        <w:rFonts w:ascii="Times New Roman" w:hAnsi="Times New Roman" w:cs="Times New Roman"/>
      </w:rPr>
    </w:pPr>
    <w:r w:rsidRPr="006C39BF">
      <w:rPr>
        <w:rFonts w:ascii="Times New Roman" w:hAnsi="Times New Roman" w:cs="Times New Roman"/>
        <w:sz w:val="24"/>
        <w:szCs w:val="24"/>
      </w:rPr>
      <w:t>Russell Lang</w:t>
    </w:r>
  </w:p>
  <w:p w:rsidR="006C39BF" w:rsidRPr="006C39BF" w:rsidRDefault="006C39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468"/>
    <w:multiLevelType w:val="hybridMultilevel"/>
    <w:tmpl w:val="D0BE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6D23"/>
    <w:multiLevelType w:val="hybridMultilevel"/>
    <w:tmpl w:val="4656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02DA"/>
    <w:multiLevelType w:val="hybridMultilevel"/>
    <w:tmpl w:val="43D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306"/>
    <w:multiLevelType w:val="hybridMultilevel"/>
    <w:tmpl w:val="EF3E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73"/>
    <w:rsid w:val="00013782"/>
    <w:rsid w:val="0009784C"/>
    <w:rsid w:val="00162B3B"/>
    <w:rsid w:val="00184D85"/>
    <w:rsid w:val="00262AF0"/>
    <w:rsid w:val="002E01CB"/>
    <w:rsid w:val="002E48C5"/>
    <w:rsid w:val="003145BD"/>
    <w:rsid w:val="00334C36"/>
    <w:rsid w:val="003674EB"/>
    <w:rsid w:val="00386569"/>
    <w:rsid w:val="00471317"/>
    <w:rsid w:val="004732B2"/>
    <w:rsid w:val="004A05DB"/>
    <w:rsid w:val="00522A46"/>
    <w:rsid w:val="00562C96"/>
    <w:rsid w:val="0058395B"/>
    <w:rsid w:val="005C3AC0"/>
    <w:rsid w:val="005F2508"/>
    <w:rsid w:val="006540AA"/>
    <w:rsid w:val="006C39BF"/>
    <w:rsid w:val="006F6704"/>
    <w:rsid w:val="00702A6B"/>
    <w:rsid w:val="007A0C7E"/>
    <w:rsid w:val="00807982"/>
    <w:rsid w:val="00844996"/>
    <w:rsid w:val="008A78B0"/>
    <w:rsid w:val="009604E3"/>
    <w:rsid w:val="00A6169A"/>
    <w:rsid w:val="00AC6173"/>
    <w:rsid w:val="00B10436"/>
    <w:rsid w:val="00B30555"/>
    <w:rsid w:val="00B4741B"/>
    <w:rsid w:val="00D179A7"/>
    <w:rsid w:val="00D236A8"/>
    <w:rsid w:val="00D31289"/>
    <w:rsid w:val="00DA367C"/>
    <w:rsid w:val="00E0370B"/>
    <w:rsid w:val="00E85444"/>
    <w:rsid w:val="00E87C76"/>
    <w:rsid w:val="00EC7C30"/>
    <w:rsid w:val="00F0309F"/>
    <w:rsid w:val="00F30C53"/>
    <w:rsid w:val="00F33A9F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A74EA-10C2-46EA-8390-B07A6F8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6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BF"/>
  </w:style>
  <w:style w:type="paragraph" w:styleId="Footer">
    <w:name w:val="footer"/>
    <w:basedOn w:val="Normal"/>
    <w:link w:val="FooterChar"/>
    <w:uiPriority w:val="99"/>
    <w:unhideWhenUsed/>
    <w:rsid w:val="006C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BF"/>
  </w:style>
  <w:style w:type="paragraph" w:styleId="BalloonText">
    <w:name w:val="Balloon Text"/>
    <w:basedOn w:val="Normal"/>
    <w:link w:val="BalloonTextChar"/>
    <w:uiPriority w:val="99"/>
    <w:semiHidden/>
    <w:unhideWhenUsed/>
    <w:rsid w:val="0058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Russ</dc:creator>
  <cp:keywords/>
  <dc:description/>
  <cp:lastModifiedBy>Lang, Russ</cp:lastModifiedBy>
  <cp:revision>2</cp:revision>
  <cp:lastPrinted>2016-03-29T15:23:00Z</cp:lastPrinted>
  <dcterms:created xsi:type="dcterms:W3CDTF">2016-06-13T14:55:00Z</dcterms:created>
  <dcterms:modified xsi:type="dcterms:W3CDTF">2016-06-13T14:55:00Z</dcterms:modified>
</cp:coreProperties>
</file>