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CFA8954" w:rsidR="00B16860" w:rsidRPr="00041EA1" w:rsidRDefault="000F6BB6" w:rsidP="00FA3CAC">
      <w:pPr>
        <w:pStyle w:val="Heading1"/>
        <w:spacing w:before="0"/>
        <w:ind w:left="360" w:right="180"/>
        <w:jc w:val="center"/>
      </w:pPr>
      <w:r w:rsidRPr="00041EA1">
        <w:t>Transfer Planning Guide 20</w:t>
      </w:r>
      <w:r w:rsidR="00874C6F">
        <w:t>2</w:t>
      </w:r>
      <w:r w:rsidR="00B722D9">
        <w:t>2</w:t>
      </w:r>
      <w:r w:rsidR="00B76511">
        <w:t>-20</w:t>
      </w:r>
      <w:r w:rsidR="00874C6F">
        <w:t>2</w:t>
      </w:r>
      <w:r w:rsidR="00B722D9">
        <w:t>3</w:t>
      </w:r>
    </w:p>
    <w:p w14:paraId="5DA89778" w14:textId="484AA0FF" w:rsidR="00CC50B2" w:rsidRDefault="000F6BB6" w:rsidP="00FA3CAC">
      <w:pPr>
        <w:pStyle w:val="Heading2"/>
        <w:spacing w:before="0" w:line="240" w:lineRule="auto"/>
        <w:ind w:left="360" w:right="180"/>
      </w:pPr>
      <w:r w:rsidRPr="000F6BB6">
        <w:t xml:space="preserve">Major in </w:t>
      </w:r>
      <w:r w:rsidR="000F4DBC">
        <w:t>Psych</w:t>
      </w:r>
      <w:r w:rsidR="00CC50B2">
        <w:t>ology</w:t>
      </w:r>
    </w:p>
    <w:p w14:paraId="576B6108" w14:textId="4AA1287A" w:rsidR="00FA3CAC" w:rsidRDefault="000F6BB6" w:rsidP="00FA3CAC">
      <w:pPr>
        <w:pStyle w:val="Heading2"/>
        <w:spacing w:before="0" w:line="240" w:lineRule="auto"/>
        <w:ind w:left="360" w:right="180"/>
      </w:pPr>
      <w:r w:rsidRPr="000F6BB6">
        <w:t xml:space="preserve">Bachelor of </w:t>
      </w:r>
      <w:r w:rsidR="00AA7C12">
        <w:t>Arts</w:t>
      </w:r>
      <w:r w:rsidRPr="000F6BB6">
        <w:t xml:space="preserve"> </w:t>
      </w:r>
      <w:r w:rsidR="00794B4A">
        <w:rPr>
          <w:szCs w:val="26"/>
        </w:rPr>
        <w:t xml:space="preserve">Degree </w:t>
      </w:r>
      <w:r w:rsidRPr="000F6BB6">
        <w:t>(B</w:t>
      </w:r>
      <w:r w:rsidR="00AA7C12">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2600A1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8B071A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00999">
              <w:rPr>
                <w:rFonts w:asciiTheme="majorHAnsi" w:hAnsiTheme="majorHAnsi"/>
                <w:sz w:val="21"/>
                <w:szCs w:val="21"/>
              </w:rPr>
              <w:t xml:space="preserve"> </w:t>
            </w:r>
            <w:r w:rsidR="00A00999"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E4C926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874C6F">
              <w:rPr>
                <w:rFonts w:asciiTheme="majorHAnsi" w:hAnsiTheme="majorHAnsi"/>
                <w:sz w:val="21"/>
                <w:szCs w:val="21"/>
              </w:rPr>
              <w:t xml:space="preserve"> </w:t>
            </w:r>
            <w:r w:rsidR="00874C6F"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B111D6B"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AA7C12">
        <w:rPr>
          <w:rFonts w:asciiTheme="majorHAnsi" w:hAnsiTheme="majorHAnsi"/>
          <w:sz w:val="21"/>
          <w:szCs w:val="21"/>
        </w:rPr>
        <w:t>A</w:t>
      </w:r>
      <w:r w:rsidR="00F62A69">
        <w:rPr>
          <w:rFonts w:asciiTheme="majorHAnsi" w:hAnsiTheme="majorHAnsi"/>
          <w:sz w:val="21"/>
          <w:szCs w:val="21"/>
        </w:rPr>
        <w:t xml:space="preserve"> in </w:t>
      </w:r>
      <w:r w:rsidR="000F4DBC">
        <w:rPr>
          <w:rFonts w:asciiTheme="majorHAnsi" w:hAnsiTheme="majorHAnsi"/>
          <w:sz w:val="21"/>
          <w:szCs w:val="21"/>
        </w:rPr>
        <w:t>PSYCHOLOGY</w:t>
      </w:r>
    </w:p>
    <w:p w14:paraId="3F43EFA8" w14:textId="77777777" w:rsidR="00B16860" w:rsidRPr="002975B6" w:rsidRDefault="00B16860" w:rsidP="00FA3CAC">
      <w:pPr>
        <w:pStyle w:val="BodyText"/>
        <w:ind w:left="360" w:right="180"/>
        <w:rPr>
          <w:rFonts w:asciiTheme="majorHAnsi" w:hAnsiTheme="majorHAnsi"/>
          <w:b/>
        </w:rPr>
      </w:pPr>
    </w:p>
    <w:p w14:paraId="2C4DD141" w14:textId="061BDEFF"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AA7C12">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510"/>
        <w:gridCol w:w="3240"/>
      </w:tblGrid>
      <w:tr w:rsidR="00B16860" w:rsidRPr="002975B6" w14:paraId="3C133E16" w14:textId="77777777" w:rsidTr="00F331C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331CC">
        <w:trPr>
          <w:trHeight w:val="265"/>
        </w:trPr>
        <w:tc>
          <w:tcPr>
            <w:tcW w:w="3420" w:type="dxa"/>
          </w:tcPr>
          <w:p w14:paraId="49419727" w14:textId="6558AC0A" w:rsidR="00B16860" w:rsidRPr="002975B6" w:rsidRDefault="00B76511" w:rsidP="00F331CC">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510" w:type="dxa"/>
          </w:tcPr>
          <w:p w14:paraId="74507FBE" w14:textId="4F774C66" w:rsidR="00B16860" w:rsidRPr="002975B6" w:rsidRDefault="00B76511" w:rsidP="00F331CC">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F331CC">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B16860" w:rsidRPr="002975B6" w14:paraId="41946979" w14:textId="77777777" w:rsidTr="00F331CC">
        <w:trPr>
          <w:trHeight w:val="265"/>
        </w:trPr>
        <w:tc>
          <w:tcPr>
            <w:tcW w:w="3420" w:type="dxa"/>
          </w:tcPr>
          <w:p w14:paraId="12CEF8A0" w14:textId="37F146D8" w:rsidR="00B16860" w:rsidRPr="002975B6" w:rsidRDefault="00B76511" w:rsidP="00F331CC">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w:t>
            </w:r>
          </w:p>
        </w:tc>
        <w:tc>
          <w:tcPr>
            <w:tcW w:w="3510" w:type="dxa"/>
          </w:tcPr>
          <w:p w14:paraId="2924BCE9" w14:textId="4970CCBB" w:rsidR="00B16860" w:rsidRPr="002975B6" w:rsidRDefault="00B76511" w:rsidP="00F331CC">
            <w:pPr>
              <w:pStyle w:val="TableParagraph"/>
              <w:spacing w:before="0" w:line="240" w:lineRule="auto"/>
              <w:rPr>
                <w:rFonts w:asciiTheme="majorHAnsi" w:hAnsiTheme="majorHAnsi"/>
                <w:sz w:val="21"/>
                <w:szCs w:val="21"/>
              </w:rPr>
            </w:pPr>
            <w:r>
              <w:rPr>
                <w:rFonts w:asciiTheme="majorHAnsi" w:hAnsiTheme="majorHAnsi"/>
                <w:sz w:val="21"/>
                <w:szCs w:val="21"/>
              </w:rPr>
              <w:t>BIOL 130</w:t>
            </w:r>
            <w:r w:rsidR="00CC50B2">
              <w:rPr>
                <w:rFonts w:asciiTheme="majorHAnsi" w:hAnsiTheme="majorHAnsi"/>
                <w:sz w:val="21"/>
                <w:szCs w:val="21"/>
              </w:rPr>
              <w:t>8</w:t>
            </w:r>
            <w:r>
              <w:rPr>
                <w:rFonts w:asciiTheme="majorHAnsi" w:hAnsiTheme="majorHAnsi"/>
                <w:sz w:val="21"/>
                <w:szCs w:val="21"/>
              </w:rPr>
              <w:t xml:space="preserve"> &amp; </w:t>
            </w:r>
            <w:r w:rsidR="00CC50B2">
              <w:rPr>
                <w:rFonts w:asciiTheme="majorHAnsi" w:hAnsiTheme="majorHAnsi"/>
                <w:sz w:val="21"/>
                <w:szCs w:val="21"/>
              </w:rPr>
              <w:t>1309 or</w:t>
            </w:r>
          </w:p>
        </w:tc>
        <w:tc>
          <w:tcPr>
            <w:tcW w:w="3240" w:type="dxa"/>
          </w:tcPr>
          <w:p w14:paraId="017005A0" w14:textId="2FC7FB67" w:rsidR="00B16860" w:rsidRPr="002975B6" w:rsidRDefault="00B76511" w:rsidP="00F331CC">
            <w:pPr>
              <w:pStyle w:val="TableParagraph"/>
              <w:spacing w:before="0" w:line="240" w:lineRule="auto"/>
              <w:rPr>
                <w:rFonts w:asciiTheme="majorHAnsi" w:hAnsiTheme="majorHAnsi"/>
                <w:sz w:val="21"/>
                <w:szCs w:val="21"/>
              </w:rPr>
            </w:pPr>
            <w:r>
              <w:rPr>
                <w:rFonts w:asciiTheme="majorHAnsi" w:hAnsiTheme="majorHAnsi"/>
                <w:sz w:val="21"/>
                <w:szCs w:val="21"/>
              </w:rPr>
              <w:t>BIO 13</w:t>
            </w:r>
            <w:r w:rsidR="00CC50B2">
              <w:rPr>
                <w:rFonts w:asciiTheme="majorHAnsi" w:hAnsiTheme="majorHAnsi"/>
                <w:sz w:val="21"/>
                <w:szCs w:val="21"/>
              </w:rPr>
              <w:t>2</w:t>
            </w:r>
            <w:r>
              <w:rPr>
                <w:rFonts w:asciiTheme="majorHAnsi" w:hAnsiTheme="majorHAnsi"/>
                <w:sz w:val="21"/>
                <w:szCs w:val="21"/>
              </w:rPr>
              <w:t>0 &amp;</w:t>
            </w:r>
            <w:r w:rsidR="00CC50B2">
              <w:rPr>
                <w:rFonts w:asciiTheme="majorHAnsi" w:hAnsiTheme="majorHAnsi"/>
                <w:sz w:val="21"/>
                <w:szCs w:val="21"/>
              </w:rPr>
              <w:t xml:space="preserve"> 1321 or</w:t>
            </w:r>
          </w:p>
        </w:tc>
      </w:tr>
      <w:tr w:rsidR="00B16860" w:rsidRPr="002975B6" w14:paraId="14A7ABB8" w14:textId="77777777" w:rsidTr="00F331CC">
        <w:trPr>
          <w:trHeight w:val="266"/>
        </w:trPr>
        <w:tc>
          <w:tcPr>
            <w:tcW w:w="3420" w:type="dxa"/>
          </w:tcPr>
          <w:p w14:paraId="759F1016" w14:textId="118DC56D" w:rsidR="00874C6F" w:rsidRPr="002975B6" w:rsidRDefault="00B30C85" w:rsidP="00F331CC">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 cont</w:t>
            </w:r>
            <w:r w:rsidR="000F4DBC">
              <w:rPr>
                <w:rFonts w:asciiTheme="majorHAnsi" w:hAnsiTheme="majorHAnsi"/>
                <w:sz w:val="21"/>
                <w:szCs w:val="21"/>
              </w:rPr>
              <w:t>.</w:t>
            </w:r>
          </w:p>
        </w:tc>
        <w:tc>
          <w:tcPr>
            <w:tcW w:w="3510" w:type="dxa"/>
          </w:tcPr>
          <w:p w14:paraId="72390C15" w14:textId="06B1DA56" w:rsidR="00874C6F" w:rsidRPr="002975B6" w:rsidRDefault="00CC50B2" w:rsidP="00F331CC">
            <w:pPr>
              <w:pStyle w:val="TableParagraph"/>
              <w:spacing w:before="0" w:line="240" w:lineRule="auto"/>
              <w:rPr>
                <w:rFonts w:asciiTheme="majorHAnsi" w:hAnsiTheme="majorHAnsi"/>
                <w:sz w:val="21"/>
                <w:szCs w:val="21"/>
              </w:rPr>
            </w:pPr>
            <w:r>
              <w:rPr>
                <w:rFonts w:asciiTheme="majorHAnsi" w:hAnsiTheme="majorHAnsi"/>
                <w:sz w:val="21"/>
                <w:szCs w:val="21"/>
              </w:rPr>
              <w:t>BIOL 1306/1106</w:t>
            </w:r>
            <w:r w:rsidR="000F4DBC">
              <w:rPr>
                <w:rFonts w:asciiTheme="majorHAnsi" w:hAnsiTheme="majorHAnsi"/>
                <w:sz w:val="21"/>
                <w:szCs w:val="21"/>
              </w:rPr>
              <w:t xml:space="preserve"> </w:t>
            </w:r>
            <w:r>
              <w:rPr>
                <w:rFonts w:asciiTheme="majorHAnsi" w:hAnsiTheme="majorHAnsi"/>
                <w:sz w:val="21"/>
                <w:szCs w:val="21"/>
              </w:rPr>
              <w:t>&amp; 1307/1107</w:t>
            </w:r>
          </w:p>
        </w:tc>
        <w:tc>
          <w:tcPr>
            <w:tcW w:w="3240" w:type="dxa"/>
          </w:tcPr>
          <w:p w14:paraId="119177A5" w14:textId="50504CDB" w:rsidR="00874C6F" w:rsidRPr="002975B6" w:rsidRDefault="00CC50B2" w:rsidP="00F331CC">
            <w:pPr>
              <w:pStyle w:val="TableParagraph"/>
              <w:spacing w:before="0" w:line="240" w:lineRule="auto"/>
              <w:rPr>
                <w:rFonts w:asciiTheme="majorHAnsi" w:hAnsiTheme="majorHAnsi"/>
                <w:sz w:val="21"/>
                <w:szCs w:val="21"/>
              </w:rPr>
            </w:pPr>
            <w:r>
              <w:rPr>
                <w:rFonts w:asciiTheme="majorHAnsi" w:hAnsiTheme="majorHAnsi"/>
                <w:sz w:val="21"/>
                <w:szCs w:val="21"/>
              </w:rPr>
              <w:t>BIO 1330/1130</w:t>
            </w:r>
            <w:r w:rsidR="000F4DBC">
              <w:rPr>
                <w:rFonts w:asciiTheme="majorHAnsi" w:hAnsiTheme="majorHAnsi"/>
                <w:sz w:val="21"/>
                <w:szCs w:val="21"/>
              </w:rPr>
              <w:t xml:space="preserve"> </w:t>
            </w:r>
            <w:r>
              <w:rPr>
                <w:rFonts w:asciiTheme="majorHAnsi" w:hAnsiTheme="majorHAnsi"/>
                <w:sz w:val="21"/>
                <w:szCs w:val="21"/>
              </w:rPr>
              <w:t>&amp; 1331/1131</w:t>
            </w:r>
          </w:p>
        </w:tc>
      </w:tr>
      <w:tr w:rsidR="00F331CC" w:rsidRPr="002975B6" w14:paraId="1F882CFF" w14:textId="77777777" w:rsidTr="00F36932">
        <w:trPr>
          <w:trHeight w:val="266"/>
        </w:trPr>
        <w:tc>
          <w:tcPr>
            <w:tcW w:w="3420" w:type="dxa"/>
          </w:tcPr>
          <w:p w14:paraId="7391ABF6" w14:textId="720066C4" w:rsidR="00F331CC" w:rsidRDefault="00F331CC">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510" w:type="dxa"/>
          </w:tcPr>
          <w:p w14:paraId="367EEC63" w14:textId="44847AA1" w:rsidR="00F331CC" w:rsidRDefault="00F331CC">
            <w:pPr>
              <w:pStyle w:val="TableParagraph"/>
              <w:spacing w:before="0" w:line="240" w:lineRule="auto"/>
              <w:rPr>
                <w:rFonts w:asciiTheme="majorHAnsi" w:hAnsiTheme="majorHAnsi"/>
                <w:sz w:val="21"/>
                <w:szCs w:val="21"/>
              </w:rPr>
            </w:pPr>
            <w:r>
              <w:rPr>
                <w:rFonts w:asciiTheme="majorHAnsi" w:hAnsiTheme="majorHAnsi"/>
                <w:sz w:val="21"/>
                <w:szCs w:val="21"/>
              </w:rPr>
              <w:t xml:space="preserve">ENGL 2322, 2323, 2332, 2333, </w:t>
            </w:r>
            <w:r w:rsidR="00210DBB">
              <w:rPr>
                <w:rFonts w:asciiTheme="majorHAnsi" w:hAnsiTheme="majorHAnsi"/>
                <w:sz w:val="21"/>
                <w:szCs w:val="21"/>
              </w:rPr>
              <w:br/>
            </w:r>
            <w:r>
              <w:rPr>
                <w:rFonts w:asciiTheme="majorHAnsi" w:hAnsiTheme="majorHAnsi"/>
                <w:sz w:val="21"/>
                <w:szCs w:val="21"/>
              </w:rPr>
              <w:t>2327, or 2328</w:t>
            </w:r>
          </w:p>
        </w:tc>
        <w:tc>
          <w:tcPr>
            <w:tcW w:w="3240" w:type="dxa"/>
          </w:tcPr>
          <w:p w14:paraId="3E3F5AB8" w14:textId="0394EA42" w:rsidR="00F331CC" w:rsidRDefault="00F331CC">
            <w:pPr>
              <w:pStyle w:val="TableParagraph"/>
              <w:spacing w:before="0" w:line="240" w:lineRule="auto"/>
              <w:rPr>
                <w:rFonts w:asciiTheme="majorHAnsi" w:hAnsiTheme="majorHAnsi"/>
                <w:sz w:val="21"/>
                <w:szCs w:val="21"/>
              </w:rPr>
            </w:pPr>
            <w:r>
              <w:rPr>
                <w:rFonts w:asciiTheme="majorHAnsi" w:hAnsiTheme="majorHAnsi"/>
                <w:sz w:val="21"/>
                <w:szCs w:val="21"/>
              </w:rPr>
              <w:t xml:space="preserve">ENG 2310, 2320, 2330, 2340, </w:t>
            </w:r>
            <w:r w:rsidR="00210DBB">
              <w:rPr>
                <w:rFonts w:asciiTheme="majorHAnsi" w:hAnsiTheme="majorHAnsi"/>
                <w:sz w:val="21"/>
                <w:szCs w:val="21"/>
              </w:rPr>
              <w:br/>
            </w:r>
            <w:r>
              <w:rPr>
                <w:rFonts w:asciiTheme="majorHAnsi" w:hAnsiTheme="majorHAnsi"/>
                <w:sz w:val="21"/>
                <w:szCs w:val="21"/>
              </w:rPr>
              <w:t>2359, or 2360</w:t>
            </w:r>
          </w:p>
        </w:tc>
      </w:tr>
      <w:tr w:rsidR="00F331CC" w:rsidRPr="002975B6" w14:paraId="50C4B713" w14:textId="77777777" w:rsidTr="00F36932">
        <w:trPr>
          <w:trHeight w:val="266"/>
        </w:trPr>
        <w:tc>
          <w:tcPr>
            <w:tcW w:w="3420" w:type="dxa"/>
          </w:tcPr>
          <w:p w14:paraId="2A2E740C" w14:textId="7C1613FF" w:rsidR="00F331CC" w:rsidRDefault="00F331CC">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510" w:type="dxa"/>
          </w:tcPr>
          <w:p w14:paraId="5326CC25" w14:textId="6E054C76" w:rsidR="00F331CC" w:rsidRDefault="00F331CC">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GEOG 1303, or SOCI 1301</w:t>
            </w:r>
          </w:p>
        </w:tc>
        <w:tc>
          <w:tcPr>
            <w:tcW w:w="3240" w:type="dxa"/>
          </w:tcPr>
          <w:p w14:paraId="127294D7" w14:textId="228C3EB5" w:rsidR="00F331CC" w:rsidRDefault="00F331CC">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GEO 1310, or SOCI 1310</w:t>
            </w:r>
          </w:p>
        </w:tc>
      </w:tr>
      <w:tr w:rsidR="00CC50B2" w:rsidRPr="002975B6" w14:paraId="1B9FC5E9" w14:textId="77777777" w:rsidTr="00F331CC">
        <w:trPr>
          <w:trHeight w:val="266"/>
        </w:trPr>
        <w:tc>
          <w:tcPr>
            <w:tcW w:w="3420" w:type="dxa"/>
          </w:tcPr>
          <w:p w14:paraId="5BADAB2D" w14:textId="33A149A6" w:rsidR="00CC50B2" w:rsidRDefault="00CC50B2" w:rsidP="00F331CC">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510" w:type="dxa"/>
          </w:tcPr>
          <w:p w14:paraId="308CBC6F" w14:textId="258D721A" w:rsidR="00CC50B2" w:rsidRDefault="00CC50B2" w:rsidP="00F331CC">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F36932">
              <w:rPr>
                <w:rFonts w:asciiTheme="majorHAnsi" w:hAnsiTheme="majorHAnsi"/>
                <w:sz w:val="21"/>
                <w:szCs w:val="21"/>
              </w:rPr>
              <w:t xml:space="preserve">, </w:t>
            </w:r>
            <w:r>
              <w:rPr>
                <w:rFonts w:asciiTheme="majorHAnsi" w:hAnsiTheme="majorHAnsi"/>
                <w:sz w:val="21"/>
                <w:szCs w:val="21"/>
              </w:rPr>
              <w:t>2323</w:t>
            </w:r>
            <w:r w:rsidR="00F36932">
              <w:rPr>
                <w:rFonts w:asciiTheme="majorHAnsi" w:hAnsiTheme="majorHAnsi"/>
                <w:sz w:val="21"/>
                <w:szCs w:val="21"/>
              </w:rPr>
              <w:t xml:space="preserve">, </w:t>
            </w:r>
            <w:r>
              <w:rPr>
                <w:rFonts w:asciiTheme="majorHAnsi" w:hAnsiTheme="majorHAnsi"/>
                <w:sz w:val="21"/>
                <w:szCs w:val="21"/>
              </w:rPr>
              <w:t>2332</w:t>
            </w:r>
            <w:r w:rsidR="00F36932">
              <w:rPr>
                <w:rFonts w:asciiTheme="majorHAnsi" w:hAnsiTheme="majorHAnsi"/>
                <w:sz w:val="21"/>
                <w:szCs w:val="21"/>
              </w:rPr>
              <w:t>,</w:t>
            </w:r>
            <w:r>
              <w:rPr>
                <w:rFonts w:asciiTheme="majorHAnsi" w:hAnsiTheme="majorHAnsi"/>
                <w:sz w:val="21"/>
                <w:szCs w:val="21"/>
              </w:rPr>
              <w:t xml:space="preserve"> 2333</w:t>
            </w:r>
            <w:r w:rsidR="00F36932">
              <w:rPr>
                <w:rFonts w:asciiTheme="majorHAnsi" w:hAnsiTheme="majorHAnsi"/>
                <w:sz w:val="21"/>
                <w:szCs w:val="21"/>
              </w:rPr>
              <w:t xml:space="preserve">, </w:t>
            </w:r>
            <w:r w:rsidR="00210DBB">
              <w:rPr>
                <w:rFonts w:asciiTheme="majorHAnsi" w:hAnsiTheme="majorHAnsi"/>
                <w:sz w:val="21"/>
                <w:szCs w:val="21"/>
              </w:rPr>
              <w:br/>
            </w:r>
            <w:r>
              <w:rPr>
                <w:rFonts w:asciiTheme="majorHAnsi" w:hAnsiTheme="majorHAnsi"/>
                <w:sz w:val="21"/>
                <w:szCs w:val="21"/>
              </w:rPr>
              <w:t>2327</w:t>
            </w:r>
            <w:r w:rsidR="00F36932">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222841CF" w:rsidR="00CC50B2" w:rsidRDefault="00CC50B2" w:rsidP="00F331CC">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F36932">
              <w:rPr>
                <w:rFonts w:asciiTheme="majorHAnsi" w:hAnsiTheme="majorHAnsi"/>
                <w:sz w:val="21"/>
                <w:szCs w:val="21"/>
              </w:rPr>
              <w:t xml:space="preserve">, </w:t>
            </w:r>
            <w:r>
              <w:rPr>
                <w:rFonts w:asciiTheme="majorHAnsi" w:hAnsiTheme="majorHAnsi"/>
                <w:sz w:val="21"/>
                <w:szCs w:val="21"/>
              </w:rPr>
              <w:t>2320</w:t>
            </w:r>
            <w:r w:rsidR="00F36932">
              <w:rPr>
                <w:rFonts w:asciiTheme="majorHAnsi" w:hAnsiTheme="majorHAnsi"/>
                <w:sz w:val="21"/>
                <w:szCs w:val="21"/>
              </w:rPr>
              <w:t xml:space="preserve">, </w:t>
            </w:r>
            <w:r>
              <w:rPr>
                <w:rFonts w:asciiTheme="majorHAnsi" w:hAnsiTheme="majorHAnsi"/>
                <w:sz w:val="21"/>
                <w:szCs w:val="21"/>
              </w:rPr>
              <w:t>2330</w:t>
            </w:r>
            <w:r w:rsidR="00F36932">
              <w:rPr>
                <w:rFonts w:asciiTheme="majorHAnsi" w:hAnsiTheme="majorHAnsi"/>
                <w:sz w:val="21"/>
                <w:szCs w:val="21"/>
              </w:rPr>
              <w:t xml:space="preserve">, </w:t>
            </w:r>
            <w:r>
              <w:rPr>
                <w:rFonts w:asciiTheme="majorHAnsi" w:hAnsiTheme="majorHAnsi"/>
                <w:sz w:val="21"/>
                <w:szCs w:val="21"/>
              </w:rPr>
              <w:t>2340</w:t>
            </w:r>
            <w:r w:rsidR="00F36932">
              <w:rPr>
                <w:rFonts w:asciiTheme="majorHAnsi" w:hAnsiTheme="majorHAnsi"/>
                <w:sz w:val="21"/>
                <w:szCs w:val="21"/>
              </w:rPr>
              <w:t xml:space="preserve">, </w:t>
            </w:r>
            <w:r w:rsidR="00210DBB">
              <w:rPr>
                <w:rFonts w:asciiTheme="majorHAnsi" w:hAnsiTheme="majorHAnsi"/>
                <w:sz w:val="21"/>
                <w:szCs w:val="21"/>
              </w:rPr>
              <w:br/>
            </w:r>
            <w:r>
              <w:rPr>
                <w:rFonts w:asciiTheme="majorHAnsi" w:hAnsiTheme="majorHAnsi"/>
                <w:sz w:val="21"/>
                <w:szCs w:val="21"/>
              </w:rPr>
              <w:t>2359</w:t>
            </w:r>
            <w:r w:rsidR="00F36932">
              <w:rPr>
                <w:rFonts w:asciiTheme="majorHAnsi" w:hAnsiTheme="majorHAnsi"/>
                <w:sz w:val="21"/>
                <w:szCs w:val="21"/>
              </w:rPr>
              <w:t>,</w:t>
            </w:r>
            <w:r>
              <w:rPr>
                <w:rFonts w:asciiTheme="majorHAnsi" w:hAnsiTheme="majorHAnsi"/>
                <w:sz w:val="21"/>
                <w:szCs w:val="21"/>
              </w:rPr>
              <w:t xml:space="preserve"> or 2360</w:t>
            </w:r>
          </w:p>
        </w:tc>
      </w:tr>
    </w:tbl>
    <w:p w14:paraId="7EAFE8EA" w14:textId="0483759E" w:rsidR="00B16860" w:rsidRPr="000F4DBC" w:rsidRDefault="00B16860" w:rsidP="00FA3CAC">
      <w:pPr>
        <w:pStyle w:val="BodyText"/>
        <w:ind w:left="360" w:right="180"/>
        <w:rPr>
          <w:rFonts w:asciiTheme="majorHAnsi" w:hAnsiTheme="majorHAnsi"/>
          <w:i/>
          <w:iCs/>
        </w:rPr>
      </w:pPr>
    </w:p>
    <w:p w14:paraId="3EBDCDB5" w14:textId="77777777" w:rsidR="000F4DBC" w:rsidRPr="002975B6" w:rsidRDefault="000F4DBC" w:rsidP="00FA3CAC">
      <w:pPr>
        <w:pStyle w:val="BodyText"/>
        <w:ind w:left="360" w:right="180"/>
        <w:rPr>
          <w:rFonts w:asciiTheme="majorHAnsi" w:hAnsiTheme="majorHAnsi"/>
        </w:rPr>
      </w:pPr>
    </w:p>
    <w:p w14:paraId="796F36CC" w14:textId="77777777" w:rsidR="002B0F2A" w:rsidRDefault="002B0F2A" w:rsidP="002975B6">
      <w:pPr>
        <w:pStyle w:val="Heading2"/>
        <w:spacing w:before="0" w:line="240" w:lineRule="auto"/>
        <w:ind w:left="360" w:right="180"/>
        <w:jc w:val="left"/>
        <w:rPr>
          <w:rFonts w:asciiTheme="majorHAnsi" w:hAnsiTheme="majorHAnsi"/>
          <w:sz w:val="21"/>
          <w:szCs w:val="21"/>
        </w:rPr>
      </w:pPr>
    </w:p>
    <w:p w14:paraId="294C7342" w14:textId="77777777" w:rsidR="002B0F2A" w:rsidRDefault="002B0F2A" w:rsidP="002975B6">
      <w:pPr>
        <w:pStyle w:val="Heading2"/>
        <w:spacing w:before="0" w:line="240" w:lineRule="auto"/>
        <w:ind w:left="360" w:right="180"/>
        <w:jc w:val="left"/>
        <w:rPr>
          <w:rFonts w:asciiTheme="majorHAnsi" w:hAnsiTheme="majorHAnsi"/>
          <w:sz w:val="21"/>
          <w:szCs w:val="21"/>
        </w:rPr>
      </w:pPr>
    </w:p>
    <w:p w14:paraId="5BEA3783" w14:textId="77777777" w:rsidR="002B0F2A" w:rsidRDefault="002B0F2A" w:rsidP="002975B6">
      <w:pPr>
        <w:pStyle w:val="Heading2"/>
        <w:spacing w:before="0" w:line="240" w:lineRule="auto"/>
        <w:ind w:left="360" w:right="180"/>
        <w:jc w:val="left"/>
        <w:rPr>
          <w:rFonts w:asciiTheme="majorHAnsi" w:hAnsiTheme="majorHAnsi"/>
          <w:sz w:val="21"/>
          <w:szCs w:val="21"/>
        </w:rPr>
      </w:pPr>
    </w:p>
    <w:p w14:paraId="680FAFC5" w14:textId="77777777" w:rsidR="002B0F2A" w:rsidRDefault="002B0F2A" w:rsidP="002975B6">
      <w:pPr>
        <w:pStyle w:val="Heading2"/>
        <w:spacing w:before="0" w:line="240" w:lineRule="auto"/>
        <w:ind w:left="360" w:right="180"/>
        <w:jc w:val="left"/>
        <w:rPr>
          <w:rFonts w:asciiTheme="majorHAnsi" w:hAnsiTheme="majorHAnsi"/>
          <w:sz w:val="21"/>
          <w:szCs w:val="21"/>
        </w:rPr>
      </w:pPr>
    </w:p>
    <w:p w14:paraId="6466613A" w14:textId="77777777" w:rsidR="002B0F2A" w:rsidRDefault="002B0F2A" w:rsidP="002975B6">
      <w:pPr>
        <w:pStyle w:val="Heading2"/>
        <w:spacing w:before="0" w:line="240" w:lineRule="auto"/>
        <w:ind w:left="360" w:right="180"/>
        <w:jc w:val="left"/>
        <w:rPr>
          <w:rFonts w:asciiTheme="majorHAnsi" w:hAnsiTheme="majorHAnsi"/>
          <w:sz w:val="21"/>
          <w:szCs w:val="21"/>
        </w:rPr>
      </w:pPr>
    </w:p>
    <w:p w14:paraId="1C8BD63D" w14:textId="77777777" w:rsidR="002B0F2A" w:rsidRDefault="002B0F2A" w:rsidP="002975B6">
      <w:pPr>
        <w:pStyle w:val="Heading2"/>
        <w:spacing w:before="0" w:line="240" w:lineRule="auto"/>
        <w:ind w:left="360" w:right="180"/>
        <w:jc w:val="left"/>
        <w:rPr>
          <w:rFonts w:asciiTheme="majorHAnsi" w:hAnsiTheme="majorHAnsi"/>
          <w:sz w:val="21"/>
          <w:szCs w:val="21"/>
        </w:rPr>
      </w:pPr>
    </w:p>
    <w:p w14:paraId="06D67DF7" w14:textId="77777777" w:rsidR="002B0F2A" w:rsidRDefault="002B0F2A" w:rsidP="002975B6">
      <w:pPr>
        <w:pStyle w:val="Heading2"/>
        <w:spacing w:before="0" w:line="240" w:lineRule="auto"/>
        <w:ind w:left="360" w:right="180"/>
        <w:jc w:val="left"/>
        <w:rPr>
          <w:rFonts w:asciiTheme="majorHAnsi" w:hAnsiTheme="majorHAnsi"/>
          <w:sz w:val="21"/>
          <w:szCs w:val="21"/>
        </w:rPr>
      </w:pPr>
    </w:p>
    <w:p w14:paraId="0C269F92" w14:textId="77777777" w:rsidR="002B0F2A" w:rsidRDefault="002B0F2A" w:rsidP="002975B6">
      <w:pPr>
        <w:pStyle w:val="Heading2"/>
        <w:spacing w:before="0" w:line="240" w:lineRule="auto"/>
        <w:ind w:left="360" w:right="180"/>
        <w:jc w:val="left"/>
        <w:rPr>
          <w:rFonts w:asciiTheme="majorHAnsi" w:hAnsiTheme="majorHAnsi"/>
          <w:sz w:val="21"/>
          <w:szCs w:val="21"/>
        </w:rPr>
      </w:pPr>
    </w:p>
    <w:p w14:paraId="5A94CF92" w14:textId="77777777" w:rsidR="002B0F2A" w:rsidRDefault="002B0F2A" w:rsidP="002975B6">
      <w:pPr>
        <w:pStyle w:val="Heading2"/>
        <w:spacing w:before="0" w:line="240" w:lineRule="auto"/>
        <w:ind w:left="360" w:right="180"/>
        <w:jc w:val="left"/>
        <w:rPr>
          <w:rFonts w:asciiTheme="majorHAnsi" w:hAnsiTheme="majorHAnsi"/>
          <w:sz w:val="21"/>
          <w:szCs w:val="21"/>
        </w:rPr>
      </w:pPr>
    </w:p>
    <w:p w14:paraId="709425F8" w14:textId="77777777" w:rsidR="002B0F2A" w:rsidRDefault="002B0F2A" w:rsidP="002975B6">
      <w:pPr>
        <w:pStyle w:val="Heading2"/>
        <w:spacing w:before="0" w:line="240" w:lineRule="auto"/>
        <w:ind w:left="360" w:right="180"/>
        <w:jc w:val="left"/>
        <w:rPr>
          <w:rFonts w:asciiTheme="majorHAnsi" w:hAnsiTheme="majorHAnsi"/>
          <w:sz w:val="21"/>
          <w:szCs w:val="21"/>
        </w:rPr>
      </w:pPr>
    </w:p>
    <w:p w14:paraId="530CF35F" w14:textId="77777777" w:rsidR="002B0F2A" w:rsidRDefault="002B0F2A" w:rsidP="002975B6">
      <w:pPr>
        <w:pStyle w:val="Heading2"/>
        <w:spacing w:before="0" w:line="240" w:lineRule="auto"/>
        <w:ind w:left="360" w:right="180"/>
        <w:jc w:val="left"/>
        <w:rPr>
          <w:rFonts w:asciiTheme="majorHAnsi" w:hAnsiTheme="majorHAnsi"/>
          <w:sz w:val="21"/>
          <w:szCs w:val="21"/>
        </w:rPr>
      </w:pPr>
    </w:p>
    <w:p w14:paraId="3D874B93" w14:textId="7A315EC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680"/>
      </w:tblGrid>
      <w:tr w:rsidR="00E11A6D" w:rsidRPr="002975B6" w14:paraId="448423A5" w14:textId="77777777" w:rsidTr="00F331C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68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0F4DBC" w:rsidRPr="002975B6" w14:paraId="19DAA7CD" w14:textId="77777777" w:rsidTr="00F331CC">
        <w:trPr>
          <w:trHeight w:val="265"/>
          <w:tblHeader/>
        </w:trPr>
        <w:tc>
          <w:tcPr>
            <w:tcW w:w="4662" w:type="dxa"/>
          </w:tcPr>
          <w:p w14:paraId="53D6AD80" w14:textId="5505352D" w:rsidR="00F36932" w:rsidRDefault="00F36932" w:rsidP="000F4DBC">
            <w:pPr>
              <w:ind w:right="180"/>
              <w:rPr>
                <w:rFonts w:asciiTheme="majorHAnsi" w:hAnsiTheme="majorHAnsi"/>
                <w:sz w:val="21"/>
                <w:szCs w:val="21"/>
              </w:rPr>
            </w:pPr>
            <w:r>
              <w:rPr>
                <w:rFonts w:asciiTheme="majorHAnsi" w:hAnsiTheme="majorHAnsi"/>
                <w:sz w:val="21"/>
                <w:szCs w:val="21"/>
              </w:rPr>
              <w:t>MOD LANG 1411 &amp; 1412</w:t>
            </w:r>
          </w:p>
        </w:tc>
        <w:tc>
          <w:tcPr>
            <w:tcW w:w="4680" w:type="dxa"/>
          </w:tcPr>
          <w:p w14:paraId="6DCAD858" w14:textId="36975C60" w:rsidR="00E33C7E" w:rsidRDefault="00F36932" w:rsidP="000F4DBC">
            <w:pPr>
              <w:ind w:right="180"/>
              <w:rPr>
                <w:rFonts w:asciiTheme="majorHAnsi" w:hAnsiTheme="majorHAnsi"/>
                <w:sz w:val="21"/>
                <w:szCs w:val="21"/>
              </w:rPr>
            </w:pPr>
            <w:r>
              <w:rPr>
                <w:rFonts w:asciiTheme="majorHAnsi" w:hAnsiTheme="majorHAnsi"/>
                <w:sz w:val="21"/>
                <w:szCs w:val="21"/>
              </w:rPr>
              <w:t>MOD LANG 1410 &amp; 1420</w:t>
            </w:r>
          </w:p>
        </w:tc>
      </w:tr>
      <w:tr w:rsidR="00F331CC" w:rsidRPr="002975B6" w14:paraId="27CDF7FE" w14:textId="77777777" w:rsidTr="00F331CC">
        <w:trPr>
          <w:trHeight w:val="265"/>
          <w:tblHeader/>
        </w:trPr>
        <w:tc>
          <w:tcPr>
            <w:tcW w:w="4662" w:type="dxa"/>
          </w:tcPr>
          <w:p w14:paraId="65137AE0" w14:textId="6A44D9BA" w:rsidR="00F331CC" w:rsidRDefault="00F331CC" w:rsidP="000F4DBC">
            <w:pPr>
              <w:ind w:right="180"/>
              <w:rPr>
                <w:rFonts w:asciiTheme="majorHAnsi" w:hAnsiTheme="majorHAnsi"/>
                <w:sz w:val="21"/>
                <w:szCs w:val="21"/>
              </w:rPr>
            </w:pPr>
            <w:r>
              <w:rPr>
                <w:rFonts w:asciiTheme="majorHAnsi" w:hAnsiTheme="majorHAnsi"/>
                <w:sz w:val="21"/>
                <w:szCs w:val="21"/>
              </w:rPr>
              <w:t>MOD LANG 2311 &amp; 2312</w:t>
            </w:r>
          </w:p>
        </w:tc>
        <w:tc>
          <w:tcPr>
            <w:tcW w:w="4680" w:type="dxa"/>
          </w:tcPr>
          <w:p w14:paraId="375DE2AE" w14:textId="1A977096" w:rsidR="00F331CC" w:rsidRDefault="00F331CC" w:rsidP="000F4DBC">
            <w:pPr>
              <w:ind w:right="180"/>
              <w:rPr>
                <w:rFonts w:asciiTheme="majorHAnsi" w:hAnsiTheme="majorHAnsi"/>
                <w:sz w:val="21"/>
                <w:szCs w:val="21"/>
              </w:rPr>
            </w:pPr>
            <w:r>
              <w:rPr>
                <w:rFonts w:asciiTheme="majorHAnsi" w:hAnsiTheme="majorHAnsi"/>
                <w:sz w:val="21"/>
                <w:szCs w:val="21"/>
              </w:rPr>
              <w:t>MOD LANG 2310 &amp; 2320</w:t>
            </w:r>
          </w:p>
        </w:tc>
      </w:tr>
      <w:tr w:rsidR="00F331CC" w:rsidRPr="002975B6" w14:paraId="25A24561" w14:textId="77777777" w:rsidTr="00F331CC">
        <w:trPr>
          <w:trHeight w:val="265"/>
          <w:tblHeader/>
        </w:trPr>
        <w:tc>
          <w:tcPr>
            <w:tcW w:w="4662" w:type="dxa"/>
          </w:tcPr>
          <w:p w14:paraId="55266CB2" w14:textId="2D2C4703" w:rsidR="00F331CC" w:rsidRDefault="00F331CC" w:rsidP="000F4DBC">
            <w:pPr>
              <w:ind w:right="180"/>
              <w:rPr>
                <w:rFonts w:asciiTheme="majorHAnsi" w:hAnsiTheme="majorHAnsi"/>
                <w:sz w:val="21"/>
                <w:szCs w:val="21"/>
              </w:rPr>
            </w:pPr>
            <w:r>
              <w:rPr>
                <w:rFonts w:asciiTheme="majorHAnsi" w:hAnsiTheme="majorHAnsi"/>
                <w:sz w:val="21"/>
                <w:szCs w:val="21"/>
              </w:rPr>
              <w:t>PSYC 2301</w:t>
            </w:r>
          </w:p>
        </w:tc>
        <w:tc>
          <w:tcPr>
            <w:tcW w:w="4680" w:type="dxa"/>
          </w:tcPr>
          <w:p w14:paraId="3E24D23D" w14:textId="4C8C1F91" w:rsidR="00F331CC" w:rsidRDefault="00F331CC" w:rsidP="000F4DBC">
            <w:pPr>
              <w:ind w:right="180"/>
              <w:rPr>
                <w:rFonts w:asciiTheme="majorHAnsi" w:hAnsiTheme="majorHAnsi"/>
                <w:sz w:val="21"/>
                <w:szCs w:val="21"/>
              </w:rPr>
            </w:pPr>
            <w:r>
              <w:rPr>
                <w:rFonts w:asciiTheme="majorHAnsi" w:hAnsiTheme="majorHAnsi"/>
                <w:sz w:val="21"/>
                <w:szCs w:val="21"/>
              </w:rPr>
              <w:t>PSY 1300</w:t>
            </w:r>
          </w:p>
        </w:tc>
      </w:tr>
      <w:tr w:rsidR="00F331CC" w:rsidRPr="002975B6" w14:paraId="13D2A94F" w14:textId="77777777" w:rsidTr="00F331CC">
        <w:trPr>
          <w:trHeight w:val="265"/>
          <w:tblHeader/>
        </w:trPr>
        <w:tc>
          <w:tcPr>
            <w:tcW w:w="4662" w:type="dxa"/>
          </w:tcPr>
          <w:p w14:paraId="18D95F76" w14:textId="77777777" w:rsidR="00F331CC" w:rsidRDefault="00F331CC" w:rsidP="000F4DBC">
            <w:pPr>
              <w:ind w:right="180"/>
              <w:rPr>
                <w:rFonts w:asciiTheme="majorHAnsi" w:hAnsiTheme="majorHAnsi"/>
                <w:sz w:val="21"/>
                <w:szCs w:val="21"/>
              </w:rPr>
            </w:pPr>
            <w:r>
              <w:rPr>
                <w:rFonts w:asciiTheme="majorHAnsi" w:hAnsiTheme="majorHAnsi"/>
                <w:sz w:val="21"/>
                <w:szCs w:val="21"/>
              </w:rPr>
              <w:t>PSYC 2306</w:t>
            </w:r>
          </w:p>
          <w:p w14:paraId="276DCE01" w14:textId="7F101FC7" w:rsidR="00D026B0" w:rsidRDefault="00D026B0" w:rsidP="000F4DBC">
            <w:pPr>
              <w:ind w:right="180"/>
              <w:rPr>
                <w:rFonts w:asciiTheme="majorHAnsi" w:hAnsiTheme="majorHAnsi"/>
                <w:sz w:val="21"/>
                <w:szCs w:val="21"/>
              </w:rPr>
            </w:pPr>
            <w:r>
              <w:rPr>
                <w:rFonts w:asciiTheme="majorHAnsi" w:hAnsiTheme="majorHAnsi"/>
                <w:sz w:val="21"/>
                <w:szCs w:val="21"/>
              </w:rPr>
              <w:t>PSYC 2314</w:t>
            </w:r>
          </w:p>
        </w:tc>
        <w:tc>
          <w:tcPr>
            <w:tcW w:w="4680" w:type="dxa"/>
          </w:tcPr>
          <w:p w14:paraId="1385B56A" w14:textId="77777777" w:rsidR="00F331CC" w:rsidRDefault="00F331CC" w:rsidP="000F4DBC">
            <w:pPr>
              <w:ind w:right="180"/>
              <w:rPr>
                <w:rFonts w:asciiTheme="majorHAnsi" w:hAnsiTheme="majorHAnsi"/>
                <w:sz w:val="21"/>
                <w:szCs w:val="21"/>
              </w:rPr>
            </w:pPr>
            <w:r>
              <w:rPr>
                <w:rFonts w:asciiTheme="majorHAnsi" w:hAnsiTheme="majorHAnsi"/>
                <w:sz w:val="21"/>
                <w:szCs w:val="21"/>
              </w:rPr>
              <w:t>PSY 2311</w:t>
            </w:r>
          </w:p>
          <w:p w14:paraId="3A84CDA9" w14:textId="07EE0B9B" w:rsidR="00D026B0" w:rsidRDefault="00D026B0" w:rsidP="000F4DBC">
            <w:pPr>
              <w:ind w:right="180"/>
              <w:rPr>
                <w:rFonts w:asciiTheme="majorHAnsi" w:hAnsiTheme="majorHAnsi"/>
                <w:sz w:val="21"/>
                <w:szCs w:val="21"/>
              </w:rPr>
            </w:pPr>
            <w:r>
              <w:rPr>
                <w:rFonts w:asciiTheme="majorHAnsi" w:hAnsiTheme="majorHAnsi"/>
                <w:sz w:val="21"/>
                <w:szCs w:val="21"/>
              </w:rPr>
              <w:t>PSY ELNA (substitutes for PSY 3300)</w:t>
            </w:r>
          </w:p>
        </w:tc>
      </w:tr>
      <w:tr w:rsidR="00F331CC" w:rsidRPr="002975B6" w14:paraId="0F035A19" w14:textId="77777777" w:rsidTr="00F331CC">
        <w:trPr>
          <w:trHeight w:val="265"/>
          <w:tblHeader/>
        </w:trPr>
        <w:tc>
          <w:tcPr>
            <w:tcW w:w="4662" w:type="dxa"/>
          </w:tcPr>
          <w:p w14:paraId="2B21852D" w14:textId="77777777" w:rsidR="00F331CC" w:rsidRDefault="00F331CC" w:rsidP="000F4DBC">
            <w:pPr>
              <w:ind w:right="180"/>
              <w:rPr>
                <w:rFonts w:asciiTheme="majorHAnsi" w:hAnsiTheme="majorHAnsi"/>
                <w:sz w:val="21"/>
                <w:szCs w:val="21"/>
              </w:rPr>
            </w:pPr>
            <w:r>
              <w:rPr>
                <w:rFonts w:asciiTheme="majorHAnsi" w:hAnsiTheme="majorHAnsi"/>
                <w:sz w:val="21"/>
                <w:szCs w:val="21"/>
              </w:rPr>
              <w:t>PSYC 2317</w:t>
            </w:r>
          </w:p>
          <w:p w14:paraId="2A9444B1" w14:textId="77777777" w:rsidR="00D026B0" w:rsidRDefault="00D026B0" w:rsidP="000F4DBC">
            <w:pPr>
              <w:ind w:right="180"/>
              <w:rPr>
                <w:rFonts w:asciiTheme="majorHAnsi" w:hAnsiTheme="majorHAnsi"/>
                <w:sz w:val="21"/>
                <w:szCs w:val="21"/>
              </w:rPr>
            </w:pPr>
            <w:r>
              <w:rPr>
                <w:rFonts w:asciiTheme="majorHAnsi" w:hAnsiTheme="majorHAnsi"/>
                <w:sz w:val="21"/>
                <w:szCs w:val="21"/>
              </w:rPr>
              <w:t>PSYC 2319</w:t>
            </w:r>
          </w:p>
          <w:p w14:paraId="639EA55B" w14:textId="77777777" w:rsidR="00D026B0" w:rsidRDefault="00D026B0" w:rsidP="000F4DBC">
            <w:pPr>
              <w:ind w:right="180"/>
              <w:rPr>
                <w:rFonts w:asciiTheme="majorHAnsi" w:hAnsiTheme="majorHAnsi"/>
                <w:sz w:val="21"/>
                <w:szCs w:val="21"/>
              </w:rPr>
            </w:pPr>
            <w:r>
              <w:rPr>
                <w:rFonts w:asciiTheme="majorHAnsi" w:hAnsiTheme="majorHAnsi"/>
                <w:sz w:val="21"/>
                <w:szCs w:val="21"/>
              </w:rPr>
              <w:t>PSYC</w:t>
            </w:r>
            <w:r w:rsidR="0073469E">
              <w:rPr>
                <w:rFonts w:asciiTheme="majorHAnsi" w:hAnsiTheme="majorHAnsi"/>
                <w:sz w:val="21"/>
                <w:szCs w:val="21"/>
              </w:rPr>
              <w:t xml:space="preserve"> 2320</w:t>
            </w:r>
          </w:p>
          <w:p w14:paraId="21A80639" w14:textId="1D397079" w:rsidR="0073469E" w:rsidRDefault="0073469E" w:rsidP="000F4DBC">
            <w:pPr>
              <w:ind w:right="180"/>
              <w:rPr>
                <w:rFonts w:asciiTheme="majorHAnsi" w:hAnsiTheme="majorHAnsi"/>
                <w:sz w:val="21"/>
                <w:szCs w:val="21"/>
              </w:rPr>
            </w:pPr>
            <w:r>
              <w:rPr>
                <w:rFonts w:asciiTheme="majorHAnsi" w:hAnsiTheme="majorHAnsi"/>
                <w:sz w:val="21"/>
                <w:szCs w:val="21"/>
              </w:rPr>
              <w:t>PSYC 2330</w:t>
            </w:r>
          </w:p>
        </w:tc>
        <w:tc>
          <w:tcPr>
            <w:tcW w:w="4680" w:type="dxa"/>
          </w:tcPr>
          <w:p w14:paraId="0EB235AE" w14:textId="77777777" w:rsidR="00F331CC" w:rsidRDefault="00F331CC" w:rsidP="000F4DBC">
            <w:pPr>
              <w:ind w:right="180"/>
              <w:rPr>
                <w:rFonts w:asciiTheme="majorHAnsi" w:hAnsiTheme="majorHAnsi"/>
                <w:sz w:val="21"/>
                <w:szCs w:val="21"/>
              </w:rPr>
            </w:pPr>
            <w:r>
              <w:rPr>
                <w:rFonts w:asciiTheme="majorHAnsi" w:hAnsiTheme="majorHAnsi"/>
                <w:sz w:val="21"/>
                <w:szCs w:val="21"/>
              </w:rPr>
              <w:t>PSY 2301</w:t>
            </w:r>
          </w:p>
          <w:p w14:paraId="1522415B" w14:textId="77777777" w:rsidR="00D026B0" w:rsidRDefault="00D026B0" w:rsidP="000F4DBC">
            <w:pPr>
              <w:ind w:right="180"/>
              <w:rPr>
                <w:rFonts w:asciiTheme="majorHAnsi" w:hAnsiTheme="majorHAnsi"/>
                <w:sz w:val="21"/>
                <w:szCs w:val="21"/>
              </w:rPr>
            </w:pPr>
            <w:r>
              <w:rPr>
                <w:rFonts w:asciiTheme="majorHAnsi" w:hAnsiTheme="majorHAnsi"/>
                <w:sz w:val="21"/>
                <w:szCs w:val="21"/>
              </w:rPr>
              <w:t>PSY ELNA (substitutes for PSY 3331)</w:t>
            </w:r>
          </w:p>
          <w:p w14:paraId="7F151A50" w14:textId="77777777" w:rsidR="0073469E" w:rsidRDefault="0073469E" w:rsidP="000F4DBC">
            <w:pPr>
              <w:ind w:right="180"/>
              <w:rPr>
                <w:rFonts w:asciiTheme="majorHAnsi" w:hAnsiTheme="majorHAnsi"/>
                <w:sz w:val="21"/>
                <w:szCs w:val="21"/>
              </w:rPr>
            </w:pPr>
            <w:r>
              <w:rPr>
                <w:rFonts w:asciiTheme="majorHAnsi" w:hAnsiTheme="majorHAnsi"/>
                <w:sz w:val="21"/>
                <w:szCs w:val="21"/>
              </w:rPr>
              <w:t>PSY ELNA (substitutes for PSY 3315)</w:t>
            </w:r>
          </w:p>
          <w:p w14:paraId="46037DF1" w14:textId="225E2E29" w:rsidR="0073469E" w:rsidRDefault="0073469E" w:rsidP="000F4DBC">
            <w:pPr>
              <w:ind w:right="180"/>
              <w:rPr>
                <w:rFonts w:asciiTheme="majorHAnsi" w:hAnsiTheme="majorHAnsi"/>
                <w:sz w:val="21"/>
                <w:szCs w:val="21"/>
              </w:rPr>
            </w:pPr>
            <w:r>
              <w:rPr>
                <w:rFonts w:asciiTheme="majorHAnsi" w:hAnsiTheme="majorHAnsi"/>
                <w:sz w:val="21"/>
                <w:szCs w:val="21"/>
              </w:rPr>
              <w:t>PSY ELNA (substitutes for PSY 3322)</w:t>
            </w:r>
          </w:p>
        </w:tc>
      </w:tr>
    </w:tbl>
    <w:p w14:paraId="16E67F1D" w14:textId="5EAFBCCD" w:rsidR="007B0025" w:rsidRDefault="007B0025">
      <w:pPr>
        <w:rPr>
          <w:rFonts w:asciiTheme="majorHAnsi" w:hAnsiTheme="majorHAnsi"/>
          <w:sz w:val="21"/>
          <w:szCs w:val="21"/>
        </w:rPr>
      </w:pPr>
    </w:p>
    <w:p w14:paraId="2B8B28EF" w14:textId="46C15635" w:rsidR="00F31E36" w:rsidRDefault="0073469E" w:rsidP="00404302">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 xml:space="preserve">Please note that </w:t>
      </w:r>
      <w:proofErr w:type="gramStart"/>
      <w:r>
        <w:rPr>
          <w:rFonts w:asciiTheme="majorHAnsi" w:hAnsiTheme="majorHAnsi"/>
          <w:sz w:val="21"/>
          <w:szCs w:val="21"/>
        </w:rPr>
        <w:t>in order to</w:t>
      </w:r>
      <w:proofErr w:type="gramEnd"/>
      <w:r>
        <w:rPr>
          <w:rFonts w:asciiTheme="majorHAnsi" w:hAnsiTheme="majorHAnsi"/>
          <w:sz w:val="21"/>
          <w:szCs w:val="21"/>
        </w:rPr>
        <w:t xml:space="preserve"> </w:t>
      </w:r>
      <w:r w:rsidR="002B0F2A">
        <w:rPr>
          <w:rFonts w:asciiTheme="majorHAnsi" w:hAnsiTheme="majorHAnsi"/>
          <w:sz w:val="21"/>
          <w:szCs w:val="21"/>
        </w:rPr>
        <w:t xml:space="preserve">graduate from </w:t>
      </w:r>
      <w:r>
        <w:rPr>
          <w:rFonts w:asciiTheme="majorHAnsi" w:hAnsiTheme="majorHAnsi"/>
          <w:sz w:val="21"/>
          <w:szCs w:val="21"/>
        </w:rPr>
        <w:t xml:space="preserve">Texas State University, students </w:t>
      </w:r>
      <w:r w:rsidR="002B0F2A">
        <w:rPr>
          <w:rFonts w:asciiTheme="majorHAnsi" w:hAnsiTheme="majorHAnsi"/>
          <w:sz w:val="21"/>
          <w:szCs w:val="21"/>
        </w:rPr>
        <w:t>are required to</w:t>
      </w:r>
      <w:r w:rsidR="00F31E36">
        <w:rPr>
          <w:rFonts w:asciiTheme="majorHAnsi" w:hAnsiTheme="majorHAnsi"/>
          <w:sz w:val="21"/>
          <w:szCs w:val="21"/>
        </w:rPr>
        <w:t xml:space="preserve"> earn </w:t>
      </w:r>
      <w:r>
        <w:rPr>
          <w:rFonts w:asciiTheme="majorHAnsi" w:hAnsiTheme="majorHAnsi"/>
          <w:sz w:val="21"/>
          <w:szCs w:val="21"/>
        </w:rPr>
        <w:t>a minimum of 36 advanced hours</w:t>
      </w:r>
      <w:r w:rsidR="00F31E36">
        <w:rPr>
          <w:rFonts w:asciiTheme="majorHAnsi" w:hAnsiTheme="majorHAnsi"/>
          <w:sz w:val="21"/>
          <w:szCs w:val="21"/>
        </w:rPr>
        <w:t xml:space="preserve"> (</w:t>
      </w:r>
      <w:r>
        <w:rPr>
          <w:rFonts w:asciiTheme="majorHAnsi" w:hAnsiTheme="majorHAnsi"/>
          <w:sz w:val="21"/>
          <w:szCs w:val="21"/>
        </w:rPr>
        <w:t xml:space="preserve">24 </w:t>
      </w:r>
      <w:r w:rsidR="00F31E36">
        <w:rPr>
          <w:rFonts w:asciiTheme="majorHAnsi" w:hAnsiTheme="majorHAnsi"/>
          <w:sz w:val="21"/>
          <w:szCs w:val="21"/>
        </w:rPr>
        <w:t>of which must be</w:t>
      </w:r>
      <w:r>
        <w:rPr>
          <w:rFonts w:asciiTheme="majorHAnsi" w:hAnsiTheme="majorHAnsi"/>
          <w:sz w:val="21"/>
          <w:szCs w:val="21"/>
        </w:rPr>
        <w:t xml:space="preserve"> from Texas State</w:t>
      </w:r>
      <w:r w:rsidR="00F31E36">
        <w:rPr>
          <w:rFonts w:asciiTheme="majorHAnsi" w:hAnsiTheme="majorHAnsi"/>
          <w:sz w:val="21"/>
          <w:szCs w:val="21"/>
        </w:rPr>
        <w:t xml:space="preserve">) and </w:t>
      </w:r>
      <w:r>
        <w:rPr>
          <w:rFonts w:asciiTheme="majorHAnsi" w:hAnsiTheme="majorHAnsi"/>
          <w:sz w:val="21"/>
          <w:szCs w:val="21"/>
        </w:rPr>
        <w:t>18 advanced hours of PSY coursework</w:t>
      </w:r>
      <w:r w:rsidR="002B0F2A">
        <w:rPr>
          <w:rFonts w:asciiTheme="majorHAnsi" w:hAnsiTheme="majorHAnsi"/>
          <w:sz w:val="21"/>
          <w:szCs w:val="21"/>
        </w:rPr>
        <w:t xml:space="preserve"> </w:t>
      </w:r>
      <w:r w:rsidR="00F31E36">
        <w:rPr>
          <w:rFonts w:asciiTheme="majorHAnsi" w:hAnsiTheme="majorHAnsi"/>
          <w:sz w:val="21"/>
          <w:szCs w:val="21"/>
        </w:rPr>
        <w:t>(</w:t>
      </w:r>
      <w:r>
        <w:rPr>
          <w:rFonts w:asciiTheme="majorHAnsi" w:hAnsiTheme="majorHAnsi"/>
          <w:sz w:val="21"/>
          <w:szCs w:val="21"/>
        </w:rPr>
        <w:t xml:space="preserve">12 </w:t>
      </w:r>
      <w:r w:rsidR="00F31E36">
        <w:rPr>
          <w:rFonts w:asciiTheme="majorHAnsi" w:hAnsiTheme="majorHAnsi"/>
          <w:sz w:val="21"/>
          <w:szCs w:val="21"/>
        </w:rPr>
        <w:t xml:space="preserve">of which must be from Texas State). </w:t>
      </w:r>
      <w:r w:rsidR="002B0F2A">
        <w:rPr>
          <w:rFonts w:asciiTheme="majorHAnsi" w:hAnsiTheme="majorHAnsi"/>
          <w:sz w:val="21"/>
          <w:szCs w:val="21"/>
        </w:rPr>
        <w:t xml:space="preserve">Prospective students should use caution when transferring in an excessive amount of lower-level coursework as they may be required to take additional </w:t>
      </w:r>
      <w:r w:rsidR="005B4615">
        <w:rPr>
          <w:rFonts w:asciiTheme="majorHAnsi" w:hAnsiTheme="majorHAnsi"/>
          <w:sz w:val="21"/>
          <w:szCs w:val="21"/>
        </w:rPr>
        <w:t xml:space="preserve">classes at </w:t>
      </w:r>
      <w:r w:rsidR="002B0F2A">
        <w:rPr>
          <w:rFonts w:asciiTheme="majorHAnsi" w:hAnsiTheme="majorHAnsi"/>
          <w:sz w:val="21"/>
          <w:szCs w:val="21"/>
        </w:rPr>
        <w:t>Texas State to meet the advanced hour requirement</w:t>
      </w:r>
      <w:r w:rsidR="005B4615">
        <w:rPr>
          <w:rFonts w:asciiTheme="majorHAnsi" w:hAnsiTheme="majorHAnsi"/>
          <w:sz w:val="21"/>
          <w:szCs w:val="21"/>
        </w:rPr>
        <w:t>.</w:t>
      </w:r>
    </w:p>
    <w:p w14:paraId="24848663" w14:textId="7C5D8A2F" w:rsidR="0073469E" w:rsidRDefault="0073469E" w:rsidP="00404302">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 xml:space="preserve"> </w:t>
      </w:r>
    </w:p>
    <w:p w14:paraId="4BAD2735" w14:textId="4FF5D1F5" w:rsidR="00B16860" w:rsidRPr="004F0C1F" w:rsidRDefault="000F6BB6" w:rsidP="00404302">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210DBB"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16EAE3A2" w:rsidR="002975B6" w:rsidRDefault="000F6BB6" w:rsidP="00FA3CAC">
      <w:pPr>
        <w:pStyle w:val="BodyText"/>
        <w:ind w:left="360" w:right="180"/>
        <w:rPr>
          <w:rFonts w:asciiTheme="majorHAnsi" w:hAnsiTheme="majorHAnsi"/>
        </w:rPr>
      </w:pPr>
      <w:r w:rsidRPr="002975B6">
        <w:rPr>
          <w:rFonts w:asciiTheme="majorHAnsi" w:hAnsiTheme="majorHAnsi"/>
        </w:rPr>
        <w:t>512.245.</w:t>
      </w:r>
      <w:r w:rsidR="000F028F">
        <w:rPr>
          <w:rFonts w:asciiTheme="majorHAnsi" w:hAnsiTheme="majorHAnsi"/>
        </w:rPr>
        <w:t>1852</w:t>
      </w:r>
    </w:p>
    <w:p w14:paraId="20C172B8" w14:textId="0487507B" w:rsidR="00B16860" w:rsidRPr="002975B6" w:rsidRDefault="00210DBB"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2735F9E" w:rsidR="00B16860" w:rsidRPr="002975B6" w:rsidRDefault="000F028F" w:rsidP="002975B6">
      <w:pPr>
        <w:ind w:left="360" w:right="180"/>
        <w:jc w:val="right"/>
        <w:rPr>
          <w:b/>
          <w:i/>
          <w:sz w:val="17"/>
        </w:rPr>
      </w:pPr>
      <w:r>
        <w:rPr>
          <w:b/>
          <w:sz w:val="17"/>
        </w:rPr>
        <w:t>JU</w:t>
      </w:r>
      <w:r w:rsidR="002B0F2A">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877829">
    <w:abstractNumId w:val="0"/>
  </w:num>
  <w:num w:numId="2" w16cid:durableId="1133717373">
    <w:abstractNumId w:val="2"/>
  </w:num>
  <w:num w:numId="3" w16cid:durableId="1827891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67DA"/>
    <w:rsid w:val="00041EA1"/>
    <w:rsid w:val="00071DFC"/>
    <w:rsid w:val="00090AF8"/>
    <w:rsid w:val="000E24E0"/>
    <w:rsid w:val="000F028F"/>
    <w:rsid w:val="000F4DBC"/>
    <w:rsid w:val="000F6BB6"/>
    <w:rsid w:val="00210DBB"/>
    <w:rsid w:val="002975B6"/>
    <w:rsid w:val="002B0F2A"/>
    <w:rsid w:val="002F3BB6"/>
    <w:rsid w:val="00401089"/>
    <w:rsid w:val="00404302"/>
    <w:rsid w:val="004F0C1F"/>
    <w:rsid w:val="00541824"/>
    <w:rsid w:val="005B4615"/>
    <w:rsid w:val="006D0F9F"/>
    <w:rsid w:val="0073469E"/>
    <w:rsid w:val="0079457C"/>
    <w:rsid w:val="00794B4A"/>
    <w:rsid w:val="007B0025"/>
    <w:rsid w:val="00874C6F"/>
    <w:rsid w:val="00A00999"/>
    <w:rsid w:val="00AA7C12"/>
    <w:rsid w:val="00AC2F6F"/>
    <w:rsid w:val="00B16860"/>
    <w:rsid w:val="00B30C85"/>
    <w:rsid w:val="00B722D9"/>
    <w:rsid w:val="00B76511"/>
    <w:rsid w:val="00BC4F3C"/>
    <w:rsid w:val="00C13710"/>
    <w:rsid w:val="00C42CCF"/>
    <w:rsid w:val="00CC50B2"/>
    <w:rsid w:val="00D026B0"/>
    <w:rsid w:val="00E11A6D"/>
    <w:rsid w:val="00E33C7E"/>
    <w:rsid w:val="00F31E36"/>
    <w:rsid w:val="00F331CC"/>
    <w:rsid w:val="00F3693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F36932"/>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2022-07-20T17:33:00Z</dcterms:created>
  <dcterms:modified xsi:type="dcterms:W3CDTF">2022-07-21T15:08:00Z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