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142813F9">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8B7A307" w:rsidR="00B16860" w:rsidRPr="00041EA1" w:rsidRDefault="000F6BB6" w:rsidP="00FA3CAC">
      <w:pPr>
        <w:pStyle w:val="Heading1"/>
        <w:spacing w:before="0"/>
        <w:ind w:left="360" w:right="180"/>
        <w:jc w:val="center"/>
      </w:pPr>
      <w:r w:rsidRPr="00041EA1">
        <w:t xml:space="preserve">Transfer Planning Guide </w:t>
      </w:r>
      <w:r w:rsidR="001A0114" w:rsidRPr="00041EA1">
        <w:t>20</w:t>
      </w:r>
      <w:r w:rsidR="001A0114">
        <w:t>2</w:t>
      </w:r>
      <w:r w:rsidR="00EA58E7">
        <w:t>2</w:t>
      </w:r>
      <w:r w:rsidR="00B76511">
        <w:t>-</w:t>
      </w:r>
      <w:r w:rsidR="001A0114">
        <w:t>202</w:t>
      </w:r>
      <w:r w:rsidR="00EA58E7">
        <w:t>3</w:t>
      </w:r>
    </w:p>
    <w:p w14:paraId="05016D93" w14:textId="07F0B373" w:rsidR="002827E5" w:rsidRDefault="000F6BB6" w:rsidP="000B5EE6">
      <w:pPr>
        <w:pStyle w:val="Heading2"/>
        <w:spacing w:before="0" w:line="240" w:lineRule="auto"/>
        <w:ind w:left="360" w:right="180"/>
      </w:pPr>
      <w:r w:rsidRPr="000F6BB6">
        <w:t xml:space="preserve">Major in </w:t>
      </w:r>
      <w:r w:rsidR="00B15D7D">
        <w:t>Theatre</w:t>
      </w:r>
    </w:p>
    <w:p w14:paraId="7BFFB377" w14:textId="32B6EC90" w:rsidR="00B17D9B" w:rsidRDefault="00791539" w:rsidP="000B5EE6">
      <w:pPr>
        <w:pStyle w:val="Heading2"/>
        <w:spacing w:before="0" w:line="240" w:lineRule="auto"/>
        <w:ind w:left="360" w:right="180"/>
      </w:pPr>
      <w:r>
        <w:t>Performance and Production Pre-Professional Option</w:t>
      </w:r>
    </w:p>
    <w:p w14:paraId="576B6108" w14:textId="6EDEC26C" w:rsidR="00FA3CAC" w:rsidRDefault="000F6BB6" w:rsidP="00FA3CAC">
      <w:pPr>
        <w:pStyle w:val="Heading2"/>
        <w:spacing w:before="0" w:line="240" w:lineRule="auto"/>
        <w:ind w:left="360" w:right="180"/>
      </w:pPr>
      <w:r w:rsidRPr="000F6BB6">
        <w:t xml:space="preserve">Bachelor of </w:t>
      </w:r>
      <w:r w:rsidR="00E139B3">
        <w:t>Fine Arts</w:t>
      </w:r>
      <w:r w:rsidRPr="000F6BB6">
        <w:t xml:space="preserve"> </w:t>
      </w:r>
      <w:r w:rsidR="00DA5756">
        <w:t xml:space="preserve">Degree </w:t>
      </w:r>
      <w:r w:rsidRPr="000F6BB6">
        <w:t>(B</w:t>
      </w:r>
      <w:r w:rsidR="00E139B3">
        <w:t>FA</w:t>
      </w:r>
      <w:r w:rsidRPr="000F6BB6">
        <w:t xml:space="preserve">) </w:t>
      </w:r>
    </w:p>
    <w:p w14:paraId="1271F32E" w14:textId="056B3222" w:rsidR="00B16860" w:rsidRPr="000F6BB6" w:rsidRDefault="000F6BB6" w:rsidP="00FA3CAC">
      <w:pPr>
        <w:pStyle w:val="Heading2"/>
        <w:spacing w:before="0" w:line="240" w:lineRule="auto"/>
        <w:ind w:left="360" w:right="180"/>
      </w:pPr>
      <w:r w:rsidRPr="000F6BB6">
        <w:t>1</w:t>
      </w:r>
      <w:r w:rsidR="00B15D7D">
        <w:t>2</w:t>
      </w:r>
      <w:r w:rsidR="00DA5756">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431165D8"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60"/>
        <w:gridCol w:w="5220"/>
      </w:tblGrid>
      <w:tr w:rsidR="00E11A6D" w:rsidRPr="00DA074D" w14:paraId="448423A5" w14:textId="77777777" w:rsidTr="000419F1">
        <w:trPr>
          <w:trHeight w:val="265"/>
          <w:tblHeader/>
        </w:trPr>
        <w:tc>
          <w:tcPr>
            <w:tcW w:w="486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522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0419F1">
        <w:trPr>
          <w:trHeight w:val="265"/>
          <w:tblHeader/>
        </w:trPr>
        <w:tc>
          <w:tcPr>
            <w:tcW w:w="4860" w:type="dxa"/>
          </w:tcPr>
          <w:p w14:paraId="7FD1D19A" w14:textId="336A745F" w:rsidR="002827E5" w:rsidRPr="00DA074D" w:rsidRDefault="00B15D7D" w:rsidP="0040482C">
            <w:pPr>
              <w:ind w:right="180"/>
              <w:rPr>
                <w:rFonts w:asciiTheme="majorHAnsi" w:hAnsiTheme="majorHAnsi"/>
                <w:sz w:val="21"/>
                <w:szCs w:val="21"/>
              </w:rPr>
            </w:pPr>
            <w:r>
              <w:rPr>
                <w:rFonts w:asciiTheme="majorHAnsi" w:hAnsiTheme="majorHAnsi"/>
                <w:sz w:val="21"/>
                <w:szCs w:val="21"/>
              </w:rPr>
              <w:t>DRAM 1351</w:t>
            </w:r>
            <w:r w:rsidR="00791539">
              <w:rPr>
                <w:rFonts w:asciiTheme="majorHAnsi" w:hAnsiTheme="majorHAnsi"/>
                <w:sz w:val="21"/>
                <w:szCs w:val="21"/>
              </w:rPr>
              <w:t xml:space="preserve"> &amp; 1352</w:t>
            </w:r>
          </w:p>
        </w:tc>
        <w:tc>
          <w:tcPr>
            <w:tcW w:w="5220" w:type="dxa"/>
          </w:tcPr>
          <w:p w14:paraId="2F630E09" w14:textId="774872D2" w:rsidR="002827E5" w:rsidRPr="00DA074D" w:rsidRDefault="00B15D7D" w:rsidP="0040482C">
            <w:pPr>
              <w:ind w:right="180"/>
              <w:rPr>
                <w:rFonts w:asciiTheme="majorHAnsi" w:hAnsiTheme="majorHAnsi"/>
                <w:sz w:val="21"/>
                <w:szCs w:val="21"/>
              </w:rPr>
            </w:pPr>
            <w:r>
              <w:rPr>
                <w:rFonts w:asciiTheme="majorHAnsi" w:hAnsiTheme="majorHAnsi"/>
                <w:sz w:val="21"/>
                <w:szCs w:val="21"/>
              </w:rPr>
              <w:t>TH 1364</w:t>
            </w:r>
            <w:r w:rsidR="00791539">
              <w:rPr>
                <w:rFonts w:asciiTheme="majorHAnsi" w:hAnsiTheme="majorHAnsi"/>
                <w:sz w:val="21"/>
                <w:szCs w:val="21"/>
              </w:rPr>
              <w:t xml:space="preserve"> &amp; 1365</w:t>
            </w:r>
          </w:p>
        </w:tc>
      </w:tr>
      <w:tr w:rsidR="00791539" w:rsidRPr="00DA074D" w14:paraId="76662A21" w14:textId="77777777" w:rsidTr="000419F1">
        <w:trPr>
          <w:trHeight w:val="265"/>
          <w:tblHeader/>
        </w:trPr>
        <w:tc>
          <w:tcPr>
            <w:tcW w:w="4860" w:type="dxa"/>
          </w:tcPr>
          <w:p w14:paraId="368ED661" w14:textId="492CFB4A" w:rsidR="00791539" w:rsidRDefault="00791539" w:rsidP="0040482C">
            <w:pPr>
              <w:ind w:right="180"/>
              <w:rPr>
                <w:rFonts w:asciiTheme="majorHAnsi" w:hAnsiTheme="majorHAnsi"/>
                <w:sz w:val="21"/>
                <w:szCs w:val="21"/>
              </w:rPr>
            </w:pPr>
            <w:r>
              <w:rPr>
                <w:rFonts w:asciiTheme="majorHAnsi" w:hAnsiTheme="majorHAnsi"/>
                <w:sz w:val="21"/>
                <w:szCs w:val="21"/>
              </w:rPr>
              <w:t>DRAM 2336, 1322 &amp; 2351</w:t>
            </w:r>
          </w:p>
        </w:tc>
        <w:tc>
          <w:tcPr>
            <w:tcW w:w="5220" w:type="dxa"/>
          </w:tcPr>
          <w:p w14:paraId="20C310BF" w14:textId="12D67DFE" w:rsidR="00791539" w:rsidRDefault="00791539" w:rsidP="0040482C">
            <w:pPr>
              <w:ind w:right="180"/>
              <w:rPr>
                <w:rFonts w:asciiTheme="majorHAnsi" w:hAnsiTheme="majorHAnsi"/>
                <w:sz w:val="21"/>
                <w:szCs w:val="21"/>
              </w:rPr>
            </w:pPr>
            <w:r>
              <w:rPr>
                <w:rFonts w:asciiTheme="majorHAnsi" w:hAnsiTheme="majorHAnsi"/>
                <w:sz w:val="21"/>
                <w:szCs w:val="21"/>
              </w:rPr>
              <w:t>TH 1340, 1354 &amp; 2354</w:t>
            </w:r>
          </w:p>
        </w:tc>
      </w:tr>
      <w:tr w:rsidR="00FF16F1" w:rsidRPr="00DA074D" w14:paraId="3A9DCAFE" w14:textId="77777777" w:rsidTr="000419F1">
        <w:trPr>
          <w:trHeight w:val="265"/>
          <w:tblHeader/>
        </w:trPr>
        <w:tc>
          <w:tcPr>
            <w:tcW w:w="4860" w:type="dxa"/>
          </w:tcPr>
          <w:p w14:paraId="6E6DDB1E" w14:textId="7B900EBB" w:rsidR="00FF16F1" w:rsidRDefault="00B15D7D" w:rsidP="0040482C">
            <w:pPr>
              <w:ind w:right="180"/>
              <w:rPr>
                <w:rFonts w:asciiTheme="majorHAnsi" w:hAnsiTheme="majorHAnsi"/>
                <w:sz w:val="21"/>
                <w:szCs w:val="21"/>
              </w:rPr>
            </w:pPr>
            <w:r>
              <w:rPr>
                <w:rFonts w:asciiTheme="majorHAnsi" w:hAnsiTheme="majorHAnsi"/>
                <w:sz w:val="21"/>
                <w:szCs w:val="21"/>
              </w:rPr>
              <w:t>DRAM 1120, 1121, 1141, 1162, 2120 or 2121</w:t>
            </w:r>
          </w:p>
        </w:tc>
        <w:tc>
          <w:tcPr>
            <w:tcW w:w="5220" w:type="dxa"/>
          </w:tcPr>
          <w:p w14:paraId="077BFCCC" w14:textId="38396318" w:rsidR="00FF16F1" w:rsidRDefault="00B15D7D" w:rsidP="0040482C">
            <w:pPr>
              <w:ind w:right="180"/>
              <w:rPr>
                <w:rFonts w:asciiTheme="majorHAnsi" w:hAnsiTheme="majorHAnsi"/>
                <w:sz w:val="21"/>
                <w:szCs w:val="21"/>
              </w:rPr>
            </w:pPr>
            <w:r>
              <w:rPr>
                <w:rFonts w:asciiTheme="majorHAnsi" w:hAnsiTheme="majorHAnsi"/>
                <w:sz w:val="21"/>
                <w:szCs w:val="21"/>
              </w:rPr>
              <w:t>TH 2111</w:t>
            </w:r>
            <w:r w:rsidR="00DA5756">
              <w:rPr>
                <w:rFonts w:asciiTheme="majorHAnsi" w:hAnsiTheme="majorHAnsi"/>
                <w:sz w:val="21"/>
                <w:szCs w:val="21"/>
              </w:rPr>
              <w:t>*</w:t>
            </w:r>
          </w:p>
        </w:tc>
      </w:tr>
    </w:tbl>
    <w:p w14:paraId="1D006D93" w14:textId="5CA337A0" w:rsidR="00B15D7D" w:rsidRPr="00791539" w:rsidRDefault="00DA5756" w:rsidP="00791539">
      <w:pPr>
        <w:ind w:left="360"/>
      </w:pPr>
      <w:r>
        <w:t>*</w:t>
      </w:r>
      <w:r w:rsidRPr="00DA5756">
        <w:rPr>
          <w:i/>
          <w:iCs/>
        </w:rPr>
        <w:t>Only 1 hour of TH 2111 (or equivalent) REQUIRED.</w:t>
      </w:r>
      <w:r w:rsidR="00791539">
        <w:rPr>
          <w:i/>
          <w:iCs/>
        </w:rPr>
        <w:t xml:space="preserve"> Nine additional hours of DRAM course work may be used for required TH electives.</w:t>
      </w:r>
    </w:p>
    <w:p w14:paraId="0AC82290" w14:textId="77777777" w:rsidR="00DA5756" w:rsidRDefault="00DA5756">
      <w:pPr>
        <w:rPr>
          <w:rFonts w:asciiTheme="majorHAnsi" w:hAnsiTheme="majorHAnsi"/>
          <w:sz w:val="21"/>
          <w:szCs w:val="21"/>
        </w:rPr>
      </w:pPr>
      <w:r>
        <w:rPr>
          <w:rFonts w:asciiTheme="majorHAnsi" w:hAnsiTheme="majorHAnsi"/>
          <w:sz w:val="21"/>
          <w:szCs w:val="21"/>
        </w:rPr>
        <w:br w:type="page"/>
      </w:r>
    </w:p>
    <w:p w14:paraId="4BAD2735" w14:textId="5211AA89"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lastRenderedPageBreak/>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 xml:space="preserve">that was in effect at the time they enrolled at their community college. Students may also, with the approval of their College Dean, follow a subsequent catalog. Students are reminded to refer to their designated catalog for information related to </w:t>
      </w:r>
      <w:proofErr w:type="gramStart"/>
      <w:r w:rsidRPr="00DA074D">
        <w:rPr>
          <w:rFonts w:asciiTheme="majorHAnsi" w:hAnsiTheme="majorHAnsi"/>
        </w:rPr>
        <w:t>University</w:t>
      </w:r>
      <w:proofErr w:type="gramEnd"/>
      <w:r w:rsidRPr="00DA074D">
        <w:rPr>
          <w:rFonts w:asciiTheme="majorHAnsi" w:hAnsiTheme="majorHAnsi"/>
        </w:rPr>
        <w:t xml:space="preserve">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EA58E7"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EA58E7"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07F601E3" w:rsidR="00B16860" w:rsidRPr="002975B6" w:rsidRDefault="00EA58E7" w:rsidP="002975B6">
      <w:pPr>
        <w:ind w:left="360" w:right="180"/>
        <w:jc w:val="right"/>
        <w:rPr>
          <w:b/>
          <w:i/>
          <w:sz w:val="17"/>
        </w:rPr>
      </w:pPr>
      <w:r>
        <w:rPr>
          <w:b/>
          <w:sz w:val="17"/>
        </w:rPr>
        <w:t>JUNE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93091F"/>
    <w:multiLevelType w:val="hybridMultilevel"/>
    <w:tmpl w:val="7098E360"/>
    <w:lvl w:ilvl="0" w:tplc="6F3E4070">
      <w:start w:val="51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2929084">
    <w:abstractNumId w:val="1"/>
  </w:num>
  <w:num w:numId="2" w16cid:durableId="1282958549">
    <w:abstractNumId w:val="4"/>
  </w:num>
  <w:num w:numId="3" w16cid:durableId="1385762567">
    <w:abstractNumId w:val="3"/>
  </w:num>
  <w:num w:numId="4" w16cid:durableId="326053772">
    <w:abstractNumId w:val="0"/>
  </w:num>
  <w:num w:numId="5" w16cid:durableId="17631593">
    <w:abstractNumId w:val="2"/>
  </w:num>
  <w:num w:numId="6" w16cid:durableId="19900099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9F1"/>
    <w:rsid w:val="00041EA1"/>
    <w:rsid w:val="00090AF8"/>
    <w:rsid w:val="000B5EE6"/>
    <w:rsid w:val="000B7B60"/>
    <w:rsid w:val="000F6BB6"/>
    <w:rsid w:val="00131CC5"/>
    <w:rsid w:val="00182046"/>
    <w:rsid w:val="001A0114"/>
    <w:rsid w:val="001A05AA"/>
    <w:rsid w:val="001E254C"/>
    <w:rsid w:val="002827E5"/>
    <w:rsid w:val="002975B6"/>
    <w:rsid w:val="003012EC"/>
    <w:rsid w:val="0035253B"/>
    <w:rsid w:val="00395167"/>
    <w:rsid w:val="00401089"/>
    <w:rsid w:val="0040482C"/>
    <w:rsid w:val="004B7799"/>
    <w:rsid w:val="004F0C1F"/>
    <w:rsid w:val="00537510"/>
    <w:rsid w:val="00541824"/>
    <w:rsid w:val="00571D5E"/>
    <w:rsid w:val="00600E5C"/>
    <w:rsid w:val="00623961"/>
    <w:rsid w:val="00653F91"/>
    <w:rsid w:val="006D0F9F"/>
    <w:rsid w:val="00756DA5"/>
    <w:rsid w:val="00791539"/>
    <w:rsid w:val="0079457C"/>
    <w:rsid w:val="00825488"/>
    <w:rsid w:val="008A6200"/>
    <w:rsid w:val="009D73BC"/>
    <w:rsid w:val="00AC2F6F"/>
    <w:rsid w:val="00AC7162"/>
    <w:rsid w:val="00B15D7D"/>
    <w:rsid w:val="00B16860"/>
    <w:rsid w:val="00B17D9B"/>
    <w:rsid w:val="00B30C85"/>
    <w:rsid w:val="00B44884"/>
    <w:rsid w:val="00B76511"/>
    <w:rsid w:val="00BA039C"/>
    <w:rsid w:val="00BC4F3C"/>
    <w:rsid w:val="00BE09DE"/>
    <w:rsid w:val="00C13710"/>
    <w:rsid w:val="00C42CCF"/>
    <w:rsid w:val="00D95063"/>
    <w:rsid w:val="00DA074D"/>
    <w:rsid w:val="00DA5756"/>
    <w:rsid w:val="00E11A6D"/>
    <w:rsid w:val="00E139B3"/>
    <w:rsid w:val="00EA58E7"/>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419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9F1"/>
    <w:rPr>
      <w:rFonts w:ascii="Segoe UI" w:eastAsia="Cambria" w:hAnsi="Segoe UI" w:cs="Segoe UI"/>
      <w:sz w:val="18"/>
      <w:szCs w:val="18"/>
      <w:lang w:bidi="en-US"/>
    </w:rPr>
  </w:style>
  <w:style w:type="paragraph" w:styleId="Revision">
    <w:name w:val="Revision"/>
    <w:hidden/>
    <w:uiPriority w:val="99"/>
    <w:semiHidden/>
    <w:rsid w:val="00EA58E7"/>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freshman/admissions-requirements" TargetMode="External"/><Relationship Id="rId5" Type="http://schemas.openxmlformats.org/officeDocument/2006/relationships/webSettings" Target="webSettings.xml"/><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settings" Target="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3F9CB-B182-4753-AA03-2A5453ACE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2022-07-01T15:27:00Z</dcterms:created>
  <dcterms:modified xsi:type="dcterms:W3CDTF">2022-07-01T15:27:00Z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