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4DE525DC" w:rsidR="00B16860" w:rsidRPr="00041EA1" w:rsidRDefault="000F6BB6" w:rsidP="00FA3CAC">
      <w:pPr>
        <w:pStyle w:val="Heading1"/>
        <w:spacing w:before="0"/>
        <w:ind w:left="360" w:right="180"/>
        <w:jc w:val="center"/>
      </w:pPr>
      <w:r w:rsidRPr="00041EA1">
        <w:t xml:space="preserve">Transfer Planning Guide </w:t>
      </w:r>
      <w:r w:rsidR="001D1CDE">
        <w:t>2022-2023</w:t>
      </w:r>
    </w:p>
    <w:p w14:paraId="56B4E4F9" w14:textId="36BFB3A5" w:rsidR="002F7C67" w:rsidRDefault="000F6BB6" w:rsidP="00011F8D">
      <w:pPr>
        <w:pStyle w:val="Heading2"/>
        <w:spacing w:before="0" w:line="240" w:lineRule="auto"/>
        <w:ind w:left="360" w:right="180"/>
      </w:pPr>
      <w:r w:rsidRPr="000F6BB6">
        <w:t xml:space="preserve">Major in </w:t>
      </w:r>
      <w:r w:rsidR="001556DC">
        <w:t xml:space="preserve">Recreation </w:t>
      </w:r>
      <w:r w:rsidR="002871DF">
        <w:t xml:space="preserve">Studies </w:t>
      </w:r>
      <w:r w:rsidR="001556DC">
        <w:t>(REC</w:t>
      </w:r>
      <w:r w:rsidR="002871DF">
        <w:t>S</w:t>
      </w:r>
      <w:r w:rsidR="001556DC">
        <w:t>)</w:t>
      </w:r>
      <w:r w:rsidR="002871DF">
        <w:br/>
        <w:t>Concentration in Outdoor Recreation (OREC)</w:t>
      </w:r>
    </w:p>
    <w:p w14:paraId="576B6108" w14:textId="1851D8C1" w:rsidR="00FA3CAC" w:rsidRDefault="000F6BB6" w:rsidP="00FA3CAC">
      <w:pPr>
        <w:pStyle w:val="Heading2"/>
        <w:spacing w:before="0" w:line="240" w:lineRule="auto"/>
        <w:ind w:left="360" w:right="180"/>
      </w:pPr>
      <w:r w:rsidRPr="000F6BB6">
        <w:t xml:space="preserve">Bachelor of </w:t>
      </w:r>
      <w:r w:rsidR="002F7C67">
        <w:t xml:space="preserve">Science </w:t>
      </w:r>
      <w:r w:rsidR="00FA432A">
        <w:t xml:space="preserve">Degree </w:t>
      </w:r>
      <w:r w:rsidRPr="000F6BB6">
        <w:t>(B</w:t>
      </w:r>
      <w:r w:rsidR="002F7C67">
        <w:t>S</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1934C0E9"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0F59468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6152E5E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3B9AD745"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69F5B5D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7E4AB87C"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3033C7E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516D4FB2"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1155FD">
              <w:rPr>
                <w:rFonts w:asciiTheme="majorHAnsi" w:hAnsiTheme="majorHAnsi"/>
                <w:sz w:val="21"/>
                <w:szCs w:val="21"/>
              </w:rPr>
              <w:t xml:space="preserve"> </w:t>
            </w:r>
            <w:r w:rsidR="001155FD"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0233FBD2"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735B89D8"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2F7C67">
        <w:rPr>
          <w:rFonts w:asciiTheme="majorHAnsi" w:hAnsiTheme="majorHAnsi"/>
          <w:sz w:val="21"/>
          <w:szCs w:val="21"/>
        </w:rPr>
        <w:t>S-</w:t>
      </w:r>
      <w:r w:rsidR="00254982">
        <w:rPr>
          <w:rFonts w:asciiTheme="majorHAnsi" w:hAnsiTheme="majorHAnsi"/>
          <w:sz w:val="21"/>
          <w:szCs w:val="21"/>
        </w:rPr>
        <w:t>OREC</w:t>
      </w:r>
    </w:p>
    <w:p w14:paraId="3F43EFA8" w14:textId="77777777" w:rsidR="00B16860" w:rsidRPr="002975B6" w:rsidRDefault="00B16860" w:rsidP="00FA3CAC">
      <w:pPr>
        <w:pStyle w:val="BodyText"/>
        <w:ind w:left="360" w:right="180"/>
        <w:rPr>
          <w:rFonts w:asciiTheme="majorHAnsi" w:hAnsiTheme="majorHAnsi"/>
          <w:b/>
        </w:rPr>
      </w:pPr>
    </w:p>
    <w:p w14:paraId="2C4DD141" w14:textId="1315409E" w:rsidR="00B16860" w:rsidRPr="002975B6" w:rsidRDefault="000F6BB6" w:rsidP="00FA3CAC">
      <w:pPr>
        <w:pStyle w:val="BodyText"/>
        <w:ind w:left="360" w:right="180"/>
        <w:rPr>
          <w:rFonts w:asciiTheme="majorHAnsi" w:hAnsiTheme="majorHAnsi"/>
        </w:rPr>
      </w:pPr>
      <w:r w:rsidRPr="002975B6">
        <w:rPr>
          <w:rFonts w:asciiTheme="majorHAnsi" w:hAnsiTheme="majorHAnsi"/>
        </w:rPr>
        <w:t>T</w:t>
      </w:r>
      <w:r w:rsidR="002F7C67">
        <w:rPr>
          <w:rFonts w:asciiTheme="majorHAnsi" w:hAnsiTheme="majorHAnsi"/>
        </w:rPr>
        <w:t>his degree</w:t>
      </w:r>
      <w:r w:rsidRPr="002975B6">
        <w:rPr>
          <w:rFonts w:asciiTheme="majorHAnsi" w:hAnsiTheme="majorHAnsi"/>
        </w:rPr>
        <w:t xml:space="preserve"> requires specific courses for degree completion, and with wise planning, you may take courses that satisfy both the Core Curriculum and the </w:t>
      </w:r>
      <w:r w:rsidR="002F7C67">
        <w:rPr>
          <w:rFonts w:asciiTheme="majorHAnsi" w:hAnsiTheme="majorHAnsi"/>
        </w:rPr>
        <w:t>BS-</w:t>
      </w:r>
      <w:r w:rsidR="00254982">
        <w:rPr>
          <w:rFonts w:asciiTheme="majorHAnsi" w:hAnsiTheme="majorHAnsi"/>
        </w:rPr>
        <w:t>OREC</w:t>
      </w:r>
      <w:r w:rsidR="00254982" w:rsidRPr="002975B6">
        <w:rPr>
          <w:rFonts w:asciiTheme="majorHAnsi" w:hAnsiTheme="majorHAnsi"/>
        </w:rPr>
        <w:t xml:space="preserve"> </w:t>
      </w:r>
      <w:r w:rsidRPr="002975B6">
        <w:rPr>
          <w:rFonts w:asciiTheme="majorHAnsi" w:hAnsiTheme="majorHAnsi"/>
        </w:rPr>
        <w:t>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4320"/>
        <w:gridCol w:w="2700"/>
        <w:gridCol w:w="2700"/>
      </w:tblGrid>
      <w:tr w:rsidR="00B16860" w:rsidRPr="002975B6" w14:paraId="3C133E16" w14:textId="77777777" w:rsidTr="001155FD">
        <w:trPr>
          <w:trHeight w:val="257"/>
          <w:tblHeader/>
        </w:trPr>
        <w:tc>
          <w:tcPr>
            <w:tcW w:w="432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270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270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41946979" w14:textId="77777777" w:rsidTr="001155FD">
        <w:trPr>
          <w:trHeight w:val="265"/>
        </w:trPr>
        <w:tc>
          <w:tcPr>
            <w:tcW w:w="4320" w:type="dxa"/>
          </w:tcPr>
          <w:p w14:paraId="12CEF8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2700" w:type="dxa"/>
          </w:tcPr>
          <w:p w14:paraId="2924BCE9" w14:textId="38567121"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2F7C67">
              <w:rPr>
                <w:rFonts w:asciiTheme="majorHAnsi" w:hAnsiTheme="majorHAnsi"/>
                <w:sz w:val="21"/>
                <w:szCs w:val="21"/>
              </w:rPr>
              <w:t>1314</w:t>
            </w:r>
          </w:p>
        </w:tc>
        <w:tc>
          <w:tcPr>
            <w:tcW w:w="2700" w:type="dxa"/>
          </w:tcPr>
          <w:p w14:paraId="017005A0" w14:textId="4DA69C00"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2F7C67">
              <w:rPr>
                <w:rFonts w:asciiTheme="majorHAnsi" w:hAnsiTheme="majorHAnsi"/>
                <w:sz w:val="21"/>
                <w:szCs w:val="21"/>
              </w:rPr>
              <w:t>1315</w:t>
            </w:r>
          </w:p>
        </w:tc>
      </w:tr>
      <w:tr w:rsidR="002F7C67" w:rsidRPr="002975B6" w14:paraId="607FBF28" w14:textId="77777777" w:rsidTr="001155FD">
        <w:trPr>
          <w:trHeight w:val="265"/>
        </w:trPr>
        <w:tc>
          <w:tcPr>
            <w:tcW w:w="4320" w:type="dxa"/>
          </w:tcPr>
          <w:p w14:paraId="7F735CD9" w14:textId="340A61FF" w:rsidR="002F7C67" w:rsidRPr="002975B6" w:rsidRDefault="002F7C67" w:rsidP="002F7C67">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w:t>
            </w:r>
            <w:r w:rsidR="001155FD">
              <w:rPr>
                <w:rFonts w:asciiTheme="majorHAnsi" w:hAnsiTheme="majorHAnsi"/>
                <w:sz w:val="21"/>
                <w:szCs w:val="21"/>
              </w:rPr>
              <w:t>8</w:t>
            </w:r>
            <w:r w:rsidRPr="002975B6">
              <w:rPr>
                <w:rFonts w:asciiTheme="majorHAnsi" w:hAnsiTheme="majorHAnsi"/>
                <w:sz w:val="21"/>
                <w:szCs w:val="21"/>
              </w:rPr>
              <w:t xml:space="preserve">0 </w:t>
            </w:r>
            <w:r w:rsidR="001155FD" w:rsidRPr="002975B6">
              <w:rPr>
                <w:rFonts w:asciiTheme="majorHAnsi" w:hAnsiTheme="majorHAnsi"/>
                <w:sz w:val="21"/>
                <w:szCs w:val="21"/>
              </w:rPr>
              <w:t xml:space="preserve">Social and Behavioral </w:t>
            </w:r>
            <w:r w:rsidRPr="002975B6">
              <w:rPr>
                <w:rFonts w:asciiTheme="majorHAnsi" w:hAnsiTheme="majorHAnsi"/>
                <w:sz w:val="21"/>
                <w:szCs w:val="21"/>
              </w:rPr>
              <w:t>Sciences</w:t>
            </w:r>
          </w:p>
        </w:tc>
        <w:tc>
          <w:tcPr>
            <w:tcW w:w="2700" w:type="dxa"/>
          </w:tcPr>
          <w:p w14:paraId="07BDFB14" w14:textId="39C54AFC" w:rsidR="002F7C67" w:rsidRPr="002975B6" w:rsidRDefault="001155FD" w:rsidP="002F7C67">
            <w:pPr>
              <w:pStyle w:val="TableParagraph"/>
              <w:spacing w:before="0" w:line="240" w:lineRule="auto"/>
              <w:jc w:val="both"/>
              <w:rPr>
                <w:rFonts w:asciiTheme="majorHAnsi" w:hAnsiTheme="majorHAnsi"/>
                <w:sz w:val="21"/>
                <w:szCs w:val="21"/>
              </w:rPr>
            </w:pPr>
            <w:r>
              <w:rPr>
                <w:rFonts w:asciiTheme="majorHAnsi" w:hAnsiTheme="majorHAnsi"/>
                <w:sz w:val="21"/>
                <w:szCs w:val="21"/>
              </w:rPr>
              <w:t>PSYC 2301</w:t>
            </w:r>
            <w:r w:rsidR="00011F8D">
              <w:rPr>
                <w:rFonts w:asciiTheme="majorHAnsi" w:hAnsiTheme="majorHAnsi"/>
                <w:sz w:val="21"/>
                <w:szCs w:val="21"/>
              </w:rPr>
              <w:t xml:space="preserve"> or SOCI 1301</w:t>
            </w:r>
          </w:p>
        </w:tc>
        <w:tc>
          <w:tcPr>
            <w:tcW w:w="2700" w:type="dxa"/>
          </w:tcPr>
          <w:p w14:paraId="1E55E6B0" w14:textId="59B2804A" w:rsidR="002F7C67" w:rsidRPr="002975B6" w:rsidRDefault="001155FD" w:rsidP="002F7C67">
            <w:pPr>
              <w:pStyle w:val="TableParagraph"/>
              <w:spacing w:before="0" w:line="240" w:lineRule="auto"/>
              <w:jc w:val="both"/>
              <w:rPr>
                <w:rFonts w:asciiTheme="majorHAnsi" w:hAnsiTheme="majorHAnsi"/>
                <w:sz w:val="21"/>
                <w:szCs w:val="21"/>
              </w:rPr>
            </w:pPr>
            <w:r>
              <w:rPr>
                <w:rFonts w:asciiTheme="majorHAnsi" w:hAnsiTheme="majorHAnsi"/>
                <w:sz w:val="21"/>
                <w:szCs w:val="21"/>
              </w:rPr>
              <w:t>PSY 1300</w:t>
            </w:r>
            <w:r w:rsidR="00011F8D">
              <w:rPr>
                <w:rFonts w:asciiTheme="majorHAnsi" w:hAnsiTheme="majorHAnsi"/>
                <w:sz w:val="21"/>
                <w:szCs w:val="21"/>
              </w:rPr>
              <w:t xml:space="preserve"> or SOCI 1310</w:t>
            </w:r>
          </w:p>
        </w:tc>
      </w:tr>
    </w:tbl>
    <w:p w14:paraId="0A9D2344" w14:textId="77777777" w:rsidR="002F7C67" w:rsidRPr="002975B6" w:rsidRDefault="002F7C67" w:rsidP="00FA3CAC">
      <w:pPr>
        <w:pStyle w:val="BodyText"/>
        <w:ind w:left="360" w:right="180"/>
        <w:rPr>
          <w:rFonts w:asciiTheme="majorHAnsi" w:hAnsiTheme="majorHAnsi"/>
        </w:rPr>
      </w:pPr>
    </w:p>
    <w:p w14:paraId="3D874B93" w14:textId="4C660296"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w:t>
      </w:r>
      <w:r w:rsidR="002F7C67">
        <w:rPr>
          <w:rFonts w:asciiTheme="majorHAnsi" w:hAnsiTheme="majorHAnsi"/>
          <w:sz w:val="21"/>
          <w:szCs w:val="21"/>
        </w:rPr>
        <w:t xml:space="preserve"> BS-</w:t>
      </w:r>
      <w:r w:rsidR="00254982">
        <w:rPr>
          <w:rFonts w:asciiTheme="majorHAnsi" w:hAnsiTheme="majorHAnsi"/>
          <w:sz w:val="21"/>
          <w:szCs w:val="21"/>
        </w:rPr>
        <w:t>OREC</w:t>
      </w:r>
      <w:r w:rsidR="00254982" w:rsidRPr="002975B6">
        <w:rPr>
          <w:rFonts w:asciiTheme="majorHAnsi" w:hAnsiTheme="majorHAnsi"/>
          <w:sz w:val="21"/>
          <w:szCs w:val="21"/>
        </w:rPr>
        <w:t xml:space="preserve"> </w:t>
      </w:r>
      <w:r w:rsidRPr="002975B6">
        <w:rPr>
          <w:rFonts w:asciiTheme="majorHAnsi" w:hAnsiTheme="majorHAnsi"/>
          <w:sz w:val="21"/>
          <w:szCs w:val="21"/>
        </w:rPr>
        <w:t>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12"/>
        <w:gridCol w:w="4410"/>
      </w:tblGrid>
      <w:tr w:rsidR="00E11A6D" w:rsidRPr="002975B6" w14:paraId="448423A5" w14:textId="77777777" w:rsidTr="00011F8D">
        <w:trPr>
          <w:trHeight w:val="265"/>
          <w:tblHeader/>
        </w:trPr>
        <w:tc>
          <w:tcPr>
            <w:tcW w:w="4212" w:type="dxa"/>
          </w:tcPr>
          <w:p w14:paraId="1935DB85" w14:textId="664089B7" w:rsidR="00E11A6D" w:rsidRPr="002975B6" w:rsidRDefault="00E11A6D" w:rsidP="00D75F76">
            <w:pPr>
              <w:ind w:right="180"/>
              <w:rPr>
                <w:rFonts w:asciiTheme="majorHAnsi" w:hAnsiTheme="majorHAnsi"/>
                <w:sz w:val="21"/>
                <w:szCs w:val="21"/>
              </w:rPr>
            </w:pPr>
            <w:r w:rsidRPr="002975B6">
              <w:rPr>
                <w:rFonts w:asciiTheme="majorHAnsi" w:hAnsiTheme="majorHAnsi"/>
                <w:sz w:val="21"/>
                <w:szCs w:val="21"/>
                <w:u w:val="single"/>
              </w:rPr>
              <w:t>TCCN</w:t>
            </w:r>
          </w:p>
        </w:tc>
        <w:tc>
          <w:tcPr>
            <w:tcW w:w="4410" w:type="dxa"/>
          </w:tcPr>
          <w:p w14:paraId="423348FF" w14:textId="05D785E3" w:rsidR="00E11A6D" w:rsidRPr="002975B6" w:rsidRDefault="00E11A6D" w:rsidP="00D75F76">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1155FD" w:rsidRPr="002975B6" w14:paraId="28908D9E" w14:textId="77777777" w:rsidTr="00D767B4">
        <w:trPr>
          <w:trHeight w:val="270"/>
          <w:tblHeader/>
        </w:trPr>
        <w:tc>
          <w:tcPr>
            <w:tcW w:w="4212" w:type="dxa"/>
          </w:tcPr>
          <w:p w14:paraId="1C5855F2" w14:textId="3E01CAD2" w:rsidR="001155FD" w:rsidRPr="002975B6" w:rsidRDefault="001556DC" w:rsidP="001155FD">
            <w:pPr>
              <w:ind w:right="180"/>
              <w:rPr>
                <w:rFonts w:asciiTheme="majorHAnsi" w:hAnsiTheme="majorHAnsi"/>
                <w:sz w:val="21"/>
                <w:szCs w:val="21"/>
              </w:rPr>
            </w:pPr>
            <w:r>
              <w:rPr>
                <w:rFonts w:asciiTheme="majorHAnsi" w:hAnsiTheme="majorHAnsi"/>
                <w:sz w:val="21"/>
                <w:szCs w:val="21"/>
              </w:rPr>
              <w:t>PHED 1336</w:t>
            </w:r>
          </w:p>
        </w:tc>
        <w:tc>
          <w:tcPr>
            <w:tcW w:w="4410" w:type="dxa"/>
          </w:tcPr>
          <w:p w14:paraId="03E5F910" w14:textId="67EC9E22" w:rsidR="007C2428" w:rsidRPr="002975B6" w:rsidRDefault="00D767B4" w:rsidP="001155FD">
            <w:pPr>
              <w:ind w:right="180"/>
              <w:rPr>
                <w:rFonts w:asciiTheme="majorHAnsi" w:hAnsiTheme="majorHAnsi"/>
                <w:sz w:val="21"/>
                <w:szCs w:val="21"/>
              </w:rPr>
            </w:pPr>
            <w:r>
              <w:rPr>
                <w:rFonts w:asciiTheme="majorHAnsi" w:hAnsiTheme="majorHAnsi"/>
                <w:sz w:val="21"/>
                <w:szCs w:val="21"/>
              </w:rPr>
              <w:t>REC 1310</w:t>
            </w:r>
          </w:p>
        </w:tc>
      </w:tr>
      <w:tr w:rsidR="00D767B4" w:rsidRPr="002975B6" w14:paraId="0DE67FC9" w14:textId="77777777" w:rsidTr="00011F8D">
        <w:trPr>
          <w:trHeight w:val="265"/>
          <w:tblHeader/>
        </w:trPr>
        <w:tc>
          <w:tcPr>
            <w:tcW w:w="4212" w:type="dxa"/>
          </w:tcPr>
          <w:p w14:paraId="0407D0FA" w14:textId="770079DB" w:rsidR="00D767B4" w:rsidRDefault="00D767B4" w:rsidP="001155FD">
            <w:pPr>
              <w:ind w:right="180"/>
              <w:rPr>
                <w:rFonts w:asciiTheme="majorHAnsi" w:hAnsiTheme="majorHAnsi"/>
                <w:sz w:val="21"/>
                <w:szCs w:val="21"/>
              </w:rPr>
            </w:pPr>
            <w:r>
              <w:rPr>
                <w:rFonts w:asciiTheme="majorHAnsi" w:hAnsiTheme="majorHAnsi"/>
                <w:sz w:val="21"/>
                <w:szCs w:val="21"/>
              </w:rPr>
              <w:t>GEOG 1302 or GEOG 1303</w:t>
            </w:r>
          </w:p>
        </w:tc>
        <w:tc>
          <w:tcPr>
            <w:tcW w:w="4410" w:type="dxa"/>
          </w:tcPr>
          <w:p w14:paraId="3AE8BEA4" w14:textId="6FA2FBCD" w:rsidR="00D767B4" w:rsidRDefault="00D767B4" w:rsidP="001155FD">
            <w:pPr>
              <w:ind w:right="180"/>
              <w:rPr>
                <w:rFonts w:asciiTheme="majorHAnsi" w:hAnsiTheme="majorHAnsi"/>
                <w:sz w:val="21"/>
                <w:szCs w:val="21"/>
              </w:rPr>
            </w:pPr>
            <w:r>
              <w:rPr>
                <w:rFonts w:asciiTheme="majorHAnsi" w:hAnsiTheme="majorHAnsi"/>
                <w:sz w:val="21"/>
                <w:szCs w:val="21"/>
              </w:rPr>
              <w:t>GEO 1309 or GEO 1310</w:t>
            </w:r>
          </w:p>
        </w:tc>
      </w:tr>
    </w:tbl>
    <w:p w14:paraId="04A67A43" w14:textId="77777777" w:rsidR="00B16860" w:rsidRPr="002975B6" w:rsidRDefault="00B16860" w:rsidP="00FA3CAC">
      <w:pPr>
        <w:ind w:left="360" w:right="180"/>
        <w:rPr>
          <w:rFonts w:asciiTheme="majorHAnsi" w:hAnsiTheme="majorHAnsi"/>
          <w:sz w:val="21"/>
          <w:szCs w:val="21"/>
        </w:rPr>
        <w:sectPr w:rsidR="00B16860" w:rsidRPr="002975B6" w:rsidSect="00FA3CAC">
          <w:type w:val="continuous"/>
          <w:pgSz w:w="12240" w:h="15840"/>
          <w:pgMar w:top="720" w:right="900" w:bottom="280" w:left="720" w:header="720" w:footer="720" w:gutter="0"/>
          <w:cols w:space="720"/>
        </w:sectPr>
      </w:pPr>
    </w:p>
    <w:p w14:paraId="4BAD2735" w14:textId="07940F32"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UNIVERSITY ADMISSION:</w:t>
      </w:r>
    </w:p>
    <w:p w14:paraId="5A5ECC1C" w14:textId="77777777" w:rsidR="00D75F76" w:rsidRPr="00D75F76" w:rsidRDefault="00D75F76" w:rsidP="00D75F76">
      <w:pPr>
        <w:pStyle w:val="BodyText"/>
      </w:pPr>
    </w:p>
    <w:p w14:paraId="4CC5E7DB" w14:textId="43F2F2F0"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735718CD" w14:textId="77777777" w:rsidR="00A74EC9" w:rsidRDefault="00A74EC9" w:rsidP="00FA3CAC">
      <w:pPr>
        <w:pStyle w:val="BodyText"/>
        <w:ind w:left="360" w:right="180"/>
        <w:rPr>
          <w:rFonts w:asciiTheme="majorHAnsi" w:hAnsiTheme="majorHAnsi"/>
        </w:rPr>
      </w:pPr>
    </w:p>
    <w:p w14:paraId="17D50D8D" w14:textId="4890BAB2" w:rsidR="00E40714"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63758EBF" w:rsidR="00B16860" w:rsidRPr="002975B6"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438DE9CA" w14:textId="77777777" w:rsidR="00E40714" w:rsidRDefault="00E40714"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4B7A04F"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26D9BB5A" w14:textId="5EA60985" w:rsidR="00B16860" w:rsidRDefault="00D767B4" w:rsidP="00FA3CAC">
      <w:pPr>
        <w:pStyle w:val="BodyText"/>
        <w:ind w:left="360" w:right="180"/>
      </w:pPr>
      <w:hyperlink r:id="rId13" w:history="1">
        <w:r w:rsidR="00D75F76" w:rsidRPr="00A11B65">
          <w:rPr>
            <w:rStyle w:val="Hyperlink"/>
          </w:rPr>
          <w:t>https://www.admissions.txstate.edu/</w:t>
        </w:r>
      </w:hyperlink>
    </w:p>
    <w:p w14:paraId="73B88218" w14:textId="77777777" w:rsidR="00D75F76" w:rsidRPr="002975B6" w:rsidRDefault="00D75F76" w:rsidP="00FA3CAC">
      <w:pPr>
        <w:pStyle w:val="BodyText"/>
        <w:ind w:left="360" w:right="180"/>
        <w:rPr>
          <w:rFonts w:asciiTheme="majorHAnsi" w:hAnsiTheme="majorHAnsi"/>
        </w:rPr>
      </w:pPr>
    </w:p>
    <w:p w14:paraId="09F540BE" w14:textId="21CCCD36"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D75F76">
        <w:rPr>
          <w:rFonts w:asciiTheme="majorHAnsi" w:hAnsiTheme="majorHAnsi"/>
        </w:rPr>
        <w:t>Education</w:t>
      </w:r>
      <w:r w:rsidR="00E40714">
        <w:rPr>
          <w:rFonts w:asciiTheme="majorHAnsi" w:hAnsiTheme="majorHAnsi"/>
        </w:rPr>
        <w:t xml:space="preserve"> Advising Center</w:t>
      </w:r>
    </w:p>
    <w:p w14:paraId="1B5FD400" w14:textId="521EDCD2" w:rsidR="002975B6" w:rsidRDefault="00E40714" w:rsidP="00FA3CAC">
      <w:pPr>
        <w:pStyle w:val="BodyText"/>
        <w:ind w:left="360" w:right="180"/>
        <w:rPr>
          <w:rFonts w:asciiTheme="majorHAnsi" w:hAnsiTheme="majorHAnsi"/>
        </w:rPr>
      </w:pPr>
      <w:r>
        <w:rPr>
          <w:rFonts w:asciiTheme="majorHAnsi" w:hAnsiTheme="majorHAnsi"/>
        </w:rPr>
        <w:t>Education Building, Room 2143</w:t>
      </w:r>
    </w:p>
    <w:p w14:paraId="3F178691" w14:textId="27E22349" w:rsidR="002975B6" w:rsidRDefault="000F6BB6" w:rsidP="00FA3CAC">
      <w:pPr>
        <w:pStyle w:val="BodyText"/>
        <w:ind w:left="360" w:right="180"/>
        <w:rPr>
          <w:rFonts w:asciiTheme="majorHAnsi" w:hAnsiTheme="majorHAnsi"/>
        </w:rPr>
      </w:pPr>
      <w:r w:rsidRPr="002975B6">
        <w:rPr>
          <w:rFonts w:asciiTheme="majorHAnsi" w:hAnsiTheme="majorHAnsi"/>
        </w:rPr>
        <w:t>512.245.</w:t>
      </w:r>
      <w:r w:rsidR="00E40714">
        <w:rPr>
          <w:rFonts w:asciiTheme="majorHAnsi" w:hAnsiTheme="majorHAnsi"/>
        </w:rPr>
        <w:t>3050</w:t>
      </w:r>
      <w:r w:rsidRPr="002975B6">
        <w:rPr>
          <w:rFonts w:asciiTheme="majorHAnsi" w:hAnsiTheme="majorHAnsi"/>
        </w:rPr>
        <w:t xml:space="preserve"> </w:t>
      </w:r>
    </w:p>
    <w:p w14:paraId="385AD170" w14:textId="5632C1FF" w:rsidR="00B16860" w:rsidRDefault="00D767B4" w:rsidP="00FA3CAC">
      <w:pPr>
        <w:pStyle w:val="BodyText"/>
        <w:ind w:left="360" w:right="180"/>
      </w:pPr>
      <w:hyperlink r:id="rId14" w:history="1">
        <w:r w:rsidR="00D75F76" w:rsidRPr="00A11B65">
          <w:rPr>
            <w:rStyle w:val="Hyperlink"/>
          </w:rPr>
          <w:t>https://www.education.txstate.edu/advising/</w:t>
        </w:r>
      </w:hyperlink>
    </w:p>
    <w:p w14:paraId="3BB9BEBB" w14:textId="77777777" w:rsidR="00D75F76" w:rsidRDefault="00D75F76"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7F1E02DE" w:rsidR="00B16860" w:rsidRPr="002975B6" w:rsidRDefault="00E619E2" w:rsidP="002975B6">
      <w:pPr>
        <w:ind w:left="360" w:right="180"/>
        <w:jc w:val="right"/>
        <w:rPr>
          <w:b/>
          <w:i/>
          <w:sz w:val="17"/>
        </w:rPr>
      </w:pPr>
      <w:r>
        <w:rPr>
          <w:b/>
          <w:sz w:val="17"/>
        </w:rPr>
        <w:t>MAY 202</w:t>
      </w:r>
      <w:r w:rsidR="00493A45">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092832">
    <w:abstractNumId w:val="0"/>
  </w:num>
  <w:num w:numId="2" w16cid:durableId="1646350090">
    <w:abstractNumId w:val="2"/>
  </w:num>
  <w:num w:numId="3" w16cid:durableId="1289313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11F8D"/>
    <w:rsid w:val="00041EA1"/>
    <w:rsid w:val="00090AF8"/>
    <w:rsid w:val="000F6BB6"/>
    <w:rsid w:val="001155FD"/>
    <w:rsid w:val="001556DC"/>
    <w:rsid w:val="001C599D"/>
    <w:rsid w:val="001D1CDE"/>
    <w:rsid w:val="00254982"/>
    <w:rsid w:val="002871DF"/>
    <w:rsid w:val="002975B6"/>
    <w:rsid w:val="002F7C67"/>
    <w:rsid w:val="00493A45"/>
    <w:rsid w:val="006A43B8"/>
    <w:rsid w:val="007C2428"/>
    <w:rsid w:val="00947FBE"/>
    <w:rsid w:val="00A74EC9"/>
    <w:rsid w:val="00AC2F6F"/>
    <w:rsid w:val="00B16860"/>
    <w:rsid w:val="00C13710"/>
    <w:rsid w:val="00D75F76"/>
    <w:rsid w:val="00D767B4"/>
    <w:rsid w:val="00D94CFB"/>
    <w:rsid w:val="00D97501"/>
    <w:rsid w:val="00E11A6D"/>
    <w:rsid w:val="00E40714"/>
    <w:rsid w:val="00E54FAF"/>
    <w:rsid w:val="00E619E2"/>
    <w:rsid w:val="00FA3CAC"/>
    <w:rsid w:val="00FA4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D94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CFB"/>
    <w:rPr>
      <w:rFonts w:ascii="Segoe UI" w:eastAsia="Cambria" w:hAnsi="Segoe UI" w:cs="Segoe UI"/>
      <w:sz w:val="18"/>
      <w:szCs w:val="18"/>
      <w:lang w:bidi="en-US"/>
    </w:rPr>
  </w:style>
  <w:style w:type="paragraph" w:styleId="Revision">
    <w:name w:val="Revision"/>
    <w:hidden/>
    <w:uiPriority w:val="99"/>
    <w:semiHidden/>
    <w:rsid w:val="001D1CDE"/>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education.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655</Words>
  <Characters>3738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2</cp:revision>
  <dcterms:created xsi:type="dcterms:W3CDTF">2022-06-29T18:46:00Z</dcterms:created>
  <dcterms:modified xsi:type="dcterms:W3CDTF">2022-06-29T18:46:00Z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