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0BA1CF38">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3D0247C5" w:rsidR="00B16860" w:rsidRPr="00041EA1" w:rsidRDefault="000F6BB6" w:rsidP="00FA3CAC">
      <w:pPr>
        <w:pStyle w:val="Heading1"/>
        <w:spacing w:before="0"/>
        <w:ind w:left="360" w:right="180"/>
        <w:jc w:val="center"/>
      </w:pPr>
      <w:r w:rsidRPr="00041EA1">
        <w:t>Transfer Planning Guide 20</w:t>
      </w:r>
      <w:r w:rsidR="00F928D5">
        <w:t>2</w:t>
      </w:r>
      <w:r w:rsidR="000268BF">
        <w:t>2</w:t>
      </w:r>
      <w:r w:rsidR="00B76511">
        <w:t>-202</w:t>
      </w:r>
      <w:r w:rsidR="000268BF">
        <w:t>3</w:t>
      </w:r>
    </w:p>
    <w:p w14:paraId="05016D93" w14:textId="07F0B373" w:rsidR="002827E5" w:rsidRDefault="000F6BB6" w:rsidP="000B5EE6">
      <w:pPr>
        <w:pStyle w:val="Heading2"/>
        <w:spacing w:before="0" w:line="240" w:lineRule="auto"/>
        <w:ind w:left="360" w:right="180"/>
      </w:pPr>
      <w:r w:rsidRPr="000F6BB6">
        <w:t xml:space="preserve">Major in </w:t>
      </w:r>
      <w:r w:rsidR="00B15D7D">
        <w:t>Theatre</w:t>
      </w:r>
    </w:p>
    <w:p w14:paraId="7BFFB377" w14:textId="6F7A5D25" w:rsidR="00B17D9B" w:rsidRDefault="00DA5756" w:rsidP="000B5EE6">
      <w:pPr>
        <w:pStyle w:val="Heading2"/>
        <w:spacing w:before="0" w:line="240" w:lineRule="auto"/>
        <w:ind w:left="360" w:right="180"/>
      </w:pPr>
      <w:r>
        <w:t>Film Production Emphasis</w:t>
      </w:r>
    </w:p>
    <w:p w14:paraId="576B6108" w14:textId="6EDEC26C" w:rsidR="00FA3CAC" w:rsidRDefault="000F6BB6" w:rsidP="00FA3CAC">
      <w:pPr>
        <w:pStyle w:val="Heading2"/>
        <w:spacing w:before="0" w:line="240" w:lineRule="auto"/>
        <w:ind w:left="360" w:right="180"/>
      </w:pPr>
      <w:r w:rsidRPr="000F6BB6">
        <w:t xml:space="preserve">Bachelor of </w:t>
      </w:r>
      <w:r w:rsidR="00E139B3">
        <w:t>Fine Arts</w:t>
      </w:r>
      <w:r w:rsidRPr="000F6BB6">
        <w:t xml:space="preserve"> </w:t>
      </w:r>
      <w:r w:rsidR="00DA5756">
        <w:t xml:space="preserve">Degree </w:t>
      </w:r>
      <w:r w:rsidRPr="000F6BB6">
        <w:t>(B</w:t>
      </w:r>
      <w:r w:rsidR="00E139B3">
        <w:t>FA</w:t>
      </w:r>
      <w:r w:rsidRPr="000F6BB6">
        <w:t xml:space="preserve">) </w:t>
      </w:r>
    </w:p>
    <w:p w14:paraId="1271F32E" w14:textId="056B3222" w:rsidR="00B16860" w:rsidRPr="000F6BB6" w:rsidRDefault="000F6BB6" w:rsidP="00FA3CAC">
      <w:pPr>
        <w:pStyle w:val="Heading2"/>
        <w:spacing w:before="0" w:line="240" w:lineRule="auto"/>
        <w:ind w:left="360" w:right="180"/>
      </w:pPr>
      <w:r w:rsidRPr="000F6BB6">
        <w:t>1</w:t>
      </w:r>
      <w:r w:rsidR="00B15D7D">
        <w:t>2</w:t>
      </w:r>
      <w:r w:rsidR="00DA5756">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431165D8"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0"/>
        <w:gridCol w:w="5220"/>
      </w:tblGrid>
      <w:tr w:rsidR="00E11A6D" w:rsidRPr="00DA074D" w14:paraId="448423A5" w14:textId="77777777" w:rsidTr="00AB231D">
        <w:trPr>
          <w:trHeight w:val="265"/>
          <w:tblHeader/>
        </w:trPr>
        <w:tc>
          <w:tcPr>
            <w:tcW w:w="486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522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AB231D">
        <w:trPr>
          <w:trHeight w:val="265"/>
          <w:tblHeader/>
        </w:trPr>
        <w:tc>
          <w:tcPr>
            <w:tcW w:w="4860" w:type="dxa"/>
          </w:tcPr>
          <w:p w14:paraId="7FD1D19A" w14:textId="275AA242" w:rsidR="002827E5" w:rsidRPr="00DA074D" w:rsidRDefault="00B15D7D" w:rsidP="0040482C">
            <w:pPr>
              <w:ind w:right="180"/>
              <w:rPr>
                <w:rFonts w:asciiTheme="majorHAnsi" w:hAnsiTheme="majorHAnsi"/>
                <w:sz w:val="21"/>
                <w:szCs w:val="21"/>
              </w:rPr>
            </w:pPr>
            <w:r>
              <w:rPr>
                <w:rFonts w:asciiTheme="majorHAnsi" w:hAnsiTheme="majorHAnsi"/>
                <w:sz w:val="21"/>
                <w:szCs w:val="21"/>
              </w:rPr>
              <w:t>DRAM 1351</w:t>
            </w:r>
          </w:p>
        </w:tc>
        <w:tc>
          <w:tcPr>
            <w:tcW w:w="5220" w:type="dxa"/>
          </w:tcPr>
          <w:p w14:paraId="2F630E09" w14:textId="5E4FEEAB" w:rsidR="002827E5" w:rsidRPr="00DA074D" w:rsidRDefault="00B15D7D" w:rsidP="0040482C">
            <w:pPr>
              <w:ind w:right="180"/>
              <w:rPr>
                <w:rFonts w:asciiTheme="majorHAnsi" w:hAnsiTheme="majorHAnsi"/>
                <w:sz w:val="21"/>
                <w:szCs w:val="21"/>
              </w:rPr>
            </w:pPr>
            <w:r>
              <w:rPr>
                <w:rFonts w:asciiTheme="majorHAnsi" w:hAnsiTheme="majorHAnsi"/>
                <w:sz w:val="21"/>
                <w:szCs w:val="21"/>
              </w:rPr>
              <w:t>TH 1364</w:t>
            </w:r>
          </w:p>
        </w:tc>
      </w:tr>
      <w:tr w:rsidR="00FF16F1" w:rsidRPr="00DA074D" w14:paraId="3A9DCAFE" w14:textId="77777777" w:rsidTr="00AB231D">
        <w:trPr>
          <w:trHeight w:val="265"/>
          <w:tblHeader/>
        </w:trPr>
        <w:tc>
          <w:tcPr>
            <w:tcW w:w="4860" w:type="dxa"/>
          </w:tcPr>
          <w:p w14:paraId="6E6DDB1E" w14:textId="7B900EBB" w:rsidR="00FF16F1" w:rsidRDefault="00B15D7D" w:rsidP="0040482C">
            <w:pPr>
              <w:ind w:right="180"/>
              <w:rPr>
                <w:rFonts w:asciiTheme="majorHAnsi" w:hAnsiTheme="majorHAnsi"/>
                <w:sz w:val="21"/>
                <w:szCs w:val="21"/>
              </w:rPr>
            </w:pPr>
            <w:r>
              <w:rPr>
                <w:rFonts w:asciiTheme="majorHAnsi" w:hAnsiTheme="majorHAnsi"/>
                <w:sz w:val="21"/>
                <w:szCs w:val="21"/>
              </w:rPr>
              <w:t>DRAM 1120, 1121, 1141, 1162, 2120 or 2121</w:t>
            </w:r>
          </w:p>
        </w:tc>
        <w:tc>
          <w:tcPr>
            <w:tcW w:w="5220" w:type="dxa"/>
          </w:tcPr>
          <w:p w14:paraId="077BFCCC" w14:textId="38396318" w:rsidR="00FF16F1" w:rsidRDefault="00B15D7D" w:rsidP="0040482C">
            <w:pPr>
              <w:ind w:right="180"/>
              <w:rPr>
                <w:rFonts w:asciiTheme="majorHAnsi" w:hAnsiTheme="majorHAnsi"/>
                <w:sz w:val="21"/>
                <w:szCs w:val="21"/>
              </w:rPr>
            </w:pPr>
            <w:r>
              <w:rPr>
                <w:rFonts w:asciiTheme="majorHAnsi" w:hAnsiTheme="majorHAnsi"/>
                <w:sz w:val="21"/>
                <w:szCs w:val="21"/>
              </w:rPr>
              <w:t>TH 2111</w:t>
            </w:r>
            <w:r w:rsidR="00DA5756">
              <w:rPr>
                <w:rFonts w:asciiTheme="majorHAnsi" w:hAnsiTheme="majorHAnsi"/>
                <w:sz w:val="21"/>
                <w:szCs w:val="21"/>
              </w:rPr>
              <w:t>*</w:t>
            </w:r>
          </w:p>
        </w:tc>
      </w:tr>
    </w:tbl>
    <w:p w14:paraId="484C5498" w14:textId="7685F1DE" w:rsidR="00653F91" w:rsidRDefault="00DA5756" w:rsidP="00DA5756">
      <w:pPr>
        <w:ind w:left="360"/>
      </w:pPr>
      <w:r>
        <w:t>*</w:t>
      </w:r>
      <w:r w:rsidRPr="00DA5756">
        <w:rPr>
          <w:i/>
          <w:iCs/>
        </w:rPr>
        <w:t>Only 1 hour of TH 2111 (or equivalent) REQUIRED.</w:t>
      </w:r>
    </w:p>
    <w:p w14:paraId="0B9CD4DA" w14:textId="77777777" w:rsidR="00DA5756" w:rsidRDefault="00DA5756" w:rsidP="00DA5756">
      <w:pPr>
        <w:ind w:left="360"/>
      </w:pPr>
    </w:p>
    <w:p w14:paraId="04F011F9" w14:textId="0BA2FBB9" w:rsidR="00DA5756" w:rsidRPr="00DA074D" w:rsidRDefault="00BE09DE" w:rsidP="00DA5756">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NOTES ABOUT THE PROGRAM</w:t>
      </w:r>
    </w:p>
    <w:p w14:paraId="35FD50CD" w14:textId="77777777" w:rsidR="00DA5756" w:rsidRDefault="00DA5756" w:rsidP="00756DA5">
      <w:pPr>
        <w:tabs>
          <w:tab w:val="left" w:pos="270"/>
        </w:tabs>
        <w:ind w:left="360"/>
        <w:rPr>
          <w:rFonts w:asciiTheme="majorHAnsi" w:hAnsiTheme="majorHAnsi"/>
          <w:sz w:val="21"/>
          <w:szCs w:val="21"/>
        </w:rPr>
      </w:pPr>
    </w:p>
    <w:p w14:paraId="330D86CB" w14:textId="4E56AE3C" w:rsidR="00BE09DE" w:rsidRDefault="00DA5756" w:rsidP="00756DA5">
      <w:pPr>
        <w:tabs>
          <w:tab w:val="left" w:pos="270"/>
        </w:tabs>
        <w:ind w:left="360"/>
        <w:rPr>
          <w:rFonts w:asciiTheme="majorHAnsi" w:hAnsiTheme="majorHAnsi"/>
          <w:sz w:val="21"/>
          <w:szCs w:val="21"/>
        </w:rPr>
      </w:pPr>
      <w:r w:rsidRPr="00DA5756">
        <w:rPr>
          <w:rFonts w:asciiTheme="majorHAnsi" w:hAnsiTheme="majorHAnsi"/>
          <w:sz w:val="21"/>
          <w:szCs w:val="21"/>
        </w:rPr>
        <w:t xml:space="preserve">Students should contact the </w:t>
      </w:r>
      <w:hyperlink r:id="rId9" w:history="1">
        <w:r w:rsidRPr="00DA5756">
          <w:rPr>
            <w:rStyle w:val="Hyperlink"/>
            <w:rFonts w:asciiTheme="majorHAnsi" w:hAnsiTheme="majorHAnsi"/>
            <w:sz w:val="21"/>
            <w:szCs w:val="21"/>
          </w:rPr>
          <w:t>Department of Theatre and Dance</w:t>
        </w:r>
      </w:hyperlink>
      <w:r w:rsidRPr="00DA5756">
        <w:rPr>
          <w:rFonts w:asciiTheme="majorHAnsi" w:hAnsiTheme="majorHAnsi"/>
          <w:sz w:val="21"/>
          <w:szCs w:val="21"/>
        </w:rPr>
        <w:t xml:space="preserve"> for specific admission requirements to the BFA in </w:t>
      </w:r>
      <w:r>
        <w:rPr>
          <w:rFonts w:asciiTheme="majorHAnsi" w:hAnsiTheme="majorHAnsi"/>
          <w:sz w:val="21"/>
          <w:szCs w:val="21"/>
        </w:rPr>
        <w:t>THEATRE</w:t>
      </w:r>
      <w:r w:rsidRPr="00DA5756">
        <w:rPr>
          <w:rFonts w:asciiTheme="majorHAnsi" w:hAnsiTheme="majorHAnsi"/>
          <w:sz w:val="21"/>
          <w:szCs w:val="21"/>
        </w:rPr>
        <w:t xml:space="preserve"> with </w:t>
      </w:r>
      <w:r>
        <w:rPr>
          <w:rFonts w:asciiTheme="majorHAnsi" w:hAnsiTheme="majorHAnsi"/>
          <w:sz w:val="21"/>
          <w:szCs w:val="21"/>
        </w:rPr>
        <w:t>FILM PRODUCTION EMPHASIS</w:t>
      </w:r>
      <w:r w:rsidR="00BE09DE">
        <w:rPr>
          <w:rFonts w:asciiTheme="majorHAnsi" w:hAnsiTheme="majorHAnsi"/>
          <w:sz w:val="21"/>
          <w:szCs w:val="21"/>
        </w:rPr>
        <w:t xml:space="preserve"> program.</w:t>
      </w:r>
      <w:r w:rsidR="00F928D5">
        <w:rPr>
          <w:rFonts w:asciiTheme="majorHAnsi" w:hAnsiTheme="majorHAnsi"/>
          <w:sz w:val="21"/>
          <w:szCs w:val="21"/>
        </w:rPr>
        <w:t xml:space="preserve"> </w:t>
      </w:r>
    </w:p>
    <w:p w14:paraId="6E3E9A59" w14:textId="77777777" w:rsidR="00BE09DE" w:rsidRDefault="00BE09DE" w:rsidP="00AB231D">
      <w:pPr>
        <w:tabs>
          <w:tab w:val="left" w:pos="270"/>
        </w:tabs>
        <w:rPr>
          <w:rFonts w:asciiTheme="majorHAnsi" w:hAnsiTheme="majorHAnsi"/>
          <w:sz w:val="21"/>
          <w:szCs w:val="21"/>
        </w:rPr>
      </w:pPr>
    </w:p>
    <w:p w14:paraId="352A384C" w14:textId="28F8DCE2" w:rsidR="00E139B3" w:rsidRPr="00A25961" w:rsidRDefault="00DA5756" w:rsidP="00756DA5">
      <w:pPr>
        <w:tabs>
          <w:tab w:val="left" w:pos="270"/>
        </w:tabs>
        <w:ind w:left="360"/>
        <w:rPr>
          <w:rFonts w:asciiTheme="majorHAnsi" w:hAnsiTheme="majorHAnsi"/>
          <w:b/>
          <w:bCs/>
          <w:sz w:val="21"/>
          <w:szCs w:val="21"/>
        </w:rPr>
      </w:pPr>
      <w:r w:rsidRPr="00A25961">
        <w:rPr>
          <w:rFonts w:asciiTheme="majorHAnsi" w:hAnsiTheme="majorHAnsi"/>
          <w:b/>
          <w:bCs/>
          <w:sz w:val="21"/>
          <w:szCs w:val="21"/>
        </w:rPr>
        <w:t>A minimum of</w:t>
      </w:r>
      <w:r w:rsidR="00B15D7D" w:rsidRPr="00A25961">
        <w:rPr>
          <w:rFonts w:asciiTheme="majorHAnsi" w:hAnsiTheme="majorHAnsi"/>
          <w:b/>
          <w:bCs/>
          <w:sz w:val="21"/>
          <w:szCs w:val="21"/>
        </w:rPr>
        <w:t xml:space="preserve"> 3 years of residency at Texas State University</w:t>
      </w:r>
      <w:r w:rsidRPr="00A25961">
        <w:rPr>
          <w:rFonts w:asciiTheme="majorHAnsi" w:hAnsiTheme="majorHAnsi"/>
          <w:b/>
          <w:bCs/>
          <w:sz w:val="21"/>
          <w:szCs w:val="21"/>
        </w:rPr>
        <w:t xml:space="preserve"> should be planned to complete this degree</w:t>
      </w:r>
      <w:r w:rsidR="00756DA5" w:rsidRPr="00A25961">
        <w:rPr>
          <w:rFonts w:asciiTheme="majorHAnsi" w:hAnsiTheme="majorHAnsi"/>
          <w:b/>
          <w:bCs/>
          <w:sz w:val="21"/>
          <w:szCs w:val="21"/>
        </w:rPr>
        <w:t>.</w:t>
      </w:r>
    </w:p>
    <w:p w14:paraId="1D006D93" w14:textId="77777777" w:rsidR="00B15D7D" w:rsidRPr="00756DA5" w:rsidRDefault="00B15D7D" w:rsidP="00756DA5">
      <w:pPr>
        <w:tabs>
          <w:tab w:val="left" w:pos="270"/>
        </w:tabs>
        <w:ind w:left="360"/>
        <w:rPr>
          <w:rFonts w:asciiTheme="majorHAnsi" w:hAnsiTheme="majorHAnsi"/>
          <w:i/>
          <w:iCs/>
          <w:sz w:val="21"/>
          <w:szCs w:val="21"/>
        </w:rPr>
      </w:pPr>
    </w:p>
    <w:p w14:paraId="0AC82290" w14:textId="77777777" w:rsidR="00DA5756" w:rsidRDefault="00DA5756">
      <w:pPr>
        <w:rPr>
          <w:rFonts w:asciiTheme="majorHAnsi" w:hAnsiTheme="majorHAnsi"/>
          <w:sz w:val="21"/>
          <w:szCs w:val="21"/>
        </w:rPr>
      </w:pPr>
      <w:r>
        <w:rPr>
          <w:rFonts w:asciiTheme="majorHAnsi" w:hAnsiTheme="majorHAnsi"/>
          <w:sz w:val="21"/>
          <w:szCs w:val="21"/>
        </w:rPr>
        <w:br w:type="page"/>
      </w:r>
    </w:p>
    <w:p w14:paraId="4BAD2735" w14:textId="5211AA89"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lastRenderedPageBreak/>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10">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1">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2">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3">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4">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A25961" w:rsidP="00FA3CAC">
      <w:pPr>
        <w:pStyle w:val="BodyText"/>
        <w:ind w:left="360" w:right="180"/>
        <w:rPr>
          <w:rFonts w:asciiTheme="majorHAnsi" w:hAnsiTheme="majorHAnsi"/>
        </w:rPr>
      </w:pPr>
      <w:hyperlink r:id="rId15"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A25961" w:rsidP="00FA3CAC">
      <w:pPr>
        <w:pStyle w:val="BodyText"/>
        <w:ind w:left="360" w:right="180"/>
      </w:pPr>
      <w:hyperlink r:id="rId16"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1B8836C5" w:rsidR="00B16860" w:rsidRPr="002975B6" w:rsidRDefault="00A25961"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2" w15:restartNumberingAfterBreak="0">
    <w:nsid w:val="4E235B54"/>
    <w:multiLevelType w:val="hybridMultilevel"/>
    <w:tmpl w:val="F588F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3091F"/>
    <w:multiLevelType w:val="hybridMultilevel"/>
    <w:tmpl w:val="7098E360"/>
    <w:lvl w:ilvl="0" w:tplc="6F3E4070">
      <w:start w:val="51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841032">
    <w:abstractNumId w:val="1"/>
  </w:num>
  <w:num w:numId="2" w16cid:durableId="2101095386">
    <w:abstractNumId w:val="4"/>
  </w:num>
  <w:num w:numId="3" w16cid:durableId="1958218638">
    <w:abstractNumId w:val="3"/>
  </w:num>
  <w:num w:numId="4" w16cid:durableId="1845246215">
    <w:abstractNumId w:val="0"/>
  </w:num>
  <w:num w:numId="5" w16cid:durableId="775321779">
    <w:abstractNumId w:val="2"/>
  </w:num>
  <w:num w:numId="6" w16cid:durableId="402046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268BF"/>
    <w:rsid w:val="000315D4"/>
    <w:rsid w:val="00041EA1"/>
    <w:rsid w:val="00090AF8"/>
    <w:rsid w:val="000B5EE6"/>
    <w:rsid w:val="000B7B60"/>
    <w:rsid w:val="000F6BB6"/>
    <w:rsid w:val="00131CC5"/>
    <w:rsid w:val="00182046"/>
    <w:rsid w:val="001A05AA"/>
    <w:rsid w:val="001E254C"/>
    <w:rsid w:val="002827E5"/>
    <w:rsid w:val="002975B6"/>
    <w:rsid w:val="003012EC"/>
    <w:rsid w:val="00395167"/>
    <w:rsid w:val="00401089"/>
    <w:rsid w:val="0040482C"/>
    <w:rsid w:val="004B7799"/>
    <w:rsid w:val="004F0C1F"/>
    <w:rsid w:val="00537510"/>
    <w:rsid w:val="00541824"/>
    <w:rsid w:val="00571D5E"/>
    <w:rsid w:val="00600E5C"/>
    <w:rsid w:val="00623961"/>
    <w:rsid w:val="00653F91"/>
    <w:rsid w:val="006D0F9F"/>
    <w:rsid w:val="00756DA5"/>
    <w:rsid w:val="0079457C"/>
    <w:rsid w:val="00825488"/>
    <w:rsid w:val="008A6200"/>
    <w:rsid w:val="009D73BC"/>
    <w:rsid w:val="00A25961"/>
    <w:rsid w:val="00A72D7B"/>
    <w:rsid w:val="00AB231D"/>
    <w:rsid w:val="00AC2F6F"/>
    <w:rsid w:val="00AC7162"/>
    <w:rsid w:val="00B15D7D"/>
    <w:rsid w:val="00B16860"/>
    <w:rsid w:val="00B17D9B"/>
    <w:rsid w:val="00B30C85"/>
    <w:rsid w:val="00B44884"/>
    <w:rsid w:val="00B76511"/>
    <w:rsid w:val="00BA039C"/>
    <w:rsid w:val="00BC4F3C"/>
    <w:rsid w:val="00BE09DE"/>
    <w:rsid w:val="00C13710"/>
    <w:rsid w:val="00C42CCF"/>
    <w:rsid w:val="00D95063"/>
    <w:rsid w:val="00DA074D"/>
    <w:rsid w:val="00DA5756"/>
    <w:rsid w:val="00E11A6D"/>
    <w:rsid w:val="00E139B3"/>
    <w:rsid w:val="00F60E49"/>
    <w:rsid w:val="00F928D5"/>
    <w:rsid w:val="00FA3CAC"/>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AB2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31D"/>
    <w:rPr>
      <w:rFonts w:ascii="Segoe UI" w:eastAsia="Cambria" w:hAnsi="Segoe UI" w:cs="Segoe UI"/>
      <w:sz w:val="18"/>
      <w:szCs w:val="18"/>
      <w:lang w:bidi="en-US"/>
    </w:rPr>
  </w:style>
  <w:style w:type="paragraph" w:styleId="Revision">
    <w:name w:val="Revision"/>
    <w:hidden/>
    <w:uiPriority w:val="99"/>
    <w:semiHidden/>
    <w:rsid w:val="000268BF"/>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 w:id="171627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vising.finearts.txstate.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application-dates.html" TargetMode="External"/><Relationship Id="rId5" Type="http://schemas.openxmlformats.org/officeDocument/2006/relationships/webSettings" Target="webSettings.xml"/><Relationship Id="rId15" Type="http://schemas.openxmlformats.org/officeDocument/2006/relationships/hyperlink" Target="https://www.admissions.txstate.edu/" TargetMode="External"/><Relationship Id="rId10" Type="http://schemas.openxmlformats.org/officeDocument/2006/relationships/hyperlink" Target="https://www.admissions.txstate.edu/apply" TargetMode="External"/><Relationship Id="rId4" Type="http://schemas.openxmlformats.org/officeDocument/2006/relationships/settings" Target="settings.xml"/><Relationship Id="rId9" Type="http://schemas.openxmlformats.org/officeDocument/2006/relationships/hyperlink" Target="https://www.theatreanddance.txstate.edu/About-the-Department/Contact-Us.html"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E30C6-EF65-440B-B1DB-E6C65896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2022-07-06T13:31:00Z</dcterms:created>
  <dcterms:modified xsi:type="dcterms:W3CDTF">2022-07-06T15:25:00Z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