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9BA" w14:textId="77777777" w:rsidR="0083439D" w:rsidRPr="00246E39" w:rsidRDefault="0083439D" w:rsidP="0083439D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7A55CDD" w14:textId="77777777" w:rsidR="0083439D" w:rsidRPr="00246E39" w:rsidRDefault="0083439D" w:rsidP="0083439D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DE873B5" w14:textId="77777777" w:rsidR="0083439D" w:rsidRPr="00246E39" w:rsidRDefault="0083439D" w:rsidP="0083439D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9ABD665" w14:textId="77777777" w:rsidR="0083439D" w:rsidRPr="00246E39" w:rsidRDefault="0083439D" w:rsidP="0083439D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04CD343" w14:textId="77777777" w:rsidR="0083439D" w:rsidRPr="00246E39" w:rsidRDefault="0083439D" w:rsidP="0083439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515A67" w14:textId="77777777" w:rsidR="0083439D" w:rsidRPr="00246E39" w:rsidRDefault="0083439D" w:rsidP="0083439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205E994" w14:textId="77777777" w:rsidR="0083439D" w:rsidRPr="00246E39" w:rsidRDefault="0083439D" w:rsidP="0083439D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7DE918F" w14:textId="77777777" w:rsidR="0083439D" w:rsidRPr="00246E39" w:rsidRDefault="0083439D" w:rsidP="0083439D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82D6AB" w14:textId="77777777" w:rsidR="0083439D" w:rsidRPr="00246E39" w:rsidRDefault="0083439D" w:rsidP="0083439D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4472FBE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59FF55E7" w14:textId="1328D5F7" w:rsidR="00D360D2" w:rsidRPr="00996E68" w:rsidRDefault="00D360D2" w:rsidP="0083439D">
      <w:pPr>
        <w:spacing w:before="120" w:after="120" w:line="288" w:lineRule="auto"/>
        <w:jc w:val="center"/>
        <w:rPr>
          <w:rFonts w:ascii="Calibri Light" w:hAnsi="Calibri Light"/>
          <w:sz w:val="28"/>
          <w:szCs w:val="28"/>
        </w:rPr>
      </w:pP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 xml:space="preserve">ORDER </w:t>
      </w:r>
      <w:r w:rsidR="00B01152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ON REQUEST FOR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 xml:space="preserve"> ALT</w:t>
      </w:r>
      <w:r w:rsidRPr="00996E68">
        <w:rPr>
          <w:rFonts w:ascii="Calibri Light" w:eastAsia="Times New Roman" w:hAnsi="Calibri Light" w:cs="Times New Roman"/>
          <w:b/>
          <w:bCs/>
          <w:spacing w:val="-1"/>
          <w:position w:val="-1"/>
          <w:sz w:val="28"/>
          <w:szCs w:val="28"/>
        </w:rPr>
        <w:t>E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R</w:t>
      </w:r>
      <w:r w:rsidRPr="00996E68">
        <w:rPr>
          <w:rFonts w:ascii="Calibri Light" w:eastAsia="Times New Roman" w:hAnsi="Calibri Light" w:cs="Times New Roman"/>
          <w:b/>
          <w:bCs/>
          <w:spacing w:val="-1"/>
          <w:position w:val="-1"/>
          <w:sz w:val="28"/>
          <w:szCs w:val="28"/>
        </w:rPr>
        <w:t>N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AT</w:t>
      </w:r>
      <w:r w:rsidRPr="00996E68">
        <w:rPr>
          <w:rFonts w:ascii="Calibri Light" w:eastAsia="Times New Roman" w:hAnsi="Calibri Light" w:cs="Times New Roman"/>
          <w:b/>
          <w:bCs/>
          <w:spacing w:val="-1"/>
          <w:position w:val="-1"/>
          <w:sz w:val="28"/>
          <w:szCs w:val="28"/>
        </w:rPr>
        <w:t>I</w:t>
      </w:r>
      <w:r w:rsidRPr="00996E68">
        <w:rPr>
          <w:rFonts w:ascii="Calibri Light" w:eastAsia="Times New Roman" w:hAnsi="Calibri Light" w:cs="Times New Roman"/>
          <w:b/>
          <w:bCs/>
          <w:spacing w:val="-3"/>
          <w:position w:val="-1"/>
          <w:sz w:val="28"/>
          <w:szCs w:val="28"/>
        </w:rPr>
        <w:t>V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 xml:space="preserve">E </w:t>
      </w:r>
      <w:r w:rsidRPr="00996E68">
        <w:rPr>
          <w:rFonts w:ascii="Calibri Light" w:eastAsia="Times New Roman" w:hAnsi="Calibri Light" w:cs="Times New Roman"/>
          <w:b/>
          <w:bCs/>
          <w:spacing w:val="1"/>
          <w:position w:val="-1"/>
          <w:sz w:val="28"/>
          <w:szCs w:val="28"/>
        </w:rPr>
        <w:t>S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ER</w:t>
      </w:r>
      <w:r w:rsidRPr="00996E68">
        <w:rPr>
          <w:rFonts w:ascii="Calibri Light" w:eastAsia="Times New Roman" w:hAnsi="Calibri Light" w:cs="Times New Roman"/>
          <w:b/>
          <w:bCs/>
          <w:spacing w:val="-3"/>
          <w:position w:val="-1"/>
          <w:sz w:val="28"/>
          <w:szCs w:val="28"/>
        </w:rPr>
        <w:t>V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I</w:t>
      </w:r>
      <w:r w:rsidRPr="00996E68">
        <w:rPr>
          <w:rFonts w:ascii="Calibri Light" w:eastAsia="Times New Roman" w:hAnsi="Calibri Light" w:cs="Times New Roman"/>
          <w:b/>
          <w:bCs/>
          <w:spacing w:val="-1"/>
          <w:position w:val="-1"/>
          <w:sz w:val="28"/>
          <w:szCs w:val="28"/>
        </w:rPr>
        <w:t>C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E</w:t>
      </w:r>
      <w:r w:rsidRPr="00996E68">
        <w:rPr>
          <w:rFonts w:ascii="Calibri Light" w:eastAsia="Times New Roman" w:hAnsi="Calibri Light" w:cs="Times New Roman"/>
          <w:b/>
          <w:bCs/>
          <w:spacing w:val="2"/>
          <w:position w:val="-1"/>
          <w:sz w:val="28"/>
          <w:szCs w:val="28"/>
        </w:rPr>
        <w:t xml:space="preserve"> 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(</w:t>
      </w:r>
      <w:r w:rsidR="00A42D54"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 xml:space="preserve">EVICTION 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C</w:t>
      </w:r>
      <w:r w:rsidRPr="00996E68">
        <w:rPr>
          <w:rFonts w:ascii="Calibri Light" w:eastAsia="Times New Roman" w:hAnsi="Calibri Light" w:cs="Times New Roman"/>
          <w:b/>
          <w:bCs/>
          <w:spacing w:val="-1"/>
          <w:position w:val="-1"/>
          <w:sz w:val="28"/>
          <w:szCs w:val="28"/>
        </w:rPr>
        <w:t>A</w:t>
      </w:r>
      <w:r w:rsidRPr="00996E68">
        <w:rPr>
          <w:rFonts w:ascii="Calibri Light" w:eastAsia="Times New Roman" w:hAnsi="Calibri Light" w:cs="Times New Roman"/>
          <w:b/>
          <w:bCs/>
          <w:spacing w:val="1"/>
          <w:position w:val="-1"/>
          <w:sz w:val="28"/>
          <w:szCs w:val="28"/>
        </w:rPr>
        <w:t>S</w:t>
      </w:r>
      <w:r w:rsidRPr="00996E68">
        <w:rPr>
          <w:rFonts w:ascii="Calibri Light" w:eastAsia="Times New Roman" w:hAnsi="Calibri Light" w:cs="Times New Roman"/>
          <w:b/>
          <w:bCs/>
          <w:position w:val="-1"/>
          <w:sz w:val="28"/>
          <w:szCs w:val="28"/>
        </w:rPr>
        <w:t>E)</w:t>
      </w:r>
    </w:p>
    <w:p w14:paraId="1DDC95AF" w14:textId="7D6C1587" w:rsidR="007334A1" w:rsidRPr="00996E68" w:rsidRDefault="00D360D2" w:rsidP="0083439D">
      <w:pPr>
        <w:spacing w:before="120" w:after="120" w:line="288" w:lineRule="auto"/>
        <w:rPr>
          <w:rFonts w:eastAsia="Times New Roman" w:cs="Times New Roman"/>
          <w:spacing w:val="3"/>
          <w:sz w:val="24"/>
          <w:szCs w:val="24"/>
        </w:rPr>
      </w:pPr>
      <w:r w:rsidRPr="00996E68">
        <w:rPr>
          <w:rFonts w:eastAsia="Times New Roman" w:cs="Times New Roman"/>
          <w:spacing w:val="3"/>
          <w:sz w:val="24"/>
          <w:szCs w:val="24"/>
        </w:rPr>
        <w:t xml:space="preserve">The </w:t>
      </w:r>
      <w:r w:rsidR="00996E68">
        <w:rPr>
          <w:rFonts w:eastAsia="Times New Roman" w:cs="Times New Roman"/>
          <w:spacing w:val="3"/>
          <w:sz w:val="24"/>
          <w:szCs w:val="24"/>
        </w:rPr>
        <w:t>c</w:t>
      </w:r>
      <w:r w:rsidRPr="00996E68">
        <w:rPr>
          <w:rFonts w:eastAsia="Times New Roman" w:cs="Times New Roman"/>
          <w:spacing w:val="3"/>
          <w:sz w:val="24"/>
          <w:szCs w:val="24"/>
        </w:rPr>
        <w:t>ourt</w:t>
      </w:r>
      <w:r w:rsidR="00C67ADB">
        <w:rPr>
          <w:rFonts w:eastAsia="Times New Roman" w:cs="Times New Roman"/>
          <w:spacing w:val="3"/>
          <w:sz w:val="24"/>
          <w:szCs w:val="24"/>
        </w:rPr>
        <w:t>,</w:t>
      </w:r>
      <w:r w:rsidRPr="00996E68">
        <w:rPr>
          <w:rFonts w:eastAsia="Times New Roman" w:cs="Times New Roman"/>
          <w:spacing w:val="3"/>
          <w:sz w:val="24"/>
          <w:szCs w:val="24"/>
        </w:rPr>
        <w:t xml:space="preserve"> having considered </w:t>
      </w:r>
      <w:r w:rsidR="007334A1" w:rsidRPr="00996E68">
        <w:rPr>
          <w:rFonts w:eastAsia="Times New Roman" w:cs="Times New Roman"/>
          <w:spacing w:val="3"/>
          <w:sz w:val="24"/>
          <w:szCs w:val="24"/>
        </w:rPr>
        <w:t>Plaintiff</w:t>
      </w:r>
      <w:r w:rsidRPr="00996E68">
        <w:rPr>
          <w:rFonts w:eastAsia="Times New Roman" w:cs="Times New Roman"/>
          <w:spacing w:val="3"/>
          <w:sz w:val="24"/>
          <w:szCs w:val="24"/>
        </w:rPr>
        <w:t>’s Request for Alternative Service of the Citation, and the sworn statement describing the method of service attempted under Rule 5</w:t>
      </w:r>
      <w:r w:rsidR="00C94849" w:rsidRPr="00996E68">
        <w:rPr>
          <w:rFonts w:eastAsia="Times New Roman" w:cs="Times New Roman"/>
          <w:spacing w:val="3"/>
          <w:sz w:val="24"/>
          <w:szCs w:val="24"/>
        </w:rPr>
        <w:t>10</w:t>
      </w:r>
      <w:r w:rsidRPr="00996E68">
        <w:rPr>
          <w:rFonts w:eastAsia="Times New Roman" w:cs="Times New Roman"/>
          <w:spacing w:val="3"/>
          <w:sz w:val="24"/>
          <w:szCs w:val="24"/>
        </w:rPr>
        <w:t>.</w:t>
      </w:r>
      <w:r w:rsidR="00C94849" w:rsidRPr="00996E68">
        <w:rPr>
          <w:rFonts w:eastAsia="Times New Roman" w:cs="Times New Roman"/>
          <w:spacing w:val="3"/>
          <w:sz w:val="24"/>
          <w:szCs w:val="24"/>
        </w:rPr>
        <w:t>4</w:t>
      </w:r>
      <w:r w:rsidRPr="00996E68">
        <w:rPr>
          <w:rFonts w:eastAsia="Times New Roman" w:cs="Times New Roman"/>
          <w:spacing w:val="3"/>
          <w:sz w:val="24"/>
          <w:szCs w:val="24"/>
        </w:rPr>
        <w:t>(</w:t>
      </w:r>
      <w:r w:rsidR="00C94849" w:rsidRPr="00996E68">
        <w:rPr>
          <w:rFonts w:eastAsia="Times New Roman" w:cs="Times New Roman"/>
          <w:spacing w:val="3"/>
          <w:sz w:val="24"/>
          <w:szCs w:val="24"/>
        </w:rPr>
        <w:t>c</w:t>
      </w:r>
      <w:r w:rsidRPr="00996E68">
        <w:rPr>
          <w:rFonts w:eastAsia="Times New Roman" w:cs="Times New Roman"/>
          <w:spacing w:val="3"/>
          <w:sz w:val="24"/>
          <w:szCs w:val="24"/>
        </w:rPr>
        <w:t>)</w:t>
      </w:r>
      <w:r w:rsidR="00C94849" w:rsidRPr="00996E68">
        <w:rPr>
          <w:rFonts w:eastAsia="Times New Roman" w:cs="Times New Roman"/>
          <w:spacing w:val="3"/>
          <w:sz w:val="24"/>
          <w:szCs w:val="24"/>
        </w:rPr>
        <w:t>(1)(C)</w:t>
      </w:r>
      <w:r w:rsidR="00C67ADB">
        <w:rPr>
          <w:rFonts w:eastAsia="Times New Roman" w:cs="Times New Roman"/>
          <w:spacing w:val="3"/>
          <w:sz w:val="24"/>
          <w:szCs w:val="24"/>
        </w:rPr>
        <w:t>:</w:t>
      </w:r>
      <w:r w:rsidRPr="00996E68">
        <w:rPr>
          <w:rFonts w:eastAsia="Times New Roman" w:cs="Times New Roman"/>
          <w:spacing w:val="3"/>
          <w:sz w:val="24"/>
          <w:szCs w:val="24"/>
        </w:rPr>
        <w:t xml:space="preserve"> </w:t>
      </w:r>
    </w:p>
    <w:p w14:paraId="3A1F3187" w14:textId="14902533" w:rsidR="007334A1" w:rsidRPr="00996E68" w:rsidRDefault="00996E68" w:rsidP="0083439D">
      <w:pPr>
        <w:pStyle w:val="ListParagraph"/>
        <w:spacing w:before="120" w:after="120" w:line="288" w:lineRule="auto"/>
        <w:rPr>
          <w:rFonts w:eastAsia="Times New Roman" w:cs="Times New Roman"/>
          <w:spacing w:val="3"/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</w:rPr>
        <w:sym w:font="Wingdings" w:char="F06F"/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 w:rsidR="00D360D2" w:rsidRPr="00996E68">
        <w:rPr>
          <w:rFonts w:eastAsia="Times New Roman" w:cs="Times New Roman"/>
          <w:spacing w:val="3"/>
          <w:sz w:val="24"/>
          <w:szCs w:val="24"/>
        </w:rPr>
        <w:t xml:space="preserve">Denies </w:t>
      </w:r>
      <w:r w:rsidR="007334A1" w:rsidRPr="00996E68">
        <w:rPr>
          <w:rFonts w:eastAsia="Times New Roman" w:cs="Times New Roman"/>
          <w:spacing w:val="3"/>
          <w:sz w:val="24"/>
          <w:szCs w:val="24"/>
        </w:rPr>
        <w:t>Plaintiff</w:t>
      </w:r>
      <w:r w:rsidR="00D360D2" w:rsidRPr="00996E68">
        <w:rPr>
          <w:rFonts w:eastAsia="Times New Roman" w:cs="Times New Roman"/>
          <w:spacing w:val="3"/>
          <w:sz w:val="24"/>
          <w:szCs w:val="24"/>
        </w:rPr>
        <w:t xml:space="preserve">’s </w:t>
      </w:r>
      <w:r w:rsidR="0047398E" w:rsidRPr="00996E68">
        <w:rPr>
          <w:rFonts w:eastAsia="Times New Roman" w:cs="Times New Roman"/>
          <w:spacing w:val="3"/>
          <w:sz w:val="24"/>
          <w:szCs w:val="24"/>
        </w:rPr>
        <w:t>request</w:t>
      </w:r>
      <w:r w:rsidR="007334A1" w:rsidRPr="00996E68">
        <w:rPr>
          <w:rFonts w:eastAsia="Times New Roman" w:cs="Times New Roman"/>
          <w:spacing w:val="3"/>
          <w:sz w:val="24"/>
          <w:szCs w:val="24"/>
        </w:rPr>
        <w:t>;</w:t>
      </w:r>
    </w:p>
    <w:p w14:paraId="1814A9EE" w14:textId="35033061" w:rsidR="008C0D32" w:rsidRPr="00996E68" w:rsidRDefault="00996E68" w:rsidP="0083439D">
      <w:pPr>
        <w:pStyle w:val="ListParagraph"/>
        <w:spacing w:before="120" w:after="120" w:line="288" w:lineRule="auto"/>
        <w:ind w:left="990" w:hanging="270"/>
        <w:rPr>
          <w:rFonts w:eastAsia="Times New Roman" w:cs="Times New Roman"/>
          <w:spacing w:val="3"/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</w:rPr>
        <w:sym w:font="Wingdings" w:char="F06F"/>
      </w:r>
      <w:r>
        <w:rPr>
          <w:rFonts w:eastAsia="Times New Roman" w:cs="Times New Roman"/>
          <w:spacing w:val="3"/>
          <w:sz w:val="24"/>
          <w:szCs w:val="24"/>
        </w:rPr>
        <w:t xml:space="preserve"> </w:t>
      </w:r>
      <w:r w:rsidR="00D360D2" w:rsidRPr="00996E68">
        <w:rPr>
          <w:rFonts w:eastAsia="Times New Roman" w:cs="Times New Roman"/>
          <w:spacing w:val="3"/>
          <w:sz w:val="24"/>
          <w:szCs w:val="24"/>
        </w:rPr>
        <w:t xml:space="preserve">Grants </w:t>
      </w:r>
      <w:r w:rsidR="007334A1" w:rsidRPr="00996E68">
        <w:rPr>
          <w:rFonts w:eastAsia="Times New Roman" w:cs="Times New Roman"/>
          <w:spacing w:val="3"/>
          <w:sz w:val="24"/>
          <w:szCs w:val="24"/>
        </w:rPr>
        <w:t>Plaintiff</w:t>
      </w:r>
      <w:r w:rsidR="00D360D2" w:rsidRPr="00996E68">
        <w:rPr>
          <w:rFonts w:eastAsia="Times New Roman" w:cs="Times New Roman"/>
          <w:spacing w:val="3"/>
          <w:sz w:val="24"/>
          <w:szCs w:val="24"/>
        </w:rPr>
        <w:t xml:space="preserve">’s </w:t>
      </w:r>
      <w:r w:rsidR="0047398E" w:rsidRPr="00996E68">
        <w:rPr>
          <w:rFonts w:eastAsia="Times New Roman" w:cs="Times New Roman"/>
          <w:spacing w:val="3"/>
          <w:sz w:val="24"/>
          <w:szCs w:val="24"/>
        </w:rPr>
        <w:t>request</w:t>
      </w:r>
      <w:r w:rsidR="00D360D2" w:rsidRPr="00996E68">
        <w:rPr>
          <w:rFonts w:eastAsia="Times New Roman" w:cs="Times New Roman"/>
          <w:spacing w:val="3"/>
          <w:sz w:val="24"/>
          <w:szCs w:val="24"/>
        </w:rPr>
        <w:t xml:space="preserve"> and hereby authorizes alternative service </w:t>
      </w:r>
      <w:r w:rsidR="002E2BD4" w:rsidRPr="00996E68">
        <w:rPr>
          <w:rFonts w:cs="Times New Roman"/>
          <w:sz w:val="24"/>
          <w:szCs w:val="24"/>
        </w:rPr>
        <w:t xml:space="preserve">of the </w:t>
      </w:r>
      <w:r w:rsidR="00322354" w:rsidRPr="00996E68">
        <w:rPr>
          <w:rFonts w:cs="Times New Roman"/>
          <w:sz w:val="24"/>
          <w:szCs w:val="24"/>
        </w:rPr>
        <w:t>c</w:t>
      </w:r>
      <w:r w:rsidR="002E2BD4" w:rsidRPr="00996E68">
        <w:rPr>
          <w:rFonts w:cs="Times New Roman"/>
          <w:sz w:val="24"/>
          <w:szCs w:val="24"/>
        </w:rPr>
        <w:t xml:space="preserve">itation with a copy of the </w:t>
      </w:r>
      <w:r w:rsidR="00322354" w:rsidRPr="00996E68">
        <w:rPr>
          <w:rFonts w:cs="Times New Roman"/>
          <w:sz w:val="24"/>
          <w:szCs w:val="24"/>
        </w:rPr>
        <w:t>p</w:t>
      </w:r>
      <w:r w:rsidR="002E2BD4" w:rsidRPr="00996E68">
        <w:rPr>
          <w:rFonts w:cs="Times New Roman"/>
          <w:sz w:val="24"/>
          <w:szCs w:val="24"/>
        </w:rPr>
        <w:t xml:space="preserve">etition attached </w:t>
      </w:r>
      <w:r w:rsidR="008E1A7B" w:rsidRPr="00996E68">
        <w:rPr>
          <w:sz w:val="24"/>
          <w:szCs w:val="24"/>
        </w:rPr>
        <w:t xml:space="preserve">on </w:t>
      </w:r>
      <w:r w:rsidR="007334A1" w:rsidRPr="00996E68">
        <w:rPr>
          <w:sz w:val="24"/>
          <w:szCs w:val="24"/>
        </w:rPr>
        <w:t>Defendant</w:t>
      </w:r>
      <w:r w:rsidR="00E81B38" w:rsidRPr="00996E68">
        <w:rPr>
          <w:sz w:val="24"/>
          <w:szCs w:val="24"/>
        </w:rPr>
        <w:t xml:space="preserve"> by</w:t>
      </w:r>
      <w:r w:rsidR="002E2BD4" w:rsidRPr="00996E68">
        <w:rPr>
          <w:sz w:val="24"/>
          <w:szCs w:val="24"/>
        </w:rPr>
        <w:t xml:space="preserve">: </w:t>
      </w:r>
    </w:p>
    <w:p w14:paraId="6D261979" w14:textId="5663BDDF" w:rsidR="0047398E" w:rsidRPr="00996E68" w:rsidRDefault="0047398E" w:rsidP="0083439D">
      <w:pPr>
        <w:pStyle w:val="ListParagraph"/>
        <w:numPr>
          <w:ilvl w:val="0"/>
          <w:numId w:val="14"/>
        </w:numPr>
        <w:spacing w:before="120" w:after="120" w:line="288" w:lineRule="auto"/>
        <w:rPr>
          <w:rFonts w:cs="Times New Roman"/>
          <w:sz w:val="24"/>
          <w:szCs w:val="24"/>
        </w:rPr>
      </w:pPr>
      <w:r w:rsidRPr="00996E68">
        <w:rPr>
          <w:rFonts w:cs="Times New Roman"/>
          <w:sz w:val="24"/>
          <w:szCs w:val="24"/>
        </w:rPr>
        <w:t>depositing i</w:t>
      </w:r>
      <w:r w:rsidR="008C0D32" w:rsidRPr="00996E68">
        <w:rPr>
          <w:rFonts w:cs="Times New Roman"/>
          <w:sz w:val="24"/>
          <w:szCs w:val="24"/>
        </w:rPr>
        <w:t xml:space="preserve">t in the mail addressed to </w:t>
      </w:r>
      <w:r w:rsidR="007334A1" w:rsidRPr="00996E68">
        <w:rPr>
          <w:rFonts w:cs="Times New Roman"/>
          <w:sz w:val="24"/>
          <w:szCs w:val="24"/>
        </w:rPr>
        <w:t>Defendant</w:t>
      </w:r>
      <w:r w:rsidRPr="00996E68">
        <w:rPr>
          <w:rFonts w:cs="Times New Roman"/>
          <w:sz w:val="24"/>
          <w:szCs w:val="24"/>
        </w:rPr>
        <w:t xml:space="preserve"> at the premises and </w:t>
      </w:r>
      <w:r w:rsidR="007334A1" w:rsidRPr="00996E68">
        <w:rPr>
          <w:rFonts w:cs="Times New Roman"/>
          <w:sz w:val="24"/>
          <w:szCs w:val="24"/>
        </w:rPr>
        <w:t xml:space="preserve">         </w:t>
      </w:r>
      <w:r w:rsidRPr="00996E68">
        <w:rPr>
          <w:rFonts w:cs="Times New Roman"/>
          <w:sz w:val="24"/>
          <w:szCs w:val="24"/>
        </w:rPr>
        <w:t xml:space="preserve">sent by first class mail; </w:t>
      </w:r>
      <w:r w:rsidRPr="00996E68">
        <w:rPr>
          <w:rFonts w:cs="Times New Roman"/>
          <w:b/>
          <w:sz w:val="24"/>
          <w:szCs w:val="24"/>
        </w:rPr>
        <w:t>and</w:t>
      </w:r>
      <w:r w:rsidRPr="00996E68">
        <w:rPr>
          <w:rFonts w:cs="Times New Roman"/>
          <w:sz w:val="24"/>
          <w:szCs w:val="24"/>
        </w:rPr>
        <w:t xml:space="preserve">  </w:t>
      </w:r>
    </w:p>
    <w:p w14:paraId="72BB0B91" w14:textId="77777777" w:rsidR="00996E68" w:rsidRPr="00996E68" w:rsidRDefault="002E2BD4" w:rsidP="0083439D">
      <w:pPr>
        <w:pStyle w:val="ListParagraph"/>
        <w:numPr>
          <w:ilvl w:val="0"/>
          <w:numId w:val="14"/>
        </w:numPr>
        <w:spacing w:before="120" w:after="120" w:line="288" w:lineRule="auto"/>
        <w:rPr>
          <w:sz w:val="24"/>
          <w:szCs w:val="24"/>
        </w:rPr>
      </w:pPr>
      <w:r w:rsidRPr="00996E68">
        <w:rPr>
          <w:rFonts w:cs="Times New Roman"/>
          <w:sz w:val="24"/>
          <w:szCs w:val="24"/>
        </w:rPr>
        <w:t>delivering it to the premises by placing it through a door mail chute or slipping it under the front door; and if neither method is possible, then by securely affixing it to the front door or main entry to the premises</w:t>
      </w:r>
      <w:r w:rsidR="0047398E" w:rsidRPr="00996E68">
        <w:rPr>
          <w:rFonts w:cs="Times New Roman"/>
          <w:sz w:val="24"/>
          <w:szCs w:val="24"/>
        </w:rPr>
        <w:t>.</w:t>
      </w:r>
      <w:r w:rsidRPr="00996E68">
        <w:rPr>
          <w:rFonts w:cs="Times New Roman"/>
          <w:b/>
          <w:sz w:val="24"/>
          <w:szCs w:val="24"/>
        </w:rPr>
        <w:t xml:space="preserve"> </w:t>
      </w:r>
    </w:p>
    <w:p w14:paraId="00A3A31D" w14:textId="77777777" w:rsidR="00070411" w:rsidRDefault="00070411" w:rsidP="00996E6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32BB63A" w14:textId="4C980FD1" w:rsidR="00996E68" w:rsidRDefault="00996E68" w:rsidP="00996E6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9B718E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EFAA1DE" w14:textId="77777777" w:rsidR="00996E68" w:rsidRPr="0077408F" w:rsidRDefault="00996E68" w:rsidP="00996E6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60209079" w14:textId="77777777" w:rsidR="00996E68" w:rsidRDefault="00996E68" w:rsidP="00996E68">
      <w:pPr>
        <w:spacing w:line="240" w:lineRule="auto"/>
        <w:rPr>
          <w:rFonts w:cstheme="minorHAnsi"/>
          <w:sz w:val="24"/>
          <w:szCs w:val="24"/>
        </w:rPr>
      </w:pPr>
    </w:p>
    <w:p w14:paraId="5C534F17" w14:textId="77777777" w:rsidR="00996E68" w:rsidRPr="0077408F" w:rsidRDefault="00996E68" w:rsidP="00996E6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30E1D18" w14:textId="77777777" w:rsidR="00996E68" w:rsidRPr="0077408F" w:rsidRDefault="00996E68" w:rsidP="00996E6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F7EDF3C" w14:textId="77777777" w:rsidR="00996E68" w:rsidRPr="0077408F" w:rsidRDefault="00996E68" w:rsidP="00996E6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00B5A122" w14:textId="77777777" w:rsidR="002364CB" w:rsidRPr="00996E68" w:rsidRDefault="000D259E" w:rsidP="00996E68">
      <w:pPr>
        <w:spacing w:before="120" w:after="120" w:line="288" w:lineRule="auto"/>
        <w:ind w:left="4320" w:firstLine="720"/>
      </w:pPr>
      <w:r w:rsidRPr="00996E68">
        <w:rPr>
          <w:rFonts w:eastAsia="Calibri" w:cs="Times New Roman"/>
          <w:b/>
          <w:sz w:val="24"/>
          <w:szCs w:val="24"/>
        </w:rPr>
        <w:t xml:space="preserve"> </w:t>
      </w:r>
    </w:p>
    <w:sectPr w:rsidR="002364CB" w:rsidRPr="00996E68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A555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0FC980E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9B97" w14:textId="77777777" w:rsidR="00E11C2D" w:rsidRDefault="00B01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A05D" w14:textId="77777777" w:rsidR="005862BC" w:rsidRDefault="00B0115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69CA" w14:textId="77777777" w:rsidR="00E11C2D" w:rsidRDefault="00B0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37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5326167C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10FC" w14:textId="77777777" w:rsidR="00E11C2D" w:rsidRDefault="00B0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22D6" w14:textId="77777777" w:rsidR="005862BC" w:rsidRDefault="00B01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70BD" w14:textId="77777777" w:rsidR="00E11C2D" w:rsidRDefault="00B0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F96"/>
    <w:multiLevelType w:val="hybridMultilevel"/>
    <w:tmpl w:val="C2642E6C"/>
    <w:lvl w:ilvl="0" w:tplc="04090001">
      <w:start w:val="1"/>
      <w:numFmt w:val="bullet"/>
      <w:lvlText w:val=""/>
      <w:lvlJc w:val="left"/>
      <w:pPr>
        <w:ind w:left="1824" w:hanging="3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70411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4CF1"/>
    <w:rsid w:val="0035517C"/>
    <w:rsid w:val="003834DD"/>
    <w:rsid w:val="003A4CBE"/>
    <w:rsid w:val="003D3CAD"/>
    <w:rsid w:val="00466A3C"/>
    <w:rsid w:val="0047398E"/>
    <w:rsid w:val="00487DE6"/>
    <w:rsid w:val="00497C18"/>
    <w:rsid w:val="004D411D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7E6C3A"/>
    <w:rsid w:val="00811BE2"/>
    <w:rsid w:val="00813AAF"/>
    <w:rsid w:val="00820103"/>
    <w:rsid w:val="00824345"/>
    <w:rsid w:val="0083439D"/>
    <w:rsid w:val="00835991"/>
    <w:rsid w:val="00893B9E"/>
    <w:rsid w:val="008A35A9"/>
    <w:rsid w:val="008B35EE"/>
    <w:rsid w:val="008C0D32"/>
    <w:rsid w:val="008E1A7B"/>
    <w:rsid w:val="00912D47"/>
    <w:rsid w:val="009314FD"/>
    <w:rsid w:val="00995C97"/>
    <w:rsid w:val="00996E68"/>
    <w:rsid w:val="009B718E"/>
    <w:rsid w:val="009F786F"/>
    <w:rsid w:val="00A42D54"/>
    <w:rsid w:val="00A8575B"/>
    <w:rsid w:val="00AD16F0"/>
    <w:rsid w:val="00AE1835"/>
    <w:rsid w:val="00AF5441"/>
    <w:rsid w:val="00B01152"/>
    <w:rsid w:val="00B049D4"/>
    <w:rsid w:val="00B127C8"/>
    <w:rsid w:val="00B241F3"/>
    <w:rsid w:val="00B71AC7"/>
    <w:rsid w:val="00B94944"/>
    <w:rsid w:val="00BC3E01"/>
    <w:rsid w:val="00BE04C4"/>
    <w:rsid w:val="00C01CDA"/>
    <w:rsid w:val="00C67ADB"/>
    <w:rsid w:val="00C94849"/>
    <w:rsid w:val="00C95741"/>
    <w:rsid w:val="00CE0B2F"/>
    <w:rsid w:val="00D20ADD"/>
    <w:rsid w:val="00D360D2"/>
    <w:rsid w:val="00D76362"/>
    <w:rsid w:val="00DD7D74"/>
    <w:rsid w:val="00DF51C9"/>
    <w:rsid w:val="00DF656B"/>
    <w:rsid w:val="00E46EE6"/>
    <w:rsid w:val="00E713A3"/>
    <w:rsid w:val="00E75F31"/>
    <w:rsid w:val="00E81B38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20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32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2021-05-06T16:33:00Z</dcterms:created>
  <dcterms:modified xsi:type="dcterms:W3CDTF">2021-05-06T16:33:00Z</dcterms:modified>
</cp:coreProperties>
</file>