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6787" w14:textId="77777777" w:rsidR="001C5CA5" w:rsidRPr="001C5CA5" w:rsidRDefault="001C5CA5" w:rsidP="001C5CA5">
      <w:pPr>
        <w:spacing w:after="0"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1C5CA5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25AD7E89" w14:textId="77777777" w:rsidR="001C5CA5" w:rsidRPr="001C5CA5" w:rsidRDefault="001C5CA5" w:rsidP="001C5CA5">
      <w:pPr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0BDC151B" w14:textId="77777777" w:rsidR="001C5CA5" w:rsidRPr="001C5CA5" w:rsidRDefault="001C5CA5" w:rsidP="001C5CA5">
      <w:pPr>
        <w:tabs>
          <w:tab w:val="left" w:pos="4680"/>
          <w:tab w:val="left" w:pos="531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1C5CA5">
        <w:rPr>
          <w:rFonts w:ascii="Calibri Light" w:eastAsia="Times New Roman" w:hAnsi="Calibri Light" w:cs="Calibri Light"/>
          <w:caps/>
          <w:sz w:val="24"/>
          <w:szCs w:val="24"/>
        </w:rPr>
        <w:t>IN THE MATTER OF</w:t>
      </w:r>
      <w:r w:rsidRPr="001C5CA5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1C5CA5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15225D4A" w14:textId="77777777" w:rsidR="001C5CA5" w:rsidRPr="001C5CA5" w:rsidRDefault="001C5CA5" w:rsidP="001C5CA5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1C5CA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261A75D" w14:textId="77777777" w:rsidR="001C5CA5" w:rsidRPr="001C5CA5" w:rsidRDefault="001C5CA5" w:rsidP="001C5CA5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1C5CA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75E7F90" w14:textId="77777777" w:rsidR="001C5CA5" w:rsidRPr="001C5CA5" w:rsidRDefault="001C5CA5" w:rsidP="001C5CA5">
      <w:pPr>
        <w:tabs>
          <w:tab w:val="left" w:pos="4680"/>
          <w:tab w:val="left" w:pos="5310"/>
          <w:tab w:val="left" w:pos="6300"/>
          <w:tab w:val="right" w:pos="936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1C5CA5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1C5CA5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1C5CA5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5F509CEA" w14:textId="77777777" w:rsidR="001C5CA5" w:rsidRPr="001C5CA5" w:rsidRDefault="001C5CA5" w:rsidP="001C5CA5">
      <w:pPr>
        <w:tabs>
          <w:tab w:val="left" w:pos="4680"/>
          <w:tab w:val="left" w:pos="5310"/>
          <w:tab w:val="left" w:pos="6300"/>
          <w:tab w:val="right" w:pos="9360"/>
        </w:tabs>
        <w:spacing w:after="0" w:line="288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1C5CA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2A0A289" w14:textId="77777777" w:rsidR="001C5CA5" w:rsidRPr="001C5CA5" w:rsidRDefault="001C5CA5" w:rsidP="001C5CA5">
      <w:pPr>
        <w:tabs>
          <w:tab w:val="left" w:pos="468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1C5CA5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7884054" w14:textId="77777777" w:rsidR="001C5CA5" w:rsidRPr="001C5CA5" w:rsidRDefault="001C5CA5" w:rsidP="001C5CA5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1C5CA5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1C5CA5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79399B6" w14:textId="77777777" w:rsidR="000B2C87" w:rsidRPr="002A18E5" w:rsidRDefault="000B2C87" w:rsidP="000B2C87">
      <w:pPr>
        <w:tabs>
          <w:tab w:val="left" w:pos="4680"/>
          <w:tab w:val="left" w:pos="5310"/>
        </w:tabs>
        <w:spacing w:after="0"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347CB794" w14:textId="2411BA0B" w:rsidR="000B2C87" w:rsidRPr="002A2866" w:rsidRDefault="004127B8" w:rsidP="000C502F">
      <w:pPr>
        <w:tabs>
          <w:tab w:val="left" w:pos="4680"/>
          <w:tab w:val="left" w:pos="5310"/>
        </w:tabs>
        <w:spacing w:after="0" w:line="240" w:lineRule="auto"/>
        <w:jc w:val="center"/>
        <w:rPr>
          <w:rFonts w:ascii="Calibri Light" w:eastAsia="Times New Roman" w:hAnsi="Calibri Light" w:cs="Calibri Light"/>
          <w:b/>
          <w:sz w:val="28"/>
          <w:szCs w:val="28"/>
        </w:rPr>
      </w:pPr>
      <w:r>
        <w:rPr>
          <w:rFonts w:ascii="Calibri Light" w:eastAsia="Times New Roman" w:hAnsi="Calibri Light" w:cs="Calibri Light"/>
          <w:b/>
          <w:sz w:val="28"/>
          <w:szCs w:val="28"/>
        </w:rPr>
        <w:t xml:space="preserve">ORDER TO EXPUNGE </w:t>
      </w:r>
      <w:r w:rsidR="00EB4FE1">
        <w:rPr>
          <w:rFonts w:ascii="Calibri Light" w:eastAsia="Times New Roman" w:hAnsi="Calibri Light" w:cs="Calibri Light"/>
          <w:b/>
          <w:sz w:val="28"/>
          <w:szCs w:val="28"/>
        </w:rPr>
        <w:t>ARREST</w:t>
      </w:r>
      <w:r>
        <w:rPr>
          <w:rFonts w:ascii="Calibri Light" w:eastAsia="Times New Roman" w:hAnsi="Calibri Light" w:cs="Calibri Light"/>
          <w:b/>
          <w:sz w:val="28"/>
          <w:szCs w:val="28"/>
        </w:rPr>
        <w:t xml:space="preserve"> RECORDS</w:t>
      </w:r>
      <w:r w:rsidR="008B2E35">
        <w:rPr>
          <w:rFonts w:ascii="Calibri Light" w:eastAsia="Times New Roman" w:hAnsi="Calibri Light" w:cs="Calibri Light"/>
          <w:b/>
          <w:sz w:val="28"/>
          <w:szCs w:val="28"/>
        </w:rPr>
        <w:t xml:space="preserve"> – </w:t>
      </w:r>
      <w:r w:rsidR="00300289">
        <w:rPr>
          <w:rFonts w:ascii="Calibri Light" w:eastAsia="Times New Roman" w:hAnsi="Calibri Light" w:cs="Calibri Light"/>
          <w:b/>
          <w:sz w:val="28"/>
          <w:szCs w:val="28"/>
        </w:rPr>
        <w:t>CHAPTER 55</w:t>
      </w:r>
      <w:r w:rsidR="00202E40">
        <w:rPr>
          <w:rFonts w:ascii="Calibri Light" w:eastAsia="Times New Roman" w:hAnsi="Calibri Light" w:cs="Calibri Light"/>
          <w:b/>
          <w:sz w:val="28"/>
          <w:szCs w:val="28"/>
        </w:rPr>
        <w:t>A</w:t>
      </w:r>
    </w:p>
    <w:p w14:paraId="3B5792FB" w14:textId="5610091A" w:rsidR="002B1ADB" w:rsidRDefault="004127B8" w:rsidP="002B1ADB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court has reviewed the information submitted by Petitioner and </w:t>
      </w:r>
      <w:r w:rsidR="002B0F0E">
        <w:rPr>
          <w:rFonts w:ascii="Calibri" w:eastAsia="Times New Roman" w:hAnsi="Calibri" w:cs="Calibri"/>
          <w:b/>
          <w:bCs/>
          <w:sz w:val="24"/>
          <w:szCs w:val="24"/>
        </w:rPr>
        <w:t>FINDS</w:t>
      </w:r>
      <w:r>
        <w:rPr>
          <w:rFonts w:ascii="Calibri" w:eastAsia="Times New Roman" w:hAnsi="Calibri" w:cs="Calibri"/>
          <w:sz w:val="24"/>
          <w:szCs w:val="24"/>
        </w:rPr>
        <w:t xml:space="preserve"> that the </w:t>
      </w:r>
      <w:r w:rsidR="00EB4FE1">
        <w:rPr>
          <w:rFonts w:ascii="Calibri" w:eastAsia="Times New Roman" w:hAnsi="Calibri" w:cs="Calibri"/>
          <w:sz w:val="24"/>
          <w:szCs w:val="24"/>
        </w:rPr>
        <w:t>arrest</w:t>
      </w:r>
      <w:r>
        <w:rPr>
          <w:rFonts w:ascii="Calibri" w:eastAsia="Times New Roman" w:hAnsi="Calibri" w:cs="Calibri"/>
          <w:sz w:val="24"/>
          <w:szCs w:val="24"/>
        </w:rPr>
        <w:t xml:space="preserve"> records </w:t>
      </w:r>
      <w:r w:rsidR="00316EC2">
        <w:rPr>
          <w:rFonts w:ascii="Calibri" w:eastAsia="Times New Roman" w:hAnsi="Calibri" w:cs="Calibri"/>
          <w:sz w:val="24"/>
          <w:szCs w:val="24"/>
        </w:rPr>
        <w:t xml:space="preserve">that are referenced in the petition </w:t>
      </w:r>
      <w:r>
        <w:rPr>
          <w:rFonts w:ascii="Calibri" w:eastAsia="Times New Roman" w:hAnsi="Calibri" w:cs="Calibri"/>
          <w:sz w:val="24"/>
          <w:szCs w:val="24"/>
        </w:rPr>
        <w:t>should be expunged</w:t>
      </w:r>
      <w:r w:rsidR="00A55664">
        <w:rPr>
          <w:rFonts w:ascii="Calibri" w:eastAsia="Times New Roman" w:hAnsi="Calibri" w:cs="Calibri"/>
          <w:sz w:val="24"/>
          <w:szCs w:val="24"/>
        </w:rPr>
        <w:t xml:space="preserve"> because</w:t>
      </w:r>
      <w:r w:rsidR="00316EC2">
        <w:rPr>
          <w:rFonts w:ascii="Calibri" w:eastAsia="Times New Roman" w:hAnsi="Calibri" w:cs="Calibri"/>
          <w:sz w:val="24"/>
          <w:szCs w:val="24"/>
        </w:rPr>
        <w:t>:</w:t>
      </w:r>
      <w:r w:rsidR="00A55664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7D99352" w14:textId="6888DC75" w:rsidR="00316EC2" w:rsidRPr="00D43DA8" w:rsidRDefault="00316EC2" w:rsidP="00316EC2">
      <w:pPr>
        <w:pStyle w:val="ListParagraph"/>
        <w:numPr>
          <w:ilvl w:val="0"/>
          <w:numId w:val="1"/>
        </w:num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 w:rsidRPr="00D43DA8">
        <w:rPr>
          <w:rFonts w:ascii="Calibri" w:eastAsia="Times New Roman" w:hAnsi="Calibri" w:cs="Calibri"/>
          <w:sz w:val="24"/>
          <w:szCs w:val="24"/>
        </w:rPr>
        <w:t xml:space="preserve">The charge is no longer pending and did not result in a conviction; there are no pending charges resulting from the arrest; </w:t>
      </w:r>
      <w:r w:rsidRPr="00D35D30">
        <w:rPr>
          <w:rFonts w:ascii="Calibri" w:eastAsia="Times New Roman" w:hAnsi="Calibri" w:cs="Calibri"/>
          <w:b/>
          <w:bCs/>
          <w:sz w:val="24"/>
          <w:szCs w:val="24"/>
        </w:rPr>
        <w:t>and</w:t>
      </w:r>
      <w:r w:rsidRPr="00D43DA8">
        <w:rPr>
          <w:rFonts w:ascii="Calibri" w:eastAsia="Times New Roman" w:hAnsi="Calibri" w:cs="Calibri"/>
          <w:sz w:val="24"/>
          <w:szCs w:val="24"/>
        </w:rPr>
        <w:t xml:space="preserve"> at least 180 days have passed since the arrest.</w:t>
      </w:r>
      <w:r w:rsidR="00D35D30">
        <w:rPr>
          <w:rFonts w:ascii="Calibri" w:eastAsia="Times New Roman" w:hAnsi="Calibri" w:cs="Calibri"/>
          <w:sz w:val="24"/>
          <w:szCs w:val="24"/>
        </w:rPr>
        <w:t xml:space="preserve"> (</w:t>
      </w:r>
      <w:r w:rsidR="00D35D30" w:rsidRPr="00D35D30">
        <w:rPr>
          <w:rFonts w:ascii="Calibri" w:eastAsia="Times New Roman" w:hAnsi="Calibri" w:cs="Calibri"/>
          <w:i/>
          <w:iCs/>
          <w:sz w:val="24"/>
          <w:szCs w:val="24"/>
        </w:rPr>
        <w:t>Law enforcement and prosecutors may retain arrest records and files</w:t>
      </w:r>
      <w:r w:rsidR="00D35D30">
        <w:rPr>
          <w:rFonts w:ascii="Calibri" w:eastAsia="Times New Roman" w:hAnsi="Calibri" w:cs="Calibri"/>
          <w:sz w:val="24"/>
          <w:szCs w:val="24"/>
        </w:rPr>
        <w:t>.)</w:t>
      </w:r>
    </w:p>
    <w:p w14:paraId="30F58589" w14:textId="65E54615" w:rsidR="00316EC2" w:rsidRPr="00D43DA8" w:rsidRDefault="00316EC2" w:rsidP="00316EC2">
      <w:pPr>
        <w:pStyle w:val="ListParagraph"/>
        <w:numPr>
          <w:ilvl w:val="0"/>
          <w:numId w:val="1"/>
        </w:num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 w:rsidRPr="00D43DA8">
        <w:rPr>
          <w:rFonts w:ascii="Calibri" w:eastAsia="Times New Roman" w:hAnsi="Calibri" w:cs="Calibri"/>
          <w:sz w:val="24"/>
          <w:szCs w:val="24"/>
        </w:rPr>
        <w:t xml:space="preserve">Petitioner was acquitted of the offense. </w:t>
      </w:r>
      <w:r w:rsidR="00D35D30">
        <w:rPr>
          <w:rFonts w:ascii="Calibri" w:eastAsia="Times New Roman" w:hAnsi="Calibri" w:cs="Calibri"/>
          <w:sz w:val="24"/>
          <w:szCs w:val="24"/>
        </w:rPr>
        <w:t>(</w:t>
      </w:r>
      <w:r w:rsidR="00D35D30" w:rsidRPr="00D35D30">
        <w:rPr>
          <w:rFonts w:ascii="Calibri" w:eastAsia="Times New Roman" w:hAnsi="Calibri" w:cs="Calibri"/>
          <w:i/>
          <w:iCs/>
          <w:sz w:val="24"/>
          <w:szCs w:val="24"/>
        </w:rPr>
        <w:t>Judgment of acquittal must be attached</w:t>
      </w:r>
      <w:r w:rsidR="00D35D30">
        <w:rPr>
          <w:rFonts w:ascii="Calibri" w:eastAsia="Times New Roman" w:hAnsi="Calibri" w:cs="Calibri"/>
          <w:sz w:val="24"/>
          <w:szCs w:val="24"/>
        </w:rPr>
        <w:t>.)</w:t>
      </w:r>
    </w:p>
    <w:p w14:paraId="56109CF4" w14:textId="77777777" w:rsidR="00316EC2" w:rsidRPr="00D43DA8" w:rsidRDefault="00316EC2" w:rsidP="00316EC2">
      <w:pPr>
        <w:pStyle w:val="ListParagraph"/>
        <w:numPr>
          <w:ilvl w:val="0"/>
          <w:numId w:val="1"/>
        </w:num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 w:rsidRPr="00D43DA8">
        <w:rPr>
          <w:rFonts w:ascii="Calibri" w:eastAsia="Times New Roman" w:hAnsi="Calibri" w:cs="Calibri"/>
          <w:sz w:val="24"/>
          <w:szCs w:val="24"/>
        </w:rPr>
        <w:t>The State has requested expunction of the records.</w:t>
      </w:r>
    </w:p>
    <w:p w14:paraId="79DAD1D1" w14:textId="77777777" w:rsidR="00316EC2" w:rsidRDefault="00316EC2" w:rsidP="00316EC2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Information about Petitioner:</w:t>
      </w:r>
    </w:p>
    <w:p w14:paraId="5AB0262D" w14:textId="77777777" w:rsidR="00316EC2" w:rsidRDefault="00316EC2" w:rsidP="00316EC2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Full name: </w:t>
      </w:r>
      <w:r>
        <w:rPr>
          <w:rFonts w:eastAsia="Times New Roman" w:cs="Arial"/>
          <w:sz w:val="24"/>
          <w:szCs w:val="24"/>
        </w:rPr>
        <w:softHyphen/>
        <w:t>_____________________________________________________________________</w:t>
      </w:r>
    </w:p>
    <w:p w14:paraId="32B571E0" w14:textId="77777777" w:rsidR="00316EC2" w:rsidRDefault="00316EC2" w:rsidP="00316EC2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Sex: __________________________________________________________________________</w:t>
      </w:r>
    </w:p>
    <w:p w14:paraId="75DE7CEE" w14:textId="77777777" w:rsidR="00316EC2" w:rsidRDefault="00316EC2" w:rsidP="00316EC2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Race: </w:t>
      </w:r>
      <w:r>
        <w:rPr>
          <w:rFonts w:eastAsia="Times New Roman" w:cs="Arial"/>
          <w:sz w:val="24"/>
          <w:szCs w:val="24"/>
        </w:rPr>
        <w:softHyphen/>
      </w:r>
      <w:r>
        <w:rPr>
          <w:rFonts w:eastAsia="Times New Roman" w:cs="Arial"/>
          <w:sz w:val="24"/>
          <w:szCs w:val="24"/>
        </w:rPr>
        <w:softHyphen/>
      </w:r>
      <w:r>
        <w:rPr>
          <w:rFonts w:eastAsia="Times New Roman" w:cs="Arial"/>
          <w:sz w:val="24"/>
          <w:szCs w:val="24"/>
        </w:rPr>
        <w:softHyphen/>
        <w:t>_________________________________________________________________________</w:t>
      </w:r>
    </w:p>
    <w:p w14:paraId="736BBF81" w14:textId="77777777" w:rsidR="00316EC2" w:rsidRDefault="00316EC2" w:rsidP="00316EC2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Date of birth: __________________________________________________________________</w:t>
      </w:r>
    </w:p>
    <w:p w14:paraId="079E9A3F" w14:textId="77777777" w:rsidR="00316EC2" w:rsidRDefault="00316EC2" w:rsidP="00316EC2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Driver’s license number: </w:t>
      </w:r>
      <w:r>
        <w:rPr>
          <w:rFonts w:eastAsia="Times New Roman" w:cs="Arial"/>
          <w:sz w:val="24"/>
          <w:szCs w:val="24"/>
        </w:rPr>
        <w:softHyphen/>
        <w:t>__________________________________________________________</w:t>
      </w:r>
    </w:p>
    <w:p w14:paraId="6A902964" w14:textId="77777777" w:rsidR="00316EC2" w:rsidRDefault="00316EC2" w:rsidP="00316EC2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Social security number: __________________________________________________________</w:t>
      </w:r>
    </w:p>
    <w:p w14:paraId="4BB8D51F" w14:textId="77777777" w:rsidR="00316EC2" w:rsidRDefault="00316EC2" w:rsidP="00316EC2">
      <w:pPr>
        <w:spacing w:before="120" w:after="120" w:line="288" w:lineRule="auto"/>
        <w:rPr>
          <w:rFonts w:eastAsia="Times New Roman" w:cs="Arial"/>
          <w:b/>
          <w:bCs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>Information about the offense:</w:t>
      </w:r>
    </w:p>
    <w:p w14:paraId="0CD4E6EC" w14:textId="77777777" w:rsidR="00316EC2" w:rsidRDefault="00316EC2" w:rsidP="00316EC2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Name of offense: _______________________________________________________________</w:t>
      </w:r>
    </w:p>
    <w:p w14:paraId="5EABAB59" w14:textId="77777777" w:rsidR="00316EC2" w:rsidRDefault="00316EC2" w:rsidP="00316EC2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Date the offense was alleged to have been committed: _________________________________</w:t>
      </w:r>
    </w:p>
    <w:p w14:paraId="7AD95756" w14:textId="77777777" w:rsidR="00316EC2" w:rsidRDefault="00316EC2" w:rsidP="00316EC2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Date Petitioner was arrested: _____________________________________________________</w:t>
      </w:r>
    </w:p>
    <w:p w14:paraId="36DDA29A" w14:textId="53F83536" w:rsidR="00316EC2" w:rsidRDefault="00316EC2" w:rsidP="00316EC2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Case number and court of the offense: ______________________________________________</w:t>
      </w:r>
    </w:p>
    <w:p w14:paraId="741E3587" w14:textId="1A3040B1" w:rsidR="00D35D30" w:rsidRDefault="00D35D30" w:rsidP="00316EC2">
      <w:pPr>
        <w:spacing w:before="120" w:after="120" w:line="288" w:lineRule="auto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Tracking Incident Number (TRN) assigned by DPS under Art. 60.07(b)(1): ___________________</w:t>
      </w:r>
    </w:p>
    <w:p w14:paraId="248AEC39" w14:textId="7ED9FCFE" w:rsidR="004127B8" w:rsidRDefault="004127B8" w:rsidP="002B1ADB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court 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ORDERS </w:t>
      </w:r>
      <w:r>
        <w:rPr>
          <w:rFonts w:ascii="Calibri" w:eastAsia="Times New Roman" w:hAnsi="Calibri" w:cs="Calibri"/>
          <w:sz w:val="24"/>
          <w:szCs w:val="24"/>
        </w:rPr>
        <w:t xml:space="preserve">the following entities to </w:t>
      </w:r>
      <w:r w:rsidR="002B0F0E">
        <w:rPr>
          <w:rFonts w:ascii="Calibri" w:eastAsia="Times New Roman" w:hAnsi="Calibri" w:cs="Calibri"/>
          <w:sz w:val="24"/>
          <w:szCs w:val="24"/>
        </w:rPr>
        <w:t xml:space="preserve">return to </w:t>
      </w:r>
      <w:r w:rsidR="00316EC2">
        <w:rPr>
          <w:rFonts w:ascii="Calibri" w:eastAsia="Times New Roman" w:hAnsi="Calibri" w:cs="Calibri"/>
          <w:sz w:val="24"/>
          <w:szCs w:val="24"/>
        </w:rPr>
        <w:t>this court</w:t>
      </w:r>
      <w:r w:rsidR="002B0F0E">
        <w:rPr>
          <w:rFonts w:ascii="Calibri" w:eastAsia="Times New Roman" w:hAnsi="Calibri" w:cs="Calibri"/>
          <w:sz w:val="24"/>
          <w:szCs w:val="24"/>
        </w:rPr>
        <w:t xml:space="preserve"> or </w:t>
      </w:r>
      <w:r>
        <w:rPr>
          <w:rFonts w:ascii="Calibri" w:eastAsia="Times New Roman" w:hAnsi="Calibri" w:cs="Calibri"/>
          <w:sz w:val="24"/>
          <w:szCs w:val="24"/>
        </w:rPr>
        <w:t xml:space="preserve">destroy all </w:t>
      </w:r>
      <w:r w:rsidR="00316EC2">
        <w:rPr>
          <w:rFonts w:ascii="Calibri" w:eastAsia="Times New Roman" w:hAnsi="Calibri" w:cs="Calibri"/>
          <w:sz w:val="24"/>
          <w:szCs w:val="24"/>
        </w:rPr>
        <w:t xml:space="preserve">portions of </w:t>
      </w:r>
      <w:r>
        <w:rPr>
          <w:rFonts w:ascii="Calibri" w:eastAsia="Times New Roman" w:hAnsi="Calibri" w:cs="Calibri"/>
          <w:sz w:val="24"/>
          <w:szCs w:val="24"/>
        </w:rPr>
        <w:t xml:space="preserve">records related to the </w:t>
      </w:r>
      <w:r w:rsidR="00EB4FE1">
        <w:rPr>
          <w:rFonts w:ascii="Calibri" w:eastAsia="Times New Roman" w:hAnsi="Calibri" w:cs="Calibri"/>
          <w:sz w:val="24"/>
          <w:szCs w:val="24"/>
        </w:rPr>
        <w:t>arrest</w:t>
      </w:r>
      <w:r w:rsidR="00316EC2">
        <w:rPr>
          <w:rFonts w:ascii="Calibri" w:eastAsia="Times New Roman" w:hAnsi="Calibri" w:cs="Calibri"/>
          <w:sz w:val="24"/>
          <w:szCs w:val="24"/>
        </w:rPr>
        <w:t xml:space="preserve"> that identify Petitioner and to notify the court of the action taken</w:t>
      </w:r>
      <w:r>
        <w:rPr>
          <w:rFonts w:ascii="Calibri" w:eastAsia="Times New Roman" w:hAnsi="Calibri" w:cs="Calibri"/>
          <w:sz w:val="24"/>
          <w:szCs w:val="24"/>
        </w:rPr>
        <w:t>:</w:t>
      </w:r>
    </w:p>
    <w:p w14:paraId="51B3F439" w14:textId="4C3E54CE" w:rsidR="00224F95" w:rsidRDefault="00224F95" w:rsidP="00A60F4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lastRenderedPageBreak/>
        <w:t>Texas Department of Public Safety</w:t>
      </w:r>
    </w:p>
    <w:p w14:paraId="217A60C3" w14:textId="5A08C38E" w:rsidR="00224F95" w:rsidRDefault="00224F95" w:rsidP="00A60F4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Attn: Expunctions (Crime Records Service)</w:t>
      </w:r>
    </w:p>
    <w:p w14:paraId="54440EC7" w14:textId="33C9FC97" w:rsidR="00224F95" w:rsidRDefault="00224F95" w:rsidP="00A60F4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P.O. Box 4143</w:t>
      </w:r>
    </w:p>
    <w:p w14:paraId="7D88575F" w14:textId="7257C022" w:rsidR="00224F95" w:rsidRDefault="00224F95" w:rsidP="00A60F4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Austin, TX 78765-4143</w:t>
      </w:r>
    </w:p>
    <w:p w14:paraId="41600EB1" w14:textId="446EA13C" w:rsidR="00224F95" w:rsidRDefault="00224F95" w:rsidP="00A60F42">
      <w:pPr>
        <w:spacing w:after="0" w:line="240" w:lineRule="auto"/>
        <w:rPr>
          <w:rFonts w:ascii="Calibri" w:eastAsia="Times New Roman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i/>
          <w:iCs/>
          <w:sz w:val="24"/>
          <w:szCs w:val="24"/>
        </w:rPr>
        <w:t>Individually and for the Federal Bureau of Investigation</w:t>
      </w:r>
    </w:p>
    <w:p w14:paraId="6BFF9CAD" w14:textId="77777777" w:rsidR="00A60F42" w:rsidRDefault="00A60F42" w:rsidP="00A60F4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655FBA34" w14:textId="2FABC70A" w:rsidR="00224F95" w:rsidRDefault="00224F95" w:rsidP="00A60F4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Office of Court Administration of the Texas Judicial System</w:t>
      </w:r>
    </w:p>
    <w:p w14:paraId="1A5CC62C" w14:textId="4458E7C9" w:rsidR="00224F95" w:rsidRDefault="00224F95" w:rsidP="00A60F4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Attn: Expunction (Judicial Data)</w:t>
      </w:r>
    </w:p>
    <w:p w14:paraId="124D3236" w14:textId="2EAFF7E9" w:rsidR="00224F95" w:rsidRDefault="00224F95" w:rsidP="00A60F42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hyperlink r:id="rId5" w:history="1">
        <w:r w:rsidRPr="001B010A">
          <w:rPr>
            <w:rStyle w:val="Hyperlink"/>
            <w:rFonts w:ascii="Calibri" w:eastAsia="Times New Roman" w:hAnsi="Calibri" w:cs="Calibri"/>
            <w:sz w:val="24"/>
            <w:szCs w:val="24"/>
          </w:rPr>
          <w:t>JudInfo@txcourts.gov</w:t>
        </w:r>
      </w:hyperlink>
    </w:p>
    <w:p w14:paraId="5B9D4524" w14:textId="482A9514" w:rsidR="004127B8" w:rsidRDefault="00224F95" w:rsidP="002B1ADB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004127B8">
        <w:rPr>
          <w:rFonts w:ascii="Calibri" w:eastAsia="Times New Roman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181F30E3" w14:textId="3AF2918E" w:rsidR="00316EC2" w:rsidRDefault="00D35D30" w:rsidP="00D35D30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court </w:t>
      </w:r>
      <w:r w:rsidRPr="00D35D30">
        <w:rPr>
          <w:rFonts w:ascii="Calibri" w:eastAsia="Times New Roman" w:hAnsi="Calibri" w:cs="Calibri"/>
          <w:b/>
          <w:bCs/>
          <w:sz w:val="24"/>
          <w:szCs w:val="24"/>
        </w:rPr>
        <w:t>ORDERS</w:t>
      </w:r>
      <w:r>
        <w:rPr>
          <w:rFonts w:ascii="Calibri" w:eastAsia="Times New Roman" w:hAnsi="Calibri" w:cs="Calibri"/>
          <w:sz w:val="24"/>
          <w:szCs w:val="24"/>
        </w:rPr>
        <w:t xml:space="preserve"> that any entities that sent </w:t>
      </w:r>
      <w:r w:rsidRPr="00D35D30">
        <w:rPr>
          <w:rFonts w:ascii="Calibri" w:eastAsia="Times New Roman" w:hAnsi="Calibri" w:cs="Calibri"/>
          <w:sz w:val="24"/>
          <w:szCs w:val="24"/>
        </w:rPr>
        <w:t>information concerning the arrest to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D35D30">
        <w:rPr>
          <w:rFonts w:ascii="Calibri" w:eastAsia="Times New Roman" w:hAnsi="Calibri" w:cs="Calibri"/>
          <w:sz w:val="24"/>
          <w:szCs w:val="24"/>
        </w:rPr>
        <w:t>a central federal depository</w:t>
      </w:r>
      <w:r>
        <w:rPr>
          <w:rFonts w:ascii="Calibri" w:eastAsia="Times New Roman" w:hAnsi="Calibri" w:cs="Calibri"/>
          <w:sz w:val="24"/>
          <w:szCs w:val="24"/>
        </w:rPr>
        <w:t xml:space="preserve"> must </w:t>
      </w:r>
      <w:r w:rsidRPr="00D35D30">
        <w:rPr>
          <w:rFonts w:ascii="Calibri" w:eastAsia="Times New Roman" w:hAnsi="Calibri" w:cs="Calibri"/>
          <w:sz w:val="24"/>
          <w:szCs w:val="24"/>
        </w:rPr>
        <w:t>request the depository to return all records and files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Pr="00D35D30">
        <w:rPr>
          <w:rFonts w:ascii="Calibri" w:eastAsia="Times New Roman" w:hAnsi="Calibri" w:cs="Calibri"/>
          <w:sz w:val="24"/>
          <w:szCs w:val="24"/>
        </w:rPr>
        <w:t>subject to the order of expunction</w:t>
      </w:r>
      <w:r>
        <w:rPr>
          <w:rFonts w:ascii="Calibri" w:eastAsia="Times New Roman" w:hAnsi="Calibri" w:cs="Calibri"/>
          <w:sz w:val="24"/>
          <w:szCs w:val="24"/>
        </w:rPr>
        <w:t>.</w:t>
      </w:r>
    </w:p>
    <w:p w14:paraId="36B791C0" w14:textId="3D6B1A64" w:rsidR="00E47FDE" w:rsidRDefault="002B0F0E" w:rsidP="00316EC2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court </w:t>
      </w:r>
      <w:r>
        <w:rPr>
          <w:rFonts w:ascii="Calibri" w:eastAsia="Times New Roman" w:hAnsi="Calibri" w:cs="Calibri"/>
          <w:b/>
          <w:bCs/>
          <w:sz w:val="24"/>
          <w:szCs w:val="24"/>
        </w:rPr>
        <w:t>ORDERS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D35D30">
        <w:rPr>
          <w:rFonts w:ascii="Calibri" w:eastAsia="Times New Roman" w:hAnsi="Calibri" w:cs="Calibri"/>
          <w:sz w:val="24"/>
          <w:szCs w:val="24"/>
        </w:rPr>
        <w:t xml:space="preserve">that </w:t>
      </w:r>
      <w:r w:rsidR="00316EC2" w:rsidRPr="00316EC2">
        <w:rPr>
          <w:rFonts w:ascii="Calibri" w:eastAsia="Times New Roman" w:hAnsi="Calibri" w:cs="Calibri"/>
          <w:sz w:val="24"/>
          <w:szCs w:val="24"/>
        </w:rPr>
        <w:t>release, maintenance, dissemination, or use</w:t>
      </w:r>
      <w:r w:rsidR="00316EC2">
        <w:rPr>
          <w:rFonts w:ascii="Calibri" w:eastAsia="Times New Roman" w:hAnsi="Calibri" w:cs="Calibri"/>
          <w:sz w:val="24"/>
          <w:szCs w:val="24"/>
        </w:rPr>
        <w:t xml:space="preserve"> </w:t>
      </w:r>
      <w:r w:rsidR="00316EC2" w:rsidRPr="00316EC2">
        <w:rPr>
          <w:rFonts w:ascii="Calibri" w:eastAsia="Times New Roman" w:hAnsi="Calibri" w:cs="Calibri"/>
          <w:sz w:val="24"/>
          <w:szCs w:val="24"/>
        </w:rPr>
        <w:t xml:space="preserve">of the expunged records and files for any purpose is prohibited. Also, </w:t>
      </w:r>
      <w:r w:rsidR="00D35D30">
        <w:rPr>
          <w:rFonts w:ascii="Calibri" w:eastAsia="Times New Roman" w:hAnsi="Calibri" w:cs="Calibri"/>
          <w:sz w:val="24"/>
          <w:szCs w:val="24"/>
        </w:rPr>
        <w:t>Petitioner</w:t>
      </w:r>
      <w:r w:rsidR="00316EC2" w:rsidRPr="00316EC2">
        <w:rPr>
          <w:rFonts w:ascii="Calibri" w:eastAsia="Times New Roman" w:hAnsi="Calibri" w:cs="Calibri"/>
          <w:sz w:val="24"/>
          <w:szCs w:val="24"/>
        </w:rPr>
        <w:t xml:space="preserve"> may deny the occurrence of the arrest and the existence of th</w:t>
      </w:r>
      <w:r w:rsidR="00D35D30">
        <w:rPr>
          <w:rFonts w:ascii="Calibri" w:eastAsia="Times New Roman" w:hAnsi="Calibri" w:cs="Calibri"/>
          <w:sz w:val="24"/>
          <w:szCs w:val="24"/>
        </w:rPr>
        <w:t>is</w:t>
      </w:r>
      <w:r w:rsidR="00316EC2" w:rsidRPr="00316EC2">
        <w:rPr>
          <w:rFonts w:ascii="Calibri" w:eastAsia="Times New Roman" w:hAnsi="Calibri" w:cs="Calibri"/>
          <w:sz w:val="24"/>
          <w:szCs w:val="24"/>
        </w:rPr>
        <w:t xml:space="preserve"> expunction</w:t>
      </w:r>
      <w:r w:rsidR="00316EC2">
        <w:rPr>
          <w:rFonts w:ascii="Calibri" w:eastAsia="Times New Roman" w:hAnsi="Calibri" w:cs="Calibri"/>
          <w:sz w:val="24"/>
          <w:szCs w:val="24"/>
        </w:rPr>
        <w:t xml:space="preserve"> </w:t>
      </w:r>
      <w:r w:rsidR="00316EC2" w:rsidRPr="00316EC2">
        <w:rPr>
          <w:rFonts w:ascii="Calibri" w:eastAsia="Times New Roman" w:hAnsi="Calibri" w:cs="Calibri"/>
          <w:sz w:val="24"/>
          <w:szCs w:val="24"/>
        </w:rPr>
        <w:t xml:space="preserve">order. If </w:t>
      </w:r>
      <w:r w:rsidR="00D35D30">
        <w:rPr>
          <w:rFonts w:ascii="Calibri" w:eastAsia="Times New Roman" w:hAnsi="Calibri" w:cs="Calibri"/>
          <w:sz w:val="24"/>
          <w:szCs w:val="24"/>
        </w:rPr>
        <w:t>Petitioner</w:t>
      </w:r>
      <w:r w:rsidR="00316EC2" w:rsidRPr="00316EC2">
        <w:rPr>
          <w:rFonts w:ascii="Calibri" w:eastAsia="Times New Roman" w:hAnsi="Calibri" w:cs="Calibri"/>
          <w:sz w:val="24"/>
          <w:szCs w:val="24"/>
        </w:rPr>
        <w:t xml:space="preserve"> is questioned under oath in a criminal proceeding about the arrest</w:t>
      </w:r>
      <w:r w:rsidR="00316EC2">
        <w:rPr>
          <w:rFonts w:ascii="Calibri" w:eastAsia="Times New Roman" w:hAnsi="Calibri" w:cs="Calibri"/>
          <w:sz w:val="24"/>
          <w:szCs w:val="24"/>
        </w:rPr>
        <w:t xml:space="preserve"> </w:t>
      </w:r>
      <w:r w:rsidR="00316EC2" w:rsidRPr="00316EC2">
        <w:rPr>
          <w:rFonts w:ascii="Calibri" w:eastAsia="Times New Roman" w:hAnsi="Calibri" w:cs="Calibri"/>
          <w:sz w:val="24"/>
          <w:szCs w:val="24"/>
        </w:rPr>
        <w:t xml:space="preserve">for which the records have been expunged, </w:t>
      </w:r>
      <w:r w:rsidR="00D35D30">
        <w:rPr>
          <w:rFonts w:ascii="Calibri" w:eastAsia="Times New Roman" w:hAnsi="Calibri" w:cs="Calibri"/>
          <w:sz w:val="24"/>
          <w:szCs w:val="24"/>
        </w:rPr>
        <w:t>Petitioner</w:t>
      </w:r>
      <w:r w:rsidR="00316EC2" w:rsidRPr="00316EC2">
        <w:rPr>
          <w:rFonts w:ascii="Calibri" w:eastAsia="Times New Roman" w:hAnsi="Calibri" w:cs="Calibri"/>
          <w:sz w:val="24"/>
          <w:szCs w:val="24"/>
        </w:rPr>
        <w:t xml:space="preserve"> may state only that the matter in</w:t>
      </w:r>
      <w:r w:rsidR="00316EC2">
        <w:rPr>
          <w:rFonts w:ascii="Calibri" w:eastAsia="Times New Roman" w:hAnsi="Calibri" w:cs="Calibri"/>
          <w:sz w:val="24"/>
          <w:szCs w:val="24"/>
        </w:rPr>
        <w:t xml:space="preserve"> </w:t>
      </w:r>
      <w:r w:rsidR="00316EC2" w:rsidRPr="00316EC2">
        <w:rPr>
          <w:rFonts w:ascii="Calibri" w:eastAsia="Times New Roman" w:hAnsi="Calibri" w:cs="Calibri"/>
          <w:sz w:val="24"/>
          <w:szCs w:val="24"/>
        </w:rPr>
        <w:t>question has been expunged</w:t>
      </w:r>
      <w:r w:rsidR="00316EC2">
        <w:rPr>
          <w:rFonts w:ascii="Calibri" w:eastAsia="Times New Roman" w:hAnsi="Calibri" w:cs="Calibri"/>
          <w:sz w:val="24"/>
          <w:szCs w:val="24"/>
        </w:rPr>
        <w:t>.</w:t>
      </w:r>
    </w:p>
    <w:p w14:paraId="7AA5AB77" w14:textId="0F6A249F" w:rsidR="001B07AF" w:rsidRDefault="001B07AF" w:rsidP="00316EC2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court </w:t>
      </w:r>
      <w:r>
        <w:rPr>
          <w:rFonts w:ascii="Calibri" w:eastAsia="Times New Roman" w:hAnsi="Calibri" w:cs="Calibri"/>
          <w:b/>
          <w:bCs/>
          <w:sz w:val="24"/>
          <w:szCs w:val="24"/>
        </w:rPr>
        <w:t>ORDERS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F07861">
        <w:rPr>
          <w:rFonts w:ascii="Calibri" w:eastAsia="Times New Roman" w:hAnsi="Calibri" w:cs="Calibri"/>
          <w:sz w:val="24"/>
          <w:szCs w:val="24"/>
        </w:rPr>
        <w:t xml:space="preserve">that it shall retain federal prohibited person information, as defined by </w:t>
      </w:r>
      <w:r w:rsidR="00256FD5">
        <w:rPr>
          <w:rFonts w:ascii="Calibri" w:eastAsia="Times New Roman" w:hAnsi="Calibri" w:cs="Calibri"/>
          <w:sz w:val="24"/>
          <w:szCs w:val="24"/>
        </w:rPr>
        <w:t xml:space="preserve">Government Code § </w:t>
      </w:r>
      <w:r w:rsidR="007F1626">
        <w:rPr>
          <w:rFonts w:ascii="Calibri" w:eastAsia="Times New Roman" w:hAnsi="Calibri" w:cs="Calibri"/>
          <w:sz w:val="24"/>
          <w:szCs w:val="24"/>
        </w:rPr>
        <w:t>411.052</w:t>
      </w:r>
      <w:r w:rsidR="0027399E">
        <w:rPr>
          <w:rFonts w:ascii="Calibri" w:eastAsia="Times New Roman" w:hAnsi="Calibri" w:cs="Calibri"/>
          <w:sz w:val="24"/>
          <w:szCs w:val="24"/>
        </w:rPr>
        <w:t>.  This information shall be kept confidential, and the information is</w:t>
      </w:r>
      <w:r w:rsidR="001F426C">
        <w:rPr>
          <w:rFonts w:ascii="Calibri" w:eastAsia="Times New Roman" w:hAnsi="Calibri" w:cs="Calibri"/>
          <w:sz w:val="24"/>
          <w:szCs w:val="24"/>
        </w:rPr>
        <w:t xml:space="preserve"> subject to release to the </w:t>
      </w:r>
      <w:r w:rsidR="00256FD5">
        <w:rPr>
          <w:rFonts w:ascii="Calibri" w:eastAsia="Times New Roman" w:hAnsi="Calibri" w:cs="Calibri"/>
          <w:sz w:val="24"/>
          <w:szCs w:val="24"/>
        </w:rPr>
        <w:t>DPS</w:t>
      </w:r>
      <w:r w:rsidR="001F426C">
        <w:rPr>
          <w:rFonts w:ascii="Calibri" w:eastAsia="Times New Roman" w:hAnsi="Calibri" w:cs="Calibri"/>
          <w:sz w:val="24"/>
          <w:szCs w:val="24"/>
        </w:rPr>
        <w:t xml:space="preserve"> or the </w:t>
      </w:r>
      <w:r w:rsidR="00256FD5">
        <w:rPr>
          <w:rFonts w:ascii="Calibri" w:eastAsia="Times New Roman" w:hAnsi="Calibri" w:cs="Calibri"/>
          <w:sz w:val="24"/>
          <w:szCs w:val="24"/>
        </w:rPr>
        <w:t>FBI</w:t>
      </w:r>
      <w:r w:rsidR="001F426C">
        <w:rPr>
          <w:rFonts w:ascii="Calibri" w:eastAsia="Times New Roman" w:hAnsi="Calibri" w:cs="Calibri"/>
          <w:sz w:val="24"/>
          <w:szCs w:val="24"/>
        </w:rPr>
        <w:t xml:space="preserve">, as applicable, only for purposes </w:t>
      </w:r>
      <w:r w:rsidR="007F4A6F">
        <w:rPr>
          <w:rFonts w:ascii="Calibri" w:eastAsia="Times New Roman" w:hAnsi="Calibri" w:cs="Calibri"/>
          <w:sz w:val="24"/>
          <w:szCs w:val="24"/>
        </w:rPr>
        <w:t xml:space="preserve">of an audit described by </w:t>
      </w:r>
      <w:r w:rsidR="00256FD5">
        <w:rPr>
          <w:rFonts w:ascii="Calibri" w:eastAsia="Times New Roman" w:hAnsi="Calibri" w:cs="Calibri"/>
          <w:sz w:val="24"/>
          <w:szCs w:val="24"/>
        </w:rPr>
        <w:t xml:space="preserve">Government Code § </w:t>
      </w:r>
      <w:r w:rsidR="007F4A6F">
        <w:rPr>
          <w:rFonts w:ascii="Calibri" w:eastAsia="Times New Roman" w:hAnsi="Calibri" w:cs="Calibri"/>
          <w:sz w:val="24"/>
          <w:szCs w:val="24"/>
        </w:rPr>
        <w:t>411.0521(c-1), or to otherwise verify the inclusion of a person’s records in the National Instant Criminal Background Check System.</w:t>
      </w:r>
    </w:p>
    <w:p w14:paraId="19FD2B93" w14:textId="760B99E3" w:rsidR="00316EC2" w:rsidRPr="008B2E35" w:rsidRDefault="00EF7FA3" w:rsidP="00316EC2">
      <w:pPr>
        <w:spacing w:before="120" w:after="120" w:line="288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The court </w:t>
      </w:r>
      <w:r>
        <w:rPr>
          <w:rFonts w:ascii="Calibri" w:eastAsia="Times New Roman" w:hAnsi="Calibri" w:cs="Calibri"/>
          <w:b/>
          <w:bCs/>
          <w:sz w:val="24"/>
          <w:szCs w:val="24"/>
        </w:rPr>
        <w:t>ORDERS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5650FF">
        <w:rPr>
          <w:rFonts w:ascii="Calibri" w:eastAsia="Times New Roman" w:hAnsi="Calibri" w:cs="Calibri"/>
          <w:sz w:val="24"/>
          <w:szCs w:val="24"/>
        </w:rPr>
        <w:t xml:space="preserve">that its clerk maintain the expunction order in a confidential manner and provide a copy only to </w:t>
      </w:r>
      <w:r w:rsidR="00D906BE">
        <w:rPr>
          <w:rFonts w:ascii="Calibri" w:eastAsia="Times New Roman" w:hAnsi="Calibri" w:cs="Calibri"/>
          <w:sz w:val="24"/>
          <w:szCs w:val="24"/>
        </w:rPr>
        <w:t xml:space="preserve">the person subject to the order from the court regarding access to the order.  </w:t>
      </w:r>
      <w:r w:rsidR="00316EC2">
        <w:rPr>
          <w:rFonts w:ascii="Calibri" w:eastAsia="Times New Roman" w:hAnsi="Calibri" w:cs="Calibri"/>
          <w:sz w:val="24"/>
          <w:szCs w:val="24"/>
        </w:rPr>
        <w:t>A copy of this Order shall be sent to the Crime Records Service of DPS and to each entity named in this Order.</w:t>
      </w:r>
    </w:p>
    <w:p w14:paraId="50D67C5D" w14:textId="3FA3151C" w:rsidR="00E47FDE" w:rsidRPr="002B1ADB" w:rsidRDefault="00E47FDE" w:rsidP="00705D8A">
      <w:pPr>
        <w:spacing w:after="0"/>
        <w:jc w:val="both"/>
        <w:rPr>
          <w:rFonts w:ascii="Calibri" w:hAnsi="Calibri"/>
          <w:sz w:val="24"/>
          <w:szCs w:val="24"/>
        </w:rPr>
      </w:pPr>
      <w:r w:rsidRPr="002B1ADB">
        <w:rPr>
          <w:rFonts w:ascii="Calibri" w:hAnsi="Calibri"/>
          <w:b/>
          <w:sz w:val="24"/>
          <w:szCs w:val="24"/>
        </w:rPr>
        <w:t>ISSUED AND SIGNED</w:t>
      </w:r>
      <w:r w:rsidRPr="002B1ADB">
        <w:rPr>
          <w:rFonts w:ascii="Calibri" w:hAnsi="Calibri"/>
          <w:sz w:val="24"/>
          <w:szCs w:val="24"/>
        </w:rPr>
        <w:t xml:space="preserve"> </w:t>
      </w:r>
      <w:r w:rsidR="00D74187">
        <w:rPr>
          <w:rFonts w:ascii="Calibri" w:hAnsi="Calibri"/>
          <w:sz w:val="24"/>
          <w:szCs w:val="24"/>
        </w:rPr>
        <w:t>on</w:t>
      </w:r>
      <w:r w:rsidRPr="002B1ADB">
        <w:rPr>
          <w:rFonts w:ascii="Calibri" w:hAnsi="Calibri"/>
          <w:sz w:val="24"/>
          <w:szCs w:val="24"/>
        </w:rPr>
        <w:t xml:space="preserve"> </w:t>
      </w:r>
      <w:r w:rsidR="00D74187">
        <w:rPr>
          <w:rFonts w:ascii="Calibri" w:hAnsi="Calibri"/>
          <w:sz w:val="24"/>
          <w:szCs w:val="24"/>
        </w:rPr>
        <w:t>_________</w:t>
      </w:r>
      <w:r w:rsidRPr="002B1ADB">
        <w:rPr>
          <w:rFonts w:ascii="Calibri" w:hAnsi="Calibri"/>
          <w:sz w:val="24"/>
          <w:szCs w:val="24"/>
        </w:rPr>
        <w:t>________________, 20____.</w:t>
      </w:r>
      <w:r w:rsidRPr="002B1ADB">
        <w:rPr>
          <w:rFonts w:ascii="Calibri" w:hAnsi="Calibri"/>
          <w:sz w:val="24"/>
          <w:szCs w:val="24"/>
        </w:rPr>
        <w:tab/>
      </w:r>
      <w:r w:rsidRPr="002B1ADB">
        <w:rPr>
          <w:rFonts w:ascii="Calibri" w:hAnsi="Calibri"/>
          <w:sz w:val="24"/>
          <w:szCs w:val="24"/>
        </w:rPr>
        <w:tab/>
      </w:r>
    </w:p>
    <w:p w14:paraId="361F9029" w14:textId="77777777" w:rsidR="002B1ADB" w:rsidRDefault="00705D8A" w:rsidP="002B1ADB">
      <w:pPr>
        <w:spacing w:after="0"/>
        <w:jc w:val="both"/>
        <w:rPr>
          <w:rFonts w:ascii="Calibri" w:hAnsi="Calibri"/>
          <w:sz w:val="24"/>
          <w:szCs w:val="24"/>
        </w:rPr>
      </w:pPr>
      <w:r w:rsidRPr="002B1ADB">
        <w:rPr>
          <w:rFonts w:ascii="Calibri" w:hAnsi="Calibri"/>
          <w:sz w:val="24"/>
          <w:szCs w:val="24"/>
        </w:rPr>
        <w:tab/>
      </w:r>
      <w:r w:rsidRPr="002B1ADB">
        <w:rPr>
          <w:rFonts w:ascii="Calibri" w:hAnsi="Calibri"/>
          <w:sz w:val="24"/>
          <w:szCs w:val="24"/>
        </w:rPr>
        <w:tab/>
      </w:r>
      <w:r w:rsidRPr="002B1ADB">
        <w:rPr>
          <w:rFonts w:ascii="Calibri" w:hAnsi="Calibri"/>
          <w:sz w:val="24"/>
          <w:szCs w:val="24"/>
        </w:rPr>
        <w:tab/>
      </w:r>
      <w:r w:rsidRPr="002B1ADB">
        <w:rPr>
          <w:rFonts w:ascii="Calibri" w:hAnsi="Calibri"/>
          <w:sz w:val="24"/>
          <w:szCs w:val="24"/>
        </w:rPr>
        <w:tab/>
      </w:r>
      <w:r w:rsidRPr="002B1ADB">
        <w:rPr>
          <w:rFonts w:ascii="Calibri" w:hAnsi="Calibri"/>
          <w:sz w:val="24"/>
          <w:szCs w:val="24"/>
        </w:rPr>
        <w:tab/>
      </w:r>
    </w:p>
    <w:p w14:paraId="2A932585" w14:textId="361B8729" w:rsidR="002B1ADB" w:rsidRDefault="00705D8A" w:rsidP="002B1ADB">
      <w:pPr>
        <w:spacing w:after="0"/>
        <w:jc w:val="both"/>
        <w:rPr>
          <w:rFonts w:ascii="Calibri" w:hAnsi="Calibri"/>
          <w:sz w:val="24"/>
          <w:szCs w:val="24"/>
        </w:rPr>
      </w:pPr>
      <w:r w:rsidRPr="002B1ADB">
        <w:rPr>
          <w:rFonts w:ascii="Calibri" w:hAnsi="Calibri"/>
          <w:sz w:val="24"/>
          <w:szCs w:val="24"/>
        </w:rPr>
        <w:t>________________________________________________</w:t>
      </w:r>
    </w:p>
    <w:p w14:paraId="795464C9" w14:textId="1B51C22E" w:rsidR="00705D8A" w:rsidRPr="002B1ADB" w:rsidRDefault="00705D8A" w:rsidP="002B1ADB">
      <w:pPr>
        <w:spacing w:after="0"/>
        <w:jc w:val="both"/>
        <w:rPr>
          <w:rFonts w:ascii="Calibri" w:hAnsi="Calibri"/>
          <w:sz w:val="24"/>
          <w:szCs w:val="24"/>
        </w:rPr>
      </w:pPr>
      <w:r w:rsidRPr="002B1ADB">
        <w:rPr>
          <w:rFonts w:ascii="Calibri" w:hAnsi="Calibri"/>
          <w:sz w:val="24"/>
          <w:szCs w:val="24"/>
        </w:rPr>
        <w:t>JUSTICE OF THE PEACE, P</w:t>
      </w:r>
      <w:r w:rsidR="00C2081F" w:rsidRPr="002B1ADB">
        <w:rPr>
          <w:rFonts w:ascii="Calibri" w:hAnsi="Calibri"/>
          <w:sz w:val="24"/>
          <w:szCs w:val="24"/>
        </w:rPr>
        <w:t>RECINC</w:t>
      </w:r>
      <w:r w:rsidR="000556A2" w:rsidRPr="002B1ADB">
        <w:rPr>
          <w:rFonts w:ascii="Calibri" w:hAnsi="Calibri"/>
          <w:sz w:val="24"/>
          <w:szCs w:val="24"/>
        </w:rPr>
        <w:t>T__</w:t>
      </w:r>
      <w:r w:rsidRPr="002B1ADB">
        <w:rPr>
          <w:rFonts w:ascii="Calibri" w:hAnsi="Calibri"/>
          <w:sz w:val="24"/>
          <w:szCs w:val="24"/>
        </w:rPr>
        <w:t>_____</w:t>
      </w:r>
      <w:r w:rsidR="000556A2" w:rsidRPr="002B1ADB">
        <w:rPr>
          <w:rFonts w:ascii="Calibri" w:hAnsi="Calibri"/>
          <w:sz w:val="24"/>
          <w:szCs w:val="24"/>
        </w:rPr>
        <w:t>_</w:t>
      </w:r>
    </w:p>
    <w:p w14:paraId="0C5C2FDF" w14:textId="49984824" w:rsidR="00705D8A" w:rsidRDefault="00705D8A" w:rsidP="00705D8A">
      <w:pPr>
        <w:spacing w:after="0"/>
        <w:jc w:val="both"/>
        <w:rPr>
          <w:rFonts w:ascii="Cambria" w:hAnsi="Cambria"/>
          <w:sz w:val="24"/>
          <w:szCs w:val="24"/>
        </w:rPr>
      </w:pPr>
      <w:r w:rsidRPr="002B1ADB">
        <w:rPr>
          <w:rFonts w:ascii="Calibri" w:hAnsi="Calibri"/>
          <w:sz w:val="24"/>
          <w:szCs w:val="24"/>
        </w:rPr>
        <w:t>____________________ COUNTY, TEXAS</w:t>
      </w:r>
    </w:p>
    <w:p w14:paraId="47A543FF" w14:textId="77777777" w:rsidR="00705D8A" w:rsidRDefault="00705D8A" w:rsidP="000C502F">
      <w:pPr>
        <w:spacing w:after="0"/>
        <w:jc w:val="both"/>
        <w:rPr>
          <w:rFonts w:ascii="Cambria" w:hAnsi="Cambria"/>
          <w:sz w:val="24"/>
          <w:szCs w:val="24"/>
        </w:rPr>
      </w:pPr>
    </w:p>
    <w:sectPr w:rsidR="00705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F2774"/>
    <w:multiLevelType w:val="hybridMultilevel"/>
    <w:tmpl w:val="88C8C7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238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87"/>
    <w:rsid w:val="000246D6"/>
    <w:rsid w:val="00027955"/>
    <w:rsid w:val="000556A2"/>
    <w:rsid w:val="000B2C87"/>
    <w:rsid w:val="000C502F"/>
    <w:rsid w:val="00151B7B"/>
    <w:rsid w:val="001A3A23"/>
    <w:rsid w:val="001B07AF"/>
    <w:rsid w:val="001C34B1"/>
    <w:rsid w:val="001C5CA5"/>
    <w:rsid w:val="001F426C"/>
    <w:rsid w:val="00202E40"/>
    <w:rsid w:val="00224F95"/>
    <w:rsid w:val="00256FD5"/>
    <w:rsid w:val="0027399E"/>
    <w:rsid w:val="00276AE5"/>
    <w:rsid w:val="002A18E5"/>
    <w:rsid w:val="002A2866"/>
    <w:rsid w:val="002B0F0E"/>
    <w:rsid w:val="002B1ADB"/>
    <w:rsid w:val="002D138E"/>
    <w:rsid w:val="00300289"/>
    <w:rsid w:val="00316EC2"/>
    <w:rsid w:val="003429B3"/>
    <w:rsid w:val="003A1E41"/>
    <w:rsid w:val="003C7A10"/>
    <w:rsid w:val="004127B8"/>
    <w:rsid w:val="004512C7"/>
    <w:rsid w:val="004B11CB"/>
    <w:rsid w:val="005650FF"/>
    <w:rsid w:val="005755E0"/>
    <w:rsid w:val="0058689E"/>
    <w:rsid w:val="00663EF2"/>
    <w:rsid w:val="0067515B"/>
    <w:rsid w:val="00683B33"/>
    <w:rsid w:val="00705D8A"/>
    <w:rsid w:val="007E11E4"/>
    <w:rsid w:val="007F1626"/>
    <w:rsid w:val="007F4A6F"/>
    <w:rsid w:val="00821145"/>
    <w:rsid w:val="008B2E35"/>
    <w:rsid w:val="008C672C"/>
    <w:rsid w:val="008D6DF9"/>
    <w:rsid w:val="00935BAA"/>
    <w:rsid w:val="009B22AB"/>
    <w:rsid w:val="009E32B7"/>
    <w:rsid w:val="00A4784C"/>
    <w:rsid w:val="00A55664"/>
    <w:rsid w:val="00A60F42"/>
    <w:rsid w:val="00AA2D19"/>
    <w:rsid w:val="00BC72C3"/>
    <w:rsid w:val="00C2081F"/>
    <w:rsid w:val="00D35D30"/>
    <w:rsid w:val="00D74187"/>
    <w:rsid w:val="00D906BE"/>
    <w:rsid w:val="00DC27B5"/>
    <w:rsid w:val="00E47FDE"/>
    <w:rsid w:val="00E77C55"/>
    <w:rsid w:val="00E82146"/>
    <w:rsid w:val="00E86F37"/>
    <w:rsid w:val="00EB4FE1"/>
    <w:rsid w:val="00EF7FA3"/>
    <w:rsid w:val="00F07861"/>
    <w:rsid w:val="00F40462"/>
    <w:rsid w:val="00F62362"/>
    <w:rsid w:val="00FA430F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174A"/>
  <w15:chartTrackingRefBased/>
  <w15:docId w15:val="{472A7549-C148-405B-B91E-E3C3B3325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B7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4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41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41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18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16EC2"/>
    <w:pPr>
      <w:spacing w:after="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1B07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4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4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4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dInfo@txcourt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9c134a-14c9-4d4c-af65-c420f94c8cbb}" enabled="0" method="" siteId="{b19c134a-14c9-4d4c-af65-c420f94c8cb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</dc:creator>
  <cp:keywords/>
  <dc:description/>
  <cp:lastModifiedBy>Tucker, Bronson T</cp:lastModifiedBy>
  <cp:revision>17</cp:revision>
  <cp:lastPrinted>2015-12-10T16:10:00Z</cp:lastPrinted>
  <dcterms:created xsi:type="dcterms:W3CDTF">2025-08-20T20:52:00Z</dcterms:created>
  <dcterms:modified xsi:type="dcterms:W3CDTF">2025-08-29T04:19:00Z</dcterms:modified>
</cp:coreProperties>
</file>