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C20A44">
        <w:rPr>
          <w:b/>
        </w:rPr>
        <w:t>Rae Hamilton</w:t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C20A44">
        <w:rPr>
          <w:b/>
        </w:rPr>
        <w:t xml:space="preserve"> </w:t>
      </w:r>
      <w:hyperlink r:id="rId6" w:history="1">
        <w:r w:rsidR="00C20A44" w:rsidRPr="001758AA">
          <w:rPr>
            <w:rStyle w:val="Hyperlink"/>
            <w:b/>
          </w:rPr>
          <w:t>hamiltonc@uhd.edu</w:t>
        </w:r>
      </w:hyperlink>
      <w:r w:rsidR="00C20A44">
        <w:rPr>
          <w:b/>
        </w:rPr>
        <w:tab/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C20A44">
        <w:rPr>
          <w:b/>
        </w:rPr>
        <w:t xml:space="preserve"> University of Houston Downtown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C20A44">
        <w:rPr>
          <w:b/>
        </w:rPr>
        <w:t xml:space="preserve"> Student Sustainability Initiative</w:t>
      </w:r>
    </w:p>
    <w:p w:rsidR="00D2557E" w:rsidRDefault="00D2557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  <w:r w:rsidR="00C20A44">
        <w:rPr>
          <w:b/>
        </w:rPr>
        <w:t xml:space="preserve"> depending upon student project</w:t>
      </w:r>
    </w:p>
    <w:p w:rsidR="00AC39EE" w:rsidRDefault="00AC39EE" w:rsidP="00D2557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 w:rsidRPr="00D2557E">
        <w:rPr>
          <w:b/>
        </w:rPr>
        <w:t>Objectives of Activity:</w:t>
      </w:r>
      <w:r w:rsidR="00C20A44">
        <w:rPr>
          <w:b/>
        </w:rPr>
        <w:t xml:space="preserve"> Students will be able to propose and conduct research and/ or project implementation </w:t>
      </w:r>
      <w:r w:rsidR="000F366F">
        <w:rPr>
          <w:b/>
        </w:rPr>
        <w:t>of their own design that has a major sustainability component.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  <w:r w:rsidR="000F366F">
        <w:rPr>
          <w:b/>
        </w:rPr>
        <w:t xml:space="preserve"> Students conduct pre and post project data, implement a project of their own design that benefits UHD or community, analyze the impact of their project through data analysis, and conclude with a paper and/or presentation with their findings.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0F366F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  <w:r w:rsidR="000F366F">
        <w:rPr>
          <w:b/>
        </w:rPr>
        <w:t xml:space="preserve"> Qualitative and quantitative data. A project that benefits the community of Houston or UHD on a sustainability platform. 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p w:rsidR="000F366F" w:rsidRDefault="000F366F" w:rsidP="00D2557E">
      <w:pPr>
        <w:rPr>
          <w:b/>
        </w:rPr>
      </w:pPr>
      <w:r>
        <w:rPr>
          <w:b/>
        </w:rPr>
        <w:t>10 or more students of varying interests, majority of which are minority and/or female minority students.</w:t>
      </w:r>
      <w:bookmarkStart w:id="0" w:name="_GoBack"/>
      <w:bookmarkEnd w:id="0"/>
    </w:p>
    <w:p w:rsidR="000F366F" w:rsidRDefault="000F366F" w:rsidP="00D2557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39"/>
        <w:gridCol w:w="1649"/>
        <w:gridCol w:w="1258"/>
        <w:gridCol w:w="1331"/>
        <w:gridCol w:w="1180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8E" w:rsidRDefault="001B098E" w:rsidP="00AC39EE">
      <w:r>
        <w:separator/>
      </w:r>
    </w:p>
  </w:endnote>
  <w:endnote w:type="continuationSeparator" w:id="0">
    <w:p w:rsidR="001B098E" w:rsidRDefault="001B098E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8E" w:rsidRDefault="001B098E" w:rsidP="00AC39EE">
      <w:r>
        <w:separator/>
      </w:r>
    </w:p>
  </w:footnote>
  <w:footnote w:type="continuationSeparator" w:id="0">
    <w:p w:rsidR="001B098E" w:rsidRDefault="001B098E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0C0855"/>
    <w:rsid w:val="000F366F"/>
    <w:rsid w:val="001B098E"/>
    <w:rsid w:val="003776B3"/>
    <w:rsid w:val="00771EAB"/>
    <w:rsid w:val="00AC39EE"/>
    <w:rsid w:val="00C20A44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72B45"/>
  <w14:defaultImageDpi w14:val="300"/>
  <w15:docId w15:val="{400D26FA-05FE-43B9-8340-FA31178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iltonc@uh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Asiabanpour, Bahram</cp:lastModifiedBy>
  <cp:revision>2</cp:revision>
  <cp:lastPrinted>2016-05-12T21:09:00Z</cp:lastPrinted>
  <dcterms:created xsi:type="dcterms:W3CDTF">2017-05-19T14:40:00Z</dcterms:created>
  <dcterms:modified xsi:type="dcterms:W3CDTF">2017-05-19T14:40:00Z</dcterms:modified>
</cp:coreProperties>
</file>