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384B" w14:textId="77777777" w:rsidR="00976F84" w:rsidRPr="009F5B40" w:rsidRDefault="00976F84" w:rsidP="00084CE7">
      <w:pPr>
        <w:tabs>
          <w:tab w:val="left" w:pos="5760"/>
        </w:tabs>
        <w:spacing w:after="0" w:line="240" w:lineRule="auto"/>
        <w:rPr>
          <w:rFonts w:ascii="Arial" w:eastAsia="Times New Roman" w:hAnsi="Arial" w:cs="Arial"/>
          <w:sz w:val="24"/>
          <w:szCs w:val="24"/>
        </w:rPr>
      </w:pPr>
    </w:p>
    <w:p w14:paraId="68784E90" w14:textId="77777777" w:rsidR="00976F84" w:rsidRPr="009F5B40" w:rsidRDefault="00976F84" w:rsidP="00084CE7">
      <w:pPr>
        <w:tabs>
          <w:tab w:val="left" w:pos="5760"/>
        </w:tabs>
        <w:spacing w:after="0" w:line="240" w:lineRule="auto"/>
        <w:rPr>
          <w:rFonts w:ascii="Arial" w:eastAsia="Times New Roman" w:hAnsi="Arial" w:cs="Arial"/>
          <w:sz w:val="24"/>
          <w:szCs w:val="24"/>
        </w:rPr>
      </w:pPr>
    </w:p>
    <w:p w14:paraId="6A6AE8CA" w14:textId="77777777" w:rsidR="00976F84" w:rsidRPr="009F5B40" w:rsidRDefault="00976F84" w:rsidP="00084CE7">
      <w:pPr>
        <w:tabs>
          <w:tab w:val="left" w:pos="5760"/>
        </w:tabs>
        <w:spacing w:after="0" w:line="240" w:lineRule="auto"/>
        <w:rPr>
          <w:rFonts w:ascii="Arial" w:eastAsia="Times New Roman" w:hAnsi="Arial" w:cs="Arial"/>
          <w:sz w:val="24"/>
          <w:szCs w:val="24"/>
        </w:rPr>
      </w:pPr>
    </w:p>
    <w:p w14:paraId="22717E9A" w14:textId="77777777" w:rsidR="00E84658" w:rsidRPr="009F5B40" w:rsidRDefault="00E84658" w:rsidP="00084CE7">
      <w:pPr>
        <w:tabs>
          <w:tab w:val="left" w:pos="5040"/>
          <w:tab w:val="left" w:pos="5760"/>
        </w:tabs>
        <w:spacing w:after="0" w:line="240" w:lineRule="auto"/>
        <w:rPr>
          <w:rFonts w:ascii="Arial" w:eastAsia="Times New Roman" w:hAnsi="Arial" w:cs="Arial"/>
          <w:b/>
          <w:sz w:val="24"/>
          <w:szCs w:val="24"/>
        </w:rPr>
      </w:pPr>
      <w:r w:rsidRPr="009F5B40">
        <w:rPr>
          <w:rFonts w:ascii="Arial" w:eastAsia="Times New Roman" w:hAnsi="Arial" w:cs="Arial"/>
          <w:b/>
          <w:sz w:val="24"/>
          <w:szCs w:val="24"/>
        </w:rPr>
        <w:t>Voluntary Withdrawal of Students</w:t>
      </w:r>
      <w:r w:rsidRPr="009F5B40">
        <w:rPr>
          <w:rFonts w:ascii="Arial" w:eastAsia="Times New Roman" w:hAnsi="Arial" w:cs="Arial"/>
          <w:b/>
          <w:sz w:val="24"/>
          <w:szCs w:val="24"/>
        </w:rPr>
        <w:tab/>
        <w:t>UPPS No. 07.08.02</w:t>
      </w:r>
    </w:p>
    <w:p w14:paraId="77129F07" w14:textId="4EEADDD5" w:rsidR="00E84658" w:rsidRDefault="00E84658" w:rsidP="00084CE7">
      <w:pPr>
        <w:tabs>
          <w:tab w:val="left" w:pos="5040"/>
        </w:tabs>
        <w:spacing w:after="0" w:line="240" w:lineRule="auto"/>
        <w:rPr>
          <w:rFonts w:ascii="Arial" w:eastAsia="Times New Roman" w:hAnsi="Arial" w:cs="Arial"/>
          <w:b/>
          <w:sz w:val="24"/>
          <w:szCs w:val="24"/>
        </w:rPr>
      </w:pPr>
      <w:r w:rsidRPr="009F5B40">
        <w:rPr>
          <w:rFonts w:ascii="Arial" w:eastAsia="Times New Roman" w:hAnsi="Arial" w:cs="Arial"/>
          <w:b/>
          <w:sz w:val="24"/>
          <w:szCs w:val="24"/>
        </w:rPr>
        <w:t>from the University</w:t>
      </w:r>
      <w:r w:rsidRPr="009F5B40">
        <w:rPr>
          <w:rFonts w:ascii="Arial" w:eastAsia="Times New Roman" w:hAnsi="Arial" w:cs="Arial"/>
          <w:b/>
          <w:sz w:val="24"/>
          <w:szCs w:val="24"/>
        </w:rPr>
        <w:tab/>
        <w:t xml:space="preserve">Issue No. </w:t>
      </w:r>
      <w:r w:rsidR="001B0DE9">
        <w:rPr>
          <w:rFonts w:ascii="Arial" w:eastAsia="Times New Roman" w:hAnsi="Arial" w:cs="Arial"/>
          <w:b/>
          <w:sz w:val="24"/>
          <w:szCs w:val="24"/>
        </w:rPr>
        <w:t>10</w:t>
      </w:r>
    </w:p>
    <w:p w14:paraId="6005870D" w14:textId="0D5D321D" w:rsidR="00E84658" w:rsidRPr="009F5B40" w:rsidRDefault="00E84658" w:rsidP="00084CE7">
      <w:pPr>
        <w:tabs>
          <w:tab w:val="left" w:pos="5040"/>
        </w:tabs>
        <w:spacing w:after="0" w:line="240" w:lineRule="auto"/>
        <w:ind w:left="5040"/>
        <w:rPr>
          <w:rFonts w:ascii="Arial" w:eastAsia="Times New Roman" w:hAnsi="Arial" w:cs="Arial"/>
          <w:b/>
          <w:sz w:val="24"/>
          <w:szCs w:val="24"/>
        </w:rPr>
      </w:pPr>
      <w:r w:rsidRPr="009F5B40">
        <w:rPr>
          <w:rFonts w:ascii="Arial" w:eastAsia="Times New Roman" w:hAnsi="Arial" w:cs="Arial"/>
          <w:b/>
          <w:sz w:val="24"/>
          <w:szCs w:val="24"/>
        </w:rPr>
        <w:t xml:space="preserve">Effective Date: </w:t>
      </w:r>
      <w:r w:rsidR="008D3CE0">
        <w:rPr>
          <w:rFonts w:ascii="Arial" w:eastAsia="Times New Roman" w:hAnsi="Arial" w:cs="Arial"/>
          <w:b/>
          <w:sz w:val="24"/>
          <w:szCs w:val="24"/>
        </w:rPr>
        <w:t>0</w:t>
      </w:r>
      <w:r w:rsidR="001B0DE9">
        <w:rPr>
          <w:rFonts w:ascii="Arial" w:eastAsia="Times New Roman" w:hAnsi="Arial" w:cs="Arial"/>
          <w:b/>
          <w:sz w:val="24"/>
          <w:szCs w:val="24"/>
        </w:rPr>
        <w:t>6/</w:t>
      </w:r>
      <w:r w:rsidR="00C67433">
        <w:rPr>
          <w:rFonts w:ascii="Arial" w:eastAsia="Times New Roman" w:hAnsi="Arial" w:cs="Arial"/>
          <w:b/>
          <w:sz w:val="24"/>
          <w:szCs w:val="24"/>
        </w:rPr>
        <w:t>0</w:t>
      </w:r>
      <w:r w:rsidR="001B0DE9">
        <w:rPr>
          <w:rFonts w:ascii="Arial" w:eastAsia="Times New Roman" w:hAnsi="Arial" w:cs="Arial"/>
          <w:b/>
          <w:sz w:val="24"/>
          <w:szCs w:val="24"/>
        </w:rPr>
        <w:t>1/2023</w:t>
      </w:r>
    </w:p>
    <w:p w14:paraId="4F1ADE3B" w14:textId="6E6746D3" w:rsidR="00BA2010" w:rsidRDefault="006702AF" w:rsidP="00084CE7">
      <w:pPr>
        <w:tabs>
          <w:tab w:val="left" w:pos="5040"/>
        </w:tabs>
        <w:spacing w:after="0" w:line="240" w:lineRule="auto"/>
        <w:ind w:left="5040"/>
        <w:rPr>
          <w:rFonts w:ascii="Arial" w:eastAsia="Times New Roman" w:hAnsi="Arial" w:cs="Arial"/>
          <w:b/>
          <w:sz w:val="24"/>
          <w:szCs w:val="24"/>
        </w:rPr>
      </w:pPr>
      <w:r>
        <w:rPr>
          <w:rFonts w:ascii="Arial" w:eastAsia="Times New Roman" w:hAnsi="Arial" w:cs="Arial"/>
          <w:b/>
          <w:sz w:val="24"/>
          <w:szCs w:val="24"/>
        </w:rPr>
        <w:t>Next Review Date:</w:t>
      </w:r>
      <w:r w:rsidR="001B0DE9">
        <w:rPr>
          <w:rFonts w:ascii="Arial" w:eastAsia="Times New Roman" w:hAnsi="Arial" w:cs="Arial"/>
          <w:b/>
          <w:sz w:val="24"/>
          <w:szCs w:val="24"/>
        </w:rPr>
        <w:t xml:space="preserve"> 11/01/2025</w:t>
      </w:r>
      <w:r w:rsidR="00A12E90">
        <w:rPr>
          <w:rFonts w:ascii="Arial" w:eastAsia="Times New Roman" w:hAnsi="Arial" w:cs="Arial"/>
          <w:b/>
          <w:sz w:val="24"/>
          <w:szCs w:val="24"/>
        </w:rPr>
        <w:t xml:space="preserve"> (E2Y)</w:t>
      </w:r>
    </w:p>
    <w:p w14:paraId="6160A7EB" w14:textId="6232BC8D" w:rsidR="00AF2657" w:rsidRDefault="00A12E90" w:rsidP="00084CE7">
      <w:pPr>
        <w:tabs>
          <w:tab w:val="left" w:pos="5040"/>
        </w:tabs>
        <w:spacing w:after="0" w:line="240" w:lineRule="auto"/>
        <w:ind w:left="5040"/>
        <w:rPr>
          <w:rFonts w:ascii="Arial" w:eastAsia="Times New Roman" w:hAnsi="Arial" w:cs="Arial"/>
          <w:b/>
          <w:sz w:val="24"/>
          <w:szCs w:val="24"/>
        </w:rPr>
      </w:pPr>
      <w:r>
        <w:rPr>
          <w:rFonts w:ascii="Arial" w:eastAsia="Times New Roman" w:hAnsi="Arial" w:cs="Arial"/>
          <w:b/>
          <w:sz w:val="24"/>
          <w:szCs w:val="24"/>
        </w:rPr>
        <w:t>Sr. Reviewer: University Registrar</w:t>
      </w:r>
    </w:p>
    <w:p w14:paraId="6B53D375" w14:textId="0F0B9668" w:rsidR="00D0400B" w:rsidRDefault="00D0400B" w:rsidP="00084CE7">
      <w:pPr>
        <w:tabs>
          <w:tab w:val="left" w:pos="5040"/>
        </w:tabs>
        <w:spacing w:after="0" w:line="240" w:lineRule="auto"/>
        <w:rPr>
          <w:rFonts w:ascii="Arial" w:eastAsia="Times New Roman" w:hAnsi="Arial" w:cs="Arial"/>
          <w:b/>
          <w:sz w:val="24"/>
          <w:szCs w:val="24"/>
        </w:rPr>
      </w:pPr>
    </w:p>
    <w:p w14:paraId="6D5E72C9" w14:textId="77777777" w:rsidR="00196A5D" w:rsidRDefault="00196A5D" w:rsidP="00084CE7">
      <w:pPr>
        <w:tabs>
          <w:tab w:val="left" w:pos="720"/>
        </w:tabs>
        <w:spacing w:after="0" w:line="240" w:lineRule="auto"/>
        <w:rPr>
          <w:rFonts w:ascii="Arial" w:eastAsia="Times New Roman" w:hAnsi="Arial" w:cs="Arial"/>
          <w:b/>
          <w:sz w:val="24"/>
          <w:szCs w:val="24"/>
        </w:rPr>
      </w:pPr>
    </w:p>
    <w:p w14:paraId="2A980329" w14:textId="1C25BC2D" w:rsidR="001B0DE9" w:rsidRDefault="001B0DE9" w:rsidP="00084CE7">
      <w:pPr>
        <w:tabs>
          <w:tab w:val="left" w:pos="720"/>
          <w:tab w:val="left" w:pos="1440"/>
        </w:tabs>
        <w:spacing w:after="0" w:line="240" w:lineRule="auto"/>
        <w:rPr>
          <w:rFonts w:ascii="Arial" w:eastAsia="Times New Roman" w:hAnsi="Arial" w:cs="Arial"/>
          <w:b/>
          <w:sz w:val="24"/>
          <w:szCs w:val="24"/>
        </w:rPr>
      </w:pPr>
      <w:r w:rsidRPr="009F5B40">
        <w:rPr>
          <w:rFonts w:ascii="Arial" w:eastAsia="Times New Roman" w:hAnsi="Arial" w:cs="Arial"/>
          <w:b/>
          <w:sz w:val="24"/>
          <w:szCs w:val="24"/>
        </w:rPr>
        <w:t>POLICY STATEMEN</w:t>
      </w:r>
      <w:r>
        <w:rPr>
          <w:rFonts w:ascii="Arial" w:eastAsia="Times New Roman" w:hAnsi="Arial" w:cs="Arial"/>
          <w:b/>
          <w:sz w:val="24"/>
          <w:szCs w:val="24"/>
        </w:rPr>
        <w:t>T</w:t>
      </w:r>
    </w:p>
    <w:p w14:paraId="11E725DB" w14:textId="77777777" w:rsidR="001B0DE9" w:rsidRDefault="001B0DE9" w:rsidP="00084CE7">
      <w:pPr>
        <w:tabs>
          <w:tab w:val="left" w:pos="720"/>
        </w:tabs>
        <w:spacing w:after="0" w:line="240" w:lineRule="auto"/>
        <w:rPr>
          <w:rFonts w:ascii="Arial" w:eastAsia="Times New Roman" w:hAnsi="Arial" w:cs="Arial"/>
          <w:b/>
          <w:sz w:val="24"/>
          <w:szCs w:val="24"/>
        </w:rPr>
      </w:pPr>
    </w:p>
    <w:p w14:paraId="0D7B796D" w14:textId="64D4FF7C" w:rsidR="001B0DE9" w:rsidRPr="001B0DE9" w:rsidRDefault="001B0DE9" w:rsidP="00084CE7">
      <w:pPr>
        <w:tabs>
          <w:tab w:val="left" w:pos="0"/>
          <w:tab w:val="left" w:pos="90"/>
          <w:tab w:val="left" w:pos="1440"/>
        </w:tabs>
        <w:spacing w:after="0" w:line="240" w:lineRule="auto"/>
        <w:rPr>
          <w:rFonts w:ascii="Arial" w:eastAsia="Times New Roman" w:hAnsi="Arial" w:cs="Arial"/>
          <w:i/>
          <w:iCs/>
          <w:sz w:val="24"/>
          <w:szCs w:val="24"/>
        </w:rPr>
      </w:pPr>
      <w:r w:rsidRPr="001B0DE9">
        <w:rPr>
          <w:rFonts w:ascii="Arial" w:eastAsia="Times New Roman" w:hAnsi="Arial" w:cs="Arial"/>
          <w:i/>
          <w:iCs/>
          <w:sz w:val="24"/>
          <w:szCs w:val="24"/>
        </w:rPr>
        <w:t xml:space="preserve">Texas State University is committed to student persistence, success, and </w:t>
      </w:r>
      <w:r>
        <w:rPr>
          <w:rFonts w:ascii="Arial" w:eastAsia="Times New Roman" w:hAnsi="Arial" w:cs="Arial"/>
          <w:i/>
          <w:iCs/>
          <w:sz w:val="24"/>
          <w:szCs w:val="24"/>
        </w:rPr>
        <w:t xml:space="preserve">completion </w:t>
      </w:r>
      <w:r w:rsidRPr="001B0DE9">
        <w:rPr>
          <w:rFonts w:ascii="Arial" w:eastAsia="Times New Roman" w:hAnsi="Arial" w:cs="Arial"/>
          <w:i/>
          <w:iCs/>
          <w:sz w:val="24"/>
          <w:szCs w:val="24"/>
        </w:rPr>
        <w:t xml:space="preserve">but recognizes that circumstances may arise whereby a </w:t>
      </w:r>
      <w:r>
        <w:rPr>
          <w:rFonts w:ascii="Arial" w:eastAsia="Times New Roman" w:hAnsi="Arial" w:cs="Arial"/>
          <w:i/>
          <w:iCs/>
          <w:sz w:val="24"/>
          <w:szCs w:val="24"/>
        </w:rPr>
        <w:t xml:space="preserve">student may </w:t>
      </w:r>
      <w:r w:rsidRPr="001B0DE9">
        <w:rPr>
          <w:rFonts w:ascii="Arial" w:eastAsia="Times New Roman" w:hAnsi="Arial" w:cs="Arial"/>
          <w:i/>
          <w:iCs/>
          <w:sz w:val="24"/>
          <w:szCs w:val="24"/>
        </w:rPr>
        <w:t>have to withdraw from a course.</w:t>
      </w:r>
    </w:p>
    <w:p w14:paraId="24662066" w14:textId="77777777" w:rsidR="001B0DE9" w:rsidRDefault="001B0DE9" w:rsidP="00084CE7">
      <w:pPr>
        <w:tabs>
          <w:tab w:val="left" w:pos="720"/>
        </w:tabs>
        <w:spacing w:after="0" w:line="240" w:lineRule="auto"/>
        <w:rPr>
          <w:rFonts w:ascii="Arial" w:eastAsia="Times New Roman" w:hAnsi="Arial" w:cs="Arial"/>
          <w:b/>
          <w:sz w:val="24"/>
          <w:szCs w:val="24"/>
        </w:rPr>
      </w:pPr>
    </w:p>
    <w:p w14:paraId="09E41B1B" w14:textId="4BD8A1FF" w:rsidR="00E84658" w:rsidRDefault="00830772" w:rsidP="00084CE7">
      <w:pPr>
        <w:tabs>
          <w:tab w:val="left" w:pos="720"/>
        </w:tabs>
        <w:spacing w:after="0" w:line="240" w:lineRule="auto"/>
        <w:rPr>
          <w:rFonts w:ascii="Arial" w:eastAsia="Times New Roman" w:hAnsi="Arial" w:cs="Arial"/>
          <w:b/>
          <w:sz w:val="24"/>
          <w:szCs w:val="24"/>
        </w:rPr>
      </w:pPr>
      <w:r w:rsidRPr="009F5B40">
        <w:rPr>
          <w:rFonts w:ascii="Arial" w:eastAsia="Times New Roman" w:hAnsi="Arial" w:cs="Arial"/>
          <w:b/>
          <w:sz w:val="24"/>
          <w:szCs w:val="24"/>
        </w:rPr>
        <w:t>01.</w:t>
      </w:r>
      <w:r w:rsidRPr="009F5B40">
        <w:rPr>
          <w:rFonts w:ascii="Arial" w:eastAsia="Times New Roman" w:hAnsi="Arial" w:cs="Arial"/>
          <w:b/>
          <w:sz w:val="24"/>
          <w:szCs w:val="24"/>
        </w:rPr>
        <w:tab/>
      </w:r>
      <w:r w:rsidR="001B0DE9">
        <w:rPr>
          <w:rFonts w:ascii="Arial" w:eastAsia="Times New Roman" w:hAnsi="Arial" w:cs="Arial"/>
          <w:b/>
          <w:sz w:val="24"/>
          <w:szCs w:val="24"/>
        </w:rPr>
        <w:t>SCOPE</w:t>
      </w:r>
    </w:p>
    <w:p w14:paraId="51D69821" w14:textId="77777777" w:rsidR="00535073" w:rsidRPr="009F5B40" w:rsidRDefault="00535073" w:rsidP="00084CE7">
      <w:pPr>
        <w:tabs>
          <w:tab w:val="left" w:pos="720"/>
        </w:tabs>
        <w:spacing w:after="0" w:line="240" w:lineRule="auto"/>
        <w:rPr>
          <w:rFonts w:ascii="Arial" w:eastAsia="Times New Roman" w:hAnsi="Arial" w:cs="Arial"/>
          <w:b/>
          <w:sz w:val="24"/>
          <w:szCs w:val="24"/>
        </w:rPr>
      </w:pPr>
    </w:p>
    <w:p w14:paraId="3C9DE30E" w14:textId="5A5A2FDB" w:rsidR="00E84658" w:rsidRPr="009F5B40" w:rsidRDefault="00535073" w:rsidP="001E73C3">
      <w:pPr>
        <w:tabs>
          <w:tab w:val="left" w:pos="720"/>
          <w:tab w:val="left" w:pos="810"/>
        </w:tabs>
        <w:spacing w:after="0" w:line="240" w:lineRule="auto"/>
        <w:ind w:left="1440" w:hanging="1440"/>
        <w:rPr>
          <w:rFonts w:ascii="Arial" w:eastAsia="Times New Roman" w:hAnsi="Arial" w:cs="Arial"/>
          <w:sz w:val="24"/>
          <w:szCs w:val="24"/>
        </w:rPr>
      </w:pPr>
      <w:r>
        <w:rPr>
          <w:rFonts w:ascii="Arial" w:eastAsia="Times New Roman" w:hAnsi="Arial" w:cs="Arial"/>
          <w:sz w:val="24"/>
          <w:szCs w:val="24"/>
        </w:rPr>
        <w:tab/>
        <w:t xml:space="preserve">01.01 </w:t>
      </w:r>
      <w:r w:rsidR="001B0DE9">
        <w:rPr>
          <w:rFonts w:ascii="Arial" w:eastAsia="Times New Roman" w:hAnsi="Arial" w:cs="Arial"/>
          <w:sz w:val="24"/>
          <w:szCs w:val="24"/>
        </w:rPr>
        <w:tab/>
      </w:r>
      <w:r w:rsidR="00E84658" w:rsidRPr="009F5B40">
        <w:rPr>
          <w:rFonts w:ascii="Arial" w:eastAsia="Times New Roman" w:hAnsi="Arial" w:cs="Arial"/>
          <w:sz w:val="24"/>
          <w:szCs w:val="24"/>
        </w:rPr>
        <w:t xml:space="preserve">This </w:t>
      </w:r>
      <w:r w:rsidR="008D7658">
        <w:rPr>
          <w:rFonts w:ascii="Arial" w:eastAsia="Times New Roman" w:hAnsi="Arial" w:cs="Arial"/>
          <w:sz w:val="24"/>
          <w:szCs w:val="24"/>
        </w:rPr>
        <w:t>policy</w:t>
      </w:r>
      <w:r w:rsidR="00E84658" w:rsidRPr="009F5B40">
        <w:rPr>
          <w:rFonts w:ascii="Arial" w:eastAsia="Times New Roman" w:hAnsi="Arial" w:cs="Arial"/>
          <w:sz w:val="24"/>
          <w:szCs w:val="24"/>
        </w:rPr>
        <w:t xml:space="preserve"> documents</w:t>
      </w:r>
      <w:r w:rsidR="006D134D">
        <w:rPr>
          <w:rFonts w:ascii="Arial" w:eastAsia="Times New Roman" w:hAnsi="Arial" w:cs="Arial"/>
          <w:sz w:val="24"/>
          <w:szCs w:val="24"/>
        </w:rPr>
        <w:t xml:space="preserve"> the definition of withdrawal and </w:t>
      </w:r>
      <w:r w:rsidR="00E84658" w:rsidRPr="009F5B40">
        <w:rPr>
          <w:rFonts w:ascii="Arial" w:eastAsia="Times New Roman" w:hAnsi="Arial" w:cs="Arial"/>
          <w:sz w:val="24"/>
          <w:szCs w:val="24"/>
        </w:rPr>
        <w:t xml:space="preserve">the procedures </w:t>
      </w:r>
      <w:r w:rsidR="00A5369C" w:rsidRPr="009F5B40">
        <w:rPr>
          <w:rFonts w:ascii="Arial" w:eastAsia="Times New Roman" w:hAnsi="Arial" w:cs="Arial"/>
          <w:sz w:val="24"/>
          <w:szCs w:val="24"/>
        </w:rPr>
        <w:t xml:space="preserve">applicable to the process for voluntary withdrawals by students. </w:t>
      </w:r>
    </w:p>
    <w:p w14:paraId="101C6A61" w14:textId="77777777" w:rsidR="00E84658" w:rsidRPr="009F5B40" w:rsidRDefault="00E84658" w:rsidP="00084CE7">
      <w:pPr>
        <w:spacing w:after="0" w:line="240" w:lineRule="auto"/>
        <w:ind w:left="1440" w:hanging="720"/>
        <w:rPr>
          <w:rFonts w:ascii="Arial" w:eastAsia="Times New Roman" w:hAnsi="Arial" w:cs="Arial"/>
          <w:sz w:val="24"/>
          <w:szCs w:val="24"/>
        </w:rPr>
      </w:pPr>
    </w:p>
    <w:p w14:paraId="2D29B9FF" w14:textId="279B3127" w:rsidR="00E84658" w:rsidRPr="009F5B40" w:rsidRDefault="00E84658" w:rsidP="00084CE7">
      <w:pPr>
        <w:spacing w:after="0" w:line="240" w:lineRule="auto"/>
        <w:rPr>
          <w:rFonts w:ascii="Arial" w:eastAsia="Times New Roman" w:hAnsi="Arial" w:cs="Arial"/>
          <w:b/>
          <w:sz w:val="24"/>
          <w:szCs w:val="24"/>
        </w:rPr>
      </w:pPr>
      <w:r w:rsidRPr="009F5B40">
        <w:rPr>
          <w:rFonts w:ascii="Arial" w:eastAsia="Times New Roman" w:hAnsi="Arial" w:cs="Arial"/>
          <w:b/>
          <w:sz w:val="24"/>
          <w:szCs w:val="24"/>
        </w:rPr>
        <w:t>02.</w:t>
      </w:r>
      <w:r w:rsidRPr="009F5B40">
        <w:rPr>
          <w:rFonts w:ascii="Arial" w:eastAsia="Times New Roman" w:hAnsi="Arial" w:cs="Arial"/>
          <w:b/>
          <w:sz w:val="24"/>
          <w:szCs w:val="24"/>
        </w:rPr>
        <w:tab/>
        <w:t>DEFINITION</w:t>
      </w:r>
      <w:r w:rsidR="006F0749">
        <w:rPr>
          <w:rFonts w:ascii="Arial" w:eastAsia="Times New Roman" w:hAnsi="Arial" w:cs="Arial"/>
          <w:b/>
          <w:sz w:val="24"/>
          <w:szCs w:val="24"/>
        </w:rPr>
        <w:t>S</w:t>
      </w:r>
    </w:p>
    <w:p w14:paraId="34D12C4D" w14:textId="77777777" w:rsidR="00E84658" w:rsidRPr="009F5B40" w:rsidRDefault="00E84658" w:rsidP="00084CE7">
      <w:pPr>
        <w:spacing w:after="0" w:line="240" w:lineRule="auto"/>
        <w:rPr>
          <w:rFonts w:ascii="Arial" w:eastAsia="Times New Roman" w:hAnsi="Arial" w:cs="Arial"/>
          <w:sz w:val="24"/>
          <w:szCs w:val="24"/>
        </w:rPr>
      </w:pPr>
    </w:p>
    <w:p w14:paraId="41D2754D" w14:textId="5EF00350" w:rsidR="001B0DE9" w:rsidRDefault="00E84658" w:rsidP="00084CE7">
      <w:pPr>
        <w:spacing w:after="0" w:line="240" w:lineRule="auto"/>
        <w:ind w:left="1440" w:hanging="720"/>
        <w:rPr>
          <w:rFonts w:ascii="Arial" w:eastAsia="Times New Roman" w:hAnsi="Arial" w:cs="Arial"/>
          <w:sz w:val="24"/>
          <w:szCs w:val="24"/>
        </w:rPr>
      </w:pPr>
      <w:r w:rsidRPr="009F5B40">
        <w:rPr>
          <w:rFonts w:ascii="Arial" w:eastAsia="Times New Roman" w:hAnsi="Arial" w:cs="Arial"/>
          <w:sz w:val="24"/>
          <w:szCs w:val="24"/>
        </w:rPr>
        <w:t>02.01</w:t>
      </w:r>
      <w:r w:rsidRPr="009F5B40">
        <w:rPr>
          <w:rFonts w:ascii="Arial" w:eastAsia="Times New Roman" w:hAnsi="Arial" w:cs="Arial"/>
          <w:sz w:val="24"/>
          <w:szCs w:val="24"/>
        </w:rPr>
        <w:tab/>
      </w:r>
      <w:r w:rsidR="001B0DE9">
        <w:rPr>
          <w:rFonts w:ascii="Arial" w:eastAsia="Times New Roman" w:hAnsi="Arial" w:cs="Arial"/>
          <w:sz w:val="24"/>
          <w:szCs w:val="24"/>
        </w:rPr>
        <w:t>Reinstate a Withdrawn Schedule – the process of registering a student back into their withdrawn classes after a withdrawal request has been processed by the Office of the University Registrar and the student has decided to cancel their withdrawal.</w:t>
      </w:r>
    </w:p>
    <w:p w14:paraId="2D9927C2" w14:textId="4E044C10" w:rsidR="00D467CB" w:rsidRDefault="00D467CB" w:rsidP="00084CE7">
      <w:pPr>
        <w:tabs>
          <w:tab w:val="left" w:pos="1350"/>
          <w:tab w:val="left" w:pos="1440"/>
        </w:tabs>
        <w:spacing w:after="0" w:line="240" w:lineRule="auto"/>
        <w:rPr>
          <w:rFonts w:ascii="Arial" w:eastAsia="Times New Roman" w:hAnsi="Arial" w:cs="Arial"/>
          <w:sz w:val="24"/>
          <w:szCs w:val="24"/>
        </w:rPr>
      </w:pPr>
    </w:p>
    <w:p w14:paraId="15E6DA4E" w14:textId="7096126B" w:rsidR="00D467CB" w:rsidRDefault="00D467CB" w:rsidP="00084CE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02.02</w:t>
      </w:r>
      <w:r>
        <w:rPr>
          <w:rFonts w:ascii="Arial" w:eastAsia="Times New Roman" w:hAnsi="Arial" w:cs="Arial"/>
          <w:sz w:val="24"/>
          <w:szCs w:val="24"/>
        </w:rPr>
        <w:tab/>
        <w:t xml:space="preserve">Void – the process of dropping all courses and going to zero hours </w:t>
      </w:r>
      <w:r w:rsidR="00D50462">
        <w:rPr>
          <w:rFonts w:ascii="Arial" w:eastAsia="Times New Roman" w:hAnsi="Arial" w:cs="Arial"/>
          <w:sz w:val="24"/>
          <w:szCs w:val="24"/>
        </w:rPr>
        <w:t>before the start of term for the student’s registered courses</w:t>
      </w:r>
      <w:r w:rsidR="004E04BF">
        <w:rPr>
          <w:rFonts w:ascii="Arial" w:eastAsia="Times New Roman" w:hAnsi="Arial" w:cs="Arial"/>
          <w:sz w:val="24"/>
          <w:szCs w:val="24"/>
        </w:rPr>
        <w:t xml:space="preserve">. </w:t>
      </w:r>
    </w:p>
    <w:p w14:paraId="366C92BF" w14:textId="77777777" w:rsidR="00980131" w:rsidRDefault="00980131" w:rsidP="00084CE7">
      <w:pPr>
        <w:spacing w:after="0" w:line="240" w:lineRule="auto"/>
        <w:ind w:left="1440" w:hanging="720"/>
        <w:rPr>
          <w:rFonts w:ascii="Arial" w:eastAsia="Times New Roman" w:hAnsi="Arial" w:cs="Arial"/>
          <w:sz w:val="24"/>
          <w:szCs w:val="24"/>
        </w:rPr>
      </w:pPr>
    </w:p>
    <w:p w14:paraId="639C65AA" w14:textId="77777777" w:rsidR="001B0DE9" w:rsidRDefault="00980131" w:rsidP="00084CE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w:t>
      </w:r>
      <w:r w:rsidR="00D467CB">
        <w:rPr>
          <w:rFonts w:ascii="Arial" w:eastAsia="Times New Roman" w:hAnsi="Arial" w:cs="Arial"/>
          <w:sz w:val="24"/>
          <w:szCs w:val="24"/>
        </w:rPr>
        <w:t>3</w:t>
      </w:r>
      <w:r>
        <w:rPr>
          <w:rFonts w:ascii="Arial" w:eastAsia="Times New Roman" w:hAnsi="Arial" w:cs="Arial"/>
          <w:sz w:val="24"/>
          <w:szCs w:val="24"/>
        </w:rPr>
        <w:t xml:space="preserve"> </w:t>
      </w:r>
      <w:r w:rsidR="001B0DE9">
        <w:rPr>
          <w:rFonts w:ascii="Arial" w:eastAsia="Times New Roman" w:hAnsi="Arial" w:cs="Arial"/>
          <w:sz w:val="24"/>
          <w:szCs w:val="24"/>
        </w:rPr>
        <w:tab/>
      </w:r>
      <w:r w:rsidR="001B0DE9" w:rsidRPr="009F5B40">
        <w:rPr>
          <w:rFonts w:ascii="Arial" w:eastAsia="Times New Roman" w:hAnsi="Arial" w:cs="Arial"/>
          <w:sz w:val="24"/>
          <w:szCs w:val="24"/>
        </w:rPr>
        <w:t>Withdrawal</w:t>
      </w:r>
      <w:r w:rsidR="001B0DE9">
        <w:rPr>
          <w:rFonts w:ascii="Arial" w:eastAsia="Times New Roman" w:hAnsi="Arial" w:cs="Arial"/>
          <w:sz w:val="24"/>
          <w:szCs w:val="24"/>
        </w:rPr>
        <w:t xml:space="preserve"> – the </w:t>
      </w:r>
      <w:r w:rsidR="001B0DE9" w:rsidRPr="009F5B40">
        <w:rPr>
          <w:rFonts w:ascii="Arial" w:eastAsia="Times New Roman" w:hAnsi="Arial" w:cs="Arial"/>
          <w:sz w:val="24"/>
          <w:szCs w:val="24"/>
        </w:rPr>
        <w:t xml:space="preserve">process of dropping all courses in which a student is enrolled and going to zero hours for the current semester. </w:t>
      </w:r>
      <w:r w:rsidR="001B0DE9">
        <w:rPr>
          <w:rFonts w:ascii="Arial" w:eastAsia="Times New Roman" w:hAnsi="Arial" w:cs="Arial"/>
          <w:sz w:val="24"/>
          <w:szCs w:val="24"/>
        </w:rPr>
        <w:t>A v</w:t>
      </w:r>
      <w:r w:rsidR="001B0DE9" w:rsidRPr="009F5B40">
        <w:rPr>
          <w:rFonts w:ascii="Arial" w:eastAsia="Times New Roman" w:hAnsi="Arial" w:cs="Arial"/>
          <w:sz w:val="24"/>
          <w:szCs w:val="24"/>
        </w:rPr>
        <w:t xml:space="preserve">oluntary withdrawal is </w:t>
      </w:r>
      <w:r w:rsidR="001B0DE9">
        <w:rPr>
          <w:rFonts w:ascii="Arial" w:eastAsia="Times New Roman" w:hAnsi="Arial" w:cs="Arial"/>
          <w:sz w:val="24"/>
          <w:szCs w:val="24"/>
        </w:rPr>
        <w:t>a</w:t>
      </w:r>
      <w:r w:rsidR="001B0DE9" w:rsidRPr="009F5B40">
        <w:rPr>
          <w:rFonts w:ascii="Arial" w:eastAsia="Times New Roman" w:hAnsi="Arial" w:cs="Arial"/>
          <w:sz w:val="24"/>
          <w:szCs w:val="24"/>
        </w:rPr>
        <w:t xml:space="preserve"> process initiated by the student and not resulting from an </w:t>
      </w:r>
      <w:r w:rsidR="001B0DE9">
        <w:rPr>
          <w:rFonts w:ascii="Arial" w:eastAsia="Times New Roman" w:hAnsi="Arial" w:cs="Arial"/>
          <w:sz w:val="24"/>
          <w:szCs w:val="24"/>
        </w:rPr>
        <w:t>administrative</w:t>
      </w:r>
      <w:r w:rsidR="001B0DE9" w:rsidRPr="009F5B40">
        <w:rPr>
          <w:rFonts w:ascii="Arial" w:eastAsia="Times New Roman" w:hAnsi="Arial" w:cs="Arial"/>
          <w:sz w:val="24"/>
          <w:szCs w:val="24"/>
        </w:rPr>
        <w:t xml:space="preserve"> action.</w:t>
      </w:r>
    </w:p>
    <w:p w14:paraId="12404190" w14:textId="466C7898" w:rsidR="007B606B" w:rsidRDefault="007B606B" w:rsidP="00084CE7">
      <w:pPr>
        <w:spacing w:after="0" w:line="240" w:lineRule="auto"/>
        <w:ind w:left="1440" w:hanging="720"/>
        <w:rPr>
          <w:rFonts w:ascii="Arial" w:eastAsia="Times New Roman" w:hAnsi="Arial" w:cs="Arial"/>
          <w:sz w:val="24"/>
          <w:szCs w:val="24"/>
        </w:rPr>
      </w:pPr>
    </w:p>
    <w:p w14:paraId="4A5B462B" w14:textId="2E1F94A7" w:rsidR="007B606B" w:rsidRDefault="007B606B" w:rsidP="00084CE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02.0</w:t>
      </w:r>
      <w:r w:rsidR="00D467CB">
        <w:rPr>
          <w:rFonts w:ascii="Arial" w:eastAsia="Times New Roman" w:hAnsi="Arial" w:cs="Arial"/>
          <w:sz w:val="24"/>
          <w:szCs w:val="24"/>
        </w:rPr>
        <w:t>4</w:t>
      </w:r>
      <w:r>
        <w:rPr>
          <w:rFonts w:ascii="Arial" w:eastAsia="Times New Roman" w:hAnsi="Arial" w:cs="Arial"/>
          <w:sz w:val="24"/>
          <w:szCs w:val="24"/>
        </w:rPr>
        <w:t xml:space="preserve"> </w:t>
      </w:r>
      <w:r w:rsidR="001B0DE9">
        <w:rPr>
          <w:rFonts w:ascii="Arial" w:eastAsia="Times New Roman" w:hAnsi="Arial" w:cs="Arial"/>
          <w:sz w:val="24"/>
          <w:szCs w:val="24"/>
        </w:rPr>
        <w:tab/>
        <w:t xml:space="preserve">Withdrawal Cancellation – deciding to stay enrolled for the current semester after submitting an official withdrawal request.  </w:t>
      </w:r>
    </w:p>
    <w:p w14:paraId="61B59C84" w14:textId="6A826715" w:rsidR="00077E05" w:rsidRDefault="00077E05" w:rsidP="00084CE7">
      <w:pPr>
        <w:spacing w:after="0" w:line="240" w:lineRule="auto"/>
        <w:ind w:left="1440" w:hanging="720"/>
        <w:rPr>
          <w:rFonts w:ascii="Arial" w:eastAsia="Times New Roman" w:hAnsi="Arial" w:cs="Arial"/>
          <w:sz w:val="24"/>
          <w:szCs w:val="24"/>
        </w:rPr>
      </w:pPr>
    </w:p>
    <w:p w14:paraId="1B477152" w14:textId="74992CCF" w:rsidR="00A651AE" w:rsidRDefault="00077E05" w:rsidP="00084CE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 xml:space="preserve">02.05 </w:t>
      </w:r>
      <w:r>
        <w:rPr>
          <w:rFonts w:ascii="Arial" w:eastAsia="Times New Roman" w:hAnsi="Arial" w:cs="Arial"/>
          <w:sz w:val="24"/>
          <w:szCs w:val="24"/>
        </w:rPr>
        <w:tab/>
      </w:r>
      <w:r w:rsidR="00D50462">
        <w:rPr>
          <w:rFonts w:ascii="Arial" w:eastAsia="Times New Roman" w:hAnsi="Arial" w:cs="Arial"/>
          <w:sz w:val="24"/>
          <w:szCs w:val="24"/>
        </w:rPr>
        <w:t>Withdrawal</w:t>
      </w:r>
      <w:r>
        <w:rPr>
          <w:rFonts w:ascii="Arial" w:eastAsia="Times New Roman" w:hAnsi="Arial" w:cs="Arial"/>
          <w:sz w:val="24"/>
          <w:szCs w:val="24"/>
        </w:rPr>
        <w:t xml:space="preserve"> Date</w:t>
      </w:r>
      <w:r w:rsidR="001B0DE9">
        <w:rPr>
          <w:rFonts w:ascii="Arial" w:eastAsia="Times New Roman" w:hAnsi="Arial" w:cs="Arial"/>
          <w:sz w:val="24"/>
          <w:szCs w:val="24"/>
        </w:rPr>
        <w:t xml:space="preserve"> –</w:t>
      </w:r>
      <w:r>
        <w:rPr>
          <w:rFonts w:ascii="Arial" w:eastAsia="Times New Roman" w:hAnsi="Arial" w:cs="Arial"/>
          <w:sz w:val="24"/>
          <w:szCs w:val="24"/>
        </w:rPr>
        <w:t xml:space="preserve"> the </w:t>
      </w:r>
      <w:r w:rsidR="00882515">
        <w:rPr>
          <w:rFonts w:ascii="Arial" w:eastAsia="Times New Roman" w:hAnsi="Arial" w:cs="Arial"/>
          <w:sz w:val="24"/>
          <w:szCs w:val="24"/>
        </w:rPr>
        <w:t>date the student indicates an intent to withdraw. That date will be captured when the student logs into the university online withdrawal request system and selects a term. The intent date is the withdrawal date and will be used to make decisions such as, refund amounts, financial aid eligibility</w:t>
      </w:r>
      <w:r w:rsidR="00C77B30">
        <w:rPr>
          <w:rFonts w:ascii="Arial" w:eastAsia="Times New Roman" w:hAnsi="Arial" w:cs="Arial"/>
          <w:sz w:val="24"/>
          <w:szCs w:val="24"/>
        </w:rPr>
        <w:t>, and</w:t>
      </w:r>
      <w:r w:rsidR="00882515">
        <w:rPr>
          <w:rFonts w:ascii="Arial" w:eastAsia="Times New Roman" w:hAnsi="Arial" w:cs="Arial"/>
          <w:sz w:val="24"/>
          <w:szCs w:val="24"/>
        </w:rPr>
        <w:t xml:space="preserve"> registration status</w:t>
      </w:r>
      <w:r w:rsidR="00C77B30">
        <w:rPr>
          <w:rFonts w:ascii="Arial" w:eastAsia="Times New Roman" w:hAnsi="Arial" w:cs="Arial"/>
          <w:sz w:val="24"/>
          <w:szCs w:val="24"/>
        </w:rPr>
        <w:t>.</w:t>
      </w:r>
    </w:p>
    <w:p w14:paraId="47CAA3CA" w14:textId="77777777" w:rsidR="00084CE7" w:rsidRPr="009F5B40" w:rsidRDefault="00084CE7" w:rsidP="00084CE7">
      <w:pPr>
        <w:spacing w:after="0" w:line="240" w:lineRule="auto"/>
        <w:ind w:left="1440" w:hanging="720"/>
        <w:rPr>
          <w:rFonts w:ascii="Arial" w:eastAsia="Times New Roman" w:hAnsi="Arial" w:cs="Arial"/>
          <w:sz w:val="24"/>
          <w:szCs w:val="24"/>
        </w:rPr>
      </w:pPr>
    </w:p>
    <w:p w14:paraId="21DBBD44" w14:textId="20D7FECB" w:rsidR="00E84658" w:rsidRDefault="00E84658" w:rsidP="00084CE7">
      <w:pPr>
        <w:tabs>
          <w:tab w:val="left" w:pos="720"/>
          <w:tab w:val="left" w:pos="1440"/>
        </w:tabs>
        <w:spacing w:after="0" w:line="240" w:lineRule="auto"/>
        <w:rPr>
          <w:rFonts w:ascii="Arial" w:eastAsia="Times New Roman" w:hAnsi="Arial" w:cs="Arial"/>
          <w:b/>
          <w:sz w:val="24"/>
          <w:szCs w:val="24"/>
        </w:rPr>
      </w:pPr>
      <w:r w:rsidRPr="009F5B40">
        <w:rPr>
          <w:rFonts w:ascii="Arial" w:eastAsia="Times New Roman" w:hAnsi="Arial" w:cs="Arial"/>
          <w:b/>
          <w:sz w:val="24"/>
          <w:szCs w:val="24"/>
        </w:rPr>
        <w:lastRenderedPageBreak/>
        <w:t>0</w:t>
      </w:r>
      <w:r w:rsidR="00411B88">
        <w:rPr>
          <w:rFonts w:ascii="Arial" w:eastAsia="Times New Roman" w:hAnsi="Arial" w:cs="Arial"/>
          <w:b/>
          <w:sz w:val="24"/>
          <w:szCs w:val="24"/>
        </w:rPr>
        <w:t>3</w:t>
      </w:r>
      <w:r w:rsidRPr="009F5B40">
        <w:rPr>
          <w:rFonts w:ascii="Arial" w:eastAsia="Times New Roman" w:hAnsi="Arial" w:cs="Arial"/>
          <w:b/>
          <w:sz w:val="24"/>
          <w:szCs w:val="24"/>
        </w:rPr>
        <w:t>.</w:t>
      </w:r>
      <w:r w:rsidRPr="009F5B40">
        <w:rPr>
          <w:rFonts w:ascii="Arial" w:eastAsia="Times New Roman" w:hAnsi="Arial" w:cs="Arial"/>
          <w:b/>
          <w:sz w:val="24"/>
          <w:szCs w:val="24"/>
        </w:rPr>
        <w:tab/>
        <w:t>PROCEDURE</w:t>
      </w:r>
      <w:r w:rsidR="000F159C">
        <w:rPr>
          <w:rFonts w:ascii="Arial" w:eastAsia="Times New Roman" w:hAnsi="Arial" w:cs="Arial"/>
          <w:b/>
          <w:sz w:val="24"/>
          <w:szCs w:val="24"/>
        </w:rPr>
        <w:t>S</w:t>
      </w:r>
      <w:r w:rsidRPr="009F5B40">
        <w:rPr>
          <w:rFonts w:ascii="Arial" w:eastAsia="Times New Roman" w:hAnsi="Arial" w:cs="Arial"/>
          <w:b/>
          <w:sz w:val="24"/>
          <w:szCs w:val="24"/>
        </w:rPr>
        <w:t xml:space="preserve"> FOR WITHDRAWAL </w:t>
      </w:r>
    </w:p>
    <w:p w14:paraId="76CD4EBD" w14:textId="77777777" w:rsidR="00084CE7" w:rsidRPr="00084CE7" w:rsidRDefault="00084CE7" w:rsidP="00084CE7">
      <w:pPr>
        <w:tabs>
          <w:tab w:val="left" w:pos="720"/>
          <w:tab w:val="left" w:pos="1440"/>
        </w:tabs>
        <w:spacing w:after="0" w:line="240" w:lineRule="auto"/>
        <w:rPr>
          <w:rFonts w:ascii="Arial" w:eastAsia="Times New Roman" w:hAnsi="Arial" w:cs="Arial"/>
          <w:b/>
          <w:sz w:val="24"/>
          <w:szCs w:val="24"/>
        </w:rPr>
      </w:pPr>
    </w:p>
    <w:p w14:paraId="05F89041" w14:textId="687A5FBF" w:rsidR="00E84658" w:rsidRDefault="00E84658" w:rsidP="00084CE7">
      <w:pPr>
        <w:spacing w:after="0" w:line="240" w:lineRule="auto"/>
        <w:ind w:left="1440" w:hanging="720"/>
        <w:rPr>
          <w:rFonts w:ascii="Arial" w:eastAsia="Times New Roman" w:hAnsi="Arial" w:cs="Arial"/>
          <w:sz w:val="24"/>
          <w:szCs w:val="24"/>
        </w:rPr>
      </w:pPr>
      <w:r w:rsidRPr="009F5B40">
        <w:rPr>
          <w:rFonts w:ascii="Arial" w:eastAsia="Times New Roman" w:hAnsi="Arial" w:cs="Arial"/>
          <w:sz w:val="24"/>
          <w:szCs w:val="24"/>
        </w:rPr>
        <w:t>0</w:t>
      </w:r>
      <w:r w:rsidR="00411B88">
        <w:rPr>
          <w:rFonts w:ascii="Arial" w:eastAsia="Times New Roman" w:hAnsi="Arial" w:cs="Arial"/>
          <w:sz w:val="24"/>
          <w:szCs w:val="24"/>
        </w:rPr>
        <w:t>3.01</w:t>
      </w:r>
      <w:r w:rsidR="00BE4269">
        <w:rPr>
          <w:rFonts w:ascii="Arial" w:eastAsia="Times New Roman" w:hAnsi="Arial" w:cs="Arial"/>
          <w:sz w:val="24"/>
          <w:szCs w:val="24"/>
        </w:rPr>
        <w:tab/>
      </w:r>
      <w:r w:rsidR="00D0400B">
        <w:rPr>
          <w:rFonts w:ascii="Arial" w:eastAsia="Times New Roman" w:hAnsi="Arial" w:cs="Arial"/>
          <w:sz w:val="24"/>
          <w:szCs w:val="24"/>
        </w:rPr>
        <w:t>Students may withdraw</w:t>
      </w:r>
      <w:r w:rsidR="00411B88">
        <w:rPr>
          <w:rFonts w:ascii="Arial" w:eastAsia="Times New Roman" w:hAnsi="Arial" w:cs="Arial"/>
          <w:sz w:val="24"/>
          <w:szCs w:val="24"/>
        </w:rPr>
        <w:t xml:space="preserve"> via the </w:t>
      </w:r>
      <w:r w:rsidR="00BE4269" w:rsidRPr="00AF2657">
        <w:rPr>
          <w:rFonts w:ascii="Arial" w:eastAsia="Times New Roman" w:hAnsi="Arial" w:cs="Arial"/>
          <w:sz w:val="24"/>
          <w:szCs w:val="24"/>
        </w:rPr>
        <w:t>u</w:t>
      </w:r>
      <w:r w:rsidR="00411B88" w:rsidRPr="00AF2657">
        <w:rPr>
          <w:rFonts w:ascii="Arial" w:eastAsia="Times New Roman" w:hAnsi="Arial" w:cs="Arial"/>
          <w:sz w:val="24"/>
          <w:szCs w:val="24"/>
        </w:rPr>
        <w:t xml:space="preserve">niversity </w:t>
      </w:r>
      <w:hyperlink r:id="rId11" w:history="1">
        <w:r w:rsidR="00BE4269" w:rsidRPr="00AF2657">
          <w:rPr>
            <w:rStyle w:val="Hyperlink"/>
            <w:rFonts w:ascii="Arial" w:eastAsia="Times New Roman" w:hAnsi="Arial" w:cs="Arial"/>
            <w:sz w:val="24"/>
            <w:szCs w:val="24"/>
          </w:rPr>
          <w:t xml:space="preserve">online withdrawal request </w:t>
        </w:r>
        <w:r w:rsidR="00411B88" w:rsidRPr="00AF2657">
          <w:rPr>
            <w:rStyle w:val="Hyperlink"/>
            <w:rFonts w:ascii="Arial" w:eastAsia="Times New Roman" w:hAnsi="Arial" w:cs="Arial"/>
            <w:sz w:val="24"/>
            <w:szCs w:val="24"/>
          </w:rPr>
          <w:t>system</w:t>
        </w:r>
      </w:hyperlink>
      <w:r w:rsidR="00411B88">
        <w:rPr>
          <w:rFonts w:ascii="Arial" w:eastAsia="Times New Roman" w:hAnsi="Arial" w:cs="Arial"/>
          <w:sz w:val="24"/>
          <w:szCs w:val="24"/>
        </w:rPr>
        <w:t xml:space="preserve"> by submitting their official withdrawal request</w:t>
      </w:r>
      <w:r w:rsidR="00BE4269">
        <w:rPr>
          <w:rFonts w:ascii="Arial" w:eastAsia="Times New Roman" w:hAnsi="Arial" w:cs="Arial"/>
          <w:sz w:val="24"/>
          <w:szCs w:val="24"/>
        </w:rPr>
        <w:t xml:space="preserve"> electronically</w:t>
      </w:r>
      <w:r w:rsidR="009A6229">
        <w:rPr>
          <w:rFonts w:ascii="Arial" w:eastAsia="Times New Roman" w:hAnsi="Arial" w:cs="Arial"/>
          <w:sz w:val="24"/>
          <w:szCs w:val="24"/>
        </w:rPr>
        <w:t xml:space="preserve"> by the withdrawal deadlines, as published by the University Registrar</w:t>
      </w:r>
      <w:r w:rsidR="00A17476">
        <w:rPr>
          <w:rFonts w:ascii="Arial" w:eastAsia="Times New Roman" w:hAnsi="Arial" w:cs="Arial"/>
          <w:sz w:val="24"/>
          <w:szCs w:val="24"/>
        </w:rPr>
        <w:t xml:space="preserve"> (r</w:t>
      </w:r>
      <w:r w:rsidR="009A6229">
        <w:rPr>
          <w:rFonts w:ascii="Arial" w:eastAsia="Times New Roman" w:hAnsi="Arial" w:cs="Arial"/>
          <w:sz w:val="24"/>
          <w:szCs w:val="24"/>
        </w:rPr>
        <w:t xml:space="preserve">efer to the </w:t>
      </w:r>
      <w:hyperlink r:id="rId12" w:history="1">
        <w:r w:rsidR="009A6229" w:rsidRPr="009A6229">
          <w:rPr>
            <w:rStyle w:val="Hyperlink"/>
            <w:rFonts w:ascii="Arial" w:eastAsia="Times New Roman" w:hAnsi="Arial" w:cs="Arial"/>
            <w:sz w:val="24"/>
            <w:szCs w:val="24"/>
          </w:rPr>
          <w:t>Academic Calendar</w:t>
        </w:r>
      </w:hyperlink>
      <w:r w:rsidR="009A6229">
        <w:rPr>
          <w:rFonts w:ascii="Arial" w:eastAsia="Times New Roman" w:hAnsi="Arial" w:cs="Arial"/>
          <w:sz w:val="24"/>
          <w:szCs w:val="24"/>
        </w:rPr>
        <w:t xml:space="preserve"> for specific dates</w:t>
      </w:r>
      <w:r w:rsidR="00A17476">
        <w:rPr>
          <w:rFonts w:ascii="Arial" w:eastAsia="Times New Roman" w:hAnsi="Arial" w:cs="Arial"/>
          <w:sz w:val="24"/>
          <w:szCs w:val="24"/>
        </w:rPr>
        <w:t>).</w:t>
      </w:r>
      <w:r w:rsidR="00411B88">
        <w:rPr>
          <w:rFonts w:ascii="Arial" w:eastAsia="Times New Roman" w:hAnsi="Arial" w:cs="Arial"/>
          <w:sz w:val="24"/>
          <w:szCs w:val="24"/>
        </w:rPr>
        <w:t xml:space="preserve"> A student who wishes to withdraw by </w:t>
      </w:r>
      <w:r w:rsidR="00411B88" w:rsidRPr="009023D2">
        <w:rPr>
          <w:rFonts w:ascii="Arial" w:eastAsia="Times New Roman" w:hAnsi="Arial" w:cs="Arial"/>
          <w:color w:val="000000" w:themeColor="text1"/>
          <w:sz w:val="24"/>
          <w:szCs w:val="24"/>
        </w:rPr>
        <w:t xml:space="preserve">visiting </w:t>
      </w:r>
      <w:r w:rsidR="007937D1" w:rsidRPr="009023D2">
        <w:rPr>
          <w:rFonts w:ascii="Arial" w:eastAsia="Times New Roman" w:hAnsi="Arial" w:cs="Arial"/>
          <w:color w:val="000000" w:themeColor="text1"/>
          <w:sz w:val="24"/>
          <w:szCs w:val="24"/>
        </w:rPr>
        <w:t xml:space="preserve">the </w:t>
      </w:r>
      <w:r w:rsidR="007836C8" w:rsidRPr="009023D2">
        <w:rPr>
          <w:rFonts w:ascii="Arial" w:eastAsia="Times New Roman" w:hAnsi="Arial" w:cs="Arial"/>
          <w:color w:val="000000" w:themeColor="text1"/>
          <w:sz w:val="24"/>
          <w:szCs w:val="24"/>
        </w:rPr>
        <w:t xml:space="preserve">Office </w:t>
      </w:r>
      <w:r w:rsidR="007836C8">
        <w:rPr>
          <w:rFonts w:ascii="Arial" w:eastAsia="Times New Roman" w:hAnsi="Arial" w:cs="Arial"/>
          <w:sz w:val="24"/>
          <w:szCs w:val="24"/>
        </w:rPr>
        <w:t>of the University Registrar</w:t>
      </w:r>
      <w:r w:rsidR="00411B88">
        <w:rPr>
          <w:rFonts w:ascii="Arial" w:eastAsia="Times New Roman" w:hAnsi="Arial" w:cs="Arial"/>
          <w:sz w:val="24"/>
          <w:szCs w:val="24"/>
        </w:rPr>
        <w:t>, located on the first floor of the J.C. Kellam Administration Building</w:t>
      </w:r>
      <w:r w:rsidR="00D0400B">
        <w:rPr>
          <w:rFonts w:ascii="Arial" w:eastAsia="Times New Roman" w:hAnsi="Arial" w:cs="Arial"/>
          <w:sz w:val="24"/>
          <w:szCs w:val="24"/>
        </w:rPr>
        <w:t>,</w:t>
      </w:r>
      <w:r w:rsidR="00411B88">
        <w:rPr>
          <w:rFonts w:ascii="Arial" w:eastAsia="Times New Roman" w:hAnsi="Arial" w:cs="Arial"/>
          <w:sz w:val="24"/>
          <w:szCs w:val="24"/>
        </w:rPr>
        <w:t xml:space="preserve"> will be directed to the lobby computers to use the </w:t>
      </w:r>
      <w:hyperlink r:id="rId13" w:history="1">
        <w:r w:rsidR="00411B88" w:rsidRPr="00940BF0">
          <w:rPr>
            <w:rStyle w:val="Hyperlink"/>
            <w:rFonts w:ascii="Arial" w:eastAsia="Times New Roman" w:hAnsi="Arial" w:cs="Arial"/>
            <w:sz w:val="24"/>
            <w:szCs w:val="24"/>
          </w:rPr>
          <w:t>online withdrawal request system</w:t>
        </w:r>
      </w:hyperlink>
      <w:r w:rsidR="00411B88">
        <w:rPr>
          <w:rFonts w:ascii="Arial" w:eastAsia="Times New Roman" w:hAnsi="Arial" w:cs="Arial"/>
          <w:sz w:val="24"/>
          <w:szCs w:val="24"/>
        </w:rPr>
        <w:t xml:space="preserve">. </w:t>
      </w:r>
    </w:p>
    <w:p w14:paraId="19AA8829" w14:textId="77777777" w:rsidR="004E04BF" w:rsidRDefault="004E04BF" w:rsidP="00084CE7">
      <w:pPr>
        <w:spacing w:after="0" w:line="240" w:lineRule="auto"/>
        <w:ind w:left="1440" w:hanging="720"/>
        <w:rPr>
          <w:rFonts w:ascii="Arial" w:eastAsia="Times New Roman" w:hAnsi="Arial" w:cs="Arial"/>
          <w:sz w:val="24"/>
          <w:szCs w:val="24"/>
        </w:rPr>
      </w:pPr>
    </w:p>
    <w:p w14:paraId="18542D3D" w14:textId="488C61BA" w:rsidR="004E04BF" w:rsidRDefault="004E04BF" w:rsidP="00084CE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03.02</w:t>
      </w:r>
      <w:r>
        <w:rPr>
          <w:rFonts w:ascii="Arial" w:eastAsia="Times New Roman" w:hAnsi="Arial" w:cs="Arial"/>
          <w:sz w:val="24"/>
          <w:szCs w:val="24"/>
        </w:rPr>
        <w:tab/>
      </w:r>
      <w:r w:rsidR="00C77B30">
        <w:rPr>
          <w:rFonts w:ascii="Arial" w:eastAsia="Times New Roman" w:hAnsi="Arial" w:cs="Arial"/>
          <w:sz w:val="24"/>
          <w:szCs w:val="24"/>
        </w:rPr>
        <w:t xml:space="preserve">Withdrawal requests received with an intent date </w:t>
      </w:r>
      <w:r>
        <w:rPr>
          <w:rFonts w:ascii="Arial" w:eastAsia="Times New Roman" w:hAnsi="Arial" w:cs="Arial"/>
          <w:sz w:val="24"/>
          <w:szCs w:val="24"/>
        </w:rPr>
        <w:t xml:space="preserve">before the first day of </w:t>
      </w:r>
      <w:r w:rsidR="00C77B30">
        <w:rPr>
          <w:rFonts w:ascii="Arial" w:eastAsia="Times New Roman" w:hAnsi="Arial" w:cs="Arial"/>
          <w:sz w:val="24"/>
          <w:szCs w:val="24"/>
        </w:rPr>
        <w:t>the specified semester</w:t>
      </w:r>
      <w:r>
        <w:rPr>
          <w:rFonts w:ascii="Arial" w:eastAsia="Times New Roman" w:hAnsi="Arial" w:cs="Arial"/>
          <w:sz w:val="24"/>
          <w:szCs w:val="24"/>
        </w:rPr>
        <w:t xml:space="preserve">, </w:t>
      </w:r>
      <w:r w:rsidR="00C77B30">
        <w:rPr>
          <w:rFonts w:ascii="Arial" w:eastAsia="Times New Roman" w:hAnsi="Arial" w:cs="Arial"/>
          <w:sz w:val="24"/>
          <w:szCs w:val="24"/>
        </w:rPr>
        <w:t xml:space="preserve">will be processed as a void. Voids </w:t>
      </w:r>
      <w:r>
        <w:rPr>
          <w:rFonts w:ascii="Arial" w:eastAsia="Times New Roman" w:hAnsi="Arial" w:cs="Arial"/>
          <w:sz w:val="24"/>
          <w:szCs w:val="24"/>
        </w:rPr>
        <w:t xml:space="preserve">will not </w:t>
      </w:r>
      <w:r w:rsidR="00C965A2">
        <w:rPr>
          <w:rFonts w:ascii="Arial" w:eastAsia="Times New Roman" w:hAnsi="Arial" w:cs="Arial"/>
          <w:sz w:val="24"/>
          <w:szCs w:val="24"/>
        </w:rPr>
        <w:t>update</w:t>
      </w:r>
      <w:r>
        <w:rPr>
          <w:rFonts w:ascii="Arial" w:eastAsia="Times New Roman" w:hAnsi="Arial" w:cs="Arial"/>
          <w:sz w:val="24"/>
          <w:szCs w:val="24"/>
        </w:rPr>
        <w:t xml:space="preserve"> the </w:t>
      </w:r>
      <w:r w:rsidR="00C965A2">
        <w:rPr>
          <w:rFonts w:ascii="Arial" w:eastAsia="Times New Roman" w:hAnsi="Arial" w:cs="Arial"/>
          <w:sz w:val="24"/>
          <w:szCs w:val="24"/>
        </w:rPr>
        <w:t xml:space="preserve">student’s </w:t>
      </w:r>
      <w:r>
        <w:rPr>
          <w:rFonts w:ascii="Arial" w:eastAsia="Times New Roman" w:hAnsi="Arial" w:cs="Arial"/>
          <w:sz w:val="24"/>
          <w:szCs w:val="24"/>
        </w:rPr>
        <w:t>registration status</w:t>
      </w:r>
      <w:r w:rsidR="008D7676">
        <w:rPr>
          <w:rFonts w:ascii="Arial" w:eastAsia="Times New Roman" w:hAnsi="Arial" w:cs="Arial"/>
          <w:sz w:val="24"/>
          <w:szCs w:val="24"/>
        </w:rPr>
        <w:t>, so students</w:t>
      </w:r>
      <w:r>
        <w:rPr>
          <w:rFonts w:ascii="Arial" w:eastAsia="Times New Roman" w:hAnsi="Arial" w:cs="Arial"/>
          <w:sz w:val="24"/>
          <w:szCs w:val="24"/>
        </w:rPr>
        <w:t xml:space="preserve"> may still register for that semester up until the registration deadlines as published by the University Registrar (refer to the </w:t>
      </w:r>
      <w:hyperlink r:id="rId14" w:history="1">
        <w:r w:rsidRPr="004E04BF">
          <w:rPr>
            <w:rStyle w:val="Hyperlink"/>
            <w:rFonts w:ascii="Arial" w:eastAsia="Times New Roman" w:hAnsi="Arial" w:cs="Arial"/>
            <w:sz w:val="24"/>
            <w:szCs w:val="24"/>
          </w:rPr>
          <w:t>Academic Calendar</w:t>
        </w:r>
      </w:hyperlink>
      <w:r>
        <w:rPr>
          <w:rFonts w:ascii="Arial" w:eastAsia="Times New Roman" w:hAnsi="Arial" w:cs="Arial"/>
          <w:sz w:val="24"/>
          <w:szCs w:val="24"/>
        </w:rPr>
        <w:t xml:space="preserve"> for specific dates).</w:t>
      </w:r>
      <w:r w:rsidR="00535073">
        <w:rPr>
          <w:rFonts w:ascii="Arial" w:eastAsia="Times New Roman" w:hAnsi="Arial" w:cs="Arial"/>
          <w:sz w:val="24"/>
          <w:szCs w:val="24"/>
        </w:rPr>
        <w:t xml:space="preserve"> Doctoral students who have reached candidacy who withdraw prior to the first day of classes are required to fill out a leave of absence form and file it with the Graduate College. </w:t>
      </w:r>
    </w:p>
    <w:p w14:paraId="629ACCF2" w14:textId="4BCBC76A" w:rsidR="00F936BB" w:rsidRDefault="00F936BB" w:rsidP="00084CE7">
      <w:pPr>
        <w:spacing w:after="0" w:line="240" w:lineRule="auto"/>
        <w:ind w:left="1440" w:hanging="720"/>
        <w:rPr>
          <w:rFonts w:ascii="Arial" w:eastAsia="Times New Roman" w:hAnsi="Arial" w:cs="Arial"/>
          <w:sz w:val="24"/>
          <w:szCs w:val="24"/>
        </w:rPr>
      </w:pPr>
    </w:p>
    <w:p w14:paraId="63AE1116" w14:textId="1FEAFC63" w:rsidR="00F936BB" w:rsidRDefault="00F936BB" w:rsidP="00084CE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ab/>
        <w:t xml:space="preserve">The Office of the University Registrar will not register students back into their courses after a void has been processed. Students will need to register themselves if they later decide to </w:t>
      </w:r>
      <w:r w:rsidR="00855FD9">
        <w:rPr>
          <w:rFonts w:ascii="Arial" w:eastAsia="Times New Roman" w:hAnsi="Arial" w:cs="Arial"/>
          <w:sz w:val="24"/>
          <w:szCs w:val="24"/>
        </w:rPr>
        <w:t>attend</w:t>
      </w:r>
      <w:r>
        <w:rPr>
          <w:rFonts w:ascii="Arial" w:eastAsia="Times New Roman" w:hAnsi="Arial" w:cs="Arial"/>
          <w:sz w:val="24"/>
          <w:szCs w:val="24"/>
        </w:rPr>
        <w:t xml:space="preserve"> th</w:t>
      </w:r>
      <w:r w:rsidR="008D7676">
        <w:rPr>
          <w:rFonts w:ascii="Arial" w:eastAsia="Times New Roman" w:hAnsi="Arial" w:cs="Arial"/>
          <w:sz w:val="24"/>
          <w:szCs w:val="24"/>
        </w:rPr>
        <w:t xml:space="preserve">at </w:t>
      </w:r>
      <w:r>
        <w:rPr>
          <w:rFonts w:ascii="Arial" w:eastAsia="Times New Roman" w:hAnsi="Arial" w:cs="Arial"/>
          <w:sz w:val="24"/>
          <w:szCs w:val="24"/>
        </w:rPr>
        <w:t>semester.</w:t>
      </w:r>
    </w:p>
    <w:p w14:paraId="0C6BDEC4" w14:textId="54488BBA" w:rsidR="004E04BF" w:rsidRDefault="004E04BF" w:rsidP="00084CE7">
      <w:pPr>
        <w:spacing w:after="0" w:line="240" w:lineRule="auto"/>
        <w:ind w:left="1440" w:hanging="720"/>
        <w:rPr>
          <w:rFonts w:ascii="Arial" w:eastAsia="Times New Roman" w:hAnsi="Arial" w:cs="Arial"/>
          <w:sz w:val="24"/>
          <w:szCs w:val="24"/>
        </w:rPr>
      </w:pPr>
    </w:p>
    <w:p w14:paraId="5101AF89" w14:textId="57871A20" w:rsidR="0057729B" w:rsidRDefault="004E04BF" w:rsidP="00084CE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03.03</w:t>
      </w:r>
      <w:r>
        <w:rPr>
          <w:rFonts w:ascii="Arial" w:eastAsia="Times New Roman" w:hAnsi="Arial" w:cs="Arial"/>
          <w:sz w:val="24"/>
          <w:szCs w:val="24"/>
        </w:rPr>
        <w:tab/>
      </w:r>
      <w:r w:rsidR="00855FD9">
        <w:rPr>
          <w:rFonts w:ascii="Arial" w:eastAsia="Times New Roman" w:hAnsi="Arial" w:cs="Arial"/>
          <w:sz w:val="24"/>
          <w:szCs w:val="24"/>
        </w:rPr>
        <w:t xml:space="preserve">Withdrawals processed with an intent date </w:t>
      </w:r>
      <w:r w:rsidR="00A44996">
        <w:rPr>
          <w:rFonts w:ascii="Arial" w:eastAsia="Times New Roman" w:hAnsi="Arial" w:cs="Arial"/>
          <w:sz w:val="24"/>
          <w:szCs w:val="24"/>
        </w:rPr>
        <w:t xml:space="preserve">on or </w:t>
      </w:r>
      <w:r w:rsidR="00855FD9">
        <w:rPr>
          <w:rFonts w:ascii="Arial" w:eastAsia="Times New Roman" w:hAnsi="Arial" w:cs="Arial"/>
          <w:sz w:val="24"/>
          <w:szCs w:val="24"/>
        </w:rPr>
        <w:t xml:space="preserve">after the </w:t>
      </w:r>
      <w:r w:rsidR="00C77B30">
        <w:rPr>
          <w:rFonts w:ascii="Arial" w:eastAsia="Times New Roman" w:hAnsi="Arial" w:cs="Arial"/>
          <w:sz w:val="24"/>
          <w:szCs w:val="24"/>
        </w:rPr>
        <w:t>first day of the</w:t>
      </w:r>
      <w:r w:rsidR="00A44996">
        <w:rPr>
          <w:rFonts w:ascii="Arial" w:eastAsia="Times New Roman" w:hAnsi="Arial" w:cs="Arial"/>
          <w:sz w:val="24"/>
          <w:szCs w:val="24"/>
        </w:rPr>
        <w:t xml:space="preserve"> </w:t>
      </w:r>
      <w:r w:rsidR="00C77B30">
        <w:rPr>
          <w:rFonts w:ascii="Arial" w:eastAsia="Times New Roman" w:hAnsi="Arial" w:cs="Arial"/>
          <w:sz w:val="24"/>
          <w:szCs w:val="24"/>
        </w:rPr>
        <w:t>semester</w:t>
      </w:r>
      <w:r w:rsidR="00855FD9">
        <w:rPr>
          <w:rFonts w:ascii="Arial" w:eastAsia="Times New Roman" w:hAnsi="Arial" w:cs="Arial"/>
          <w:sz w:val="24"/>
          <w:szCs w:val="24"/>
        </w:rPr>
        <w:t xml:space="preserve"> through the </w:t>
      </w:r>
      <w:r w:rsidR="00C77B30">
        <w:rPr>
          <w:rFonts w:ascii="Arial" w:eastAsia="Times New Roman" w:hAnsi="Arial" w:cs="Arial"/>
          <w:sz w:val="24"/>
          <w:szCs w:val="24"/>
        </w:rPr>
        <w:t>census date</w:t>
      </w:r>
      <w:r w:rsidR="00833FC8">
        <w:rPr>
          <w:rFonts w:ascii="Arial" w:eastAsia="Times New Roman" w:hAnsi="Arial" w:cs="Arial"/>
          <w:sz w:val="24"/>
          <w:szCs w:val="24"/>
        </w:rPr>
        <w:t>, will have no record of attending</w:t>
      </w:r>
      <w:r w:rsidR="00C77B30">
        <w:rPr>
          <w:rFonts w:ascii="Arial" w:eastAsia="Times New Roman" w:hAnsi="Arial" w:cs="Arial"/>
          <w:sz w:val="24"/>
          <w:szCs w:val="24"/>
        </w:rPr>
        <w:t xml:space="preserve"> </w:t>
      </w:r>
      <w:r w:rsidR="00A44996">
        <w:rPr>
          <w:rFonts w:ascii="Arial" w:eastAsia="Times New Roman" w:hAnsi="Arial" w:cs="Arial"/>
          <w:sz w:val="24"/>
          <w:szCs w:val="24"/>
        </w:rPr>
        <w:t>classes on the</w:t>
      </w:r>
      <w:r w:rsidR="00833FC8">
        <w:rPr>
          <w:rFonts w:ascii="Arial" w:eastAsia="Times New Roman" w:hAnsi="Arial" w:cs="Arial"/>
          <w:sz w:val="24"/>
          <w:szCs w:val="24"/>
        </w:rPr>
        <w:t>ir</w:t>
      </w:r>
      <w:r w:rsidR="00A44996">
        <w:rPr>
          <w:rFonts w:ascii="Arial" w:eastAsia="Times New Roman" w:hAnsi="Arial" w:cs="Arial"/>
          <w:sz w:val="24"/>
          <w:szCs w:val="24"/>
        </w:rPr>
        <w:t xml:space="preserve"> transcript when grades post or count towards attempted hours</w:t>
      </w:r>
      <w:r>
        <w:rPr>
          <w:rFonts w:ascii="Arial" w:eastAsia="Times New Roman" w:hAnsi="Arial" w:cs="Arial"/>
          <w:sz w:val="24"/>
          <w:szCs w:val="24"/>
        </w:rPr>
        <w:t xml:space="preserve">. The student’s registration </w:t>
      </w:r>
      <w:r w:rsidR="00D50462">
        <w:rPr>
          <w:rFonts w:ascii="Arial" w:eastAsia="Times New Roman" w:hAnsi="Arial" w:cs="Arial"/>
          <w:sz w:val="24"/>
          <w:szCs w:val="24"/>
        </w:rPr>
        <w:t>status</w:t>
      </w:r>
      <w:r>
        <w:rPr>
          <w:rFonts w:ascii="Arial" w:eastAsia="Times New Roman" w:hAnsi="Arial" w:cs="Arial"/>
          <w:sz w:val="24"/>
          <w:szCs w:val="24"/>
        </w:rPr>
        <w:t xml:space="preserve"> will </w:t>
      </w:r>
      <w:r w:rsidR="00D50462">
        <w:rPr>
          <w:rFonts w:ascii="Arial" w:eastAsia="Times New Roman" w:hAnsi="Arial" w:cs="Arial"/>
          <w:sz w:val="24"/>
          <w:szCs w:val="24"/>
        </w:rPr>
        <w:t xml:space="preserve">be </w:t>
      </w:r>
      <w:r w:rsidR="00263475">
        <w:rPr>
          <w:rFonts w:ascii="Arial" w:eastAsia="Times New Roman" w:hAnsi="Arial" w:cs="Arial"/>
          <w:sz w:val="24"/>
          <w:szCs w:val="24"/>
        </w:rPr>
        <w:t>update</w:t>
      </w:r>
      <w:r w:rsidR="009411AD">
        <w:rPr>
          <w:rFonts w:ascii="Arial" w:eastAsia="Times New Roman" w:hAnsi="Arial" w:cs="Arial"/>
          <w:sz w:val="24"/>
          <w:szCs w:val="24"/>
        </w:rPr>
        <w:t>d</w:t>
      </w:r>
      <w:r>
        <w:rPr>
          <w:rFonts w:ascii="Arial" w:eastAsia="Times New Roman" w:hAnsi="Arial" w:cs="Arial"/>
          <w:sz w:val="24"/>
          <w:szCs w:val="24"/>
        </w:rPr>
        <w:t xml:space="preserve"> to a withdrawn status</w:t>
      </w:r>
      <w:r w:rsidR="001B0DE9">
        <w:rPr>
          <w:rFonts w:ascii="Arial" w:eastAsia="Times New Roman" w:hAnsi="Arial" w:cs="Arial"/>
          <w:sz w:val="24"/>
          <w:szCs w:val="24"/>
        </w:rPr>
        <w:t>,</w:t>
      </w:r>
      <w:r w:rsidR="00D50462">
        <w:rPr>
          <w:rFonts w:ascii="Arial" w:eastAsia="Times New Roman" w:hAnsi="Arial" w:cs="Arial"/>
          <w:sz w:val="24"/>
          <w:szCs w:val="24"/>
        </w:rPr>
        <w:t xml:space="preserve"> and they</w:t>
      </w:r>
      <w:r w:rsidR="00263475">
        <w:rPr>
          <w:rFonts w:ascii="Arial" w:eastAsia="Times New Roman" w:hAnsi="Arial" w:cs="Arial"/>
          <w:sz w:val="24"/>
          <w:szCs w:val="24"/>
        </w:rPr>
        <w:t xml:space="preserve"> </w:t>
      </w:r>
      <w:r>
        <w:rPr>
          <w:rFonts w:ascii="Arial" w:eastAsia="Times New Roman" w:hAnsi="Arial" w:cs="Arial"/>
          <w:sz w:val="24"/>
          <w:szCs w:val="24"/>
        </w:rPr>
        <w:t xml:space="preserve">will </w:t>
      </w:r>
      <w:r w:rsidR="00263475">
        <w:rPr>
          <w:rFonts w:ascii="Arial" w:eastAsia="Times New Roman" w:hAnsi="Arial" w:cs="Arial"/>
          <w:sz w:val="24"/>
          <w:szCs w:val="24"/>
        </w:rPr>
        <w:t xml:space="preserve">no longer </w:t>
      </w:r>
      <w:r>
        <w:rPr>
          <w:rFonts w:ascii="Arial" w:eastAsia="Times New Roman" w:hAnsi="Arial" w:cs="Arial"/>
          <w:sz w:val="24"/>
          <w:szCs w:val="24"/>
        </w:rPr>
        <w:t xml:space="preserve">be able to register for courses in the </w:t>
      </w:r>
      <w:r w:rsidR="00263475">
        <w:rPr>
          <w:rFonts w:ascii="Arial" w:eastAsia="Times New Roman" w:hAnsi="Arial" w:cs="Arial"/>
          <w:sz w:val="24"/>
          <w:szCs w:val="24"/>
        </w:rPr>
        <w:t>current</w:t>
      </w:r>
      <w:r>
        <w:rPr>
          <w:rFonts w:ascii="Arial" w:eastAsia="Times New Roman" w:hAnsi="Arial" w:cs="Arial"/>
          <w:sz w:val="24"/>
          <w:szCs w:val="24"/>
        </w:rPr>
        <w:t xml:space="preserve"> semester, </w:t>
      </w:r>
      <w:r w:rsidR="00263475">
        <w:rPr>
          <w:rFonts w:ascii="Arial" w:eastAsia="Times New Roman" w:hAnsi="Arial" w:cs="Arial"/>
          <w:sz w:val="24"/>
          <w:szCs w:val="24"/>
        </w:rPr>
        <w:t>even if the courses are in</w:t>
      </w:r>
      <w:r>
        <w:rPr>
          <w:rFonts w:ascii="Arial" w:eastAsia="Times New Roman" w:hAnsi="Arial" w:cs="Arial"/>
          <w:sz w:val="24"/>
          <w:szCs w:val="24"/>
        </w:rPr>
        <w:t xml:space="preserve"> a later part of term</w:t>
      </w:r>
      <w:r w:rsidR="00263475">
        <w:rPr>
          <w:rFonts w:ascii="Arial" w:eastAsia="Times New Roman" w:hAnsi="Arial" w:cs="Arial"/>
          <w:sz w:val="24"/>
          <w:szCs w:val="24"/>
        </w:rPr>
        <w:t xml:space="preserve"> that ha</w:t>
      </w:r>
      <w:r w:rsidR="009411AD">
        <w:rPr>
          <w:rFonts w:ascii="Arial" w:eastAsia="Times New Roman" w:hAnsi="Arial" w:cs="Arial"/>
          <w:sz w:val="24"/>
          <w:szCs w:val="24"/>
        </w:rPr>
        <w:t>s</w:t>
      </w:r>
      <w:r w:rsidR="00263475">
        <w:rPr>
          <w:rFonts w:ascii="Arial" w:eastAsia="Times New Roman" w:hAnsi="Arial" w:cs="Arial"/>
          <w:sz w:val="24"/>
          <w:szCs w:val="24"/>
        </w:rPr>
        <w:t xml:space="preserve"> not yet started</w:t>
      </w:r>
      <w:r w:rsidR="00D50462">
        <w:rPr>
          <w:rFonts w:ascii="Arial" w:eastAsia="Times New Roman" w:hAnsi="Arial" w:cs="Arial"/>
          <w:sz w:val="24"/>
          <w:szCs w:val="24"/>
        </w:rPr>
        <w:t>.</w:t>
      </w:r>
    </w:p>
    <w:p w14:paraId="4E51B630" w14:textId="77777777" w:rsidR="0057729B" w:rsidRDefault="0057729B" w:rsidP="00084CE7">
      <w:pPr>
        <w:spacing w:after="0" w:line="240" w:lineRule="auto"/>
        <w:ind w:left="1440" w:hanging="720"/>
        <w:rPr>
          <w:rFonts w:ascii="Arial" w:eastAsia="Times New Roman" w:hAnsi="Arial" w:cs="Arial"/>
          <w:sz w:val="24"/>
          <w:szCs w:val="24"/>
        </w:rPr>
      </w:pPr>
    </w:p>
    <w:p w14:paraId="7E253449" w14:textId="606A5E27" w:rsidR="004E04BF" w:rsidRDefault="00F936BB" w:rsidP="00084CE7">
      <w:pPr>
        <w:spacing w:after="0" w:line="240" w:lineRule="auto"/>
        <w:ind w:left="1440"/>
        <w:rPr>
          <w:rFonts w:ascii="Arial" w:eastAsia="Times New Roman" w:hAnsi="Arial" w:cs="Arial"/>
          <w:sz w:val="24"/>
          <w:szCs w:val="24"/>
        </w:rPr>
      </w:pPr>
      <w:r>
        <w:rPr>
          <w:rFonts w:ascii="Arial" w:eastAsia="Times New Roman" w:hAnsi="Arial" w:cs="Arial"/>
          <w:sz w:val="24"/>
          <w:szCs w:val="24"/>
        </w:rPr>
        <w:t>S</w:t>
      </w:r>
      <w:r w:rsidR="008F084B">
        <w:rPr>
          <w:rFonts w:ascii="Arial" w:eastAsia="Times New Roman" w:hAnsi="Arial" w:cs="Arial"/>
          <w:sz w:val="24"/>
          <w:szCs w:val="24"/>
        </w:rPr>
        <w:t xml:space="preserve">tudents </w:t>
      </w:r>
      <w:r w:rsidR="00077E05">
        <w:rPr>
          <w:rFonts w:ascii="Arial" w:eastAsia="Times New Roman" w:hAnsi="Arial" w:cs="Arial"/>
          <w:sz w:val="24"/>
          <w:szCs w:val="24"/>
        </w:rPr>
        <w:t xml:space="preserve">in a withdrawn status, </w:t>
      </w:r>
      <w:r w:rsidR="008F084B">
        <w:rPr>
          <w:rFonts w:ascii="Arial" w:eastAsia="Times New Roman" w:hAnsi="Arial" w:cs="Arial"/>
          <w:sz w:val="24"/>
          <w:szCs w:val="24"/>
        </w:rPr>
        <w:t xml:space="preserve">wishing to register for a later part of term </w:t>
      </w:r>
      <w:r w:rsidR="0057729B">
        <w:rPr>
          <w:rFonts w:ascii="Arial" w:eastAsia="Times New Roman" w:hAnsi="Arial" w:cs="Arial"/>
          <w:sz w:val="24"/>
          <w:szCs w:val="24"/>
        </w:rPr>
        <w:t>in the same semester</w:t>
      </w:r>
      <w:r w:rsidR="008F084B">
        <w:rPr>
          <w:rFonts w:ascii="Arial" w:eastAsia="Times New Roman" w:hAnsi="Arial" w:cs="Arial"/>
          <w:sz w:val="24"/>
          <w:szCs w:val="24"/>
        </w:rPr>
        <w:t xml:space="preserve"> will need to contact the Office of the University Registrar to cancel their withdrawal.</w:t>
      </w:r>
      <w:r w:rsidR="00D50462" w:rsidDel="00D50462">
        <w:rPr>
          <w:rStyle w:val="CommentReference"/>
        </w:rPr>
        <w:t xml:space="preserve"> </w:t>
      </w:r>
    </w:p>
    <w:p w14:paraId="1900B8EF" w14:textId="24EAA693" w:rsidR="008F084B" w:rsidRDefault="008F084B" w:rsidP="00084CE7">
      <w:pPr>
        <w:spacing w:after="0" w:line="240" w:lineRule="auto"/>
        <w:ind w:left="1440" w:hanging="720"/>
        <w:rPr>
          <w:rFonts w:ascii="Arial" w:eastAsia="Times New Roman" w:hAnsi="Arial" w:cs="Arial"/>
          <w:sz w:val="24"/>
          <w:szCs w:val="24"/>
        </w:rPr>
      </w:pPr>
    </w:p>
    <w:p w14:paraId="59051949" w14:textId="17C21508" w:rsidR="008F084B" w:rsidRDefault="008F084B" w:rsidP="00084CE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03.04</w:t>
      </w:r>
      <w:r w:rsidR="00263475">
        <w:rPr>
          <w:rFonts w:ascii="Arial" w:eastAsia="Times New Roman" w:hAnsi="Arial" w:cs="Arial"/>
          <w:sz w:val="24"/>
          <w:szCs w:val="24"/>
        </w:rPr>
        <w:tab/>
        <w:t>Withdrawal</w:t>
      </w:r>
      <w:r w:rsidR="00AF3595">
        <w:rPr>
          <w:rFonts w:ascii="Arial" w:eastAsia="Times New Roman" w:hAnsi="Arial" w:cs="Arial"/>
          <w:sz w:val="24"/>
          <w:szCs w:val="24"/>
        </w:rPr>
        <w:t xml:space="preserve"> requests</w:t>
      </w:r>
      <w:r w:rsidR="00263475">
        <w:rPr>
          <w:rFonts w:ascii="Arial" w:eastAsia="Times New Roman" w:hAnsi="Arial" w:cs="Arial"/>
          <w:sz w:val="24"/>
          <w:szCs w:val="24"/>
        </w:rPr>
        <w:t xml:space="preserve"> processed after the start of classes but before the census date will result in an inactivated student record. Undergraduate students who withdraw before the census date during the fall or spring semesters, will need to re-apply to return for a future semester. Information and deadlines can be found on the </w:t>
      </w:r>
      <w:hyperlink r:id="rId15" w:history="1">
        <w:r w:rsidR="00263475" w:rsidRPr="00263475">
          <w:rPr>
            <w:rStyle w:val="Hyperlink"/>
            <w:rFonts w:ascii="Arial" w:eastAsia="Times New Roman" w:hAnsi="Arial" w:cs="Arial"/>
            <w:sz w:val="24"/>
            <w:szCs w:val="24"/>
          </w:rPr>
          <w:t>Undergraduate Admissions’ website</w:t>
        </w:r>
      </w:hyperlink>
      <w:r w:rsidR="00263475">
        <w:rPr>
          <w:rFonts w:ascii="Arial" w:eastAsia="Times New Roman" w:hAnsi="Arial" w:cs="Arial"/>
          <w:sz w:val="24"/>
          <w:szCs w:val="24"/>
        </w:rPr>
        <w:t>. Graduate students will need to contact the Graduate College to see if they need to re-apply for admission, or to have their student record activated</w:t>
      </w:r>
      <w:r w:rsidR="00855FD9">
        <w:rPr>
          <w:rFonts w:ascii="Arial" w:eastAsia="Times New Roman" w:hAnsi="Arial" w:cs="Arial"/>
          <w:sz w:val="24"/>
          <w:szCs w:val="24"/>
        </w:rPr>
        <w:t xml:space="preserve"> to register for a future semester</w:t>
      </w:r>
      <w:r w:rsidR="00263475">
        <w:rPr>
          <w:rFonts w:ascii="Arial" w:eastAsia="Times New Roman" w:hAnsi="Arial" w:cs="Arial"/>
          <w:sz w:val="24"/>
          <w:szCs w:val="24"/>
        </w:rPr>
        <w:t>.</w:t>
      </w:r>
    </w:p>
    <w:p w14:paraId="2E76C5D0" w14:textId="77777777" w:rsidR="00F4110D" w:rsidRDefault="00F4110D" w:rsidP="00084CE7">
      <w:pPr>
        <w:tabs>
          <w:tab w:val="left" w:pos="1440"/>
        </w:tabs>
        <w:spacing w:after="0" w:line="240" w:lineRule="auto"/>
        <w:rPr>
          <w:rFonts w:ascii="Arial" w:eastAsia="Times New Roman" w:hAnsi="Arial" w:cs="Arial"/>
          <w:sz w:val="24"/>
          <w:szCs w:val="24"/>
        </w:rPr>
      </w:pPr>
    </w:p>
    <w:p w14:paraId="298FF0F1" w14:textId="12C096C1" w:rsidR="00084CE7" w:rsidRDefault="00F4110D" w:rsidP="001E73C3">
      <w:pPr>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w:t>
      </w:r>
      <w:r w:rsidR="005C3D68">
        <w:rPr>
          <w:rFonts w:ascii="Arial" w:eastAsia="Times New Roman" w:hAnsi="Arial" w:cs="Arial"/>
          <w:sz w:val="24"/>
          <w:szCs w:val="24"/>
        </w:rPr>
        <w:t>5</w:t>
      </w:r>
      <w:r w:rsidR="00535073">
        <w:rPr>
          <w:rFonts w:ascii="Arial" w:eastAsia="Times New Roman" w:hAnsi="Arial" w:cs="Arial"/>
          <w:sz w:val="24"/>
          <w:szCs w:val="24"/>
        </w:rPr>
        <w:t xml:space="preserve"> </w:t>
      </w:r>
      <w:r w:rsidR="001B0DE9">
        <w:rPr>
          <w:rFonts w:ascii="Arial" w:eastAsia="Times New Roman" w:hAnsi="Arial" w:cs="Arial"/>
          <w:sz w:val="24"/>
          <w:szCs w:val="24"/>
        </w:rPr>
        <w:tab/>
      </w:r>
      <w:r w:rsidR="00411B88">
        <w:rPr>
          <w:rFonts w:ascii="Arial" w:eastAsia="Times New Roman" w:hAnsi="Arial" w:cs="Arial"/>
          <w:sz w:val="24"/>
          <w:szCs w:val="24"/>
        </w:rPr>
        <w:t xml:space="preserve">A student may check </w:t>
      </w:r>
      <w:r w:rsidR="00A17476">
        <w:rPr>
          <w:rFonts w:ascii="Arial" w:eastAsia="Times New Roman" w:hAnsi="Arial" w:cs="Arial"/>
          <w:sz w:val="24"/>
          <w:szCs w:val="24"/>
        </w:rPr>
        <w:t>their</w:t>
      </w:r>
      <w:r w:rsidR="00411B88">
        <w:rPr>
          <w:rFonts w:ascii="Arial" w:eastAsia="Times New Roman" w:hAnsi="Arial" w:cs="Arial"/>
          <w:sz w:val="24"/>
          <w:szCs w:val="24"/>
        </w:rPr>
        <w:t xml:space="preserve"> class schedule via </w:t>
      </w:r>
      <w:hyperlink r:id="rId16" w:history="1">
        <w:r w:rsidR="00940BF0" w:rsidRPr="00940BF0">
          <w:rPr>
            <w:rStyle w:val="Hyperlink"/>
            <w:rFonts w:ascii="Arial" w:eastAsia="Times New Roman" w:hAnsi="Arial" w:cs="Arial"/>
            <w:sz w:val="24"/>
            <w:szCs w:val="24"/>
          </w:rPr>
          <w:t>Student Self-Service</w:t>
        </w:r>
      </w:hyperlink>
      <w:r w:rsidR="00411B88" w:rsidRPr="002B72B9">
        <w:rPr>
          <w:rFonts w:ascii="Arial" w:eastAsia="Times New Roman" w:hAnsi="Arial" w:cs="Arial"/>
          <w:sz w:val="24"/>
          <w:szCs w:val="24"/>
        </w:rPr>
        <w:t xml:space="preserve"> </w:t>
      </w:r>
      <w:r w:rsidR="00411B88">
        <w:rPr>
          <w:rFonts w:ascii="Arial" w:eastAsia="Times New Roman" w:hAnsi="Arial" w:cs="Arial"/>
          <w:sz w:val="24"/>
          <w:szCs w:val="24"/>
        </w:rPr>
        <w:t xml:space="preserve">to verify that the withdrawal </w:t>
      </w:r>
      <w:r>
        <w:rPr>
          <w:rFonts w:ascii="Arial" w:eastAsia="Times New Roman" w:hAnsi="Arial" w:cs="Arial"/>
          <w:sz w:val="24"/>
          <w:szCs w:val="24"/>
        </w:rPr>
        <w:t xml:space="preserve">has been processed. </w:t>
      </w:r>
    </w:p>
    <w:p w14:paraId="4C56CA6E" w14:textId="77777777" w:rsidR="001E73C3" w:rsidRDefault="001E73C3" w:rsidP="00084CE7">
      <w:pPr>
        <w:spacing w:after="0" w:line="240" w:lineRule="auto"/>
        <w:ind w:left="1440" w:hanging="720"/>
        <w:rPr>
          <w:rFonts w:ascii="Arial" w:eastAsia="Times New Roman" w:hAnsi="Arial" w:cs="Arial"/>
          <w:sz w:val="24"/>
          <w:szCs w:val="24"/>
        </w:rPr>
      </w:pPr>
    </w:p>
    <w:p w14:paraId="1D8F9175" w14:textId="6CBAC50B" w:rsidR="00F4110D" w:rsidRDefault="0057729B" w:rsidP="00084CE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w:t>
      </w:r>
      <w:r w:rsidR="005C3D68">
        <w:rPr>
          <w:rFonts w:ascii="Arial" w:eastAsia="Times New Roman" w:hAnsi="Arial" w:cs="Arial"/>
          <w:sz w:val="24"/>
          <w:szCs w:val="24"/>
        </w:rPr>
        <w:t>6</w:t>
      </w:r>
      <w:r>
        <w:rPr>
          <w:rFonts w:ascii="Arial" w:eastAsia="Times New Roman" w:hAnsi="Arial" w:cs="Arial"/>
          <w:sz w:val="24"/>
          <w:szCs w:val="24"/>
        </w:rPr>
        <w:tab/>
        <w:t xml:space="preserve">Information on how withdrawals will affect a student’s grades can be found in </w:t>
      </w:r>
      <w:hyperlink r:id="rId17" w:history="1">
        <w:r w:rsidR="004657B5" w:rsidRPr="00D67E89">
          <w:rPr>
            <w:rStyle w:val="Hyperlink"/>
            <w:rFonts w:ascii="Arial" w:eastAsia="Times New Roman" w:hAnsi="Arial" w:cs="Arial"/>
            <w:sz w:val="24"/>
            <w:szCs w:val="24"/>
          </w:rPr>
          <w:t>G</w:t>
        </w:r>
        <w:r w:rsidRPr="00D67E89">
          <w:rPr>
            <w:rStyle w:val="Hyperlink"/>
            <w:rFonts w:ascii="Arial" w:eastAsia="Times New Roman" w:hAnsi="Arial" w:cs="Arial"/>
            <w:sz w:val="24"/>
            <w:szCs w:val="24"/>
          </w:rPr>
          <w:t>/PP</w:t>
        </w:r>
        <w:r w:rsidRPr="00D67E89">
          <w:rPr>
            <w:rStyle w:val="Hyperlink"/>
            <w:rFonts w:ascii="Arial" w:eastAsia="Times New Roman" w:hAnsi="Arial" w:cs="Arial"/>
            <w:sz w:val="24"/>
            <w:szCs w:val="24"/>
          </w:rPr>
          <w:t>S</w:t>
        </w:r>
        <w:r w:rsidRPr="00D67E89">
          <w:rPr>
            <w:rStyle w:val="Hyperlink"/>
            <w:rFonts w:ascii="Arial" w:eastAsia="Times New Roman" w:hAnsi="Arial" w:cs="Arial"/>
            <w:sz w:val="24"/>
            <w:szCs w:val="24"/>
          </w:rPr>
          <w:t xml:space="preserve"> No. 02</w:t>
        </w:r>
        <w:r w:rsidRPr="00D67E89">
          <w:rPr>
            <w:rStyle w:val="Hyperlink"/>
            <w:rFonts w:ascii="Arial" w:eastAsia="Times New Roman" w:hAnsi="Arial" w:cs="Arial"/>
            <w:sz w:val="24"/>
            <w:szCs w:val="24"/>
          </w:rPr>
          <w:t>.</w:t>
        </w:r>
        <w:r w:rsidRPr="00D67E89">
          <w:rPr>
            <w:rStyle w:val="Hyperlink"/>
            <w:rFonts w:ascii="Arial" w:eastAsia="Times New Roman" w:hAnsi="Arial" w:cs="Arial"/>
            <w:sz w:val="24"/>
            <w:szCs w:val="24"/>
          </w:rPr>
          <w:t>0</w:t>
        </w:r>
        <w:r w:rsidR="00D67E89" w:rsidRPr="00D67E89">
          <w:rPr>
            <w:rStyle w:val="Hyperlink"/>
            <w:rFonts w:ascii="Arial" w:eastAsia="Times New Roman" w:hAnsi="Arial" w:cs="Arial"/>
            <w:sz w:val="24"/>
            <w:szCs w:val="24"/>
          </w:rPr>
          <w:t>8</w:t>
        </w:r>
      </w:hyperlink>
      <w:r>
        <w:rPr>
          <w:rFonts w:ascii="Arial" w:eastAsia="Times New Roman" w:hAnsi="Arial" w:cs="Arial"/>
          <w:sz w:val="24"/>
          <w:szCs w:val="24"/>
        </w:rPr>
        <w:t>, Schedule Changes, Drops, and Withdrawals.</w:t>
      </w:r>
      <w:r w:rsidR="00F4110D">
        <w:rPr>
          <w:rFonts w:ascii="Arial" w:eastAsia="Times New Roman" w:hAnsi="Arial" w:cs="Arial"/>
          <w:sz w:val="24"/>
          <w:szCs w:val="24"/>
        </w:rPr>
        <w:br/>
      </w:r>
    </w:p>
    <w:p w14:paraId="594D61F6" w14:textId="262F312C" w:rsidR="00F4110D" w:rsidRDefault="008271EE" w:rsidP="00084CE7">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w:t>
      </w:r>
      <w:r w:rsidR="005C3D68">
        <w:rPr>
          <w:rFonts w:ascii="Arial" w:eastAsia="Times New Roman" w:hAnsi="Arial" w:cs="Arial"/>
          <w:sz w:val="24"/>
          <w:szCs w:val="24"/>
        </w:rPr>
        <w:t>7</w:t>
      </w:r>
      <w:r w:rsidR="00535073">
        <w:rPr>
          <w:rFonts w:ascii="Arial" w:eastAsia="Times New Roman" w:hAnsi="Arial" w:cs="Arial"/>
          <w:sz w:val="24"/>
          <w:szCs w:val="24"/>
        </w:rPr>
        <w:tab/>
      </w:r>
      <w:r w:rsidR="00F4110D" w:rsidRPr="00976F84">
        <w:rPr>
          <w:rFonts w:ascii="Arial" w:eastAsia="Times New Roman" w:hAnsi="Arial" w:cs="Arial"/>
          <w:sz w:val="24"/>
          <w:szCs w:val="24"/>
        </w:rPr>
        <w:t>The appropriate offices, including ID Services, I</w:t>
      </w:r>
      <w:r w:rsidR="00A17476">
        <w:rPr>
          <w:rFonts w:ascii="Arial" w:eastAsia="Times New Roman" w:hAnsi="Arial" w:cs="Arial"/>
          <w:sz w:val="24"/>
          <w:szCs w:val="24"/>
        </w:rPr>
        <w:t xml:space="preserve">nformation </w:t>
      </w:r>
      <w:r w:rsidR="00F4110D" w:rsidRPr="00976F84">
        <w:rPr>
          <w:rFonts w:ascii="Arial" w:eastAsia="Times New Roman" w:hAnsi="Arial" w:cs="Arial"/>
          <w:sz w:val="24"/>
          <w:szCs w:val="24"/>
        </w:rPr>
        <w:t>T</w:t>
      </w:r>
      <w:r w:rsidR="00A17476">
        <w:rPr>
          <w:rFonts w:ascii="Arial" w:eastAsia="Times New Roman" w:hAnsi="Arial" w:cs="Arial"/>
          <w:sz w:val="24"/>
          <w:szCs w:val="24"/>
        </w:rPr>
        <w:t>echnology</w:t>
      </w:r>
      <w:r w:rsidR="00F4110D" w:rsidRPr="00976F84">
        <w:rPr>
          <w:rFonts w:ascii="Arial" w:eastAsia="Times New Roman" w:hAnsi="Arial" w:cs="Arial"/>
          <w:sz w:val="24"/>
          <w:szCs w:val="24"/>
        </w:rPr>
        <w:t xml:space="preserve"> Assistance Center (ITAC), </w:t>
      </w:r>
      <w:r w:rsidR="00A17476">
        <w:rPr>
          <w:rFonts w:ascii="Arial" w:eastAsia="Times New Roman" w:hAnsi="Arial" w:cs="Arial"/>
          <w:sz w:val="24"/>
          <w:szCs w:val="24"/>
        </w:rPr>
        <w:t xml:space="preserve">Student Business Services </w:t>
      </w:r>
      <w:r w:rsidR="00F4110D" w:rsidRPr="00976F84">
        <w:rPr>
          <w:rFonts w:ascii="Arial" w:eastAsia="Times New Roman" w:hAnsi="Arial" w:cs="Arial"/>
          <w:sz w:val="24"/>
          <w:szCs w:val="24"/>
        </w:rPr>
        <w:t xml:space="preserve">Collections, Student Health Center, Financial Aid and Scholarships, Department of Housing and Residential Life, </w:t>
      </w:r>
      <w:r w:rsidR="00A17476">
        <w:rPr>
          <w:rFonts w:ascii="Arial" w:eastAsia="Times New Roman" w:hAnsi="Arial" w:cs="Arial"/>
          <w:sz w:val="24"/>
          <w:szCs w:val="24"/>
        </w:rPr>
        <w:t xml:space="preserve">Alkek </w:t>
      </w:r>
      <w:r w:rsidR="009023D2" w:rsidRPr="00976F84">
        <w:rPr>
          <w:rFonts w:ascii="Arial" w:eastAsia="Times New Roman" w:hAnsi="Arial" w:cs="Arial"/>
          <w:sz w:val="24"/>
          <w:szCs w:val="24"/>
        </w:rPr>
        <w:t xml:space="preserve">Library, </w:t>
      </w:r>
      <w:r w:rsidR="009023D2">
        <w:rPr>
          <w:rFonts w:ascii="Arial" w:eastAsia="Times New Roman" w:hAnsi="Arial" w:cs="Arial"/>
          <w:sz w:val="24"/>
          <w:szCs w:val="24"/>
        </w:rPr>
        <w:t>Veterans</w:t>
      </w:r>
      <w:r w:rsidR="00ED6E0E">
        <w:rPr>
          <w:rFonts w:ascii="Arial" w:eastAsia="Times New Roman" w:hAnsi="Arial" w:cs="Arial"/>
          <w:sz w:val="24"/>
          <w:szCs w:val="24"/>
        </w:rPr>
        <w:t xml:space="preserve"> Affairs,</w:t>
      </w:r>
      <w:r w:rsidR="00F4110D" w:rsidRPr="00976F84">
        <w:rPr>
          <w:rFonts w:ascii="Arial" w:eastAsia="Times New Roman" w:hAnsi="Arial" w:cs="Arial"/>
          <w:sz w:val="24"/>
          <w:szCs w:val="24"/>
        </w:rPr>
        <w:t xml:space="preserve"> and the Athletic</w:t>
      </w:r>
      <w:r w:rsidR="00260B9E">
        <w:rPr>
          <w:rFonts w:ascii="Arial" w:eastAsia="Times New Roman" w:hAnsi="Arial" w:cs="Arial"/>
          <w:sz w:val="24"/>
          <w:szCs w:val="24"/>
        </w:rPr>
        <w:t>s</w:t>
      </w:r>
      <w:r w:rsidR="00F4110D" w:rsidRPr="00976F84">
        <w:rPr>
          <w:rFonts w:ascii="Arial" w:eastAsia="Times New Roman" w:hAnsi="Arial" w:cs="Arial"/>
          <w:sz w:val="24"/>
          <w:szCs w:val="24"/>
        </w:rPr>
        <w:t xml:space="preserve"> Department</w:t>
      </w:r>
      <w:r w:rsidR="00F4110D">
        <w:rPr>
          <w:rFonts w:ascii="Arial" w:eastAsia="Times New Roman" w:hAnsi="Arial" w:cs="Arial"/>
          <w:sz w:val="24"/>
          <w:szCs w:val="24"/>
        </w:rPr>
        <w:t>,</w:t>
      </w:r>
      <w:r w:rsidR="00F4110D" w:rsidRPr="00976F84">
        <w:rPr>
          <w:rFonts w:ascii="Arial" w:eastAsia="Times New Roman" w:hAnsi="Arial" w:cs="Arial"/>
          <w:sz w:val="24"/>
          <w:szCs w:val="24"/>
        </w:rPr>
        <w:t xml:space="preserve"> will be notified by email that the student has withdrawn.</w:t>
      </w:r>
    </w:p>
    <w:p w14:paraId="4C558C4D" w14:textId="77777777" w:rsidR="00D467CB" w:rsidRDefault="00D467CB" w:rsidP="00084CE7">
      <w:pPr>
        <w:tabs>
          <w:tab w:val="left" w:pos="720"/>
          <w:tab w:val="left" w:pos="1440"/>
        </w:tabs>
        <w:spacing w:after="0" w:line="240" w:lineRule="auto"/>
        <w:rPr>
          <w:rFonts w:ascii="Arial" w:eastAsia="Times New Roman" w:hAnsi="Arial" w:cs="Arial"/>
          <w:b/>
          <w:sz w:val="24"/>
          <w:szCs w:val="24"/>
        </w:rPr>
      </w:pPr>
    </w:p>
    <w:p w14:paraId="64629688" w14:textId="6232A7A0" w:rsidR="00E84658" w:rsidRPr="009F5B40" w:rsidRDefault="00E84658" w:rsidP="00084CE7">
      <w:pPr>
        <w:spacing w:after="0" w:line="240" w:lineRule="auto"/>
        <w:rPr>
          <w:rFonts w:ascii="Arial" w:eastAsia="Times New Roman" w:hAnsi="Arial" w:cs="Arial"/>
          <w:b/>
          <w:sz w:val="24"/>
          <w:szCs w:val="24"/>
        </w:rPr>
      </w:pPr>
      <w:r w:rsidRPr="009F5B40">
        <w:rPr>
          <w:rFonts w:ascii="Arial" w:eastAsia="Times New Roman" w:hAnsi="Arial" w:cs="Arial"/>
          <w:b/>
          <w:sz w:val="24"/>
          <w:szCs w:val="24"/>
        </w:rPr>
        <w:t>0</w:t>
      </w:r>
      <w:r w:rsidR="00F4110D">
        <w:rPr>
          <w:rFonts w:ascii="Arial" w:eastAsia="Times New Roman" w:hAnsi="Arial" w:cs="Arial"/>
          <w:b/>
          <w:sz w:val="24"/>
          <w:szCs w:val="24"/>
        </w:rPr>
        <w:t>4</w:t>
      </w:r>
      <w:r w:rsidR="00914EDC">
        <w:rPr>
          <w:rFonts w:ascii="Arial" w:eastAsia="Times New Roman" w:hAnsi="Arial" w:cs="Arial"/>
          <w:b/>
          <w:sz w:val="24"/>
          <w:szCs w:val="24"/>
        </w:rPr>
        <w:t>.</w:t>
      </w:r>
      <w:r w:rsidR="00914EDC">
        <w:rPr>
          <w:rFonts w:ascii="Arial" w:eastAsia="Times New Roman" w:hAnsi="Arial" w:cs="Arial"/>
          <w:b/>
          <w:sz w:val="24"/>
          <w:szCs w:val="24"/>
        </w:rPr>
        <w:tab/>
        <w:t>REFUND PROCEDURES</w:t>
      </w:r>
    </w:p>
    <w:p w14:paraId="3535DE1C" w14:textId="77777777" w:rsidR="00E84658" w:rsidRPr="009F5B40" w:rsidRDefault="00E84658" w:rsidP="00084CE7">
      <w:pPr>
        <w:tabs>
          <w:tab w:val="left" w:pos="720"/>
          <w:tab w:val="left" w:pos="1440"/>
        </w:tabs>
        <w:spacing w:after="0" w:line="240" w:lineRule="auto"/>
        <w:rPr>
          <w:rFonts w:ascii="Arial" w:eastAsia="Times New Roman" w:hAnsi="Arial" w:cs="Arial"/>
          <w:sz w:val="24"/>
          <w:szCs w:val="24"/>
        </w:rPr>
      </w:pPr>
    </w:p>
    <w:p w14:paraId="6E96B7ED" w14:textId="534D48CE" w:rsidR="00E84658" w:rsidRPr="006D134D" w:rsidRDefault="00E84658" w:rsidP="00084CE7">
      <w:pPr>
        <w:spacing w:after="0" w:line="240" w:lineRule="auto"/>
        <w:ind w:left="1440" w:hanging="720"/>
        <w:rPr>
          <w:rFonts w:ascii="Arial" w:eastAsia="Times New Roman" w:hAnsi="Arial" w:cs="Arial"/>
          <w:sz w:val="24"/>
          <w:szCs w:val="24"/>
        </w:rPr>
      </w:pPr>
      <w:r w:rsidRPr="009F5B40">
        <w:rPr>
          <w:rFonts w:ascii="Arial" w:eastAsia="Times New Roman" w:hAnsi="Arial" w:cs="Arial"/>
          <w:sz w:val="24"/>
          <w:szCs w:val="24"/>
        </w:rPr>
        <w:t>0</w:t>
      </w:r>
      <w:r w:rsidR="00D0400B">
        <w:rPr>
          <w:rFonts w:ascii="Arial" w:eastAsia="Times New Roman" w:hAnsi="Arial" w:cs="Arial"/>
          <w:sz w:val="24"/>
          <w:szCs w:val="24"/>
        </w:rPr>
        <w:t>4.01</w:t>
      </w:r>
      <w:r w:rsidR="00D0400B">
        <w:rPr>
          <w:rFonts w:ascii="Arial" w:eastAsia="Times New Roman" w:hAnsi="Arial" w:cs="Arial"/>
          <w:sz w:val="24"/>
          <w:szCs w:val="24"/>
        </w:rPr>
        <w:tab/>
      </w:r>
      <w:r w:rsidRPr="009F5B40">
        <w:rPr>
          <w:rFonts w:ascii="Arial" w:eastAsia="Times New Roman" w:hAnsi="Arial" w:cs="Arial"/>
          <w:sz w:val="24"/>
          <w:szCs w:val="24"/>
        </w:rPr>
        <w:t xml:space="preserve">The university will issue refunds to withdrawing students according to the </w:t>
      </w:r>
      <w:hyperlink r:id="rId18" w:history="1">
        <w:r w:rsidRPr="006E0FB6">
          <w:rPr>
            <w:rStyle w:val="Hyperlink"/>
            <w:rFonts w:ascii="Arial" w:eastAsia="Times New Roman" w:hAnsi="Arial" w:cs="Arial"/>
            <w:sz w:val="24"/>
            <w:szCs w:val="24"/>
          </w:rPr>
          <w:t>refund schedule</w:t>
        </w:r>
      </w:hyperlink>
      <w:r w:rsidRPr="009F5B40">
        <w:rPr>
          <w:rFonts w:ascii="Arial" w:eastAsia="Times New Roman" w:hAnsi="Arial" w:cs="Arial"/>
          <w:sz w:val="24"/>
          <w:szCs w:val="24"/>
        </w:rPr>
        <w:t xml:space="preserve"> available on the</w:t>
      </w:r>
      <w:r w:rsidR="002B72B9">
        <w:rPr>
          <w:rFonts w:ascii="Arial" w:eastAsia="Times New Roman" w:hAnsi="Arial" w:cs="Arial"/>
          <w:sz w:val="24"/>
          <w:szCs w:val="24"/>
        </w:rPr>
        <w:t xml:space="preserve"> Student Business Services </w:t>
      </w:r>
      <w:hyperlink r:id="rId19" w:history="1">
        <w:r w:rsidR="002B72B9" w:rsidRPr="002B72B9">
          <w:rPr>
            <w:rStyle w:val="Hyperlink"/>
            <w:rFonts w:ascii="Arial" w:eastAsia="Times New Roman" w:hAnsi="Arial" w:cs="Arial"/>
            <w:sz w:val="24"/>
            <w:szCs w:val="24"/>
          </w:rPr>
          <w:t>website</w:t>
        </w:r>
      </w:hyperlink>
      <w:r w:rsidR="002B72B9">
        <w:rPr>
          <w:rFonts w:ascii="Arial" w:eastAsia="Times New Roman" w:hAnsi="Arial" w:cs="Arial"/>
          <w:sz w:val="24"/>
          <w:szCs w:val="24"/>
        </w:rPr>
        <w:t>.</w:t>
      </w:r>
      <w:r w:rsidR="002B72B9">
        <w:rPr>
          <w:rFonts w:ascii="Arial" w:hAnsi="Arial" w:cs="Arial"/>
          <w:sz w:val="24"/>
          <w:szCs w:val="24"/>
        </w:rPr>
        <w:t xml:space="preserve"> </w:t>
      </w:r>
    </w:p>
    <w:p w14:paraId="271B048C" w14:textId="77777777" w:rsidR="00E84658" w:rsidRPr="009F5B40" w:rsidRDefault="00E84658" w:rsidP="00084CE7">
      <w:pPr>
        <w:spacing w:after="0" w:line="240" w:lineRule="auto"/>
        <w:ind w:left="1440" w:hanging="720"/>
        <w:rPr>
          <w:rFonts w:ascii="Arial" w:eastAsia="Times New Roman" w:hAnsi="Arial" w:cs="Arial"/>
          <w:sz w:val="24"/>
          <w:szCs w:val="24"/>
        </w:rPr>
      </w:pPr>
    </w:p>
    <w:p w14:paraId="528A35AA" w14:textId="4B7FA445" w:rsidR="00E84658" w:rsidRPr="009F5B40" w:rsidRDefault="00E84658" w:rsidP="00084CE7">
      <w:pPr>
        <w:spacing w:after="0" w:line="240" w:lineRule="auto"/>
        <w:ind w:left="1440" w:hanging="720"/>
        <w:rPr>
          <w:rFonts w:ascii="Arial" w:eastAsia="Times New Roman" w:hAnsi="Arial" w:cs="Arial"/>
          <w:sz w:val="24"/>
          <w:szCs w:val="24"/>
        </w:rPr>
      </w:pPr>
      <w:r w:rsidRPr="009F5B40">
        <w:rPr>
          <w:rFonts w:ascii="Arial" w:eastAsia="Times New Roman" w:hAnsi="Arial" w:cs="Arial"/>
          <w:sz w:val="24"/>
          <w:szCs w:val="24"/>
        </w:rPr>
        <w:tab/>
        <w:t xml:space="preserve">Students who currently reside in university housing </w:t>
      </w:r>
      <w:r w:rsidR="009304EA" w:rsidRPr="009F5B40">
        <w:rPr>
          <w:rFonts w:ascii="Arial" w:eastAsia="Times New Roman" w:hAnsi="Arial" w:cs="Arial"/>
          <w:sz w:val="24"/>
          <w:szCs w:val="24"/>
        </w:rPr>
        <w:t>must</w:t>
      </w:r>
      <w:r w:rsidRPr="009F5B40">
        <w:rPr>
          <w:rFonts w:ascii="Arial" w:eastAsia="Times New Roman" w:hAnsi="Arial" w:cs="Arial"/>
          <w:sz w:val="24"/>
          <w:szCs w:val="24"/>
        </w:rPr>
        <w:t xml:space="preserve"> contact the </w:t>
      </w:r>
      <w:hyperlink r:id="rId20" w:history="1">
        <w:r w:rsidRPr="00101E87">
          <w:rPr>
            <w:rStyle w:val="Hyperlink"/>
            <w:rFonts w:ascii="Arial" w:eastAsia="Times New Roman" w:hAnsi="Arial" w:cs="Arial"/>
            <w:sz w:val="24"/>
            <w:szCs w:val="24"/>
          </w:rPr>
          <w:t>Department of Housing and Residential Life</w:t>
        </w:r>
      </w:hyperlink>
      <w:r w:rsidRPr="009F5B40">
        <w:rPr>
          <w:rFonts w:ascii="Arial" w:eastAsia="Times New Roman" w:hAnsi="Arial" w:cs="Arial"/>
          <w:sz w:val="24"/>
          <w:szCs w:val="24"/>
        </w:rPr>
        <w:t xml:space="preserve"> to arra</w:t>
      </w:r>
      <w:r w:rsidR="00830772" w:rsidRPr="009F5B40">
        <w:rPr>
          <w:rFonts w:ascii="Arial" w:eastAsia="Times New Roman" w:hAnsi="Arial" w:cs="Arial"/>
          <w:sz w:val="24"/>
          <w:szCs w:val="24"/>
        </w:rPr>
        <w:t>nge for a contract cancellation</w:t>
      </w:r>
      <w:r w:rsidRPr="009F5B40">
        <w:rPr>
          <w:rFonts w:ascii="Arial" w:eastAsia="Times New Roman" w:hAnsi="Arial" w:cs="Arial"/>
          <w:sz w:val="24"/>
          <w:szCs w:val="24"/>
        </w:rPr>
        <w:t xml:space="preserve"> due to withdrawal from the university.</w:t>
      </w:r>
      <w:r w:rsidR="005E34FC" w:rsidRPr="005E34FC">
        <w:rPr>
          <w:rFonts w:ascii="Arial" w:hAnsi="Arial" w:cs="Arial"/>
          <w:sz w:val="24"/>
          <w:szCs w:val="24"/>
        </w:rPr>
        <w:t xml:space="preserve"> </w:t>
      </w:r>
      <w:r w:rsidR="005E34FC">
        <w:rPr>
          <w:rFonts w:ascii="Arial" w:hAnsi="Arial" w:cs="Arial"/>
          <w:sz w:val="24"/>
          <w:szCs w:val="24"/>
        </w:rPr>
        <w:t>Refunds for canceled housing contracts may be credited, depending upon the reason for withdrawal, only for a prorated portion of the academic year costs.</w:t>
      </w:r>
    </w:p>
    <w:p w14:paraId="1B39AD8D" w14:textId="77777777" w:rsidR="00E84658" w:rsidRPr="009F5B40" w:rsidRDefault="00E84658" w:rsidP="00084CE7">
      <w:pPr>
        <w:spacing w:after="0" w:line="240" w:lineRule="auto"/>
        <w:ind w:left="1440" w:hanging="720"/>
        <w:rPr>
          <w:rFonts w:ascii="Arial" w:eastAsia="Times New Roman" w:hAnsi="Arial" w:cs="Arial"/>
          <w:sz w:val="24"/>
          <w:szCs w:val="24"/>
        </w:rPr>
      </w:pPr>
    </w:p>
    <w:p w14:paraId="0EC3B831" w14:textId="7AF07CC6" w:rsidR="00E84658" w:rsidRDefault="00E84658" w:rsidP="00084CE7">
      <w:pPr>
        <w:spacing w:after="0" w:line="240" w:lineRule="auto"/>
        <w:ind w:left="1440" w:hanging="720"/>
        <w:rPr>
          <w:rFonts w:ascii="Arial" w:eastAsia="Times New Roman" w:hAnsi="Arial" w:cs="Arial"/>
          <w:sz w:val="24"/>
          <w:szCs w:val="24"/>
        </w:rPr>
      </w:pPr>
      <w:r w:rsidRPr="009F5B40">
        <w:rPr>
          <w:rFonts w:ascii="Arial" w:eastAsia="Times New Roman" w:hAnsi="Arial" w:cs="Arial"/>
          <w:sz w:val="24"/>
          <w:szCs w:val="24"/>
        </w:rPr>
        <w:t>0</w:t>
      </w:r>
      <w:r w:rsidR="00F4110D">
        <w:rPr>
          <w:rFonts w:ascii="Arial" w:eastAsia="Times New Roman" w:hAnsi="Arial" w:cs="Arial"/>
          <w:sz w:val="24"/>
          <w:szCs w:val="24"/>
        </w:rPr>
        <w:t>4.02</w:t>
      </w:r>
      <w:r w:rsidR="00D0400B">
        <w:rPr>
          <w:rFonts w:ascii="Arial" w:eastAsia="Times New Roman" w:hAnsi="Arial" w:cs="Arial"/>
          <w:sz w:val="24"/>
          <w:szCs w:val="24"/>
        </w:rPr>
        <w:tab/>
      </w:r>
      <w:r w:rsidR="009023D2" w:rsidRPr="009F5B40">
        <w:rPr>
          <w:rFonts w:ascii="Arial" w:eastAsia="Times New Roman" w:hAnsi="Arial" w:cs="Arial"/>
          <w:sz w:val="24"/>
          <w:szCs w:val="24"/>
        </w:rPr>
        <w:t xml:space="preserve">The </w:t>
      </w:r>
      <w:r w:rsidR="009023D2">
        <w:rPr>
          <w:rFonts w:ascii="Arial" w:eastAsia="Times New Roman" w:hAnsi="Arial" w:cs="Arial"/>
          <w:sz w:val="24"/>
          <w:szCs w:val="24"/>
        </w:rPr>
        <w:t>Office</w:t>
      </w:r>
      <w:r w:rsidR="007836C8">
        <w:rPr>
          <w:rFonts w:ascii="Arial" w:eastAsia="Times New Roman" w:hAnsi="Arial" w:cs="Arial"/>
          <w:sz w:val="24"/>
          <w:szCs w:val="24"/>
        </w:rPr>
        <w:t xml:space="preserve"> of the University Registrar</w:t>
      </w:r>
      <w:r w:rsidR="00A0357E" w:rsidRPr="009F5B40">
        <w:rPr>
          <w:rFonts w:ascii="Arial" w:eastAsia="Times New Roman" w:hAnsi="Arial" w:cs="Arial"/>
          <w:sz w:val="24"/>
          <w:szCs w:val="24"/>
        </w:rPr>
        <w:t xml:space="preserve"> </w:t>
      </w:r>
      <w:r w:rsidRPr="009F5B40">
        <w:rPr>
          <w:rFonts w:ascii="Arial" w:eastAsia="Times New Roman" w:hAnsi="Arial" w:cs="Arial"/>
          <w:sz w:val="24"/>
          <w:szCs w:val="24"/>
        </w:rPr>
        <w:t>may make exceptions to the refund schedule under extenuating circumstances</w:t>
      </w:r>
      <w:r w:rsidR="00B32903">
        <w:rPr>
          <w:rFonts w:ascii="Arial" w:eastAsia="Times New Roman" w:hAnsi="Arial" w:cs="Arial"/>
          <w:sz w:val="24"/>
          <w:szCs w:val="24"/>
        </w:rPr>
        <w:t xml:space="preserve"> (s</w:t>
      </w:r>
      <w:r w:rsidRPr="009F5B40">
        <w:rPr>
          <w:rFonts w:ascii="Arial" w:eastAsia="Times New Roman" w:hAnsi="Arial" w:cs="Arial"/>
          <w:sz w:val="24"/>
          <w:szCs w:val="24"/>
        </w:rPr>
        <w:t xml:space="preserve">ee </w:t>
      </w:r>
      <w:hyperlink r:id="rId21" w:history="1">
        <w:r w:rsidRPr="009F5B40">
          <w:rPr>
            <w:rFonts w:ascii="Arial" w:eastAsia="Times New Roman" w:hAnsi="Arial" w:cs="Arial"/>
            <w:color w:val="0000FF"/>
            <w:sz w:val="24"/>
            <w:szCs w:val="24"/>
            <w:u w:val="single"/>
          </w:rPr>
          <w:t>UPPS No. 02.01.12</w:t>
        </w:r>
      </w:hyperlink>
      <w:r w:rsidRPr="009F5B40">
        <w:rPr>
          <w:rFonts w:ascii="Arial" w:eastAsia="Times New Roman" w:hAnsi="Arial" w:cs="Arial"/>
          <w:sz w:val="24"/>
          <w:szCs w:val="24"/>
        </w:rPr>
        <w:t>, Tuition and Fees Refund Appeal Policy</w:t>
      </w:r>
      <w:r w:rsidR="00CF7366">
        <w:rPr>
          <w:rFonts w:ascii="Arial" w:eastAsia="Times New Roman" w:hAnsi="Arial" w:cs="Arial"/>
          <w:sz w:val="24"/>
          <w:szCs w:val="24"/>
        </w:rPr>
        <w:t xml:space="preserve"> for more information</w:t>
      </w:r>
      <w:r w:rsidR="00B32903">
        <w:rPr>
          <w:rFonts w:ascii="Arial" w:eastAsia="Times New Roman" w:hAnsi="Arial" w:cs="Arial"/>
          <w:sz w:val="24"/>
          <w:szCs w:val="24"/>
        </w:rPr>
        <w:t>)</w:t>
      </w:r>
    </w:p>
    <w:p w14:paraId="2643A26D" w14:textId="77777777" w:rsidR="00B51E0F" w:rsidRDefault="00B51E0F" w:rsidP="00084CE7">
      <w:pPr>
        <w:spacing w:after="0" w:line="240" w:lineRule="auto"/>
        <w:ind w:left="1440" w:hanging="720"/>
        <w:rPr>
          <w:rFonts w:ascii="Arial" w:eastAsia="Times New Roman" w:hAnsi="Arial" w:cs="Arial"/>
          <w:sz w:val="24"/>
          <w:szCs w:val="24"/>
        </w:rPr>
      </w:pPr>
    </w:p>
    <w:p w14:paraId="5910A784" w14:textId="51B10E53" w:rsidR="00B51E0F" w:rsidRPr="00D36D33" w:rsidRDefault="00B51E0F" w:rsidP="00084CE7">
      <w:pPr>
        <w:spacing w:after="0" w:line="240" w:lineRule="auto"/>
        <w:rPr>
          <w:rFonts w:ascii="Arial" w:eastAsia="Times New Roman" w:hAnsi="Arial" w:cs="Arial"/>
          <w:b/>
          <w:bCs/>
          <w:sz w:val="24"/>
          <w:szCs w:val="24"/>
        </w:rPr>
      </w:pPr>
      <w:r w:rsidRPr="00D36D33">
        <w:rPr>
          <w:rFonts w:ascii="Arial" w:eastAsia="Times New Roman" w:hAnsi="Arial" w:cs="Arial"/>
          <w:b/>
          <w:bCs/>
          <w:sz w:val="24"/>
          <w:szCs w:val="24"/>
        </w:rPr>
        <w:t>05.</w:t>
      </w:r>
      <w:r w:rsidRPr="00D36D33">
        <w:rPr>
          <w:rFonts w:ascii="Arial" w:eastAsia="Times New Roman" w:hAnsi="Arial" w:cs="Arial"/>
          <w:b/>
          <w:bCs/>
          <w:sz w:val="24"/>
          <w:szCs w:val="24"/>
        </w:rPr>
        <w:tab/>
      </w:r>
      <w:r w:rsidR="004E04BF">
        <w:rPr>
          <w:rFonts w:ascii="Arial" w:eastAsia="Times New Roman" w:hAnsi="Arial" w:cs="Arial"/>
          <w:b/>
          <w:bCs/>
          <w:sz w:val="24"/>
          <w:szCs w:val="24"/>
        </w:rPr>
        <w:t>PROCEDURES FOR CANCELLING A SUBMITTED WITHDRAWAL REQUEST</w:t>
      </w:r>
    </w:p>
    <w:p w14:paraId="231DB48C" w14:textId="77777777" w:rsidR="004E04BF" w:rsidRDefault="004E04BF" w:rsidP="00084CE7">
      <w:pPr>
        <w:spacing w:after="0" w:line="240" w:lineRule="auto"/>
        <w:rPr>
          <w:rFonts w:ascii="Arial" w:eastAsia="Times New Roman" w:hAnsi="Arial" w:cs="Arial"/>
          <w:b/>
          <w:sz w:val="24"/>
          <w:szCs w:val="24"/>
        </w:rPr>
      </w:pPr>
    </w:p>
    <w:p w14:paraId="45A4370D" w14:textId="60A862AA" w:rsidR="004E04BF" w:rsidRPr="0057729B" w:rsidRDefault="004E04BF" w:rsidP="00084CE7">
      <w:pPr>
        <w:spacing w:after="0" w:line="240" w:lineRule="auto"/>
        <w:ind w:left="1440" w:hanging="720"/>
        <w:rPr>
          <w:rFonts w:ascii="Arial" w:eastAsia="Times New Roman" w:hAnsi="Arial" w:cs="Arial"/>
          <w:sz w:val="24"/>
          <w:szCs w:val="24"/>
        </w:rPr>
      </w:pPr>
      <w:r w:rsidRPr="0057729B">
        <w:rPr>
          <w:rFonts w:ascii="Arial" w:eastAsia="Times New Roman" w:hAnsi="Arial" w:cs="Arial"/>
          <w:sz w:val="24"/>
          <w:szCs w:val="24"/>
        </w:rPr>
        <w:t xml:space="preserve">05.01 </w:t>
      </w:r>
      <w:r w:rsidRPr="0057729B">
        <w:rPr>
          <w:rFonts w:ascii="Arial" w:eastAsia="Times New Roman" w:hAnsi="Arial" w:cs="Arial"/>
          <w:sz w:val="24"/>
          <w:szCs w:val="24"/>
        </w:rPr>
        <w:tab/>
      </w:r>
      <w:r w:rsidR="0057729B" w:rsidRPr="0057729B">
        <w:rPr>
          <w:rFonts w:ascii="Arial" w:eastAsia="Times New Roman" w:hAnsi="Arial" w:cs="Arial"/>
          <w:sz w:val="24"/>
          <w:szCs w:val="24"/>
        </w:rPr>
        <w:t xml:space="preserve">Students who submit a </w:t>
      </w:r>
      <w:r w:rsidRPr="0057729B">
        <w:rPr>
          <w:rFonts w:ascii="Arial" w:eastAsia="Times New Roman" w:hAnsi="Arial" w:cs="Arial"/>
          <w:sz w:val="24"/>
          <w:szCs w:val="24"/>
        </w:rPr>
        <w:t xml:space="preserve">withdrawal </w:t>
      </w:r>
      <w:r w:rsidR="0057729B" w:rsidRPr="0057729B">
        <w:rPr>
          <w:rFonts w:ascii="Arial" w:eastAsia="Times New Roman" w:hAnsi="Arial" w:cs="Arial"/>
          <w:sz w:val="24"/>
          <w:szCs w:val="24"/>
        </w:rPr>
        <w:t xml:space="preserve">request </w:t>
      </w:r>
      <w:r w:rsidRPr="0057729B">
        <w:rPr>
          <w:rFonts w:ascii="Arial" w:eastAsia="Times New Roman" w:hAnsi="Arial" w:cs="Arial"/>
          <w:sz w:val="24"/>
          <w:szCs w:val="24"/>
        </w:rPr>
        <w:t>but ha</w:t>
      </w:r>
      <w:r w:rsidR="00A146FB">
        <w:rPr>
          <w:rFonts w:ascii="Arial" w:eastAsia="Times New Roman" w:hAnsi="Arial" w:cs="Arial"/>
          <w:sz w:val="24"/>
          <w:szCs w:val="24"/>
        </w:rPr>
        <w:t>ve</w:t>
      </w:r>
      <w:r w:rsidRPr="0057729B">
        <w:rPr>
          <w:rFonts w:ascii="Arial" w:eastAsia="Times New Roman" w:hAnsi="Arial" w:cs="Arial"/>
          <w:sz w:val="24"/>
          <w:szCs w:val="24"/>
        </w:rPr>
        <w:t xml:space="preserve"> since decided to cancel their withdrawal and continue with their classes, must contact the Office of the University Registrar to request a withdrawal cancellation. </w:t>
      </w:r>
    </w:p>
    <w:p w14:paraId="47E0BF8B" w14:textId="77777777" w:rsidR="004E04BF" w:rsidRPr="00A027B0" w:rsidRDefault="004E04BF" w:rsidP="00084CE7">
      <w:pPr>
        <w:spacing w:after="0" w:line="240" w:lineRule="auto"/>
        <w:ind w:left="1440" w:hanging="720"/>
        <w:rPr>
          <w:rFonts w:ascii="Arial" w:eastAsia="Times New Roman" w:hAnsi="Arial" w:cs="Arial"/>
          <w:sz w:val="24"/>
          <w:szCs w:val="24"/>
        </w:rPr>
      </w:pPr>
    </w:p>
    <w:p w14:paraId="6C247E53" w14:textId="307899B7" w:rsidR="004E04BF" w:rsidRPr="00A027B0" w:rsidRDefault="004E04BF" w:rsidP="00084CE7">
      <w:pPr>
        <w:spacing w:after="0" w:line="240" w:lineRule="auto"/>
        <w:ind w:left="1440" w:hanging="720"/>
        <w:rPr>
          <w:rFonts w:ascii="Arial" w:eastAsia="Times New Roman" w:hAnsi="Arial" w:cs="Arial"/>
          <w:sz w:val="24"/>
          <w:szCs w:val="24"/>
        </w:rPr>
      </w:pPr>
      <w:r w:rsidRPr="0057729B">
        <w:rPr>
          <w:rFonts w:ascii="Arial" w:eastAsia="Times New Roman" w:hAnsi="Arial" w:cs="Arial"/>
          <w:sz w:val="24"/>
          <w:szCs w:val="24"/>
        </w:rPr>
        <w:t>05.0</w:t>
      </w:r>
      <w:r w:rsidR="003877D9">
        <w:rPr>
          <w:rFonts w:ascii="Arial" w:eastAsia="Times New Roman" w:hAnsi="Arial" w:cs="Arial"/>
          <w:sz w:val="24"/>
          <w:szCs w:val="24"/>
        </w:rPr>
        <w:t>2</w:t>
      </w:r>
      <w:r w:rsidRPr="0057729B">
        <w:rPr>
          <w:rFonts w:ascii="Arial" w:eastAsia="Times New Roman" w:hAnsi="Arial" w:cs="Arial"/>
          <w:sz w:val="24"/>
          <w:szCs w:val="24"/>
        </w:rPr>
        <w:tab/>
        <w:t xml:space="preserve">If the submitted withdrawal has not been processed, the Office of the University Registrar will </w:t>
      </w:r>
      <w:r w:rsidR="008D34B5">
        <w:rPr>
          <w:rFonts w:ascii="Arial" w:eastAsia="Times New Roman" w:hAnsi="Arial" w:cs="Arial"/>
          <w:sz w:val="24"/>
          <w:szCs w:val="24"/>
        </w:rPr>
        <w:t>cancel the request.</w:t>
      </w:r>
    </w:p>
    <w:p w14:paraId="1FAAD21A" w14:textId="4BF54411" w:rsidR="00F936BB" w:rsidRPr="00A027B0" w:rsidRDefault="00F936BB" w:rsidP="00084CE7">
      <w:pPr>
        <w:spacing w:after="0" w:line="240" w:lineRule="auto"/>
        <w:ind w:left="1440" w:hanging="720"/>
        <w:rPr>
          <w:rFonts w:ascii="Arial" w:eastAsia="Times New Roman" w:hAnsi="Arial" w:cs="Arial"/>
          <w:sz w:val="24"/>
          <w:szCs w:val="24"/>
        </w:rPr>
      </w:pPr>
    </w:p>
    <w:p w14:paraId="1B411A2B" w14:textId="6E36F03A" w:rsidR="00F936BB" w:rsidRPr="00A027B0" w:rsidRDefault="00F936BB" w:rsidP="00084CE7">
      <w:pPr>
        <w:spacing w:after="0" w:line="240" w:lineRule="auto"/>
        <w:ind w:left="1440" w:hanging="720"/>
        <w:rPr>
          <w:rFonts w:ascii="Arial" w:eastAsia="Times New Roman" w:hAnsi="Arial" w:cs="Arial"/>
          <w:sz w:val="24"/>
          <w:szCs w:val="24"/>
        </w:rPr>
      </w:pPr>
      <w:r w:rsidRPr="00A027B0">
        <w:rPr>
          <w:rFonts w:ascii="Arial" w:eastAsia="Times New Roman" w:hAnsi="Arial" w:cs="Arial"/>
          <w:sz w:val="24"/>
          <w:szCs w:val="24"/>
        </w:rPr>
        <w:tab/>
        <w:t xml:space="preserve">If the submitted withdrawal has been processed by the Office of the University Registrar, </w:t>
      </w:r>
      <w:r w:rsidR="007E7B79" w:rsidRPr="00A027B0">
        <w:rPr>
          <w:rFonts w:ascii="Arial" w:eastAsia="Times New Roman" w:hAnsi="Arial" w:cs="Arial"/>
          <w:sz w:val="24"/>
          <w:szCs w:val="24"/>
        </w:rPr>
        <w:t xml:space="preserve">a student </w:t>
      </w:r>
      <w:r w:rsidRPr="00A027B0">
        <w:rPr>
          <w:rFonts w:ascii="Arial" w:eastAsia="Times New Roman" w:hAnsi="Arial" w:cs="Arial"/>
          <w:sz w:val="24"/>
          <w:szCs w:val="24"/>
        </w:rPr>
        <w:t>may request to be reinstated back into their current schedule up to seven days (one week) after the withdrawal was submitted. The Office of the University Registrar will also require approval from each instructor to be reinstated back into their class(es).</w:t>
      </w:r>
    </w:p>
    <w:p w14:paraId="53326A78" w14:textId="257B99F1" w:rsidR="00F936BB" w:rsidRDefault="00F936BB" w:rsidP="00084CE7">
      <w:pPr>
        <w:spacing w:after="0" w:line="240" w:lineRule="auto"/>
        <w:ind w:left="720" w:hanging="720"/>
        <w:rPr>
          <w:rFonts w:ascii="Arial" w:eastAsia="Times New Roman" w:hAnsi="Arial" w:cs="Arial"/>
          <w:bCs/>
          <w:sz w:val="24"/>
          <w:szCs w:val="24"/>
        </w:rPr>
      </w:pPr>
    </w:p>
    <w:p w14:paraId="11CD74A4" w14:textId="47239E9F" w:rsidR="00F936BB" w:rsidRPr="00376280" w:rsidRDefault="00F936BB" w:rsidP="00084CE7">
      <w:pPr>
        <w:spacing w:after="0" w:line="240" w:lineRule="auto"/>
        <w:ind w:left="1440" w:hanging="720"/>
        <w:rPr>
          <w:rFonts w:ascii="Arial" w:eastAsia="Times New Roman" w:hAnsi="Arial" w:cs="Arial"/>
          <w:sz w:val="24"/>
          <w:szCs w:val="24"/>
        </w:rPr>
      </w:pPr>
      <w:r w:rsidRPr="00376280">
        <w:rPr>
          <w:rFonts w:ascii="Arial" w:eastAsia="Times New Roman" w:hAnsi="Arial" w:cs="Arial"/>
          <w:sz w:val="24"/>
          <w:szCs w:val="24"/>
        </w:rPr>
        <w:tab/>
        <w:t>The Office of the University Registrar will not process requests to be reinstated back into classes more than seven days after the withdrawal request was submitted.</w:t>
      </w:r>
    </w:p>
    <w:p w14:paraId="39E5F64A" w14:textId="77777777" w:rsidR="00084CE7" w:rsidRPr="009F5B40" w:rsidRDefault="00084CE7" w:rsidP="00084CE7">
      <w:pPr>
        <w:spacing w:after="0" w:line="240" w:lineRule="auto"/>
        <w:rPr>
          <w:rFonts w:ascii="Arial" w:eastAsia="Times New Roman" w:hAnsi="Arial" w:cs="Arial"/>
          <w:sz w:val="24"/>
          <w:szCs w:val="24"/>
        </w:rPr>
      </w:pPr>
    </w:p>
    <w:p w14:paraId="5BF8547B" w14:textId="23EBC812" w:rsidR="00E84658" w:rsidRDefault="00E84658" w:rsidP="00084CE7">
      <w:pPr>
        <w:spacing w:after="0" w:line="240" w:lineRule="auto"/>
        <w:rPr>
          <w:rFonts w:ascii="Arial" w:eastAsia="Times New Roman" w:hAnsi="Arial" w:cs="Arial"/>
          <w:b/>
          <w:sz w:val="24"/>
          <w:szCs w:val="24"/>
        </w:rPr>
      </w:pPr>
      <w:r w:rsidRPr="009F5B40">
        <w:rPr>
          <w:rFonts w:ascii="Arial" w:eastAsia="Times New Roman" w:hAnsi="Arial" w:cs="Arial"/>
          <w:b/>
          <w:sz w:val="24"/>
          <w:szCs w:val="24"/>
        </w:rPr>
        <w:t>0</w:t>
      </w:r>
      <w:r w:rsidR="001B0DE9">
        <w:rPr>
          <w:rFonts w:ascii="Arial" w:eastAsia="Times New Roman" w:hAnsi="Arial" w:cs="Arial"/>
          <w:b/>
          <w:sz w:val="24"/>
          <w:szCs w:val="24"/>
        </w:rPr>
        <w:t>6</w:t>
      </w:r>
      <w:r w:rsidRPr="009F5B40">
        <w:rPr>
          <w:rFonts w:ascii="Arial" w:eastAsia="Times New Roman" w:hAnsi="Arial" w:cs="Arial"/>
          <w:b/>
          <w:sz w:val="24"/>
          <w:szCs w:val="24"/>
        </w:rPr>
        <w:t>.</w:t>
      </w:r>
      <w:r w:rsidRPr="009F5B40">
        <w:rPr>
          <w:rFonts w:ascii="Arial" w:eastAsia="Times New Roman" w:hAnsi="Arial" w:cs="Arial"/>
          <w:b/>
          <w:sz w:val="24"/>
          <w:szCs w:val="24"/>
        </w:rPr>
        <w:tab/>
        <w:t>REVIEWERS OF THIS UPPS</w:t>
      </w:r>
    </w:p>
    <w:p w14:paraId="3613A0E4" w14:textId="77777777" w:rsidR="00084CE7" w:rsidRPr="00084CE7" w:rsidRDefault="00084CE7" w:rsidP="00084CE7">
      <w:pPr>
        <w:spacing w:after="0" w:line="240" w:lineRule="auto"/>
        <w:rPr>
          <w:rFonts w:ascii="Arial" w:eastAsia="Times New Roman" w:hAnsi="Arial" w:cs="Arial"/>
          <w:b/>
          <w:sz w:val="24"/>
          <w:szCs w:val="24"/>
        </w:rPr>
      </w:pPr>
    </w:p>
    <w:p w14:paraId="56A9CE9F" w14:textId="016418CC" w:rsidR="00E84658" w:rsidRDefault="00E84658" w:rsidP="001E73C3">
      <w:pPr>
        <w:spacing w:after="0" w:line="240" w:lineRule="auto"/>
        <w:ind w:left="1440" w:hanging="720"/>
        <w:rPr>
          <w:rFonts w:ascii="Arial" w:eastAsia="Times New Roman" w:hAnsi="Arial" w:cs="Arial"/>
          <w:sz w:val="24"/>
          <w:szCs w:val="24"/>
        </w:rPr>
      </w:pPr>
      <w:r w:rsidRPr="009F5B40">
        <w:rPr>
          <w:rFonts w:ascii="Arial" w:eastAsia="Times New Roman" w:hAnsi="Arial" w:cs="Arial"/>
          <w:sz w:val="24"/>
          <w:szCs w:val="24"/>
        </w:rPr>
        <w:lastRenderedPageBreak/>
        <w:t>0</w:t>
      </w:r>
      <w:r w:rsidR="001B0DE9">
        <w:rPr>
          <w:rFonts w:ascii="Arial" w:eastAsia="Times New Roman" w:hAnsi="Arial" w:cs="Arial"/>
          <w:sz w:val="24"/>
          <w:szCs w:val="24"/>
        </w:rPr>
        <w:t>6</w:t>
      </w:r>
      <w:r w:rsidR="00BB4FD9">
        <w:rPr>
          <w:rFonts w:ascii="Arial" w:eastAsia="Times New Roman" w:hAnsi="Arial" w:cs="Arial"/>
          <w:sz w:val="24"/>
          <w:szCs w:val="24"/>
        </w:rPr>
        <w:t>.01</w:t>
      </w:r>
      <w:r w:rsidR="00D0400B">
        <w:rPr>
          <w:rFonts w:ascii="Arial" w:eastAsia="Times New Roman" w:hAnsi="Arial" w:cs="Arial"/>
          <w:sz w:val="24"/>
          <w:szCs w:val="24"/>
        </w:rPr>
        <w:tab/>
      </w:r>
      <w:r w:rsidRPr="009F5B40">
        <w:rPr>
          <w:rFonts w:ascii="Arial" w:eastAsia="Times New Roman" w:hAnsi="Arial" w:cs="Arial"/>
          <w:sz w:val="24"/>
          <w:szCs w:val="24"/>
        </w:rPr>
        <w:t>Reviewers of this UPPS include the following:</w:t>
      </w:r>
    </w:p>
    <w:p w14:paraId="1828D7D4" w14:textId="77777777" w:rsidR="0079141B" w:rsidRPr="009F5B40" w:rsidRDefault="0079141B" w:rsidP="001E73C3">
      <w:pPr>
        <w:spacing w:after="0" w:line="240" w:lineRule="auto"/>
        <w:ind w:left="1440" w:hanging="720"/>
        <w:rPr>
          <w:rFonts w:ascii="Arial" w:eastAsia="Times New Roman" w:hAnsi="Arial" w:cs="Arial"/>
          <w:sz w:val="24"/>
          <w:szCs w:val="24"/>
        </w:rPr>
      </w:pPr>
    </w:p>
    <w:p w14:paraId="4B68845A" w14:textId="77777777" w:rsidR="00E84658" w:rsidRPr="009F5B40" w:rsidRDefault="00E84658" w:rsidP="00084CE7">
      <w:pPr>
        <w:tabs>
          <w:tab w:val="left" w:pos="5760"/>
        </w:tabs>
        <w:spacing w:after="0" w:line="240" w:lineRule="auto"/>
        <w:ind w:left="1440"/>
        <w:rPr>
          <w:rFonts w:ascii="Arial" w:eastAsia="Times New Roman" w:hAnsi="Arial" w:cs="Arial"/>
          <w:sz w:val="24"/>
          <w:szCs w:val="24"/>
        </w:rPr>
      </w:pPr>
      <w:r w:rsidRPr="009F5B40">
        <w:rPr>
          <w:rFonts w:ascii="Arial" w:eastAsia="Times New Roman" w:hAnsi="Arial" w:cs="Arial"/>
          <w:sz w:val="24"/>
          <w:szCs w:val="24"/>
          <w:u w:val="single"/>
        </w:rPr>
        <w:t>Position</w:t>
      </w:r>
      <w:r w:rsidRPr="009F5B40">
        <w:rPr>
          <w:rFonts w:ascii="Arial" w:eastAsia="Times New Roman" w:hAnsi="Arial" w:cs="Arial"/>
          <w:sz w:val="24"/>
          <w:szCs w:val="24"/>
        </w:rPr>
        <w:tab/>
      </w:r>
      <w:r w:rsidRPr="009F5B40">
        <w:rPr>
          <w:rFonts w:ascii="Arial" w:eastAsia="Times New Roman" w:hAnsi="Arial" w:cs="Arial"/>
          <w:sz w:val="24"/>
          <w:szCs w:val="24"/>
          <w:u w:val="single"/>
        </w:rPr>
        <w:t>Date</w:t>
      </w:r>
    </w:p>
    <w:p w14:paraId="03AA3B54" w14:textId="77777777" w:rsidR="00E84658" w:rsidRPr="009F5B40" w:rsidRDefault="00E84658" w:rsidP="00084CE7">
      <w:pPr>
        <w:tabs>
          <w:tab w:val="left" w:pos="5760"/>
        </w:tabs>
        <w:spacing w:after="0" w:line="240" w:lineRule="auto"/>
        <w:ind w:left="1440"/>
        <w:rPr>
          <w:rFonts w:ascii="Arial" w:eastAsia="Times New Roman" w:hAnsi="Arial" w:cs="Arial"/>
          <w:sz w:val="24"/>
          <w:szCs w:val="24"/>
        </w:rPr>
      </w:pPr>
    </w:p>
    <w:p w14:paraId="34B2B5B2" w14:textId="77777777" w:rsidR="00E84658" w:rsidRPr="009F5B40" w:rsidRDefault="00A0357E" w:rsidP="00084CE7">
      <w:pPr>
        <w:tabs>
          <w:tab w:val="left" w:pos="5760"/>
        </w:tabs>
        <w:spacing w:after="0" w:line="240" w:lineRule="auto"/>
        <w:ind w:left="1440"/>
        <w:rPr>
          <w:rFonts w:ascii="Arial" w:eastAsia="Times New Roman" w:hAnsi="Arial" w:cs="Arial"/>
          <w:sz w:val="24"/>
          <w:szCs w:val="24"/>
        </w:rPr>
      </w:pPr>
      <w:r w:rsidRPr="009F5B40">
        <w:rPr>
          <w:rFonts w:ascii="Arial" w:eastAsia="Times New Roman" w:hAnsi="Arial" w:cs="Arial"/>
          <w:sz w:val="24"/>
          <w:szCs w:val="24"/>
        </w:rPr>
        <w:t>University Registrar</w:t>
      </w:r>
      <w:r w:rsidR="00E84658" w:rsidRPr="009F5B40">
        <w:rPr>
          <w:rFonts w:ascii="Arial" w:eastAsia="Times New Roman" w:hAnsi="Arial" w:cs="Arial"/>
          <w:sz w:val="24"/>
          <w:szCs w:val="24"/>
        </w:rPr>
        <w:tab/>
        <w:t>November 1 E2Y</w:t>
      </w:r>
    </w:p>
    <w:p w14:paraId="46F13FA3" w14:textId="77777777" w:rsidR="00E84658" w:rsidRPr="009F5B40" w:rsidRDefault="00E84658" w:rsidP="00084CE7">
      <w:pPr>
        <w:tabs>
          <w:tab w:val="left" w:pos="5760"/>
        </w:tabs>
        <w:spacing w:after="0" w:line="240" w:lineRule="auto"/>
        <w:ind w:left="1440"/>
        <w:rPr>
          <w:rFonts w:ascii="Arial" w:eastAsia="Times New Roman" w:hAnsi="Arial" w:cs="Arial"/>
          <w:sz w:val="24"/>
          <w:szCs w:val="24"/>
        </w:rPr>
      </w:pPr>
    </w:p>
    <w:p w14:paraId="62957171" w14:textId="1A2DF4D6" w:rsidR="0032621B" w:rsidRPr="009F5B40" w:rsidRDefault="00E84658" w:rsidP="00084CE7">
      <w:pPr>
        <w:tabs>
          <w:tab w:val="left" w:pos="5760"/>
        </w:tabs>
        <w:spacing w:after="0" w:line="240" w:lineRule="auto"/>
        <w:ind w:left="1440"/>
        <w:rPr>
          <w:rFonts w:ascii="Arial" w:eastAsia="Times New Roman" w:hAnsi="Arial" w:cs="Arial"/>
          <w:sz w:val="24"/>
          <w:szCs w:val="24"/>
        </w:rPr>
      </w:pPr>
      <w:r w:rsidRPr="009F5B40">
        <w:rPr>
          <w:rFonts w:ascii="Arial" w:eastAsia="Times New Roman" w:hAnsi="Arial" w:cs="Arial"/>
          <w:sz w:val="24"/>
          <w:szCs w:val="24"/>
        </w:rPr>
        <w:t xml:space="preserve">Director, Financial </w:t>
      </w:r>
      <w:proofErr w:type="gramStart"/>
      <w:r w:rsidRPr="009F5B40">
        <w:rPr>
          <w:rFonts w:ascii="Arial" w:eastAsia="Times New Roman" w:hAnsi="Arial" w:cs="Arial"/>
          <w:sz w:val="24"/>
          <w:szCs w:val="24"/>
        </w:rPr>
        <w:t>Aid</w:t>
      </w:r>
      <w:proofErr w:type="gramEnd"/>
      <w:r w:rsidRPr="009F5B40">
        <w:rPr>
          <w:rFonts w:ascii="Arial" w:eastAsia="Times New Roman" w:hAnsi="Arial" w:cs="Arial"/>
          <w:sz w:val="24"/>
          <w:szCs w:val="24"/>
        </w:rPr>
        <w:t xml:space="preserve"> and </w:t>
      </w:r>
      <w:r w:rsidRPr="009F5B40">
        <w:rPr>
          <w:rFonts w:ascii="Arial" w:eastAsia="Times New Roman" w:hAnsi="Arial" w:cs="Arial"/>
          <w:sz w:val="24"/>
          <w:szCs w:val="24"/>
        </w:rPr>
        <w:tab/>
        <w:t>November 1 E2Y</w:t>
      </w:r>
    </w:p>
    <w:p w14:paraId="6EDE8989" w14:textId="5A7E051C" w:rsidR="0032621B" w:rsidRPr="009F5B40" w:rsidRDefault="00E84658" w:rsidP="00084CE7">
      <w:pPr>
        <w:tabs>
          <w:tab w:val="left" w:pos="5760"/>
        </w:tabs>
        <w:spacing w:after="0" w:line="240" w:lineRule="auto"/>
        <w:ind w:left="1440"/>
        <w:rPr>
          <w:rFonts w:ascii="Arial" w:eastAsia="Times New Roman" w:hAnsi="Arial" w:cs="Arial"/>
          <w:sz w:val="24"/>
          <w:szCs w:val="24"/>
        </w:rPr>
      </w:pPr>
      <w:r w:rsidRPr="009F5B40">
        <w:rPr>
          <w:rFonts w:ascii="Arial" w:eastAsia="Times New Roman" w:hAnsi="Arial" w:cs="Arial"/>
          <w:sz w:val="24"/>
          <w:szCs w:val="24"/>
        </w:rPr>
        <w:t>Scholarship</w:t>
      </w:r>
      <w:r w:rsidR="0032621B">
        <w:rPr>
          <w:rFonts w:ascii="Arial" w:eastAsia="Times New Roman" w:hAnsi="Arial" w:cs="Arial"/>
          <w:sz w:val="24"/>
          <w:szCs w:val="24"/>
        </w:rPr>
        <w:t>s</w:t>
      </w:r>
    </w:p>
    <w:p w14:paraId="73B5CC91" w14:textId="241C9C18" w:rsidR="0032621B" w:rsidRDefault="0032621B" w:rsidP="00084CE7">
      <w:pPr>
        <w:spacing w:after="0" w:line="240" w:lineRule="auto"/>
        <w:rPr>
          <w:rFonts w:ascii="Arial" w:eastAsia="Times New Roman" w:hAnsi="Arial" w:cs="Arial"/>
          <w:b/>
          <w:sz w:val="24"/>
          <w:szCs w:val="24"/>
        </w:rPr>
      </w:pPr>
    </w:p>
    <w:p w14:paraId="2FBC4045" w14:textId="22786030" w:rsidR="00E84658" w:rsidRPr="009F5B40" w:rsidRDefault="00F4110D" w:rsidP="00084CE7">
      <w:pPr>
        <w:spacing w:after="0" w:line="240" w:lineRule="auto"/>
        <w:rPr>
          <w:rFonts w:ascii="Arial" w:eastAsia="Times New Roman" w:hAnsi="Arial" w:cs="Arial"/>
          <w:b/>
          <w:sz w:val="24"/>
          <w:szCs w:val="24"/>
        </w:rPr>
      </w:pPr>
      <w:r>
        <w:rPr>
          <w:rFonts w:ascii="Arial" w:eastAsia="Times New Roman" w:hAnsi="Arial" w:cs="Arial"/>
          <w:b/>
          <w:sz w:val="24"/>
          <w:szCs w:val="24"/>
        </w:rPr>
        <w:t>0</w:t>
      </w:r>
      <w:r w:rsidR="001B0DE9">
        <w:rPr>
          <w:rFonts w:ascii="Arial" w:eastAsia="Times New Roman" w:hAnsi="Arial" w:cs="Arial"/>
          <w:b/>
          <w:sz w:val="24"/>
          <w:szCs w:val="24"/>
        </w:rPr>
        <w:t>7</w:t>
      </w:r>
      <w:r w:rsidR="00E84658" w:rsidRPr="009F5B40">
        <w:rPr>
          <w:rFonts w:ascii="Arial" w:eastAsia="Times New Roman" w:hAnsi="Arial" w:cs="Arial"/>
          <w:b/>
          <w:sz w:val="24"/>
          <w:szCs w:val="24"/>
        </w:rPr>
        <w:t>.</w:t>
      </w:r>
      <w:r w:rsidR="00E84658" w:rsidRPr="009F5B40">
        <w:rPr>
          <w:rFonts w:ascii="Arial" w:eastAsia="Times New Roman" w:hAnsi="Arial" w:cs="Arial"/>
          <w:b/>
          <w:sz w:val="24"/>
          <w:szCs w:val="24"/>
        </w:rPr>
        <w:tab/>
        <w:t>CERTIFICATION STATEMENT</w:t>
      </w:r>
    </w:p>
    <w:p w14:paraId="63FA7241" w14:textId="77777777" w:rsidR="00E84658" w:rsidRPr="009F5B40" w:rsidRDefault="00E84658" w:rsidP="00084CE7">
      <w:pPr>
        <w:spacing w:after="0" w:line="240" w:lineRule="auto"/>
        <w:ind w:left="720"/>
        <w:rPr>
          <w:rFonts w:ascii="Arial" w:eastAsia="Times New Roman" w:hAnsi="Arial" w:cs="Arial"/>
          <w:sz w:val="24"/>
          <w:szCs w:val="24"/>
        </w:rPr>
      </w:pPr>
    </w:p>
    <w:p w14:paraId="19FE03A1" w14:textId="77777777" w:rsidR="00E84658" w:rsidRDefault="00E84658" w:rsidP="00084CE7">
      <w:pPr>
        <w:spacing w:after="0" w:line="240" w:lineRule="auto"/>
        <w:ind w:left="720"/>
        <w:rPr>
          <w:rFonts w:ascii="Arial" w:eastAsia="Times New Roman" w:hAnsi="Arial" w:cs="Arial"/>
          <w:sz w:val="24"/>
          <w:szCs w:val="24"/>
        </w:rPr>
      </w:pPr>
      <w:r w:rsidRPr="009F5B40">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3B701FF7" w14:textId="77777777" w:rsidR="001B0DE9" w:rsidRDefault="001B0DE9" w:rsidP="00084CE7">
      <w:pPr>
        <w:spacing w:after="0" w:line="240" w:lineRule="auto"/>
        <w:ind w:left="720"/>
        <w:rPr>
          <w:rFonts w:ascii="Arial" w:eastAsia="Times New Roman" w:hAnsi="Arial" w:cs="Arial"/>
          <w:sz w:val="24"/>
          <w:szCs w:val="24"/>
        </w:rPr>
      </w:pPr>
    </w:p>
    <w:p w14:paraId="4B86F8BF" w14:textId="1D3B2D48" w:rsidR="00D0400B" w:rsidRDefault="00A0357E" w:rsidP="00084CE7">
      <w:pPr>
        <w:spacing w:after="0" w:line="240" w:lineRule="auto"/>
        <w:ind w:left="720"/>
        <w:rPr>
          <w:rFonts w:ascii="Arial" w:eastAsia="Times New Roman" w:hAnsi="Arial" w:cs="Arial"/>
          <w:sz w:val="24"/>
          <w:szCs w:val="24"/>
        </w:rPr>
      </w:pPr>
      <w:r w:rsidRPr="009F5B40">
        <w:rPr>
          <w:rFonts w:ascii="Arial" w:eastAsia="Times New Roman" w:hAnsi="Arial" w:cs="Arial"/>
          <w:sz w:val="24"/>
          <w:szCs w:val="24"/>
        </w:rPr>
        <w:t>University Registrar</w:t>
      </w:r>
      <w:r w:rsidR="00E84658" w:rsidRPr="009F5B40">
        <w:rPr>
          <w:rFonts w:ascii="Arial" w:eastAsia="Times New Roman" w:hAnsi="Arial" w:cs="Arial"/>
          <w:sz w:val="24"/>
          <w:szCs w:val="24"/>
        </w:rPr>
        <w:t>; senior reviewer of this UPPS</w:t>
      </w:r>
    </w:p>
    <w:p w14:paraId="0244EE17" w14:textId="77777777" w:rsidR="005E34FC" w:rsidRDefault="005E34FC" w:rsidP="00084CE7">
      <w:pPr>
        <w:spacing w:after="0" w:line="240" w:lineRule="auto"/>
        <w:ind w:left="720"/>
        <w:rPr>
          <w:rFonts w:ascii="Arial" w:eastAsia="Times New Roman" w:hAnsi="Arial" w:cs="Arial"/>
          <w:sz w:val="24"/>
          <w:szCs w:val="24"/>
        </w:rPr>
      </w:pPr>
    </w:p>
    <w:p w14:paraId="1401901B" w14:textId="77777777" w:rsidR="00E84658" w:rsidRPr="009F5B40" w:rsidRDefault="00E84658" w:rsidP="00084CE7">
      <w:pPr>
        <w:spacing w:after="0" w:line="240" w:lineRule="auto"/>
        <w:ind w:left="720"/>
        <w:rPr>
          <w:rFonts w:ascii="Arial" w:eastAsia="Times New Roman" w:hAnsi="Arial" w:cs="Arial"/>
          <w:sz w:val="24"/>
          <w:szCs w:val="24"/>
        </w:rPr>
      </w:pPr>
      <w:r w:rsidRPr="009F5B40">
        <w:rPr>
          <w:rFonts w:ascii="Arial" w:eastAsia="Times New Roman" w:hAnsi="Arial" w:cs="Arial"/>
          <w:sz w:val="24"/>
          <w:szCs w:val="24"/>
        </w:rPr>
        <w:t>Associate Vice President for Enrollment Management and Marketing</w:t>
      </w:r>
    </w:p>
    <w:p w14:paraId="1B0211AF" w14:textId="77777777" w:rsidR="00E84658" w:rsidRPr="009F5B40" w:rsidRDefault="00E84658" w:rsidP="00084CE7">
      <w:pPr>
        <w:spacing w:after="0" w:line="240" w:lineRule="auto"/>
        <w:ind w:left="720"/>
        <w:rPr>
          <w:rFonts w:ascii="Arial" w:eastAsia="Times New Roman" w:hAnsi="Arial" w:cs="Arial"/>
          <w:sz w:val="24"/>
          <w:szCs w:val="24"/>
        </w:rPr>
      </w:pPr>
    </w:p>
    <w:p w14:paraId="44F3DEC3" w14:textId="67175DFB" w:rsidR="00A22F26" w:rsidRPr="001E73C3" w:rsidRDefault="007E5653" w:rsidP="001E73C3">
      <w:pPr>
        <w:spacing w:after="0" w:line="240" w:lineRule="auto"/>
        <w:ind w:left="720"/>
        <w:rPr>
          <w:rFonts w:ascii="Arial" w:eastAsia="Times New Roman" w:hAnsi="Arial" w:cs="Arial"/>
          <w:sz w:val="24"/>
          <w:szCs w:val="24"/>
        </w:rPr>
      </w:pPr>
      <w:r>
        <w:rPr>
          <w:rFonts w:ascii="Arial" w:eastAsia="Times New Roman" w:hAnsi="Arial" w:cs="Arial"/>
          <w:sz w:val="24"/>
          <w:szCs w:val="24"/>
        </w:rPr>
        <w:t>Vice President for TXST Global</w:t>
      </w:r>
    </w:p>
    <w:sectPr w:rsidR="00A22F26" w:rsidRPr="001E73C3" w:rsidSect="00AF2657">
      <w:head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4ED0" w14:textId="77777777" w:rsidR="009258F6" w:rsidRDefault="009258F6" w:rsidP="003A6BE1">
      <w:pPr>
        <w:spacing w:after="0" w:line="240" w:lineRule="auto"/>
      </w:pPr>
      <w:r>
        <w:separator/>
      </w:r>
    </w:p>
  </w:endnote>
  <w:endnote w:type="continuationSeparator" w:id="0">
    <w:p w14:paraId="716627A0" w14:textId="77777777" w:rsidR="009258F6" w:rsidRDefault="009258F6" w:rsidP="003A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B787" w14:textId="77777777" w:rsidR="009258F6" w:rsidRDefault="009258F6" w:rsidP="003A6BE1">
      <w:pPr>
        <w:spacing w:after="0" w:line="240" w:lineRule="auto"/>
      </w:pPr>
      <w:r>
        <w:separator/>
      </w:r>
    </w:p>
  </w:footnote>
  <w:footnote w:type="continuationSeparator" w:id="0">
    <w:p w14:paraId="053DFEF8" w14:textId="77777777" w:rsidR="009258F6" w:rsidRDefault="009258F6" w:rsidP="003A6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C45A" w14:textId="07D6A42D" w:rsidR="00AF2657" w:rsidRDefault="00AF2657">
    <w:pPr>
      <w:pStyle w:val="Header"/>
      <w:jc w:val="right"/>
    </w:pPr>
  </w:p>
  <w:p w14:paraId="30652BA0" w14:textId="77777777" w:rsidR="00AF2657" w:rsidRDefault="00AF2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649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F30324"/>
    <w:multiLevelType w:val="hybridMultilevel"/>
    <w:tmpl w:val="5FB878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646665237">
    <w:abstractNumId w:val="0"/>
  </w:num>
  <w:num w:numId="2" w16cid:durableId="1272007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58"/>
    <w:rsid w:val="00001F19"/>
    <w:rsid w:val="00006068"/>
    <w:rsid w:val="000060B8"/>
    <w:rsid w:val="00012007"/>
    <w:rsid w:val="00013A36"/>
    <w:rsid w:val="0001422C"/>
    <w:rsid w:val="00016DA8"/>
    <w:rsid w:val="00020178"/>
    <w:rsid w:val="000249B2"/>
    <w:rsid w:val="00024E29"/>
    <w:rsid w:val="0003159A"/>
    <w:rsid w:val="00031F7A"/>
    <w:rsid w:val="0003311C"/>
    <w:rsid w:val="0003773C"/>
    <w:rsid w:val="0004046B"/>
    <w:rsid w:val="000410C4"/>
    <w:rsid w:val="00041BC8"/>
    <w:rsid w:val="00042AE3"/>
    <w:rsid w:val="00043AB0"/>
    <w:rsid w:val="00045487"/>
    <w:rsid w:val="00045E29"/>
    <w:rsid w:val="000468EF"/>
    <w:rsid w:val="0005261F"/>
    <w:rsid w:val="00054114"/>
    <w:rsid w:val="000550D6"/>
    <w:rsid w:val="000563C1"/>
    <w:rsid w:val="00064501"/>
    <w:rsid w:val="00070252"/>
    <w:rsid w:val="00070D73"/>
    <w:rsid w:val="000745CA"/>
    <w:rsid w:val="00075BA9"/>
    <w:rsid w:val="0007650F"/>
    <w:rsid w:val="00077C79"/>
    <w:rsid w:val="00077E05"/>
    <w:rsid w:val="0008076E"/>
    <w:rsid w:val="000829FD"/>
    <w:rsid w:val="00082A8C"/>
    <w:rsid w:val="00084CE7"/>
    <w:rsid w:val="00087C71"/>
    <w:rsid w:val="0009137C"/>
    <w:rsid w:val="00091568"/>
    <w:rsid w:val="0009227C"/>
    <w:rsid w:val="00093621"/>
    <w:rsid w:val="00094103"/>
    <w:rsid w:val="0009499C"/>
    <w:rsid w:val="00095E65"/>
    <w:rsid w:val="000971A1"/>
    <w:rsid w:val="000A194C"/>
    <w:rsid w:val="000A2BC0"/>
    <w:rsid w:val="000A3171"/>
    <w:rsid w:val="000A4942"/>
    <w:rsid w:val="000B0DA0"/>
    <w:rsid w:val="000B43A5"/>
    <w:rsid w:val="000B4A80"/>
    <w:rsid w:val="000C5C05"/>
    <w:rsid w:val="000C7E3F"/>
    <w:rsid w:val="000D0086"/>
    <w:rsid w:val="000D0091"/>
    <w:rsid w:val="000D1ABB"/>
    <w:rsid w:val="000D373A"/>
    <w:rsid w:val="000D3D39"/>
    <w:rsid w:val="000D744D"/>
    <w:rsid w:val="000E0700"/>
    <w:rsid w:val="000E2136"/>
    <w:rsid w:val="000E2720"/>
    <w:rsid w:val="000E3B50"/>
    <w:rsid w:val="000E3C38"/>
    <w:rsid w:val="000E4237"/>
    <w:rsid w:val="000E588A"/>
    <w:rsid w:val="000E5ED8"/>
    <w:rsid w:val="000E67CA"/>
    <w:rsid w:val="000E7E5F"/>
    <w:rsid w:val="000F10E0"/>
    <w:rsid w:val="000F1137"/>
    <w:rsid w:val="000F1462"/>
    <w:rsid w:val="000F159C"/>
    <w:rsid w:val="000F5F32"/>
    <w:rsid w:val="000F685C"/>
    <w:rsid w:val="000F7108"/>
    <w:rsid w:val="00101E87"/>
    <w:rsid w:val="00102238"/>
    <w:rsid w:val="00102C83"/>
    <w:rsid w:val="00102ED8"/>
    <w:rsid w:val="001042CE"/>
    <w:rsid w:val="001066C0"/>
    <w:rsid w:val="00107EFD"/>
    <w:rsid w:val="00110979"/>
    <w:rsid w:val="00111371"/>
    <w:rsid w:val="00112C6F"/>
    <w:rsid w:val="00115F50"/>
    <w:rsid w:val="00117F3E"/>
    <w:rsid w:val="00120DED"/>
    <w:rsid w:val="00120F39"/>
    <w:rsid w:val="00122048"/>
    <w:rsid w:val="001226F3"/>
    <w:rsid w:val="00124020"/>
    <w:rsid w:val="001262C4"/>
    <w:rsid w:val="00130147"/>
    <w:rsid w:val="00131706"/>
    <w:rsid w:val="001338CF"/>
    <w:rsid w:val="00136228"/>
    <w:rsid w:val="00146C9C"/>
    <w:rsid w:val="00150CF0"/>
    <w:rsid w:val="00152293"/>
    <w:rsid w:val="001536C3"/>
    <w:rsid w:val="001571EE"/>
    <w:rsid w:val="00160E54"/>
    <w:rsid w:val="00165157"/>
    <w:rsid w:val="00173F3A"/>
    <w:rsid w:val="0018390B"/>
    <w:rsid w:val="00186243"/>
    <w:rsid w:val="00186EC5"/>
    <w:rsid w:val="001901EF"/>
    <w:rsid w:val="00195F3A"/>
    <w:rsid w:val="00196A5D"/>
    <w:rsid w:val="00196DE0"/>
    <w:rsid w:val="001A102E"/>
    <w:rsid w:val="001A24CE"/>
    <w:rsid w:val="001A3176"/>
    <w:rsid w:val="001A4D59"/>
    <w:rsid w:val="001A63AB"/>
    <w:rsid w:val="001A7291"/>
    <w:rsid w:val="001B0DE9"/>
    <w:rsid w:val="001B2028"/>
    <w:rsid w:val="001B487D"/>
    <w:rsid w:val="001B6710"/>
    <w:rsid w:val="001B7AC1"/>
    <w:rsid w:val="001C0BF1"/>
    <w:rsid w:val="001C6D83"/>
    <w:rsid w:val="001E32BB"/>
    <w:rsid w:val="001E73C3"/>
    <w:rsid w:val="001E761E"/>
    <w:rsid w:val="001F1B86"/>
    <w:rsid w:val="001F2FD0"/>
    <w:rsid w:val="001F5182"/>
    <w:rsid w:val="001F589A"/>
    <w:rsid w:val="001F68F3"/>
    <w:rsid w:val="0020012B"/>
    <w:rsid w:val="00200CBA"/>
    <w:rsid w:val="00204371"/>
    <w:rsid w:val="00204DBB"/>
    <w:rsid w:val="00205DA8"/>
    <w:rsid w:val="0020689A"/>
    <w:rsid w:val="00206B8C"/>
    <w:rsid w:val="00207006"/>
    <w:rsid w:val="00213CB5"/>
    <w:rsid w:val="0021557E"/>
    <w:rsid w:val="002175C5"/>
    <w:rsid w:val="00220611"/>
    <w:rsid w:val="002230FD"/>
    <w:rsid w:val="0023369F"/>
    <w:rsid w:val="002347AE"/>
    <w:rsid w:val="00234A16"/>
    <w:rsid w:val="002358B7"/>
    <w:rsid w:val="00235BB7"/>
    <w:rsid w:val="00237663"/>
    <w:rsid w:val="00241E98"/>
    <w:rsid w:val="00243DC9"/>
    <w:rsid w:val="00244251"/>
    <w:rsid w:val="00247234"/>
    <w:rsid w:val="00251D1E"/>
    <w:rsid w:val="00254419"/>
    <w:rsid w:val="00257F50"/>
    <w:rsid w:val="00260B9E"/>
    <w:rsid w:val="00260F44"/>
    <w:rsid w:val="00262C77"/>
    <w:rsid w:val="00263475"/>
    <w:rsid w:val="00263AB3"/>
    <w:rsid w:val="00271348"/>
    <w:rsid w:val="00277658"/>
    <w:rsid w:val="00281C0E"/>
    <w:rsid w:val="00285DC5"/>
    <w:rsid w:val="00286FFC"/>
    <w:rsid w:val="002875D8"/>
    <w:rsid w:val="002921FA"/>
    <w:rsid w:val="0029280C"/>
    <w:rsid w:val="00293658"/>
    <w:rsid w:val="00293946"/>
    <w:rsid w:val="002957BF"/>
    <w:rsid w:val="00297983"/>
    <w:rsid w:val="002A241B"/>
    <w:rsid w:val="002A2929"/>
    <w:rsid w:val="002B1E01"/>
    <w:rsid w:val="002B28A8"/>
    <w:rsid w:val="002B3E9D"/>
    <w:rsid w:val="002B72A2"/>
    <w:rsid w:val="002B72B9"/>
    <w:rsid w:val="002C080A"/>
    <w:rsid w:val="002C0B42"/>
    <w:rsid w:val="002C3EC2"/>
    <w:rsid w:val="002C6609"/>
    <w:rsid w:val="002C68C4"/>
    <w:rsid w:val="002D13EE"/>
    <w:rsid w:val="002D3E0F"/>
    <w:rsid w:val="002D6185"/>
    <w:rsid w:val="002D6B03"/>
    <w:rsid w:val="002D7137"/>
    <w:rsid w:val="002D7618"/>
    <w:rsid w:val="002E1042"/>
    <w:rsid w:val="002E1E9D"/>
    <w:rsid w:val="002E2916"/>
    <w:rsid w:val="002E2A59"/>
    <w:rsid w:val="002E68C4"/>
    <w:rsid w:val="00300E6F"/>
    <w:rsid w:val="00302FFA"/>
    <w:rsid w:val="00303B00"/>
    <w:rsid w:val="0030593A"/>
    <w:rsid w:val="0030679E"/>
    <w:rsid w:val="00321968"/>
    <w:rsid w:val="00322B02"/>
    <w:rsid w:val="00324712"/>
    <w:rsid w:val="00325A58"/>
    <w:rsid w:val="0032621B"/>
    <w:rsid w:val="00331B8F"/>
    <w:rsid w:val="00331DD3"/>
    <w:rsid w:val="003322DB"/>
    <w:rsid w:val="00332E48"/>
    <w:rsid w:val="00340686"/>
    <w:rsid w:val="00340F49"/>
    <w:rsid w:val="00341146"/>
    <w:rsid w:val="00341C46"/>
    <w:rsid w:val="0034345A"/>
    <w:rsid w:val="00345A8E"/>
    <w:rsid w:val="0034612F"/>
    <w:rsid w:val="00346ADA"/>
    <w:rsid w:val="00347300"/>
    <w:rsid w:val="003505E7"/>
    <w:rsid w:val="0035570C"/>
    <w:rsid w:val="00356292"/>
    <w:rsid w:val="00360F2B"/>
    <w:rsid w:val="00362F8E"/>
    <w:rsid w:val="003646DB"/>
    <w:rsid w:val="00364E12"/>
    <w:rsid w:val="00365951"/>
    <w:rsid w:val="003665F8"/>
    <w:rsid w:val="003708AB"/>
    <w:rsid w:val="003736F6"/>
    <w:rsid w:val="00374005"/>
    <w:rsid w:val="003748B0"/>
    <w:rsid w:val="00374E71"/>
    <w:rsid w:val="00375274"/>
    <w:rsid w:val="00376280"/>
    <w:rsid w:val="0038021A"/>
    <w:rsid w:val="00383952"/>
    <w:rsid w:val="003859EC"/>
    <w:rsid w:val="00386919"/>
    <w:rsid w:val="003877D9"/>
    <w:rsid w:val="00390F07"/>
    <w:rsid w:val="00391F08"/>
    <w:rsid w:val="00392B10"/>
    <w:rsid w:val="00397B77"/>
    <w:rsid w:val="003A1A91"/>
    <w:rsid w:val="003A59FD"/>
    <w:rsid w:val="003A5B4D"/>
    <w:rsid w:val="003A5CF4"/>
    <w:rsid w:val="003A6BE1"/>
    <w:rsid w:val="003A6BFC"/>
    <w:rsid w:val="003A7367"/>
    <w:rsid w:val="003A7460"/>
    <w:rsid w:val="003B17EE"/>
    <w:rsid w:val="003B2B79"/>
    <w:rsid w:val="003B4BCE"/>
    <w:rsid w:val="003B6993"/>
    <w:rsid w:val="003C20C3"/>
    <w:rsid w:val="003C21D3"/>
    <w:rsid w:val="003C47CA"/>
    <w:rsid w:val="003C61BD"/>
    <w:rsid w:val="003C7291"/>
    <w:rsid w:val="003C7A6D"/>
    <w:rsid w:val="003D144E"/>
    <w:rsid w:val="003D20E7"/>
    <w:rsid w:val="003D638F"/>
    <w:rsid w:val="003D645A"/>
    <w:rsid w:val="003D7E9B"/>
    <w:rsid w:val="003E2500"/>
    <w:rsid w:val="003E45C7"/>
    <w:rsid w:val="003E4DB8"/>
    <w:rsid w:val="003E50A1"/>
    <w:rsid w:val="003E6C2A"/>
    <w:rsid w:val="003E7317"/>
    <w:rsid w:val="003F5886"/>
    <w:rsid w:val="0040026F"/>
    <w:rsid w:val="004046C9"/>
    <w:rsid w:val="00410815"/>
    <w:rsid w:val="00410F8A"/>
    <w:rsid w:val="00411B88"/>
    <w:rsid w:val="00412015"/>
    <w:rsid w:val="004165C4"/>
    <w:rsid w:val="004208E0"/>
    <w:rsid w:val="0042382C"/>
    <w:rsid w:val="0042475A"/>
    <w:rsid w:val="004259A0"/>
    <w:rsid w:val="00426A32"/>
    <w:rsid w:val="004275FA"/>
    <w:rsid w:val="00427D04"/>
    <w:rsid w:val="0043266E"/>
    <w:rsid w:val="00432700"/>
    <w:rsid w:val="00433178"/>
    <w:rsid w:val="00433BF4"/>
    <w:rsid w:val="004345A9"/>
    <w:rsid w:val="00436C93"/>
    <w:rsid w:val="004409FB"/>
    <w:rsid w:val="00440FD1"/>
    <w:rsid w:val="00443E38"/>
    <w:rsid w:val="00445767"/>
    <w:rsid w:val="0044589C"/>
    <w:rsid w:val="00446E44"/>
    <w:rsid w:val="004521BE"/>
    <w:rsid w:val="004533D5"/>
    <w:rsid w:val="00454890"/>
    <w:rsid w:val="00455A7F"/>
    <w:rsid w:val="00455EE7"/>
    <w:rsid w:val="00456CBA"/>
    <w:rsid w:val="00460DB9"/>
    <w:rsid w:val="004632D0"/>
    <w:rsid w:val="004633A9"/>
    <w:rsid w:val="00464A8C"/>
    <w:rsid w:val="004657B5"/>
    <w:rsid w:val="004661C3"/>
    <w:rsid w:val="00473DA8"/>
    <w:rsid w:val="00475723"/>
    <w:rsid w:val="00475F3F"/>
    <w:rsid w:val="00477170"/>
    <w:rsid w:val="004779DE"/>
    <w:rsid w:val="0048267C"/>
    <w:rsid w:val="00483829"/>
    <w:rsid w:val="00484337"/>
    <w:rsid w:val="0048479B"/>
    <w:rsid w:val="00495917"/>
    <w:rsid w:val="00495F6A"/>
    <w:rsid w:val="004964F7"/>
    <w:rsid w:val="00497A1C"/>
    <w:rsid w:val="004A034B"/>
    <w:rsid w:val="004A5861"/>
    <w:rsid w:val="004B4642"/>
    <w:rsid w:val="004B4F70"/>
    <w:rsid w:val="004B5DCB"/>
    <w:rsid w:val="004B6EDF"/>
    <w:rsid w:val="004C2FDC"/>
    <w:rsid w:val="004C34DD"/>
    <w:rsid w:val="004D07F7"/>
    <w:rsid w:val="004D1FBF"/>
    <w:rsid w:val="004D40FB"/>
    <w:rsid w:val="004D4AB8"/>
    <w:rsid w:val="004D562D"/>
    <w:rsid w:val="004D626C"/>
    <w:rsid w:val="004E04BF"/>
    <w:rsid w:val="004E3CC4"/>
    <w:rsid w:val="004F1785"/>
    <w:rsid w:val="004F2243"/>
    <w:rsid w:val="004F2D2F"/>
    <w:rsid w:val="004F3668"/>
    <w:rsid w:val="004F6D3B"/>
    <w:rsid w:val="005009E0"/>
    <w:rsid w:val="0050145D"/>
    <w:rsid w:val="00502D87"/>
    <w:rsid w:val="00506AEB"/>
    <w:rsid w:val="0051170C"/>
    <w:rsid w:val="00512069"/>
    <w:rsid w:val="00512655"/>
    <w:rsid w:val="005152B7"/>
    <w:rsid w:val="00516227"/>
    <w:rsid w:val="00522006"/>
    <w:rsid w:val="00524C5F"/>
    <w:rsid w:val="0053001E"/>
    <w:rsid w:val="005300A7"/>
    <w:rsid w:val="00532DA6"/>
    <w:rsid w:val="00532FAA"/>
    <w:rsid w:val="00534709"/>
    <w:rsid w:val="005347F6"/>
    <w:rsid w:val="00535073"/>
    <w:rsid w:val="0053682F"/>
    <w:rsid w:val="00537B3D"/>
    <w:rsid w:val="00543B3C"/>
    <w:rsid w:val="00544785"/>
    <w:rsid w:val="00546256"/>
    <w:rsid w:val="005519B9"/>
    <w:rsid w:val="0055468E"/>
    <w:rsid w:val="00556E39"/>
    <w:rsid w:val="005640B6"/>
    <w:rsid w:val="0056724B"/>
    <w:rsid w:val="005712CF"/>
    <w:rsid w:val="00572BC2"/>
    <w:rsid w:val="00574AC3"/>
    <w:rsid w:val="00575EE1"/>
    <w:rsid w:val="0057729B"/>
    <w:rsid w:val="00577824"/>
    <w:rsid w:val="0058068F"/>
    <w:rsid w:val="00581202"/>
    <w:rsid w:val="005813AE"/>
    <w:rsid w:val="0059296A"/>
    <w:rsid w:val="00595A11"/>
    <w:rsid w:val="00596673"/>
    <w:rsid w:val="00596AF7"/>
    <w:rsid w:val="00597622"/>
    <w:rsid w:val="005A1767"/>
    <w:rsid w:val="005A22C5"/>
    <w:rsid w:val="005A343B"/>
    <w:rsid w:val="005A5F7B"/>
    <w:rsid w:val="005B1B26"/>
    <w:rsid w:val="005B4EFA"/>
    <w:rsid w:val="005B65F6"/>
    <w:rsid w:val="005B7512"/>
    <w:rsid w:val="005B77E9"/>
    <w:rsid w:val="005C2610"/>
    <w:rsid w:val="005C3D68"/>
    <w:rsid w:val="005C3F8F"/>
    <w:rsid w:val="005C5F68"/>
    <w:rsid w:val="005D2119"/>
    <w:rsid w:val="005D22DA"/>
    <w:rsid w:val="005D442B"/>
    <w:rsid w:val="005E2CC6"/>
    <w:rsid w:val="005E32E8"/>
    <w:rsid w:val="005E34FC"/>
    <w:rsid w:val="005E4796"/>
    <w:rsid w:val="005E4CEC"/>
    <w:rsid w:val="005E77C1"/>
    <w:rsid w:val="005F1176"/>
    <w:rsid w:val="005F1491"/>
    <w:rsid w:val="00600581"/>
    <w:rsid w:val="00603681"/>
    <w:rsid w:val="00604392"/>
    <w:rsid w:val="0061075A"/>
    <w:rsid w:val="006107D5"/>
    <w:rsid w:val="006118CB"/>
    <w:rsid w:val="006133E8"/>
    <w:rsid w:val="00613A8B"/>
    <w:rsid w:val="00615D66"/>
    <w:rsid w:val="00615F5B"/>
    <w:rsid w:val="006204E0"/>
    <w:rsid w:val="00622319"/>
    <w:rsid w:val="0062327B"/>
    <w:rsid w:val="00623955"/>
    <w:rsid w:val="00623D69"/>
    <w:rsid w:val="00627418"/>
    <w:rsid w:val="006300B3"/>
    <w:rsid w:val="006361CC"/>
    <w:rsid w:val="0063629A"/>
    <w:rsid w:val="00637734"/>
    <w:rsid w:val="00640047"/>
    <w:rsid w:val="00642F2B"/>
    <w:rsid w:val="00645356"/>
    <w:rsid w:val="00646B96"/>
    <w:rsid w:val="00650AF0"/>
    <w:rsid w:val="00650F0C"/>
    <w:rsid w:val="006526D8"/>
    <w:rsid w:val="0065387F"/>
    <w:rsid w:val="00653E15"/>
    <w:rsid w:val="00654C58"/>
    <w:rsid w:val="0066427E"/>
    <w:rsid w:val="006674BA"/>
    <w:rsid w:val="006701CA"/>
    <w:rsid w:val="006702AF"/>
    <w:rsid w:val="0067180C"/>
    <w:rsid w:val="00672F31"/>
    <w:rsid w:val="00673619"/>
    <w:rsid w:val="0067487C"/>
    <w:rsid w:val="00675519"/>
    <w:rsid w:val="00676055"/>
    <w:rsid w:val="00676E99"/>
    <w:rsid w:val="006802F4"/>
    <w:rsid w:val="00682779"/>
    <w:rsid w:val="00682EBA"/>
    <w:rsid w:val="0068574F"/>
    <w:rsid w:val="00686C46"/>
    <w:rsid w:val="00686E16"/>
    <w:rsid w:val="006944DA"/>
    <w:rsid w:val="00696709"/>
    <w:rsid w:val="00697F8B"/>
    <w:rsid w:val="006A0140"/>
    <w:rsid w:val="006A13E9"/>
    <w:rsid w:val="006A3499"/>
    <w:rsid w:val="006A3530"/>
    <w:rsid w:val="006A3BC6"/>
    <w:rsid w:val="006A6409"/>
    <w:rsid w:val="006A6A84"/>
    <w:rsid w:val="006A75FF"/>
    <w:rsid w:val="006B0ABB"/>
    <w:rsid w:val="006B106D"/>
    <w:rsid w:val="006B21D1"/>
    <w:rsid w:val="006B4FAC"/>
    <w:rsid w:val="006B5AF5"/>
    <w:rsid w:val="006C0125"/>
    <w:rsid w:val="006C2834"/>
    <w:rsid w:val="006C71D0"/>
    <w:rsid w:val="006D134D"/>
    <w:rsid w:val="006D23B4"/>
    <w:rsid w:val="006D3190"/>
    <w:rsid w:val="006D3436"/>
    <w:rsid w:val="006D4E96"/>
    <w:rsid w:val="006D5C2B"/>
    <w:rsid w:val="006E0FB6"/>
    <w:rsid w:val="006E1B7C"/>
    <w:rsid w:val="006E46D7"/>
    <w:rsid w:val="006F0749"/>
    <w:rsid w:val="006F5359"/>
    <w:rsid w:val="006F5CE7"/>
    <w:rsid w:val="006F7BF5"/>
    <w:rsid w:val="00702ABD"/>
    <w:rsid w:val="00702C14"/>
    <w:rsid w:val="0070479E"/>
    <w:rsid w:val="00712307"/>
    <w:rsid w:val="00713562"/>
    <w:rsid w:val="00713904"/>
    <w:rsid w:val="00716C00"/>
    <w:rsid w:val="0072158B"/>
    <w:rsid w:val="00721DF7"/>
    <w:rsid w:val="00723A32"/>
    <w:rsid w:val="0072557C"/>
    <w:rsid w:val="00725C7D"/>
    <w:rsid w:val="00726599"/>
    <w:rsid w:val="00727CD8"/>
    <w:rsid w:val="00730276"/>
    <w:rsid w:val="00731383"/>
    <w:rsid w:val="00734AC7"/>
    <w:rsid w:val="00737210"/>
    <w:rsid w:val="007375E4"/>
    <w:rsid w:val="007410F5"/>
    <w:rsid w:val="00742856"/>
    <w:rsid w:val="00744F0D"/>
    <w:rsid w:val="00747F08"/>
    <w:rsid w:val="00752AD1"/>
    <w:rsid w:val="007560C7"/>
    <w:rsid w:val="00761E98"/>
    <w:rsid w:val="0076253F"/>
    <w:rsid w:val="00763168"/>
    <w:rsid w:val="00763C76"/>
    <w:rsid w:val="00764DE4"/>
    <w:rsid w:val="007653D3"/>
    <w:rsid w:val="00765AD4"/>
    <w:rsid w:val="0076675C"/>
    <w:rsid w:val="007723BD"/>
    <w:rsid w:val="00775B0F"/>
    <w:rsid w:val="007836C8"/>
    <w:rsid w:val="00783BC0"/>
    <w:rsid w:val="007860B8"/>
    <w:rsid w:val="00787323"/>
    <w:rsid w:val="00787F5E"/>
    <w:rsid w:val="0079016B"/>
    <w:rsid w:val="0079141B"/>
    <w:rsid w:val="007937D1"/>
    <w:rsid w:val="007939EE"/>
    <w:rsid w:val="0079513A"/>
    <w:rsid w:val="00795D8B"/>
    <w:rsid w:val="0079640C"/>
    <w:rsid w:val="00796CF5"/>
    <w:rsid w:val="007A2AFF"/>
    <w:rsid w:val="007A30BB"/>
    <w:rsid w:val="007A434B"/>
    <w:rsid w:val="007A4AA6"/>
    <w:rsid w:val="007B1B52"/>
    <w:rsid w:val="007B5BFC"/>
    <w:rsid w:val="007B606B"/>
    <w:rsid w:val="007B75D8"/>
    <w:rsid w:val="007B7DA4"/>
    <w:rsid w:val="007C228F"/>
    <w:rsid w:val="007C242E"/>
    <w:rsid w:val="007C4CFC"/>
    <w:rsid w:val="007C5C9D"/>
    <w:rsid w:val="007C5F7B"/>
    <w:rsid w:val="007C64AB"/>
    <w:rsid w:val="007D1BE3"/>
    <w:rsid w:val="007D2593"/>
    <w:rsid w:val="007D4BA2"/>
    <w:rsid w:val="007E3D21"/>
    <w:rsid w:val="007E449D"/>
    <w:rsid w:val="007E4974"/>
    <w:rsid w:val="007E5653"/>
    <w:rsid w:val="007E5ED4"/>
    <w:rsid w:val="007E6D96"/>
    <w:rsid w:val="007E7B79"/>
    <w:rsid w:val="007E7FE9"/>
    <w:rsid w:val="007F1F4D"/>
    <w:rsid w:val="00800E98"/>
    <w:rsid w:val="008028DA"/>
    <w:rsid w:val="008041EA"/>
    <w:rsid w:val="0080443F"/>
    <w:rsid w:val="00804783"/>
    <w:rsid w:val="008111C8"/>
    <w:rsid w:val="0081170A"/>
    <w:rsid w:val="0081211A"/>
    <w:rsid w:val="00817270"/>
    <w:rsid w:val="008202AA"/>
    <w:rsid w:val="00822FA0"/>
    <w:rsid w:val="008271EE"/>
    <w:rsid w:val="00830772"/>
    <w:rsid w:val="00833FC8"/>
    <w:rsid w:val="0083406A"/>
    <w:rsid w:val="00834240"/>
    <w:rsid w:val="00834346"/>
    <w:rsid w:val="00834A6F"/>
    <w:rsid w:val="00835E84"/>
    <w:rsid w:val="00836D44"/>
    <w:rsid w:val="00837D19"/>
    <w:rsid w:val="00846207"/>
    <w:rsid w:val="00847B05"/>
    <w:rsid w:val="00851F9F"/>
    <w:rsid w:val="008550D7"/>
    <w:rsid w:val="00855B9E"/>
    <w:rsid w:val="00855F0A"/>
    <w:rsid w:val="00855FD9"/>
    <w:rsid w:val="00862E10"/>
    <w:rsid w:val="00864E2B"/>
    <w:rsid w:val="00864F20"/>
    <w:rsid w:val="00865E11"/>
    <w:rsid w:val="00867734"/>
    <w:rsid w:val="008737D2"/>
    <w:rsid w:val="00876201"/>
    <w:rsid w:val="008770E9"/>
    <w:rsid w:val="008806E3"/>
    <w:rsid w:val="008820CF"/>
    <w:rsid w:val="00882515"/>
    <w:rsid w:val="0088279D"/>
    <w:rsid w:val="00883679"/>
    <w:rsid w:val="00887620"/>
    <w:rsid w:val="00887670"/>
    <w:rsid w:val="00893F7C"/>
    <w:rsid w:val="008A10CC"/>
    <w:rsid w:val="008A1269"/>
    <w:rsid w:val="008A3805"/>
    <w:rsid w:val="008A50C5"/>
    <w:rsid w:val="008B14DE"/>
    <w:rsid w:val="008B3751"/>
    <w:rsid w:val="008B516F"/>
    <w:rsid w:val="008C3A01"/>
    <w:rsid w:val="008C4D95"/>
    <w:rsid w:val="008C5A5B"/>
    <w:rsid w:val="008C6232"/>
    <w:rsid w:val="008D13AB"/>
    <w:rsid w:val="008D34B5"/>
    <w:rsid w:val="008D3CE0"/>
    <w:rsid w:val="008D5D5D"/>
    <w:rsid w:val="008D7658"/>
    <w:rsid w:val="008D7676"/>
    <w:rsid w:val="008D797B"/>
    <w:rsid w:val="008E09DD"/>
    <w:rsid w:val="008E0BDE"/>
    <w:rsid w:val="008E3D40"/>
    <w:rsid w:val="008F084B"/>
    <w:rsid w:val="008F0CB4"/>
    <w:rsid w:val="008F0FDC"/>
    <w:rsid w:val="008F3DC3"/>
    <w:rsid w:val="008F485B"/>
    <w:rsid w:val="008F65C3"/>
    <w:rsid w:val="008F7E67"/>
    <w:rsid w:val="009001EF"/>
    <w:rsid w:val="009002D4"/>
    <w:rsid w:val="00901E47"/>
    <w:rsid w:val="00902090"/>
    <w:rsid w:val="009023D2"/>
    <w:rsid w:val="00903CC9"/>
    <w:rsid w:val="00904A5B"/>
    <w:rsid w:val="0090683E"/>
    <w:rsid w:val="00907563"/>
    <w:rsid w:val="00910F5D"/>
    <w:rsid w:val="00911007"/>
    <w:rsid w:val="0091133D"/>
    <w:rsid w:val="00911439"/>
    <w:rsid w:val="00911813"/>
    <w:rsid w:val="00914EDC"/>
    <w:rsid w:val="00916CEF"/>
    <w:rsid w:val="00920AA6"/>
    <w:rsid w:val="00920F4C"/>
    <w:rsid w:val="009238D2"/>
    <w:rsid w:val="00923BE9"/>
    <w:rsid w:val="009246B2"/>
    <w:rsid w:val="009258F6"/>
    <w:rsid w:val="009304EA"/>
    <w:rsid w:val="00931605"/>
    <w:rsid w:val="00931D5D"/>
    <w:rsid w:val="009364E7"/>
    <w:rsid w:val="00940BF0"/>
    <w:rsid w:val="009411AD"/>
    <w:rsid w:val="0094666D"/>
    <w:rsid w:val="00946F59"/>
    <w:rsid w:val="00950A89"/>
    <w:rsid w:val="009553CE"/>
    <w:rsid w:val="009565AF"/>
    <w:rsid w:val="00956694"/>
    <w:rsid w:val="00960728"/>
    <w:rsid w:val="009612F1"/>
    <w:rsid w:val="00961339"/>
    <w:rsid w:val="00964D3A"/>
    <w:rsid w:val="009722F0"/>
    <w:rsid w:val="00972321"/>
    <w:rsid w:val="009728F2"/>
    <w:rsid w:val="0097496D"/>
    <w:rsid w:val="0097686F"/>
    <w:rsid w:val="00976E03"/>
    <w:rsid w:val="00976F84"/>
    <w:rsid w:val="00980131"/>
    <w:rsid w:val="00980A53"/>
    <w:rsid w:val="00981606"/>
    <w:rsid w:val="00982F30"/>
    <w:rsid w:val="00983263"/>
    <w:rsid w:val="00987DE0"/>
    <w:rsid w:val="009904A2"/>
    <w:rsid w:val="00990D73"/>
    <w:rsid w:val="00992482"/>
    <w:rsid w:val="00992A49"/>
    <w:rsid w:val="00992D95"/>
    <w:rsid w:val="009937D7"/>
    <w:rsid w:val="00995758"/>
    <w:rsid w:val="009966C6"/>
    <w:rsid w:val="009A3937"/>
    <w:rsid w:val="009A5EAA"/>
    <w:rsid w:val="009A6229"/>
    <w:rsid w:val="009B1439"/>
    <w:rsid w:val="009B1935"/>
    <w:rsid w:val="009B4F4F"/>
    <w:rsid w:val="009B5622"/>
    <w:rsid w:val="009B5691"/>
    <w:rsid w:val="009B6B8F"/>
    <w:rsid w:val="009B6C21"/>
    <w:rsid w:val="009C0B9E"/>
    <w:rsid w:val="009C1DB6"/>
    <w:rsid w:val="009C5217"/>
    <w:rsid w:val="009C554D"/>
    <w:rsid w:val="009C74AD"/>
    <w:rsid w:val="009D0FBC"/>
    <w:rsid w:val="009D43B5"/>
    <w:rsid w:val="009D5FFC"/>
    <w:rsid w:val="009E2C4E"/>
    <w:rsid w:val="009E30EC"/>
    <w:rsid w:val="009F3000"/>
    <w:rsid w:val="009F5B40"/>
    <w:rsid w:val="00A00579"/>
    <w:rsid w:val="00A01009"/>
    <w:rsid w:val="00A027B0"/>
    <w:rsid w:val="00A0333F"/>
    <w:rsid w:val="00A0357E"/>
    <w:rsid w:val="00A037B9"/>
    <w:rsid w:val="00A07185"/>
    <w:rsid w:val="00A120F1"/>
    <w:rsid w:val="00A12DB1"/>
    <w:rsid w:val="00A12E90"/>
    <w:rsid w:val="00A146FB"/>
    <w:rsid w:val="00A14DD1"/>
    <w:rsid w:val="00A1593A"/>
    <w:rsid w:val="00A169E2"/>
    <w:rsid w:val="00A17476"/>
    <w:rsid w:val="00A21DFF"/>
    <w:rsid w:val="00A22F26"/>
    <w:rsid w:val="00A24BA1"/>
    <w:rsid w:val="00A263D5"/>
    <w:rsid w:val="00A3395A"/>
    <w:rsid w:val="00A33CAD"/>
    <w:rsid w:val="00A33E72"/>
    <w:rsid w:val="00A354A9"/>
    <w:rsid w:val="00A42860"/>
    <w:rsid w:val="00A43D6C"/>
    <w:rsid w:val="00A44792"/>
    <w:rsid w:val="00A44996"/>
    <w:rsid w:val="00A510E1"/>
    <w:rsid w:val="00A53044"/>
    <w:rsid w:val="00A5369C"/>
    <w:rsid w:val="00A541D5"/>
    <w:rsid w:val="00A651AE"/>
    <w:rsid w:val="00A6668D"/>
    <w:rsid w:val="00A72B10"/>
    <w:rsid w:val="00A72C24"/>
    <w:rsid w:val="00A74ABE"/>
    <w:rsid w:val="00A74FBF"/>
    <w:rsid w:val="00A7535C"/>
    <w:rsid w:val="00A764AB"/>
    <w:rsid w:val="00A768C6"/>
    <w:rsid w:val="00A76BD9"/>
    <w:rsid w:val="00A76DA3"/>
    <w:rsid w:val="00A77124"/>
    <w:rsid w:val="00A81525"/>
    <w:rsid w:val="00A81BC1"/>
    <w:rsid w:val="00A821C4"/>
    <w:rsid w:val="00A82801"/>
    <w:rsid w:val="00A84BF2"/>
    <w:rsid w:val="00A86814"/>
    <w:rsid w:val="00A90234"/>
    <w:rsid w:val="00A90A96"/>
    <w:rsid w:val="00A91C6C"/>
    <w:rsid w:val="00A9326B"/>
    <w:rsid w:val="00A96A49"/>
    <w:rsid w:val="00AA2302"/>
    <w:rsid w:val="00AA3528"/>
    <w:rsid w:val="00AA3E63"/>
    <w:rsid w:val="00AA4595"/>
    <w:rsid w:val="00AA5CAD"/>
    <w:rsid w:val="00AB094F"/>
    <w:rsid w:val="00AB14E2"/>
    <w:rsid w:val="00AB2463"/>
    <w:rsid w:val="00AB2744"/>
    <w:rsid w:val="00AB3145"/>
    <w:rsid w:val="00AB3246"/>
    <w:rsid w:val="00AB6315"/>
    <w:rsid w:val="00AB7709"/>
    <w:rsid w:val="00AC1471"/>
    <w:rsid w:val="00AC1F34"/>
    <w:rsid w:val="00AC20D2"/>
    <w:rsid w:val="00AC21CA"/>
    <w:rsid w:val="00AC2B91"/>
    <w:rsid w:val="00AC47D6"/>
    <w:rsid w:val="00AC5B0C"/>
    <w:rsid w:val="00AC6C99"/>
    <w:rsid w:val="00AC715E"/>
    <w:rsid w:val="00AD0D69"/>
    <w:rsid w:val="00AD1E57"/>
    <w:rsid w:val="00AD44E3"/>
    <w:rsid w:val="00AE2D5C"/>
    <w:rsid w:val="00AE4A18"/>
    <w:rsid w:val="00AF0D53"/>
    <w:rsid w:val="00AF1711"/>
    <w:rsid w:val="00AF2657"/>
    <w:rsid w:val="00AF3595"/>
    <w:rsid w:val="00B0404D"/>
    <w:rsid w:val="00B0614B"/>
    <w:rsid w:val="00B06E15"/>
    <w:rsid w:val="00B1059E"/>
    <w:rsid w:val="00B1063B"/>
    <w:rsid w:val="00B11692"/>
    <w:rsid w:val="00B158C7"/>
    <w:rsid w:val="00B22698"/>
    <w:rsid w:val="00B233F0"/>
    <w:rsid w:val="00B25584"/>
    <w:rsid w:val="00B3025D"/>
    <w:rsid w:val="00B30F65"/>
    <w:rsid w:val="00B314D4"/>
    <w:rsid w:val="00B32186"/>
    <w:rsid w:val="00B32903"/>
    <w:rsid w:val="00B32B6E"/>
    <w:rsid w:val="00B3505A"/>
    <w:rsid w:val="00B3581F"/>
    <w:rsid w:val="00B40216"/>
    <w:rsid w:val="00B4054F"/>
    <w:rsid w:val="00B4062C"/>
    <w:rsid w:val="00B40B14"/>
    <w:rsid w:val="00B4134E"/>
    <w:rsid w:val="00B43D37"/>
    <w:rsid w:val="00B456FB"/>
    <w:rsid w:val="00B45E38"/>
    <w:rsid w:val="00B47266"/>
    <w:rsid w:val="00B47541"/>
    <w:rsid w:val="00B509E8"/>
    <w:rsid w:val="00B50E67"/>
    <w:rsid w:val="00B51E0F"/>
    <w:rsid w:val="00B5289C"/>
    <w:rsid w:val="00B62AB3"/>
    <w:rsid w:val="00B64CD4"/>
    <w:rsid w:val="00B6610D"/>
    <w:rsid w:val="00B66BB8"/>
    <w:rsid w:val="00B67050"/>
    <w:rsid w:val="00B705DE"/>
    <w:rsid w:val="00B73F11"/>
    <w:rsid w:val="00B74156"/>
    <w:rsid w:val="00B76BC9"/>
    <w:rsid w:val="00B77200"/>
    <w:rsid w:val="00B7760A"/>
    <w:rsid w:val="00B81587"/>
    <w:rsid w:val="00B837CA"/>
    <w:rsid w:val="00B9053A"/>
    <w:rsid w:val="00B91456"/>
    <w:rsid w:val="00B94E5F"/>
    <w:rsid w:val="00BA101D"/>
    <w:rsid w:val="00BA2010"/>
    <w:rsid w:val="00BB3F3E"/>
    <w:rsid w:val="00BB4FD9"/>
    <w:rsid w:val="00BC0528"/>
    <w:rsid w:val="00BC0912"/>
    <w:rsid w:val="00BC13F4"/>
    <w:rsid w:val="00BC1F93"/>
    <w:rsid w:val="00BC27B5"/>
    <w:rsid w:val="00BC55CF"/>
    <w:rsid w:val="00BC6BD4"/>
    <w:rsid w:val="00BD0153"/>
    <w:rsid w:val="00BD2C98"/>
    <w:rsid w:val="00BD3291"/>
    <w:rsid w:val="00BD701E"/>
    <w:rsid w:val="00BD7219"/>
    <w:rsid w:val="00BE1C8F"/>
    <w:rsid w:val="00BE4269"/>
    <w:rsid w:val="00BF0D93"/>
    <w:rsid w:val="00BF192B"/>
    <w:rsid w:val="00BF32F5"/>
    <w:rsid w:val="00BF40A0"/>
    <w:rsid w:val="00BF72E8"/>
    <w:rsid w:val="00C0104D"/>
    <w:rsid w:val="00C0556F"/>
    <w:rsid w:val="00C06BE6"/>
    <w:rsid w:val="00C07DE8"/>
    <w:rsid w:val="00C113E2"/>
    <w:rsid w:val="00C1291A"/>
    <w:rsid w:val="00C25487"/>
    <w:rsid w:val="00C26103"/>
    <w:rsid w:val="00C26BCF"/>
    <w:rsid w:val="00C340BB"/>
    <w:rsid w:val="00C35220"/>
    <w:rsid w:val="00C3714D"/>
    <w:rsid w:val="00C373D5"/>
    <w:rsid w:val="00C42D1A"/>
    <w:rsid w:val="00C4392A"/>
    <w:rsid w:val="00C43F7E"/>
    <w:rsid w:val="00C50BE9"/>
    <w:rsid w:val="00C5158D"/>
    <w:rsid w:val="00C519D0"/>
    <w:rsid w:val="00C540B4"/>
    <w:rsid w:val="00C55C38"/>
    <w:rsid w:val="00C606E3"/>
    <w:rsid w:val="00C63302"/>
    <w:rsid w:val="00C6467B"/>
    <w:rsid w:val="00C65A10"/>
    <w:rsid w:val="00C67433"/>
    <w:rsid w:val="00C74775"/>
    <w:rsid w:val="00C74FD1"/>
    <w:rsid w:val="00C765F4"/>
    <w:rsid w:val="00C77B30"/>
    <w:rsid w:val="00C851E6"/>
    <w:rsid w:val="00C90F11"/>
    <w:rsid w:val="00C9178D"/>
    <w:rsid w:val="00C965A2"/>
    <w:rsid w:val="00C96838"/>
    <w:rsid w:val="00CA48AF"/>
    <w:rsid w:val="00CA4CDB"/>
    <w:rsid w:val="00CA7019"/>
    <w:rsid w:val="00CA78E7"/>
    <w:rsid w:val="00CB5C89"/>
    <w:rsid w:val="00CB69B5"/>
    <w:rsid w:val="00CB7DC5"/>
    <w:rsid w:val="00CC1582"/>
    <w:rsid w:val="00CC28D0"/>
    <w:rsid w:val="00CC5613"/>
    <w:rsid w:val="00CC6C08"/>
    <w:rsid w:val="00CD1D56"/>
    <w:rsid w:val="00CD404F"/>
    <w:rsid w:val="00CD41DB"/>
    <w:rsid w:val="00CD5B8B"/>
    <w:rsid w:val="00CD62DF"/>
    <w:rsid w:val="00CD6C45"/>
    <w:rsid w:val="00CE3A50"/>
    <w:rsid w:val="00CE4FBF"/>
    <w:rsid w:val="00CE6894"/>
    <w:rsid w:val="00CE6C88"/>
    <w:rsid w:val="00CF2A02"/>
    <w:rsid w:val="00CF3BAA"/>
    <w:rsid w:val="00CF6911"/>
    <w:rsid w:val="00CF7366"/>
    <w:rsid w:val="00D00FEE"/>
    <w:rsid w:val="00D03261"/>
    <w:rsid w:val="00D03308"/>
    <w:rsid w:val="00D0400B"/>
    <w:rsid w:val="00D21C1B"/>
    <w:rsid w:val="00D22860"/>
    <w:rsid w:val="00D22E70"/>
    <w:rsid w:val="00D234FE"/>
    <w:rsid w:val="00D25AC1"/>
    <w:rsid w:val="00D25D4E"/>
    <w:rsid w:val="00D26D40"/>
    <w:rsid w:val="00D319C8"/>
    <w:rsid w:val="00D358DC"/>
    <w:rsid w:val="00D36D33"/>
    <w:rsid w:val="00D37C6B"/>
    <w:rsid w:val="00D400D3"/>
    <w:rsid w:val="00D4098D"/>
    <w:rsid w:val="00D417AA"/>
    <w:rsid w:val="00D467CB"/>
    <w:rsid w:val="00D50462"/>
    <w:rsid w:val="00D51771"/>
    <w:rsid w:val="00D51D41"/>
    <w:rsid w:val="00D52F04"/>
    <w:rsid w:val="00D556C5"/>
    <w:rsid w:val="00D604FD"/>
    <w:rsid w:val="00D617A7"/>
    <w:rsid w:val="00D62B1D"/>
    <w:rsid w:val="00D63019"/>
    <w:rsid w:val="00D65485"/>
    <w:rsid w:val="00D65E3C"/>
    <w:rsid w:val="00D66042"/>
    <w:rsid w:val="00D67E89"/>
    <w:rsid w:val="00D707CF"/>
    <w:rsid w:val="00D70833"/>
    <w:rsid w:val="00D717C2"/>
    <w:rsid w:val="00D747AD"/>
    <w:rsid w:val="00D7531E"/>
    <w:rsid w:val="00D80350"/>
    <w:rsid w:val="00D81429"/>
    <w:rsid w:val="00D831E1"/>
    <w:rsid w:val="00D84D41"/>
    <w:rsid w:val="00D86868"/>
    <w:rsid w:val="00D874CA"/>
    <w:rsid w:val="00D909CE"/>
    <w:rsid w:val="00D93C34"/>
    <w:rsid w:val="00D94E33"/>
    <w:rsid w:val="00D9597F"/>
    <w:rsid w:val="00D9735F"/>
    <w:rsid w:val="00D9796A"/>
    <w:rsid w:val="00DA0CF2"/>
    <w:rsid w:val="00DA2475"/>
    <w:rsid w:val="00DA26AE"/>
    <w:rsid w:val="00DA645E"/>
    <w:rsid w:val="00DA71E3"/>
    <w:rsid w:val="00DB036E"/>
    <w:rsid w:val="00DB29FA"/>
    <w:rsid w:val="00DB4E8B"/>
    <w:rsid w:val="00DB5C03"/>
    <w:rsid w:val="00DC2BF1"/>
    <w:rsid w:val="00DC5393"/>
    <w:rsid w:val="00DC5E00"/>
    <w:rsid w:val="00DD0C11"/>
    <w:rsid w:val="00DD27B6"/>
    <w:rsid w:val="00DD5651"/>
    <w:rsid w:val="00DD7501"/>
    <w:rsid w:val="00DD784E"/>
    <w:rsid w:val="00DE2FAF"/>
    <w:rsid w:val="00DE420C"/>
    <w:rsid w:val="00DE467D"/>
    <w:rsid w:val="00DE77DA"/>
    <w:rsid w:val="00DF282D"/>
    <w:rsid w:val="00DF2862"/>
    <w:rsid w:val="00DF3F2A"/>
    <w:rsid w:val="00DF4161"/>
    <w:rsid w:val="00DF52D5"/>
    <w:rsid w:val="00DF5E46"/>
    <w:rsid w:val="00DF78DF"/>
    <w:rsid w:val="00E03412"/>
    <w:rsid w:val="00E03611"/>
    <w:rsid w:val="00E037FE"/>
    <w:rsid w:val="00E066D3"/>
    <w:rsid w:val="00E06F2C"/>
    <w:rsid w:val="00E124E4"/>
    <w:rsid w:val="00E126C8"/>
    <w:rsid w:val="00E14FA2"/>
    <w:rsid w:val="00E1729C"/>
    <w:rsid w:val="00E21E06"/>
    <w:rsid w:val="00E317B9"/>
    <w:rsid w:val="00E355FD"/>
    <w:rsid w:val="00E362ED"/>
    <w:rsid w:val="00E37211"/>
    <w:rsid w:val="00E40473"/>
    <w:rsid w:val="00E500FA"/>
    <w:rsid w:val="00E5759B"/>
    <w:rsid w:val="00E61189"/>
    <w:rsid w:val="00E6338E"/>
    <w:rsid w:val="00E63598"/>
    <w:rsid w:val="00E71602"/>
    <w:rsid w:val="00E74017"/>
    <w:rsid w:val="00E74F0F"/>
    <w:rsid w:val="00E74FD9"/>
    <w:rsid w:val="00E76F4F"/>
    <w:rsid w:val="00E81A16"/>
    <w:rsid w:val="00E84658"/>
    <w:rsid w:val="00E85C6C"/>
    <w:rsid w:val="00E908DE"/>
    <w:rsid w:val="00E93686"/>
    <w:rsid w:val="00E96719"/>
    <w:rsid w:val="00E97B83"/>
    <w:rsid w:val="00EA40AD"/>
    <w:rsid w:val="00EA4751"/>
    <w:rsid w:val="00EA5199"/>
    <w:rsid w:val="00EB4EDA"/>
    <w:rsid w:val="00EC06C9"/>
    <w:rsid w:val="00EC153B"/>
    <w:rsid w:val="00EC3207"/>
    <w:rsid w:val="00EC3931"/>
    <w:rsid w:val="00EC53BF"/>
    <w:rsid w:val="00EC73F7"/>
    <w:rsid w:val="00ED34FE"/>
    <w:rsid w:val="00ED41DB"/>
    <w:rsid w:val="00ED6A82"/>
    <w:rsid w:val="00ED6E0E"/>
    <w:rsid w:val="00ED7725"/>
    <w:rsid w:val="00ED7D46"/>
    <w:rsid w:val="00EE528E"/>
    <w:rsid w:val="00EE5719"/>
    <w:rsid w:val="00EE67DF"/>
    <w:rsid w:val="00EF00AE"/>
    <w:rsid w:val="00EF19E8"/>
    <w:rsid w:val="00EF4F97"/>
    <w:rsid w:val="00F03778"/>
    <w:rsid w:val="00F130E2"/>
    <w:rsid w:val="00F133E1"/>
    <w:rsid w:val="00F13EAF"/>
    <w:rsid w:val="00F144A6"/>
    <w:rsid w:val="00F15B1C"/>
    <w:rsid w:val="00F20B5B"/>
    <w:rsid w:val="00F221E1"/>
    <w:rsid w:val="00F24DC6"/>
    <w:rsid w:val="00F2661E"/>
    <w:rsid w:val="00F27F85"/>
    <w:rsid w:val="00F30545"/>
    <w:rsid w:val="00F30876"/>
    <w:rsid w:val="00F325C2"/>
    <w:rsid w:val="00F35C6D"/>
    <w:rsid w:val="00F3713E"/>
    <w:rsid w:val="00F37A0A"/>
    <w:rsid w:val="00F40105"/>
    <w:rsid w:val="00F4110D"/>
    <w:rsid w:val="00F51123"/>
    <w:rsid w:val="00F5213B"/>
    <w:rsid w:val="00F522DA"/>
    <w:rsid w:val="00F5338E"/>
    <w:rsid w:val="00F5406F"/>
    <w:rsid w:val="00F607B6"/>
    <w:rsid w:val="00F60E13"/>
    <w:rsid w:val="00F62718"/>
    <w:rsid w:val="00F6442F"/>
    <w:rsid w:val="00F674D1"/>
    <w:rsid w:val="00F72A31"/>
    <w:rsid w:val="00F7719A"/>
    <w:rsid w:val="00F82DD3"/>
    <w:rsid w:val="00F90BEB"/>
    <w:rsid w:val="00F936BB"/>
    <w:rsid w:val="00F96297"/>
    <w:rsid w:val="00FA2187"/>
    <w:rsid w:val="00FA30D7"/>
    <w:rsid w:val="00FA32B7"/>
    <w:rsid w:val="00FA3A89"/>
    <w:rsid w:val="00FB0869"/>
    <w:rsid w:val="00FB26CB"/>
    <w:rsid w:val="00FB5017"/>
    <w:rsid w:val="00FB691D"/>
    <w:rsid w:val="00FC0A0A"/>
    <w:rsid w:val="00FC13D7"/>
    <w:rsid w:val="00FC1EA5"/>
    <w:rsid w:val="00FC2AD1"/>
    <w:rsid w:val="00FC7A6E"/>
    <w:rsid w:val="00FD1180"/>
    <w:rsid w:val="00FD292F"/>
    <w:rsid w:val="00FE06A3"/>
    <w:rsid w:val="00FE4B64"/>
    <w:rsid w:val="00FE6CE7"/>
    <w:rsid w:val="00FF0CB2"/>
    <w:rsid w:val="00FF1DAA"/>
    <w:rsid w:val="00FF20D0"/>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070E3"/>
  <w15:docId w15:val="{A97CD425-D3D4-483E-BA5F-A0B4DB5F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4658"/>
    <w:rPr>
      <w:color w:val="0000FF"/>
      <w:u w:val="single"/>
    </w:rPr>
  </w:style>
  <w:style w:type="paragraph" w:styleId="BalloonText">
    <w:name w:val="Balloon Text"/>
    <w:basedOn w:val="Normal"/>
    <w:link w:val="BalloonTextChar"/>
    <w:uiPriority w:val="99"/>
    <w:semiHidden/>
    <w:unhideWhenUsed/>
    <w:rsid w:val="00A651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51AE"/>
    <w:rPr>
      <w:rFonts w:ascii="Tahoma" w:hAnsi="Tahoma" w:cs="Tahoma"/>
      <w:sz w:val="16"/>
      <w:szCs w:val="16"/>
    </w:rPr>
  </w:style>
  <w:style w:type="character" w:styleId="FollowedHyperlink">
    <w:name w:val="FollowedHyperlink"/>
    <w:uiPriority w:val="99"/>
    <w:semiHidden/>
    <w:unhideWhenUsed/>
    <w:rsid w:val="000E588A"/>
    <w:rPr>
      <w:color w:val="800080"/>
      <w:u w:val="single"/>
    </w:rPr>
  </w:style>
  <w:style w:type="paragraph" w:styleId="Header">
    <w:name w:val="header"/>
    <w:basedOn w:val="Normal"/>
    <w:link w:val="HeaderChar"/>
    <w:uiPriority w:val="99"/>
    <w:unhideWhenUsed/>
    <w:rsid w:val="003A6BE1"/>
    <w:pPr>
      <w:tabs>
        <w:tab w:val="center" w:pos="4680"/>
        <w:tab w:val="right" w:pos="9360"/>
      </w:tabs>
    </w:pPr>
  </w:style>
  <w:style w:type="character" w:customStyle="1" w:styleId="HeaderChar">
    <w:name w:val="Header Char"/>
    <w:link w:val="Header"/>
    <w:uiPriority w:val="99"/>
    <w:rsid w:val="003A6BE1"/>
    <w:rPr>
      <w:sz w:val="22"/>
      <w:szCs w:val="22"/>
    </w:rPr>
  </w:style>
  <w:style w:type="paragraph" w:styleId="Footer">
    <w:name w:val="footer"/>
    <w:basedOn w:val="Normal"/>
    <w:link w:val="FooterChar"/>
    <w:uiPriority w:val="99"/>
    <w:unhideWhenUsed/>
    <w:rsid w:val="003A6BE1"/>
    <w:pPr>
      <w:tabs>
        <w:tab w:val="center" w:pos="4680"/>
        <w:tab w:val="right" w:pos="9360"/>
      </w:tabs>
    </w:pPr>
  </w:style>
  <w:style w:type="character" w:customStyle="1" w:styleId="FooterChar">
    <w:name w:val="Footer Char"/>
    <w:link w:val="Footer"/>
    <w:uiPriority w:val="99"/>
    <w:rsid w:val="003A6BE1"/>
    <w:rPr>
      <w:sz w:val="22"/>
      <w:szCs w:val="22"/>
    </w:rPr>
  </w:style>
  <w:style w:type="paragraph" w:styleId="Revision">
    <w:name w:val="Revision"/>
    <w:hidden/>
    <w:uiPriority w:val="99"/>
    <w:semiHidden/>
    <w:rsid w:val="00ED6E0E"/>
    <w:rPr>
      <w:sz w:val="22"/>
      <w:szCs w:val="22"/>
    </w:rPr>
  </w:style>
  <w:style w:type="character" w:styleId="CommentReference">
    <w:name w:val="annotation reference"/>
    <w:basedOn w:val="DefaultParagraphFont"/>
    <w:uiPriority w:val="99"/>
    <w:semiHidden/>
    <w:unhideWhenUsed/>
    <w:rsid w:val="00ED6E0E"/>
    <w:rPr>
      <w:sz w:val="16"/>
      <w:szCs w:val="16"/>
    </w:rPr>
  </w:style>
  <w:style w:type="paragraph" w:styleId="CommentText">
    <w:name w:val="annotation text"/>
    <w:basedOn w:val="Normal"/>
    <w:link w:val="CommentTextChar"/>
    <w:uiPriority w:val="99"/>
    <w:unhideWhenUsed/>
    <w:rsid w:val="00ED6E0E"/>
    <w:pPr>
      <w:spacing w:line="240" w:lineRule="auto"/>
    </w:pPr>
    <w:rPr>
      <w:sz w:val="20"/>
      <w:szCs w:val="20"/>
    </w:rPr>
  </w:style>
  <w:style w:type="character" w:customStyle="1" w:styleId="CommentTextChar">
    <w:name w:val="Comment Text Char"/>
    <w:basedOn w:val="DefaultParagraphFont"/>
    <w:link w:val="CommentText"/>
    <w:uiPriority w:val="99"/>
    <w:rsid w:val="00ED6E0E"/>
  </w:style>
  <w:style w:type="paragraph" w:styleId="CommentSubject">
    <w:name w:val="annotation subject"/>
    <w:basedOn w:val="CommentText"/>
    <w:next w:val="CommentText"/>
    <w:link w:val="CommentSubjectChar"/>
    <w:uiPriority w:val="99"/>
    <w:semiHidden/>
    <w:unhideWhenUsed/>
    <w:rsid w:val="00ED6E0E"/>
    <w:rPr>
      <w:b/>
      <w:bCs/>
    </w:rPr>
  </w:style>
  <w:style w:type="character" w:customStyle="1" w:styleId="CommentSubjectChar">
    <w:name w:val="Comment Subject Char"/>
    <w:basedOn w:val="CommentTextChar"/>
    <w:link w:val="CommentSubject"/>
    <w:uiPriority w:val="99"/>
    <w:semiHidden/>
    <w:rsid w:val="00ED6E0E"/>
    <w:rPr>
      <w:b/>
      <w:bCs/>
    </w:rPr>
  </w:style>
  <w:style w:type="character" w:customStyle="1" w:styleId="UnresolvedMention1">
    <w:name w:val="Unresolved Mention1"/>
    <w:basedOn w:val="DefaultParagraphFont"/>
    <w:uiPriority w:val="99"/>
    <w:semiHidden/>
    <w:unhideWhenUsed/>
    <w:rsid w:val="00940BF0"/>
    <w:rPr>
      <w:color w:val="605E5C"/>
      <w:shd w:val="clear" w:color="auto" w:fill="E1DFDD"/>
    </w:rPr>
  </w:style>
  <w:style w:type="character" w:customStyle="1" w:styleId="UnresolvedMention2">
    <w:name w:val="Unresolved Mention2"/>
    <w:basedOn w:val="DefaultParagraphFont"/>
    <w:uiPriority w:val="99"/>
    <w:semiHidden/>
    <w:unhideWhenUsed/>
    <w:rsid w:val="009A6229"/>
    <w:rPr>
      <w:color w:val="605E5C"/>
      <w:shd w:val="clear" w:color="auto" w:fill="E1DFDD"/>
    </w:rPr>
  </w:style>
  <w:style w:type="paragraph" w:styleId="ListParagraph">
    <w:name w:val="List Paragraph"/>
    <w:basedOn w:val="Normal"/>
    <w:uiPriority w:val="34"/>
    <w:qFormat/>
    <w:rsid w:val="00D467CB"/>
    <w:pPr>
      <w:ind w:left="720"/>
      <w:contextualSpacing/>
    </w:pPr>
  </w:style>
  <w:style w:type="character" w:styleId="UnresolvedMention">
    <w:name w:val="Unresolved Mention"/>
    <w:basedOn w:val="DefaultParagraphFont"/>
    <w:uiPriority w:val="99"/>
    <w:semiHidden/>
    <w:unhideWhenUsed/>
    <w:rsid w:val="004E0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97187">
      <w:bodyDiv w:val="1"/>
      <w:marLeft w:val="0"/>
      <w:marRight w:val="0"/>
      <w:marTop w:val="0"/>
      <w:marBottom w:val="0"/>
      <w:divBdr>
        <w:top w:val="none" w:sz="0" w:space="0" w:color="auto"/>
        <w:left w:val="none" w:sz="0" w:space="0" w:color="auto"/>
        <w:bottom w:val="none" w:sz="0" w:space="0" w:color="auto"/>
        <w:right w:val="none" w:sz="0" w:space="0" w:color="auto"/>
      </w:divBdr>
    </w:div>
    <w:div w:id="552735196">
      <w:bodyDiv w:val="1"/>
      <w:marLeft w:val="0"/>
      <w:marRight w:val="0"/>
      <w:marTop w:val="0"/>
      <w:marBottom w:val="0"/>
      <w:divBdr>
        <w:top w:val="none" w:sz="0" w:space="0" w:color="auto"/>
        <w:left w:val="none" w:sz="0" w:space="0" w:color="auto"/>
        <w:bottom w:val="none" w:sz="0" w:space="0" w:color="auto"/>
        <w:right w:val="none" w:sz="0" w:space="0" w:color="auto"/>
      </w:divBdr>
    </w:div>
    <w:div w:id="839393182">
      <w:bodyDiv w:val="1"/>
      <w:marLeft w:val="0"/>
      <w:marRight w:val="0"/>
      <w:marTop w:val="0"/>
      <w:marBottom w:val="0"/>
      <w:divBdr>
        <w:top w:val="none" w:sz="0" w:space="0" w:color="auto"/>
        <w:left w:val="none" w:sz="0" w:space="0" w:color="auto"/>
        <w:bottom w:val="none" w:sz="0" w:space="0" w:color="auto"/>
        <w:right w:val="none" w:sz="0" w:space="0" w:color="auto"/>
      </w:divBdr>
    </w:div>
    <w:div w:id="1393039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m.txstate.edu/universitywithdrawal/Home/ctl/Login/portalid/129" TargetMode="External"/><Relationship Id="rId18" Type="http://schemas.openxmlformats.org/officeDocument/2006/relationships/hyperlink" Target="https://www.sbs.txst.edu/students/refunds.html" TargetMode="External"/><Relationship Id="rId3" Type="http://schemas.openxmlformats.org/officeDocument/2006/relationships/customXml" Target="../customXml/item3.xml"/><Relationship Id="rId21" Type="http://schemas.openxmlformats.org/officeDocument/2006/relationships/hyperlink" Target="https://policies.txst.edu/university-policies/02-01-12.html" TargetMode="External"/><Relationship Id="rId7" Type="http://schemas.openxmlformats.org/officeDocument/2006/relationships/settings" Target="settings.xml"/><Relationship Id="rId12" Type="http://schemas.openxmlformats.org/officeDocument/2006/relationships/hyperlink" Target="https://www.registrar.txst.edu/registration/ac/academic-calendar.html" TargetMode="External"/><Relationship Id="rId17" Type="http://schemas.openxmlformats.org/officeDocument/2006/relationships/hyperlink" Target="https://policies.txst.edu/division-policies/global/02-08.html" TargetMode="External"/><Relationship Id="rId2" Type="http://schemas.openxmlformats.org/officeDocument/2006/relationships/customXml" Target="../customXml/item2.xml"/><Relationship Id="rId16" Type="http://schemas.openxmlformats.org/officeDocument/2006/relationships/hyperlink" Target="https://ssb.txstate.edu/prod/twbkwbis.P_GenMenu?name=homepage" TargetMode="External"/><Relationship Id="rId20" Type="http://schemas.openxmlformats.org/officeDocument/2006/relationships/hyperlink" Target="http://www.reslife.txst.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m.txstate.edu/universitywithdrawal/Home/ctl/Login/portalid/129"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dmissions.txst.edu/future-students/returning.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bs.txst.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rar.txst.edu/registration/ac/academic-calendar.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6" ma:contentTypeDescription="Create a new document." ma:contentTypeScope="" ma:versionID="dfa3fff92196848361646fc80c72f9b4">
  <xsd:schema xmlns:xsd="http://www.w3.org/2001/XMLSchema" xmlns:xs="http://www.w3.org/2001/XMLSchema" xmlns:p="http://schemas.microsoft.com/office/2006/metadata/properties" xmlns:ns1="http://schemas.microsoft.com/sharepoint/v3" xmlns:ns3="38ae5b8f-f462-4440-a5dd-9b7f837c1630" xmlns:ns4="3a4ca36d-3634-4907-9686-1059fdce6d09" targetNamespace="http://schemas.microsoft.com/office/2006/metadata/properties" ma:root="true" ma:fieldsID="5439554b06d305f9a0816f387deba8ce" ns1:_="" ns3:_="" ns4:_="">
    <xsd:import namespace="http://schemas.microsoft.com/sharepoint/v3"/>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8ae5b8f-f462-4440-a5dd-9b7f837c1630" xsi:nil="true"/>
  </documentManagement>
</p:properties>
</file>

<file path=customXml/itemProps1.xml><?xml version="1.0" encoding="utf-8"?>
<ds:datastoreItem xmlns:ds="http://schemas.openxmlformats.org/officeDocument/2006/customXml" ds:itemID="{48EB659B-958A-4AD4-BB07-15D07E87ECE2}">
  <ds:schemaRefs>
    <ds:schemaRef ds:uri="http://schemas.microsoft.com/sharepoint/v3/contenttype/forms"/>
  </ds:schemaRefs>
</ds:datastoreItem>
</file>

<file path=customXml/itemProps2.xml><?xml version="1.0" encoding="utf-8"?>
<ds:datastoreItem xmlns:ds="http://schemas.openxmlformats.org/officeDocument/2006/customXml" ds:itemID="{43329BC3-269E-48B4-8CF1-A639F2F5B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E2F26-F11A-4171-A662-6F420EAA8B4E}">
  <ds:schemaRefs>
    <ds:schemaRef ds:uri="http://schemas.openxmlformats.org/officeDocument/2006/bibliography"/>
  </ds:schemaRefs>
</ds:datastoreItem>
</file>

<file path=customXml/itemProps4.xml><?xml version="1.0" encoding="utf-8"?>
<ds:datastoreItem xmlns:ds="http://schemas.openxmlformats.org/officeDocument/2006/customXml" ds:itemID="{E9983283-14BE-4228-A19A-E6B6D2F2E178}">
  <ds:schemaRefs>
    <ds:schemaRef ds:uri="http://schemas.microsoft.com/office/2006/metadata/properties"/>
    <ds:schemaRef ds:uri="http://schemas.microsoft.com/office/infopath/2007/PartnerControls"/>
    <ds:schemaRef ds:uri="http://schemas.microsoft.com/sharepoint/v3"/>
    <ds:schemaRef ds:uri="38ae5b8f-f462-4440-a5dd-9b7f837c163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7820</CharactersWithSpaces>
  <SharedDoc>false</SharedDoc>
  <HLinks>
    <vt:vector size="60" baseType="variant">
      <vt:variant>
        <vt:i4>5636176</vt:i4>
      </vt:variant>
      <vt:variant>
        <vt:i4>27</vt:i4>
      </vt:variant>
      <vt:variant>
        <vt:i4>0</vt:i4>
      </vt:variant>
      <vt:variant>
        <vt:i4>5</vt:i4>
      </vt:variant>
      <vt:variant>
        <vt:lpwstr>http://www.txstate.edu/effective/upps/upps-02-01-12.html</vt:lpwstr>
      </vt:variant>
      <vt:variant>
        <vt:lpwstr/>
      </vt:variant>
      <vt:variant>
        <vt:i4>4325376</vt:i4>
      </vt:variant>
      <vt:variant>
        <vt:i4>24</vt:i4>
      </vt:variant>
      <vt:variant>
        <vt:i4>0</vt:i4>
      </vt:variant>
      <vt:variant>
        <vt:i4>5</vt:i4>
      </vt:variant>
      <vt:variant>
        <vt:lpwstr>http://www.sbs.txstate.edu/students/refunds.html</vt:lpwstr>
      </vt:variant>
      <vt:variant>
        <vt:lpwstr/>
      </vt:variant>
      <vt:variant>
        <vt:i4>2621524</vt:i4>
      </vt:variant>
      <vt:variant>
        <vt:i4>21</vt:i4>
      </vt:variant>
      <vt:variant>
        <vt:i4>0</vt:i4>
      </vt:variant>
      <vt:variant>
        <vt:i4>5</vt:i4>
      </vt:variant>
      <vt:variant>
        <vt:lpwstr>http://www.registrar.txstate.edu/registration/dropping_or_withdrawing</vt:lpwstr>
      </vt:variant>
      <vt:variant>
        <vt:lpwstr/>
      </vt:variant>
      <vt:variant>
        <vt:i4>1507361</vt:i4>
      </vt:variant>
      <vt:variant>
        <vt:i4>18</vt:i4>
      </vt:variant>
      <vt:variant>
        <vt:i4>0</vt:i4>
      </vt:variant>
      <vt:variant>
        <vt:i4>5</vt:i4>
      </vt:variant>
      <vt:variant>
        <vt:lpwstr>mailto:registrar@txstate.edu</vt:lpwstr>
      </vt:variant>
      <vt:variant>
        <vt:lpwstr/>
      </vt:variant>
      <vt:variant>
        <vt:i4>7077987</vt:i4>
      </vt:variant>
      <vt:variant>
        <vt:i4>15</vt:i4>
      </vt:variant>
      <vt:variant>
        <vt:i4>0</vt:i4>
      </vt:variant>
      <vt:variant>
        <vt:i4>5</vt:i4>
      </vt:variant>
      <vt:variant>
        <vt:lpwstr>http://tsuccma6.tr.txstate.edu/Reporting/Realtime/Displays/StdDisplayWithFilters.asp?D=Standard_Agent_Display|TSUSYMPSRV011|TSUSYMPSRV011|4http://gato-docs.its.txstate.edu/jcr:5b25c5a0-62fd-4188-8db7-08e917525a72/Official Withdrawal Form-06182013.pdf</vt:lpwstr>
      </vt:variant>
      <vt:variant>
        <vt:lpwstr/>
      </vt:variant>
      <vt:variant>
        <vt:i4>1179735</vt:i4>
      </vt:variant>
      <vt:variant>
        <vt:i4>12</vt:i4>
      </vt:variant>
      <vt:variant>
        <vt:i4>0</vt:i4>
      </vt:variant>
      <vt:variant>
        <vt:i4>5</vt:i4>
      </vt:variant>
      <vt:variant>
        <vt:lpwstr>http://www.registrar.txstate.edu/registration/withdraw-from-classes.html</vt:lpwstr>
      </vt:variant>
      <vt:variant>
        <vt:lpwstr/>
      </vt:variant>
      <vt:variant>
        <vt:i4>7274583</vt:i4>
      </vt:variant>
      <vt:variant>
        <vt:i4>9</vt:i4>
      </vt:variant>
      <vt:variant>
        <vt:i4>0</vt:i4>
      </vt:variant>
      <vt:variant>
        <vt:i4>5</vt:i4>
      </vt:variant>
      <vt:variant>
        <vt:lpwstr>http://gato-docs.its.txstate.edu/jcr:5b25c5a0-62fd-4188-8db7-08e917525a72/Official Withdrawal Form-06182013.pdf</vt:lpwstr>
      </vt:variant>
      <vt:variant>
        <vt:lpwstr/>
      </vt:variant>
      <vt:variant>
        <vt:i4>7274583</vt:i4>
      </vt:variant>
      <vt:variant>
        <vt:i4>6</vt:i4>
      </vt:variant>
      <vt:variant>
        <vt:i4>0</vt:i4>
      </vt:variant>
      <vt:variant>
        <vt:i4>5</vt:i4>
      </vt:variant>
      <vt:variant>
        <vt:lpwstr>http://gato-docs.its.txstate.edu/jcr:5b25c5a0-62fd-4188-8db7-08e917525a72/Official Withdrawal Form-06182013.pdf</vt:lpwstr>
      </vt:variant>
      <vt:variant>
        <vt:lpwstr/>
      </vt:variant>
      <vt:variant>
        <vt:i4>7274583</vt:i4>
      </vt:variant>
      <vt:variant>
        <vt:i4>3</vt:i4>
      </vt:variant>
      <vt:variant>
        <vt:i4>0</vt:i4>
      </vt:variant>
      <vt:variant>
        <vt:i4>5</vt:i4>
      </vt:variant>
      <vt:variant>
        <vt:lpwstr>http://gato-docs.its.txstate.edu/jcr:5b25c5a0-62fd-4188-8db7-08e917525a72/Official Withdrawal Form-06182013.pdf</vt:lpwstr>
      </vt:variant>
      <vt:variant>
        <vt:lpwstr/>
      </vt:variant>
      <vt:variant>
        <vt:i4>7274583</vt:i4>
      </vt:variant>
      <vt:variant>
        <vt:i4>0</vt:i4>
      </vt:variant>
      <vt:variant>
        <vt:i4>0</vt:i4>
      </vt:variant>
      <vt:variant>
        <vt:i4>5</vt:i4>
      </vt:variant>
      <vt:variant>
        <vt:lpwstr>http://gato-docs.its.txstate.edu/jcr:5b25c5a0-62fd-4188-8db7-08e917525a72/Official Withdrawal Form-06182013.pdf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dc:description/>
  <cp:lastModifiedBy>Martinez, Iza N</cp:lastModifiedBy>
  <cp:revision>6</cp:revision>
  <cp:lastPrinted>2020-01-27T19:18:00Z</cp:lastPrinted>
  <dcterms:created xsi:type="dcterms:W3CDTF">2023-08-21T18:32:00Z</dcterms:created>
  <dcterms:modified xsi:type="dcterms:W3CDTF">2023-12-14T20:28:00Z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