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FD6E4" w14:textId="7A33975B" w:rsidR="001B0313" w:rsidRDefault="001B0313" w:rsidP="00B510EF">
      <w:pPr>
        <w:pStyle w:val="NoSpacing"/>
        <w:tabs>
          <w:tab w:val="left" w:pos="5040"/>
        </w:tabs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2842768C" w14:textId="18CA8F56" w:rsidR="001B0313" w:rsidRDefault="001B0313" w:rsidP="00B510EF">
      <w:pPr>
        <w:pStyle w:val="NoSpacing"/>
        <w:tabs>
          <w:tab w:val="left" w:pos="5040"/>
        </w:tabs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2DE98BBE" w14:textId="77777777" w:rsidR="001B0313" w:rsidRDefault="001B0313" w:rsidP="001B0313">
      <w:pPr>
        <w:pStyle w:val="NoSpacing"/>
        <w:tabs>
          <w:tab w:val="left" w:pos="5040"/>
        </w:tabs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69E4612D" w14:textId="376700A0" w:rsidR="0044096D" w:rsidRPr="00B510EF" w:rsidRDefault="0044096D" w:rsidP="001B0313">
      <w:pPr>
        <w:pStyle w:val="NoSpacing"/>
        <w:tabs>
          <w:tab w:val="left" w:pos="5040"/>
        </w:tabs>
        <w:rPr>
          <w:rFonts w:ascii="Arial" w:eastAsia="Times New Roman" w:hAnsi="Arial" w:cs="Arial"/>
          <w:b/>
          <w:kern w:val="36"/>
          <w:sz w:val="24"/>
          <w:szCs w:val="24"/>
        </w:rPr>
      </w:pPr>
      <w:r w:rsidRPr="00B510EF">
        <w:rPr>
          <w:rFonts w:ascii="Arial" w:eastAsia="Times New Roman" w:hAnsi="Arial" w:cs="Arial"/>
          <w:b/>
          <w:kern w:val="36"/>
          <w:sz w:val="24"/>
          <w:szCs w:val="24"/>
        </w:rPr>
        <w:t>Fees</w:t>
      </w:r>
      <w:r w:rsidR="008B4FBF" w:rsidRPr="00B510EF">
        <w:rPr>
          <w:rFonts w:ascii="Arial" w:eastAsia="Times New Roman" w:hAnsi="Arial" w:cs="Arial"/>
          <w:b/>
          <w:kern w:val="36"/>
          <w:sz w:val="24"/>
          <w:szCs w:val="24"/>
        </w:rPr>
        <w:tab/>
      </w:r>
      <w:r w:rsidR="004E42FF" w:rsidRPr="00B510EF">
        <w:rPr>
          <w:rFonts w:ascii="Arial" w:eastAsia="Times New Roman" w:hAnsi="Arial" w:cs="Arial"/>
          <w:b/>
          <w:sz w:val="24"/>
          <w:szCs w:val="24"/>
        </w:rPr>
        <w:t>FSS/PPS No. 03.04</w:t>
      </w:r>
    </w:p>
    <w:p w14:paraId="7970F58D" w14:textId="3566EE69" w:rsidR="00B510EF" w:rsidRDefault="008B4FBF" w:rsidP="001B0313">
      <w:pPr>
        <w:pStyle w:val="NoSpacing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B510EF">
        <w:rPr>
          <w:rFonts w:ascii="Arial" w:eastAsia="Times New Roman" w:hAnsi="Arial" w:cs="Arial"/>
          <w:b/>
          <w:sz w:val="24"/>
          <w:szCs w:val="24"/>
        </w:rPr>
        <w:t xml:space="preserve">Issue No. </w:t>
      </w:r>
      <w:r w:rsidR="006644B4">
        <w:rPr>
          <w:rFonts w:ascii="Arial" w:eastAsia="Times New Roman" w:hAnsi="Arial" w:cs="Arial"/>
          <w:b/>
          <w:sz w:val="24"/>
          <w:szCs w:val="24"/>
        </w:rPr>
        <w:t>8</w:t>
      </w:r>
    </w:p>
    <w:p w14:paraId="7D892C3D" w14:textId="21397C6C" w:rsidR="00B510EF" w:rsidRDefault="008B4FBF" w:rsidP="001B0313">
      <w:pPr>
        <w:pStyle w:val="NoSpacing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B510EF">
        <w:rPr>
          <w:rFonts w:ascii="Arial" w:eastAsia="Times New Roman" w:hAnsi="Arial" w:cs="Arial"/>
          <w:b/>
          <w:sz w:val="24"/>
          <w:szCs w:val="24"/>
        </w:rPr>
        <w:t xml:space="preserve">Effective Date: </w:t>
      </w:r>
      <w:r w:rsidR="00E828AC">
        <w:rPr>
          <w:rFonts w:ascii="Arial" w:eastAsia="Times New Roman" w:hAnsi="Arial" w:cs="Arial"/>
          <w:b/>
          <w:sz w:val="24"/>
          <w:szCs w:val="24"/>
        </w:rPr>
        <w:t>03</w:t>
      </w:r>
      <w:r w:rsidR="00545C58">
        <w:rPr>
          <w:rFonts w:ascii="Arial" w:eastAsia="Times New Roman" w:hAnsi="Arial" w:cs="Arial"/>
          <w:b/>
          <w:sz w:val="24"/>
          <w:szCs w:val="24"/>
        </w:rPr>
        <w:t>/</w:t>
      </w:r>
      <w:r w:rsidR="000545D6">
        <w:rPr>
          <w:rFonts w:ascii="Arial" w:eastAsia="Times New Roman" w:hAnsi="Arial" w:cs="Arial"/>
          <w:b/>
          <w:sz w:val="24"/>
          <w:szCs w:val="24"/>
        </w:rPr>
        <w:t>15</w:t>
      </w:r>
      <w:r w:rsidRPr="00B510EF">
        <w:rPr>
          <w:rFonts w:ascii="Arial" w:eastAsia="Times New Roman" w:hAnsi="Arial" w:cs="Arial"/>
          <w:b/>
          <w:sz w:val="24"/>
          <w:szCs w:val="24"/>
        </w:rPr>
        <w:t>/</w:t>
      </w:r>
      <w:r w:rsidR="00E828AC" w:rsidRPr="00B510EF">
        <w:rPr>
          <w:rFonts w:ascii="Arial" w:eastAsia="Times New Roman" w:hAnsi="Arial" w:cs="Arial"/>
          <w:b/>
          <w:sz w:val="24"/>
          <w:szCs w:val="24"/>
        </w:rPr>
        <w:t>20</w:t>
      </w:r>
      <w:r w:rsidR="00E828AC">
        <w:rPr>
          <w:rFonts w:ascii="Arial" w:eastAsia="Times New Roman" w:hAnsi="Arial" w:cs="Arial"/>
          <w:b/>
          <w:sz w:val="24"/>
          <w:szCs w:val="24"/>
        </w:rPr>
        <w:t>21</w:t>
      </w:r>
    </w:p>
    <w:p w14:paraId="0F4F3F63" w14:textId="58BA30EC" w:rsidR="001B0313" w:rsidRDefault="00FF52CC" w:rsidP="001B0313">
      <w:pPr>
        <w:pStyle w:val="NoSpacing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B510EF">
        <w:rPr>
          <w:rFonts w:ascii="Arial" w:eastAsia="Times New Roman" w:hAnsi="Arial" w:cs="Arial"/>
          <w:b/>
          <w:sz w:val="24"/>
          <w:szCs w:val="24"/>
        </w:rPr>
        <w:t>Next Review Date: 03/01/</w:t>
      </w:r>
      <w:r w:rsidR="00E828AC" w:rsidRPr="00B510EF">
        <w:rPr>
          <w:rFonts w:ascii="Arial" w:eastAsia="Times New Roman" w:hAnsi="Arial" w:cs="Arial"/>
          <w:b/>
          <w:sz w:val="24"/>
          <w:szCs w:val="24"/>
        </w:rPr>
        <w:t>20</w:t>
      </w:r>
      <w:r w:rsidR="00E828AC">
        <w:rPr>
          <w:rFonts w:ascii="Arial" w:eastAsia="Times New Roman" w:hAnsi="Arial" w:cs="Arial"/>
          <w:b/>
          <w:sz w:val="24"/>
          <w:szCs w:val="24"/>
        </w:rPr>
        <w:t xml:space="preserve">25 </w:t>
      </w:r>
      <w:r w:rsidR="005B6E39">
        <w:rPr>
          <w:rFonts w:ascii="Arial" w:eastAsia="Times New Roman" w:hAnsi="Arial" w:cs="Arial"/>
          <w:b/>
          <w:sz w:val="24"/>
          <w:szCs w:val="24"/>
        </w:rPr>
        <w:t>(E4Y)</w:t>
      </w:r>
      <w:r w:rsidR="0044096D" w:rsidRPr="00B510EF">
        <w:rPr>
          <w:rFonts w:ascii="Arial" w:eastAsia="Times New Roman" w:hAnsi="Arial" w:cs="Arial"/>
          <w:b/>
          <w:sz w:val="24"/>
          <w:szCs w:val="24"/>
        </w:rPr>
        <w:br/>
      </w:r>
      <w:r w:rsidR="005B6E39">
        <w:rPr>
          <w:rFonts w:ascii="Arial" w:eastAsia="Times New Roman" w:hAnsi="Arial" w:cs="Arial"/>
          <w:b/>
          <w:sz w:val="24"/>
          <w:szCs w:val="24"/>
        </w:rPr>
        <w:t>S</w:t>
      </w:r>
      <w:r w:rsidR="001B0313">
        <w:rPr>
          <w:rFonts w:ascii="Arial" w:eastAsia="Times New Roman" w:hAnsi="Arial" w:cs="Arial"/>
          <w:b/>
          <w:sz w:val="24"/>
          <w:szCs w:val="24"/>
        </w:rPr>
        <w:t>r.</w:t>
      </w:r>
      <w:r w:rsidR="008B4FBF" w:rsidRPr="00B510E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4096D" w:rsidRPr="00B510EF">
        <w:rPr>
          <w:rFonts w:ascii="Arial" w:eastAsia="Times New Roman" w:hAnsi="Arial" w:cs="Arial"/>
          <w:b/>
          <w:sz w:val="24"/>
          <w:szCs w:val="24"/>
        </w:rPr>
        <w:t>Reviewer: Treasurer</w:t>
      </w:r>
    </w:p>
    <w:p w14:paraId="1273107B" w14:textId="558CA2D2" w:rsidR="0044096D" w:rsidRPr="00B510EF" w:rsidRDefault="0044096D" w:rsidP="001B0313">
      <w:pPr>
        <w:pStyle w:val="NoSpacing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B510EF">
        <w:rPr>
          <w:rFonts w:ascii="Arial" w:eastAsia="Times New Roman" w:hAnsi="Arial" w:cs="Arial"/>
          <w:b/>
          <w:sz w:val="24"/>
          <w:szCs w:val="24"/>
        </w:rPr>
        <w:br/>
      </w:r>
    </w:p>
    <w:p w14:paraId="634BFCF2" w14:textId="77777777" w:rsidR="0044096D" w:rsidRPr="00B510EF" w:rsidRDefault="0044096D" w:rsidP="001B03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510EF">
        <w:rPr>
          <w:rFonts w:ascii="Arial" w:eastAsia="Times New Roman" w:hAnsi="Arial" w:cs="Arial"/>
          <w:b/>
          <w:sz w:val="24"/>
          <w:szCs w:val="24"/>
        </w:rPr>
        <w:t>01.</w:t>
      </w:r>
      <w:r w:rsidRPr="00B510EF">
        <w:rPr>
          <w:rFonts w:ascii="Arial" w:eastAsia="Times New Roman" w:hAnsi="Arial" w:cs="Arial"/>
          <w:b/>
          <w:sz w:val="24"/>
          <w:szCs w:val="24"/>
        </w:rPr>
        <w:tab/>
        <w:t>POLICY STATEMENT</w:t>
      </w:r>
    </w:p>
    <w:p w14:paraId="14E1DDB0" w14:textId="77777777" w:rsidR="001B0313" w:rsidRDefault="001B0313" w:rsidP="001B0313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533CDF1" w14:textId="18B40A4B" w:rsidR="0044096D" w:rsidRPr="001B0313" w:rsidRDefault="0044096D" w:rsidP="001B0313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0313">
        <w:rPr>
          <w:rFonts w:ascii="Arial" w:eastAsia="Times New Roman" w:hAnsi="Arial" w:cs="Arial"/>
          <w:sz w:val="24"/>
          <w:szCs w:val="24"/>
        </w:rPr>
        <w:t xml:space="preserve">The purpose of this </w:t>
      </w:r>
      <w:r w:rsidR="00DC3FE6" w:rsidRPr="001B0313">
        <w:rPr>
          <w:rFonts w:ascii="Arial" w:eastAsia="Times New Roman" w:hAnsi="Arial" w:cs="Arial"/>
          <w:sz w:val="24"/>
          <w:szCs w:val="24"/>
        </w:rPr>
        <w:t>policy</w:t>
      </w:r>
      <w:r w:rsidRPr="001B0313">
        <w:rPr>
          <w:rFonts w:ascii="Arial" w:eastAsia="Times New Roman" w:hAnsi="Arial" w:cs="Arial"/>
          <w:sz w:val="24"/>
          <w:szCs w:val="24"/>
        </w:rPr>
        <w:t xml:space="preserve"> is to establish the procedures for changing official fees charged by </w:t>
      </w:r>
      <w:r w:rsidR="00DB2244" w:rsidRPr="001B0313">
        <w:rPr>
          <w:rFonts w:ascii="Arial" w:eastAsia="Times New Roman" w:hAnsi="Arial" w:cs="Arial"/>
          <w:sz w:val="24"/>
          <w:szCs w:val="24"/>
        </w:rPr>
        <w:t>T</w:t>
      </w:r>
      <w:r w:rsidR="00DC3FE6" w:rsidRPr="001B0313">
        <w:rPr>
          <w:rFonts w:ascii="Arial" w:eastAsia="Times New Roman" w:hAnsi="Arial" w:cs="Arial"/>
          <w:sz w:val="24"/>
          <w:szCs w:val="24"/>
        </w:rPr>
        <w:t xml:space="preserve">exas State </w:t>
      </w:r>
      <w:r w:rsidRPr="001B0313">
        <w:rPr>
          <w:rFonts w:ascii="Arial" w:eastAsia="Times New Roman" w:hAnsi="Arial" w:cs="Arial"/>
          <w:sz w:val="24"/>
          <w:szCs w:val="24"/>
        </w:rPr>
        <w:t>University.</w:t>
      </w:r>
    </w:p>
    <w:p w14:paraId="4ED69236" w14:textId="77777777" w:rsidR="001B0313" w:rsidRPr="001B0313" w:rsidRDefault="001B0313" w:rsidP="001B031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</w:rPr>
      </w:pPr>
    </w:p>
    <w:p w14:paraId="5F708452" w14:textId="77777777" w:rsidR="0044096D" w:rsidRPr="00B510EF" w:rsidRDefault="0044096D" w:rsidP="001B03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510EF">
        <w:rPr>
          <w:rFonts w:ascii="Arial" w:eastAsia="Times New Roman" w:hAnsi="Arial" w:cs="Arial"/>
          <w:b/>
          <w:sz w:val="24"/>
          <w:szCs w:val="24"/>
        </w:rPr>
        <w:t>02.</w:t>
      </w:r>
      <w:r w:rsidRPr="00B510EF">
        <w:rPr>
          <w:rFonts w:ascii="Arial" w:eastAsia="Times New Roman" w:hAnsi="Arial" w:cs="Arial"/>
          <w:b/>
          <w:sz w:val="24"/>
          <w:szCs w:val="24"/>
        </w:rPr>
        <w:tab/>
        <w:t>PROCEDURES</w:t>
      </w:r>
    </w:p>
    <w:p w14:paraId="13A8C2FA" w14:textId="77777777" w:rsidR="001B0313" w:rsidRDefault="001B0313" w:rsidP="001B0313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A911BAC" w14:textId="2AB70B8F" w:rsidR="0044096D" w:rsidRPr="00B510EF" w:rsidRDefault="0044096D" w:rsidP="001B0313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B510EF">
        <w:rPr>
          <w:rFonts w:ascii="Arial" w:eastAsia="Times New Roman" w:hAnsi="Arial" w:cs="Arial"/>
          <w:sz w:val="24"/>
          <w:szCs w:val="24"/>
        </w:rPr>
        <w:t>02.01</w:t>
      </w:r>
      <w:r w:rsidRPr="00B510EF">
        <w:rPr>
          <w:rFonts w:ascii="Arial" w:eastAsia="Times New Roman" w:hAnsi="Arial" w:cs="Arial"/>
          <w:sz w:val="24"/>
          <w:szCs w:val="24"/>
        </w:rPr>
        <w:tab/>
        <w:t xml:space="preserve">Fees for the following fiscal year will generally be presented to the </w:t>
      </w:r>
      <w:r w:rsidR="001B0313">
        <w:rPr>
          <w:rFonts w:ascii="Arial" w:eastAsia="Times New Roman" w:hAnsi="Arial" w:cs="Arial"/>
          <w:sz w:val="24"/>
          <w:szCs w:val="24"/>
        </w:rPr>
        <w:t xml:space="preserve">Texas State University System (TSUS) </w:t>
      </w:r>
      <w:r w:rsidRPr="00B510EF">
        <w:rPr>
          <w:rFonts w:ascii="Arial" w:eastAsia="Times New Roman" w:hAnsi="Arial" w:cs="Arial"/>
          <w:sz w:val="24"/>
          <w:szCs w:val="24"/>
        </w:rPr>
        <w:t>Board of Regents for approval at the November meeting.</w:t>
      </w:r>
    </w:p>
    <w:p w14:paraId="33226AF7" w14:textId="77777777" w:rsidR="001B0313" w:rsidRDefault="001B0313" w:rsidP="001B0313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BDF862E" w14:textId="533806B1" w:rsidR="0044096D" w:rsidRPr="00B510EF" w:rsidRDefault="0044096D" w:rsidP="001B0313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7687BE21">
        <w:rPr>
          <w:rFonts w:ascii="Arial" w:eastAsia="Times New Roman" w:hAnsi="Arial" w:cs="Arial"/>
          <w:sz w:val="24"/>
          <w:szCs w:val="24"/>
        </w:rPr>
        <w:t>02.02</w:t>
      </w:r>
      <w:r>
        <w:tab/>
      </w:r>
      <w:r w:rsidR="00182BEB" w:rsidRPr="7687BE21">
        <w:rPr>
          <w:rFonts w:ascii="Arial" w:eastAsia="Times New Roman" w:hAnsi="Arial" w:cs="Arial"/>
          <w:sz w:val="24"/>
          <w:szCs w:val="24"/>
        </w:rPr>
        <w:t xml:space="preserve">The </w:t>
      </w:r>
      <w:r w:rsidR="00DB2244" w:rsidRPr="7687BE21">
        <w:rPr>
          <w:rFonts w:ascii="Arial" w:eastAsia="Times New Roman" w:hAnsi="Arial" w:cs="Arial"/>
          <w:sz w:val="24"/>
          <w:szCs w:val="24"/>
        </w:rPr>
        <w:t>t</w:t>
      </w:r>
      <w:r w:rsidR="00182BEB" w:rsidRPr="7687BE21">
        <w:rPr>
          <w:rFonts w:ascii="Arial" w:eastAsia="Times New Roman" w:hAnsi="Arial" w:cs="Arial"/>
          <w:sz w:val="24"/>
          <w:szCs w:val="24"/>
        </w:rPr>
        <w:t>reasurer </w:t>
      </w:r>
      <w:r w:rsidRPr="7687BE21">
        <w:rPr>
          <w:rFonts w:ascii="Arial" w:eastAsia="Times New Roman" w:hAnsi="Arial" w:cs="Arial"/>
          <w:sz w:val="24"/>
          <w:szCs w:val="24"/>
        </w:rPr>
        <w:t xml:space="preserve">will </w:t>
      </w:r>
      <w:r w:rsidR="766FC4B4" w:rsidRPr="7687BE21">
        <w:rPr>
          <w:rFonts w:ascii="Arial" w:eastAsia="Times New Roman" w:hAnsi="Arial" w:cs="Arial"/>
          <w:sz w:val="24"/>
          <w:szCs w:val="24"/>
        </w:rPr>
        <w:t xml:space="preserve">receive notification from the </w:t>
      </w:r>
      <w:r w:rsidR="00690348">
        <w:rPr>
          <w:rFonts w:ascii="Arial" w:eastAsia="Times New Roman" w:hAnsi="Arial" w:cs="Arial"/>
          <w:sz w:val="24"/>
          <w:szCs w:val="24"/>
        </w:rPr>
        <w:t>vice president for Finance and Support Services</w:t>
      </w:r>
      <w:r w:rsidR="766FC4B4" w:rsidRPr="7687BE21">
        <w:rPr>
          <w:rFonts w:ascii="Arial" w:eastAsia="Times New Roman" w:hAnsi="Arial" w:cs="Arial"/>
          <w:sz w:val="24"/>
          <w:szCs w:val="24"/>
        </w:rPr>
        <w:t xml:space="preserve"> of any fee changes.</w:t>
      </w:r>
      <w:r w:rsidR="00690348">
        <w:rPr>
          <w:rFonts w:ascii="Arial" w:eastAsia="Times New Roman" w:hAnsi="Arial" w:cs="Arial"/>
          <w:sz w:val="24"/>
          <w:szCs w:val="24"/>
        </w:rPr>
        <w:t xml:space="preserve"> </w:t>
      </w:r>
      <w:r w:rsidR="766FC4B4" w:rsidRPr="7687BE21">
        <w:rPr>
          <w:rFonts w:ascii="Arial" w:eastAsia="Times New Roman" w:hAnsi="Arial" w:cs="Arial"/>
          <w:sz w:val="24"/>
          <w:szCs w:val="24"/>
        </w:rPr>
        <w:t xml:space="preserve">The treasurer will </w:t>
      </w:r>
      <w:r w:rsidRPr="7687BE21">
        <w:rPr>
          <w:rFonts w:ascii="Arial" w:eastAsia="Times New Roman" w:hAnsi="Arial" w:cs="Arial"/>
          <w:sz w:val="24"/>
          <w:szCs w:val="24"/>
        </w:rPr>
        <w:t xml:space="preserve">review the official </w:t>
      </w:r>
      <w:r w:rsidR="00690348">
        <w:rPr>
          <w:rFonts w:ascii="Arial" w:eastAsia="Times New Roman" w:hAnsi="Arial" w:cs="Arial"/>
          <w:sz w:val="24"/>
          <w:szCs w:val="24"/>
        </w:rPr>
        <w:t>m</w:t>
      </w:r>
      <w:r w:rsidRPr="7687BE21">
        <w:rPr>
          <w:rFonts w:ascii="Arial" w:eastAsia="Times New Roman" w:hAnsi="Arial" w:cs="Arial"/>
          <w:sz w:val="24"/>
          <w:szCs w:val="24"/>
        </w:rPr>
        <w:t xml:space="preserve">inutes of the </w:t>
      </w:r>
      <w:r w:rsidR="00690348">
        <w:rPr>
          <w:rFonts w:ascii="Arial" w:eastAsia="Times New Roman" w:hAnsi="Arial" w:cs="Arial"/>
          <w:sz w:val="24"/>
          <w:szCs w:val="24"/>
        </w:rPr>
        <w:t xml:space="preserve">TSUS </w:t>
      </w:r>
      <w:r w:rsidRPr="7687BE21">
        <w:rPr>
          <w:rFonts w:ascii="Arial" w:eastAsia="Times New Roman" w:hAnsi="Arial" w:cs="Arial"/>
          <w:sz w:val="24"/>
          <w:szCs w:val="24"/>
        </w:rPr>
        <w:t xml:space="preserve">Board of Regents to </w:t>
      </w:r>
      <w:r w:rsidR="352F509B" w:rsidRPr="7687BE21">
        <w:rPr>
          <w:rFonts w:ascii="Arial" w:eastAsia="Times New Roman" w:hAnsi="Arial" w:cs="Arial"/>
          <w:sz w:val="24"/>
          <w:szCs w:val="24"/>
        </w:rPr>
        <w:t>confirm</w:t>
      </w:r>
      <w:r w:rsidRPr="7687BE21">
        <w:rPr>
          <w:rFonts w:ascii="Arial" w:eastAsia="Times New Roman" w:hAnsi="Arial" w:cs="Arial"/>
          <w:sz w:val="24"/>
          <w:szCs w:val="24"/>
        </w:rPr>
        <w:t xml:space="preserve"> changes in fees. It will the</w:t>
      </w:r>
      <w:r w:rsidR="00DB2244" w:rsidRPr="7687BE21">
        <w:rPr>
          <w:rFonts w:ascii="Arial" w:eastAsia="Times New Roman" w:hAnsi="Arial" w:cs="Arial"/>
          <w:sz w:val="24"/>
          <w:szCs w:val="24"/>
        </w:rPr>
        <w:t>n be the responsibility of the t</w:t>
      </w:r>
      <w:r w:rsidRPr="7687BE21">
        <w:rPr>
          <w:rFonts w:ascii="Arial" w:eastAsia="Times New Roman" w:hAnsi="Arial" w:cs="Arial"/>
          <w:sz w:val="24"/>
          <w:szCs w:val="24"/>
        </w:rPr>
        <w:t xml:space="preserve">reasurer to immediately submit written notification of these changes to </w:t>
      </w:r>
      <w:r w:rsidR="00DC3FE6" w:rsidRPr="7687BE21">
        <w:rPr>
          <w:rFonts w:ascii="Arial" w:eastAsia="Times New Roman" w:hAnsi="Arial" w:cs="Arial"/>
          <w:sz w:val="24"/>
          <w:szCs w:val="24"/>
        </w:rPr>
        <w:t>the d</w:t>
      </w:r>
      <w:r w:rsidRPr="7687BE21">
        <w:rPr>
          <w:rFonts w:ascii="Arial" w:eastAsia="Times New Roman" w:hAnsi="Arial" w:cs="Arial"/>
          <w:sz w:val="24"/>
          <w:szCs w:val="24"/>
        </w:rPr>
        <w:t>irector, Student Business Services. Such notification should occur with as much advance notice as</w:t>
      </w:r>
      <w:r w:rsidR="000545D6">
        <w:rPr>
          <w:rFonts w:ascii="Arial" w:eastAsia="Times New Roman" w:hAnsi="Arial" w:cs="Arial"/>
          <w:sz w:val="24"/>
          <w:szCs w:val="24"/>
        </w:rPr>
        <w:t xml:space="preserve"> </w:t>
      </w:r>
      <w:r w:rsidR="000545D6" w:rsidRPr="7687BE21">
        <w:rPr>
          <w:rFonts w:ascii="Arial" w:eastAsia="Times New Roman" w:hAnsi="Arial" w:cs="Arial"/>
          <w:sz w:val="24"/>
          <w:szCs w:val="24"/>
        </w:rPr>
        <w:t>practical but</w:t>
      </w:r>
      <w:r w:rsidRPr="7687BE21">
        <w:rPr>
          <w:rFonts w:ascii="Arial" w:eastAsia="Times New Roman" w:hAnsi="Arial" w:cs="Arial"/>
          <w:sz w:val="24"/>
          <w:szCs w:val="24"/>
        </w:rPr>
        <w:t xml:space="preserve"> must occur prior to the date on which students begin making payments for the affected semester.</w:t>
      </w:r>
    </w:p>
    <w:p w14:paraId="03CBBE74" w14:textId="77777777" w:rsidR="001B0313" w:rsidRDefault="001B0313" w:rsidP="001B0313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92B4D61" w14:textId="2765915D" w:rsidR="0044096D" w:rsidRPr="00B510EF" w:rsidRDefault="0044096D" w:rsidP="001B0313">
      <w:pPr>
        <w:spacing w:after="0" w:line="240" w:lineRule="auto"/>
        <w:ind w:left="144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7687BE21">
        <w:rPr>
          <w:rFonts w:ascii="Arial" w:eastAsia="Times New Roman" w:hAnsi="Arial" w:cs="Arial"/>
          <w:sz w:val="24"/>
          <w:szCs w:val="24"/>
        </w:rPr>
        <w:t>02.03</w:t>
      </w:r>
      <w:r>
        <w:tab/>
      </w:r>
      <w:r w:rsidRPr="7687BE21">
        <w:rPr>
          <w:rFonts w:ascii="Arial" w:eastAsia="Times New Roman" w:hAnsi="Arial" w:cs="Arial"/>
          <w:sz w:val="24"/>
          <w:szCs w:val="24"/>
        </w:rPr>
        <w:t xml:space="preserve">It is the responsibility of the </w:t>
      </w:r>
      <w:r w:rsidR="00DC3FE6" w:rsidRPr="7687BE21">
        <w:rPr>
          <w:rFonts w:ascii="Arial" w:eastAsia="Times New Roman" w:hAnsi="Arial" w:cs="Arial"/>
          <w:sz w:val="24"/>
          <w:szCs w:val="24"/>
        </w:rPr>
        <w:t>d</w:t>
      </w:r>
      <w:r w:rsidRPr="7687BE21">
        <w:rPr>
          <w:rFonts w:ascii="Arial" w:eastAsia="Times New Roman" w:hAnsi="Arial" w:cs="Arial"/>
          <w:sz w:val="24"/>
          <w:szCs w:val="24"/>
        </w:rPr>
        <w:t>irector, Student Business Service</w:t>
      </w:r>
      <w:r w:rsidR="00182BEB" w:rsidRPr="7687BE21">
        <w:rPr>
          <w:rFonts w:ascii="Arial" w:eastAsia="Times New Roman" w:hAnsi="Arial" w:cs="Arial"/>
          <w:sz w:val="24"/>
          <w:szCs w:val="24"/>
        </w:rPr>
        <w:t>s </w:t>
      </w:r>
      <w:r w:rsidR="000545D6" w:rsidRPr="7687BE21">
        <w:rPr>
          <w:rFonts w:ascii="Arial" w:eastAsia="Times New Roman" w:hAnsi="Arial" w:cs="Arial"/>
          <w:sz w:val="24"/>
          <w:szCs w:val="24"/>
        </w:rPr>
        <w:t>to ensure</w:t>
      </w:r>
      <w:r w:rsidRPr="7687BE21">
        <w:rPr>
          <w:rFonts w:ascii="Arial" w:eastAsia="Times New Roman" w:hAnsi="Arial" w:cs="Arial"/>
          <w:sz w:val="24"/>
          <w:szCs w:val="24"/>
        </w:rPr>
        <w:t xml:space="preserve"> </w:t>
      </w:r>
      <w:r w:rsidR="00AA2E1F" w:rsidRPr="7687BE21">
        <w:rPr>
          <w:rFonts w:ascii="Arial" w:eastAsia="Times New Roman" w:hAnsi="Arial" w:cs="Arial"/>
          <w:sz w:val="24"/>
          <w:szCs w:val="24"/>
        </w:rPr>
        <w:t xml:space="preserve">the appropriate </w:t>
      </w:r>
      <w:r w:rsidRPr="7687BE21">
        <w:rPr>
          <w:rFonts w:ascii="Arial" w:eastAsia="Times New Roman" w:hAnsi="Arial" w:cs="Arial"/>
          <w:sz w:val="24"/>
          <w:szCs w:val="24"/>
        </w:rPr>
        <w:t xml:space="preserve">fee </w:t>
      </w:r>
      <w:r w:rsidR="319B8336" w:rsidRPr="7687BE21">
        <w:rPr>
          <w:rFonts w:ascii="Arial" w:eastAsia="Times New Roman" w:hAnsi="Arial" w:cs="Arial"/>
          <w:sz w:val="24"/>
          <w:szCs w:val="24"/>
        </w:rPr>
        <w:t>assessment rules are configured prior to the billing and payment cycle</w:t>
      </w:r>
      <w:r w:rsidRPr="7687BE21">
        <w:rPr>
          <w:rFonts w:ascii="Arial" w:eastAsia="Times New Roman" w:hAnsi="Arial" w:cs="Arial"/>
          <w:sz w:val="24"/>
          <w:szCs w:val="24"/>
        </w:rPr>
        <w:t xml:space="preserve"> for the affected semester.</w:t>
      </w:r>
    </w:p>
    <w:p w14:paraId="136E7995" w14:textId="77777777" w:rsidR="001B0313" w:rsidRDefault="001B0313" w:rsidP="001B03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D4464B2" w14:textId="3A5614F3" w:rsidR="0044096D" w:rsidRPr="00B510EF" w:rsidRDefault="0044096D" w:rsidP="001B03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510EF">
        <w:rPr>
          <w:rFonts w:ascii="Arial" w:eastAsia="Times New Roman" w:hAnsi="Arial" w:cs="Arial"/>
          <w:b/>
          <w:sz w:val="24"/>
          <w:szCs w:val="24"/>
        </w:rPr>
        <w:t xml:space="preserve">03. </w:t>
      </w:r>
      <w:r w:rsidR="005B6E39">
        <w:rPr>
          <w:rFonts w:ascii="Arial" w:eastAsia="Times New Roman" w:hAnsi="Arial" w:cs="Arial"/>
          <w:b/>
          <w:sz w:val="24"/>
          <w:szCs w:val="24"/>
        </w:rPr>
        <w:tab/>
        <w:t xml:space="preserve">REVIEWERS OF </w:t>
      </w:r>
      <w:r w:rsidRPr="00B510EF">
        <w:rPr>
          <w:rFonts w:ascii="Arial" w:eastAsia="Times New Roman" w:hAnsi="Arial" w:cs="Arial"/>
          <w:b/>
          <w:sz w:val="24"/>
          <w:szCs w:val="24"/>
        </w:rPr>
        <w:t>THIS PPS</w:t>
      </w:r>
    </w:p>
    <w:p w14:paraId="452153A4" w14:textId="77777777" w:rsidR="001B0313" w:rsidRDefault="001B0313" w:rsidP="001B0313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3D7CE10" w14:textId="7290D1D9" w:rsidR="0044096D" w:rsidRPr="00B510EF" w:rsidRDefault="005B6E39" w:rsidP="001B0313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03.01</w:t>
      </w:r>
      <w:r>
        <w:rPr>
          <w:rFonts w:ascii="Arial" w:eastAsia="Times New Roman" w:hAnsi="Arial" w:cs="Arial"/>
          <w:sz w:val="24"/>
          <w:szCs w:val="24"/>
        </w:rPr>
        <w:tab/>
        <w:t>Reviewer of t</w:t>
      </w:r>
      <w:r w:rsidR="0044096D" w:rsidRPr="00B510EF">
        <w:rPr>
          <w:rFonts w:ascii="Arial" w:eastAsia="Times New Roman" w:hAnsi="Arial" w:cs="Arial"/>
          <w:sz w:val="24"/>
          <w:szCs w:val="24"/>
        </w:rPr>
        <w:t>his PPS include</w:t>
      </w:r>
      <w:r w:rsidR="00690348">
        <w:rPr>
          <w:rFonts w:ascii="Arial" w:eastAsia="Times New Roman" w:hAnsi="Arial" w:cs="Arial"/>
          <w:sz w:val="24"/>
          <w:szCs w:val="24"/>
        </w:rPr>
        <w:t>s</w:t>
      </w:r>
      <w:r w:rsidR="0044096D" w:rsidRPr="00B510EF">
        <w:rPr>
          <w:rFonts w:ascii="Arial" w:eastAsia="Times New Roman" w:hAnsi="Arial" w:cs="Arial"/>
          <w:sz w:val="24"/>
          <w:szCs w:val="24"/>
        </w:rPr>
        <w:t xml:space="preserve"> the following:</w:t>
      </w:r>
    </w:p>
    <w:p w14:paraId="6AB29696" w14:textId="77777777" w:rsidR="001B0313" w:rsidRDefault="001B0313" w:rsidP="001B0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u w:val="single"/>
        </w:rPr>
      </w:pPr>
    </w:p>
    <w:p w14:paraId="19092E02" w14:textId="4B432A17" w:rsidR="0044096D" w:rsidRPr="00B510EF" w:rsidRDefault="005B6E39" w:rsidP="001B0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="00182BEB" w:rsidRPr="00B510EF">
        <w:rPr>
          <w:rFonts w:ascii="Arial" w:eastAsia="Times New Roman" w:hAnsi="Arial" w:cs="Arial"/>
          <w:sz w:val="24"/>
          <w:szCs w:val="24"/>
        </w:rPr>
        <w:tab/>
      </w:r>
      <w:r w:rsidR="00182BEB" w:rsidRPr="00B510EF">
        <w:rPr>
          <w:rFonts w:ascii="Arial" w:eastAsia="Times New Roman" w:hAnsi="Arial" w:cs="Arial"/>
          <w:sz w:val="24"/>
          <w:szCs w:val="24"/>
        </w:rPr>
        <w:tab/>
      </w:r>
      <w:r w:rsidR="00182BEB" w:rsidRPr="00B510EF">
        <w:rPr>
          <w:rFonts w:ascii="Arial" w:eastAsia="Times New Roman" w:hAnsi="Arial" w:cs="Arial"/>
          <w:sz w:val="24"/>
          <w:szCs w:val="24"/>
        </w:rPr>
        <w:tab/>
      </w:r>
      <w:r w:rsidR="00182BEB" w:rsidRPr="00B510EF">
        <w:rPr>
          <w:rFonts w:ascii="Arial" w:eastAsia="Times New Roman" w:hAnsi="Arial" w:cs="Arial"/>
          <w:sz w:val="24"/>
          <w:szCs w:val="24"/>
        </w:rPr>
        <w:tab/>
      </w:r>
      <w:r w:rsidR="0044096D" w:rsidRPr="00B510EF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3F1D6FE3" w14:textId="77777777" w:rsidR="001B0313" w:rsidRDefault="001B0313" w:rsidP="001B0313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1036AF50" w14:textId="6047D75A" w:rsidR="0044096D" w:rsidRPr="00B510EF" w:rsidRDefault="0044096D" w:rsidP="001B0313">
      <w:pPr>
        <w:tabs>
          <w:tab w:val="left" w:pos="1440"/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B510EF">
        <w:rPr>
          <w:rFonts w:ascii="Arial" w:eastAsia="Times New Roman" w:hAnsi="Arial" w:cs="Arial"/>
          <w:sz w:val="24"/>
          <w:szCs w:val="24"/>
        </w:rPr>
        <w:t xml:space="preserve">Treasurer </w:t>
      </w:r>
      <w:r w:rsidR="005B6E39">
        <w:rPr>
          <w:rFonts w:ascii="Arial" w:eastAsia="Times New Roman" w:hAnsi="Arial" w:cs="Arial"/>
          <w:sz w:val="24"/>
          <w:szCs w:val="24"/>
        </w:rPr>
        <w:tab/>
        <w:t>March 1 E4Y</w:t>
      </w:r>
    </w:p>
    <w:p w14:paraId="53324B9B" w14:textId="77777777" w:rsidR="001B0313" w:rsidRDefault="001B0313" w:rsidP="001B03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CF04677" w14:textId="2A928CDA" w:rsidR="0044096D" w:rsidRPr="00B510EF" w:rsidRDefault="0044096D" w:rsidP="001B03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510EF">
        <w:rPr>
          <w:rFonts w:ascii="Arial" w:eastAsia="Times New Roman" w:hAnsi="Arial" w:cs="Arial"/>
          <w:b/>
          <w:sz w:val="24"/>
          <w:szCs w:val="24"/>
        </w:rPr>
        <w:t xml:space="preserve">04. </w:t>
      </w:r>
      <w:r w:rsidR="005B6E39">
        <w:rPr>
          <w:rFonts w:ascii="Arial" w:eastAsia="Times New Roman" w:hAnsi="Arial" w:cs="Arial"/>
          <w:b/>
          <w:sz w:val="24"/>
          <w:szCs w:val="24"/>
        </w:rPr>
        <w:tab/>
        <w:t xml:space="preserve">CERTIFICATION </w:t>
      </w:r>
      <w:r w:rsidRPr="00B510EF">
        <w:rPr>
          <w:rFonts w:ascii="Arial" w:eastAsia="Times New Roman" w:hAnsi="Arial" w:cs="Arial"/>
          <w:b/>
          <w:sz w:val="24"/>
          <w:szCs w:val="24"/>
        </w:rPr>
        <w:t xml:space="preserve">STATEMENT  </w:t>
      </w:r>
    </w:p>
    <w:p w14:paraId="5F8AE856" w14:textId="77777777" w:rsidR="001B0313" w:rsidRDefault="001B0313" w:rsidP="001B031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8CBF1C3" w14:textId="5656EB3A" w:rsidR="0044096D" w:rsidRPr="00B510EF" w:rsidRDefault="005B6E39" w:rsidP="001B031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This </w:t>
      </w:r>
      <w:r w:rsidR="0044096D" w:rsidRPr="00B510EF">
        <w:rPr>
          <w:rFonts w:ascii="Arial" w:eastAsia="Times New Roman" w:hAnsi="Arial" w:cs="Arial"/>
          <w:sz w:val="24"/>
          <w:szCs w:val="24"/>
        </w:rPr>
        <w:t>PPS has been approved by the following individua</w:t>
      </w:r>
      <w:r>
        <w:rPr>
          <w:rFonts w:ascii="Arial" w:eastAsia="Times New Roman" w:hAnsi="Arial" w:cs="Arial"/>
          <w:sz w:val="24"/>
          <w:szCs w:val="24"/>
        </w:rPr>
        <w:t>ls in their official capacities</w:t>
      </w:r>
      <w:r w:rsidR="0044096D" w:rsidRPr="00B510EF">
        <w:rPr>
          <w:rFonts w:ascii="Arial" w:eastAsia="Times New Roman" w:hAnsi="Arial" w:cs="Arial"/>
          <w:sz w:val="24"/>
          <w:szCs w:val="24"/>
        </w:rPr>
        <w:t xml:space="preserve"> and represents </w:t>
      </w:r>
      <w:r>
        <w:rPr>
          <w:rFonts w:ascii="Arial" w:eastAsia="Times New Roman" w:hAnsi="Arial" w:cs="Arial"/>
          <w:sz w:val="24"/>
          <w:szCs w:val="24"/>
        </w:rPr>
        <w:t xml:space="preserve">Texas State </w:t>
      </w:r>
      <w:r w:rsidR="0044096D" w:rsidRPr="00B510EF">
        <w:rPr>
          <w:rFonts w:ascii="Arial" w:eastAsia="Times New Roman" w:hAnsi="Arial" w:cs="Arial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inance and </w:t>
      </w:r>
      <w:r w:rsidR="0044096D" w:rsidRPr="00B510EF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upport </w:t>
      </w:r>
      <w:r w:rsidR="0044096D" w:rsidRPr="00B510EF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ervices</w:t>
      </w:r>
      <w:r w:rsidR="0044096D" w:rsidRPr="00B510EF">
        <w:rPr>
          <w:rFonts w:ascii="Arial" w:eastAsia="Times New Roman" w:hAnsi="Arial" w:cs="Arial"/>
          <w:sz w:val="24"/>
          <w:szCs w:val="24"/>
        </w:rPr>
        <w:t xml:space="preserve"> policy and procedure from the date of this document until superseded.</w:t>
      </w:r>
    </w:p>
    <w:p w14:paraId="3A131536" w14:textId="77777777" w:rsidR="001B0313" w:rsidRDefault="001B0313" w:rsidP="001B031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30697F6" w14:textId="4B8B4CEE" w:rsidR="0044096D" w:rsidRPr="00B510EF" w:rsidRDefault="005B6E39" w:rsidP="001B031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Treasurer;</w:t>
      </w:r>
      <w:r w:rsidR="0044096D" w:rsidRPr="00B510E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senior r</w:t>
      </w:r>
      <w:r w:rsidR="0044096D" w:rsidRPr="00B510EF">
        <w:rPr>
          <w:rFonts w:ascii="Arial" w:eastAsia="Times New Roman" w:hAnsi="Arial" w:cs="Arial"/>
          <w:sz w:val="24"/>
          <w:szCs w:val="24"/>
        </w:rPr>
        <w:t>eviewer</w:t>
      </w:r>
      <w:r>
        <w:rPr>
          <w:rFonts w:ascii="Arial" w:eastAsia="Times New Roman" w:hAnsi="Arial" w:cs="Arial"/>
          <w:sz w:val="24"/>
          <w:szCs w:val="24"/>
        </w:rPr>
        <w:t xml:space="preserve"> of this PPS</w:t>
      </w:r>
    </w:p>
    <w:p w14:paraId="676F8A83" w14:textId="77777777" w:rsidR="001B0313" w:rsidRDefault="001B0313" w:rsidP="001B031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F009534" w14:textId="09218ECA" w:rsidR="00182BEB" w:rsidRPr="00B510EF" w:rsidRDefault="0044096D" w:rsidP="001B031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B510EF">
        <w:rPr>
          <w:rFonts w:ascii="Arial" w:eastAsia="Times New Roman" w:hAnsi="Arial" w:cs="Arial"/>
          <w:sz w:val="24"/>
          <w:szCs w:val="24"/>
        </w:rPr>
        <w:t>Vice President for Finance and Support Services</w:t>
      </w:r>
    </w:p>
    <w:sectPr w:rsidR="00182BEB" w:rsidRPr="00B510EF" w:rsidSect="00201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B4B8A"/>
    <w:multiLevelType w:val="multilevel"/>
    <w:tmpl w:val="7132EDEC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66065DC"/>
    <w:multiLevelType w:val="hybridMultilevel"/>
    <w:tmpl w:val="8B722170"/>
    <w:lvl w:ilvl="0" w:tplc="BBCE51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24E0B"/>
    <w:multiLevelType w:val="hybridMultilevel"/>
    <w:tmpl w:val="52D88FE8"/>
    <w:lvl w:ilvl="0" w:tplc="8CD079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6D"/>
    <w:rsid w:val="00025219"/>
    <w:rsid w:val="000427D5"/>
    <w:rsid w:val="000545D6"/>
    <w:rsid w:val="00091200"/>
    <w:rsid w:val="00097A65"/>
    <w:rsid w:val="000D7138"/>
    <w:rsid w:val="000E346B"/>
    <w:rsid w:val="000F75C7"/>
    <w:rsid w:val="00111B60"/>
    <w:rsid w:val="00143C49"/>
    <w:rsid w:val="0015780B"/>
    <w:rsid w:val="0016394D"/>
    <w:rsid w:val="00182BEB"/>
    <w:rsid w:val="001978E1"/>
    <w:rsid w:val="001A05AA"/>
    <w:rsid w:val="001B0313"/>
    <w:rsid w:val="001B61E5"/>
    <w:rsid w:val="001D6835"/>
    <w:rsid w:val="001F3E05"/>
    <w:rsid w:val="001F5AD2"/>
    <w:rsid w:val="0020124F"/>
    <w:rsid w:val="002B13A5"/>
    <w:rsid w:val="002E1409"/>
    <w:rsid w:val="00311A62"/>
    <w:rsid w:val="003440AF"/>
    <w:rsid w:val="00371773"/>
    <w:rsid w:val="003762C8"/>
    <w:rsid w:val="003932D2"/>
    <w:rsid w:val="003A1724"/>
    <w:rsid w:val="003B1E67"/>
    <w:rsid w:val="003C625E"/>
    <w:rsid w:val="003D3EF4"/>
    <w:rsid w:val="003E2122"/>
    <w:rsid w:val="0041413A"/>
    <w:rsid w:val="00433C6D"/>
    <w:rsid w:val="0044096D"/>
    <w:rsid w:val="00442669"/>
    <w:rsid w:val="00471351"/>
    <w:rsid w:val="004C73AB"/>
    <w:rsid w:val="004D15FB"/>
    <w:rsid w:val="004D1822"/>
    <w:rsid w:val="004E3F8F"/>
    <w:rsid w:val="004E42FF"/>
    <w:rsid w:val="004F3C66"/>
    <w:rsid w:val="004F4D33"/>
    <w:rsid w:val="00522864"/>
    <w:rsid w:val="00545C58"/>
    <w:rsid w:val="00563998"/>
    <w:rsid w:val="0057703A"/>
    <w:rsid w:val="00580059"/>
    <w:rsid w:val="005B6E39"/>
    <w:rsid w:val="005C0579"/>
    <w:rsid w:val="005D242D"/>
    <w:rsid w:val="005D5742"/>
    <w:rsid w:val="006151EC"/>
    <w:rsid w:val="00633429"/>
    <w:rsid w:val="006644B4"/>
    <w:rsid w:val="00681627"/>
    <w:rsid w:val="0068421E"/>
    <w:rsid w:val="00690348"/>
    <w:rsid w:val="006A0C74"/>
    <w:rsid w:val="006A50B1"/>
    <w:rsid w:val="006B5A87"/>
    <w:rsid w:val="0075672E"/>
    <w:rsid w:val="00775362"/>
    <w:rsid w:val="00803CF8"/>
    <w:rsid w:val="00811AE3"/>
    <w:rsid w:val="00823B4E"/>
    <w:rsid w:val="008467EF"/>
    <w:rsid w:val="008563FC"/>
    <w:rsid w:val="00871898"/>
    <w:rsid w:val="00873A6F"/>
    <w:rsid w:val="008863D3"/>
    <w:rsid w:val="008B4FBF"/>
    <w:rsid w:val="008B7258"/>
    <w:rsid w:val="008C5381"/>
    <w:rsid w:val="008E132B"/>
    <w:rsid w:val="008E300B"/>
    <w:rsid w:val="008E4637"/>
    <w:rsid w:val="0093686F"/>
    <w:rsid w:val="00953D88"/>
    <w:rsid w:val="00961F63"/>
    <w:rsid w:val="009D73E3"/>
    <w:rsid w:val="009F086C"/>
    <w:rsid w:val="00A52685"/>
    <w:rsid w:val="00AA2E1F"/>
    <w:rsid w:val="00AC6C8E"/>
    <w:rsid w:val="00B510EF"/>
    <w:rsid w:val="00BB1E2B"/>
    <w:rsid w:val="00BD566D"/>
    <w:rsid w:val="00BE6B17"/>
    <w:rsid w:val="00C61F5C"/>
    <w:rsid w:val="00C75D6F"/>
    <w:rsid w:val="00CA294E"/>
    <w:rsid w:val="00CC3580"/>
    <w:rsid w:val="00CF467D"/>
    <w:rsid w:val="00D403F6"/>
    <w:rsid w:val="00D9192E"/>
    <w:rsid w:val="00DB2244"/>
    <w:rsid w:val="00DC3FE6"/>
    <w:rsid w:val="00E0332E"/>
    <w:rsid w:val="00E2085A"/>
    <w:rsid w:val="00E63B2D"/>
    <w:rsid w:val="00E828AC"/>
    <w:rsid w:val="00EB6CF1"/>
    <w:rsid w:val="00ED122F"/>
    <w:rsid w:val="00F004A6"/>
    <w:rsid w:val="00F04E11"/>
    <w:rsid w:val="00F5028E"/>
    <w:rsid w:val="00F6603E"/>
    <w:rsid w:val="00F71CC1"/>
    <w:rsid w:val="00FE1D46"/>
    <w:rsid w:val="00FF52CC"/>
    <w:rsid w:val="1048F217"/>
    <w:rsid w:val="19C6E690"/>
    <w:rsid w:val="207C6C23"/>
    <w:rsid w:val="2B939925"/>
    <w:rsid w:val="2CF17FB8"/>
    <w:rsid w:val="30AFE62F"/>
    <w:rsid w:val="319B8336"/>
    <w:rsid w:val="352F509B"/>
    <w:rsid w:val="3866F15D"/>
    <w:rsid w:val="3D24F9C4"/>
    <w:rsid w:val="40E3603B"/>
    <w:rsid w:val="4E7B69D2"/>
    <w:rsid w:val="5C9E1F36"/>
    <w:rsid w:val="5FAE83F2"/>
    <w:rsid w:val="66C87471"/>
    <w:rsid w:val="766FC4B4"/>
    <w:rsid w:val="7687BE21"/>
    <w:rsid w:val="7D68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051E"/>
  <w15:docId w15:val="{10329E94-2B2E-43FC-B928-39077603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0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96D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Strong">
    <w:name w:val="Strong"/>
    <w:basedOn w:val="DefaultParagraphFont"/>
    <w:uiPriority w:val="22"/>
    <w:qFormat/>
    <w:rsid w:val="0044096D"/>
    <w:rPr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44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096D"/>
    <w:pPr>
      <w:ind w:left="720"/>
      <w:contextualSpacing/>
    </w:pPr>
  </w:style>
  <w:style w:type="paragraph" w:styleId="NoSpacing">
    <w:name w:val="No Spacing"/>
    <w:uiPriority w:val="1"/>
    <w:qFormat/>
    <w:rsid w:val="00182BEB"/>
    <w:pPr>
      <w:spacing w:after="0" w:line="240" w:lineRule="auto"/>
    </w:pPr>
  </w:style>
  <w:style w:type="paragraph" w:styleId="Revision">
    <w:name w:val="Revision"/>
    <w:hidden/>
    <w:uiPriority w:val="99"/>
    <w:semiHidden/>
    <w:rsid w:val="001F5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4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EA84F381DA4EB3F5D801A263A14A" ma:contentTypeVersion="12" ma:contentTypeDescription="Create a new document." ma:contentTypeScope="" ma:versionID="b1bf179c309979a1498fc4d04ffbbe45">
  <xsd:schema xmlns:xsd="http://www.w3.org/2001/XMLSchema" xmlns:xs="http://www.w3.org/2001/XMLSchema" xmlns:p="http://schemas.microsoft.com/office/2006/metadata/properties" xmlns:ns3="6b4e40fe-25ea-44fa-bc87-080d7160a9c7" xmlns:ns4="aaf3947f-4a15-40e4-8169-d63fc952b0e4" targetNamespace="http://schemas.microsoft.com/office/2006/metadata/properties" ma:root="true" ma:fieldsID="48ba37d6e0462ccd83a58d8b4bbfc852" ns3:_="" ns4:_="">
    <xsd:import namespace="6b4e40fe-25ea-44fa-bc87-080d7160a9c7"/>
    <xsd:import namespace="aaf3947f-4a15-40e4-8169-d63fc952b0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40fe-25ea-44fa-bc87-080d7160a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3947f-4a15-40e4-8169-d63fc952b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7020F-F6C2-453B-81E5-E57648576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7C634-8F26-49B4-BB04-50344B2393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0EB8DF-3B63-4460-AA50-02C48121C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e40fe-25ea-44fa-bc87-080d7160a9c7"/>
    <ds:schemaRef ds:uri="aaf3947f-4a15-40e4-8169-d63fc952b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AF4989-E8F9-4FBF-9BFC-F8AB6280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cn18</dc:creator>
  <cp:keywords/>
  <cp:lastModifiedBy>Martinez, Iza N</cp:lastModifiedBy>
  <cp:revision>2</cp:revision>
  <dcterms:created xsi:type="dcterms:W3CDTF">2021-03-23T21:15:00Z</dcterms:created>
  <dcterms:modified xsi:type="dcterms:W3CDTF">2021-03-23T21:15:00Z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0x010100C421EA84F381DA4EB3F5D801A263A14A</vt:lpwstr>
  </property>
</Properties>
</file>