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F043" w14:textId="77777777" w:rsidR="004E05BE" w:rsidRDefault="004E05BE" w:rsidP="00E8468E">
      <w:pPr>
        <w:spacing w:after="0"/>
        <w:ind w:left="5040"/>
      </w:pPr>
    </w:p>
    <w:p w14:paraId="35F4223B" w14:textId="77777777" w:rsidR="00294159" w:rsidRDefault="00294159" w:rsidP="00294159">
      <w:pPr>
        <w:spacing w:after="0"/>
      </w:pPr>
    </w:p>
    <w:p w14:paraId="71D20919" w14:textId="77777777" w:rsidR="00294159" w:rsidRDefault="00294159" w:rsidP="00294159">
      <w:pPr>
        <w:spacing w:after="0"/>
      </w:pPr>
    </w:p>
    <w:p w14:paraId="21B3F1DB" w14:textId="15E384E7" w:rsidR="00C569AA" w:rsidRDefault="003B5F5C" w:rsidP="00E8468E">
      <w:pPr>
        <w:tabs>
          <w:tab w:val="left" w:pos="5040"/>
        </w:tabs>
        <w:spacing w:after="0" w:line="240" w:lineRule="auto"/>
        <w:rPr>
          <w:rFonts w:ascii="Arial" w:hAnsi="Arial" w:cs="Arial"/>
          <w:b/>
          <w:sz w:val="24"/>
          <w:szCs w:val="24"/>
        </w:rPr>
      </w:pPr>
      <w:r>
        <w:rPr>
          <w:rFonts w:ascii="Arial" w:hAnsi="Arial" w:cs="Arial"/>
          <w:b/>
          <w:sz w:val="24"/>
          <w:szCs w:val="24"/>
        </w:rPr>
        <w:t>Guidelines for</w:t>
      </w:r>
      <w:r w:rsidR="00E8468E">
        <w:rPr>
          <w:rFonts w:ascii="Arial" w:hAnsi="Arial" w:cs="Arial"/>
          <w:b/>
          <w:sz w:val="24"/>
          <w:szCs w:val="24"/>
        </w:rPr>
        <w:t xml:space="preserve"> Approval of Out-of-State</w:t>
      </w:r>
      <w:r w:rsidR="004F6D0F">
        <w:rPr>
          <w:rFonts w:ascii="Arial" w:hAnsi="Arial" w:cs="Arial"/>
          <w:b/>
          <w:sz w:val="24"/>
          <w:szCs w:val="24"/>
        </w:rPr>
        <w:tab/>
      </w:r>
      <w:r w:rsidR="00C569AA">
        <w:rPr>
          <w:rFonts w:ascii="Arial" w:hAnsi="Arial" w:cs="Arial"/>
          <w:b/>
          <w:sz w:val="24"/>
          <w:szCs w:val="24"/>
        </w:rPr>
        <w:t>S</w:t>
      </w:r>
      <w:r w:rsidR="003F29C2">
        <w:rPr>
          <w:rFonts w:ascii="Arial" w:hAnsi="Arial" w:cs="Arial"/>
          <w:b/>
          <w:sz w:val="24"/>
          <w:szCs w:val="24"/>
        </w:rPr>
        <w:t>S</w:t>
      </w:r>
      <w:r w:rsidR="00C569AA">
        <w:rPr>
          <w:rFonts w:ascii="Arial" w:hAnsi="Arial" w:cs="Arial"/>
          <w:b/>
          <w:sz w:val="24"/>
          <w:szCs w:val="24"/>
        </w:rPr>
        <w:t xml:space="preserve">/PPS No. </w:t>
      </w:r>
      <w:r>
        <w:rPr>
          <w:rFonts w:ascii="Arial" w:hAnsi="Arial" w:cs="Arial"/>
          <w:b/>
          <w:sz w:val="24"/>
          <w:szCs w:val="24"/>
        </w:rPr>
        <w:t>05.01</w:t>
      </w:r>
    </w:p>
    <w:p w14:paraId="0F521615" w14:textId="2398AEF2" w:rsidR="00C569AA" w:rsidRDefault="00E8468E" w:rsidP="00E8468E">
      <w:pPr>
        <w:tabs>
          <w:tab w:val="left" w:pos="5040"/>
        </w:tabs>
        <w:spacing w:after="0" w:line="240" w:lineRule="auto"/>
        <w:rPr>
          <w:rFonts w:ascii="Arial" w:hAnsi="Arial" w:cs="Arial"/>
          <w:b/>
          <w:sz w:val="24"/>
          <w:szCs w:val="24"/>
        </w:rPr>
      </w:pPr>
      <w:r>
        <w:rPr>
          <w:rFonts w:ascii="Arial" w:hAnsi="Arial" w:cs="Arial"/>
          <w:b/>
          <w:sz w:val="24"/>
          <w:szCs w:val="24"/>
        </w:rPr>
        <w:t>Travel i</w:t>
      </w:r>
      <w:r w:rsidR="003B5F5C">
        <w:rPr>
          <w:rFonts w:ascii="Arial" w:hAnsi="Arial" w:cs="Arial"/>
          <w:b/>
          <w:sz w:val="24"/>
          <w:szCs w:val="24"/>
        </w:rPr>
        <w:t xml:space="preserve">n the </w:t>
      </w:r>
      <w:r w:rsidR="003F29C2">
        <w:rPr>
          <w:rFonts w:ascii="Arial" w:hAnsi="Arial" w:cs="Arial"/>
          <w:b/>
          <w:sz w:val="24"/>
          <w:szCs w:val="24"/>
        </w:rPr>
        <w:t xml:space="preserve">Student Success </w:t>
      </w:r>
      <w:r w:rsidR="003B5F5C">
        <w:rPr>
          <w:rFonts w:ascii="Arial" w:hAnsi="Arial" w:cs="Arial"/>
          <w:b/>
          <w:sz w:val="24"/>
          <w:szCs w:val="24"/>
        </w:rPr>
        <w:t>Division</w:t>
      </w:r>
      <w:r>
        <w:rPr>
          <w:rFonts w:ascii="Arial" w:hAnsi="Arial" w:cs="Arial"/>
          <w:b/>
          <w:sz w:val="24"/>
          <w:szCs w:val="24"/>
        </w:rPr>
        <w:tab/>
      </w:r>
      <w:r w:rsidR="00C37313">
        <w:rPr>
          <w:rFonts w:ascii="Arial" w:hAnsi="Arial" w:cs="Arial"/>
          <w:b/>
          <w:sz w:val="24"/>
          <w:szCs w:val="24"/>
        </w:rPr>
        <w:t>Issue No.</w:t>
      </w:r>
      <w:r w:rsidR="00ED7D1C">
        <w:rPr>
          <w:rFonts w:ascii="Arial" w:hAnsi="Arial" w:cs="Arial"/>
          <w:b/>
          <w:sz w:val="24"/>
          <w:szCs w:val="24"/>
        </w:rPr>
        <w:t xml:space="preserve"> </w:t>
      </w:r>
      <w:r w:rsidR="00093984">
        <w:rPr>
          <w:rFonts w:ascii="Arial" w:hAnsi="Arial" w:cs="Arial"/>
          <w:b/>
          <w:sz w:val="24"/>
          <w:szCs w:val="24"/>
        </w:rPr>
        <w:t>2</w:t>
      </w:r>
    </w:p>
    <w:p w14:paraId="161693F5" w14:textId="6DC04FB1" w:rsidR="00093984" w:rsidRPr="009B4387" w:rsidRDefault="00093984" w:rsidP="00E8468E">
      <w:pPr>
        <w:tabs>
          <w:tab w:val="left" w:pos="5040"/>
        </w:tabs>
        <w:spacing w:after="0" w:line="240" w:lineRule="auto"/>
        <w:rPr>
          <w:rFonts w:ascii="Arial" w:hAnsi="Arial" w:cs="Arial"/>
          <w:b/>
          <w:sz w:val="24"/>
          <w:szCs w:val="24"/>
        </w:rPr>
      </w:pPr>
      <w:r>
        <w:rPr>
          <w:rFonts w:ascii="Arial" w:hAnsi="Arial" w:cs="Arial"/>
          <w:b/>
          <w:sz w:val="24"/>
          <w:szCs w:val="24"/>
        </w:rPr>
        <w:tab/>
        <w:t>Revised Date:</w:t>
      </w:r>
      <w:r w:rsidRPr="00093984">
        <w:rPr>
          <w:rFonts w:ascii="Arial" w:hAnsi="Arial" w:cs="Arial"/>
          <w:b/>
          <w:sz w:val="24"/>
          <w:szCs w:val="24"/>
        </w:rPr>
        <w:t xml:space="preserve"> </w:t>
      </w:r>
      <w:r>
        <w:rPr>
          <w:rFonts w:ascii="Arial" w:hAnsi="Arial" w:cs="Arial"/>
          <w:b/>
          <w:sz w:val="24"/>
          <w:szCs w:val="24"/>
        </w:rPr>
        <w:t>02/01/2020</w:t>
      </w:r>
    </w:p>
    <w:p w14:paraId="5B25EDF5" w14:textId="46A4E0FE" w:rsidR="00C569AA" w:rsidRPr="009B4387" w:rsidRDefault="00C569AA" w:rsidP="00E8468E">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093984">
        <w:rPr>
          <w:rFonts w:ascii="Arial" w:hAnsi="Arial" w:cs="Arial"/>
          <w:b/>
          <w:sz w:val="24"/>
          <w:szCs w:val="24"/>
        </w:rPr>
        <w:t>11/11/2016</w:t>
      </w:r>
    </w:p>
    <w:p w14:paraId="5926B109" w14:textId="5A1E9A9E" w:rsidR="00C569AA" w:rsidRPr="009B4387" w:rsidRDefault="00E8468E" w:rsidP="00E8468E">
      <w:pPr>
        <w:spacing w:after="0" w:line="240" w:lineRule="auto"/>
        <w:ind w:left="5040"/>
        <w:rPr>
          <w:rFonts w:ascii="Arial" w:hAnsi="Arial" w:cs="Arial"/>
          <w:b/>
          <w:sz w:val="24"/>
          <w:szCs w:val="24"/>
        </w:rPr>
      </w:pPr>
      <w:r>
        <w:rPr>
          <w:rFonts w:ascii="Arial" w:hAnsi="Arial" w:cs="Arial"/>
          <w:b/>
          <w:sz w:val="24"/>
          <w:szCs w:val="24"/>
        </w:rPr>
        <w:t xml:space="preserve">Next Review Date: </w:t>
      </w:r>
      <w:r w:rsidR="00C55E7F">
        <w:rPr>
          <w:rFonts w:ascii="Arial" w:hAnsi="Arial" w:cs="Arial"/>
          <w:b/>
          <w:sz w:val="24"/>
          <w:szCs w:val="24"/>
        </w:rPr>
        <w:t>2</w:t>
      </w:r>
      <w:r w:rsidR="00742DD3">
        <w:rPr>
          <w:rFonts w:ascii="Arial" w:hAnsi="Arial" w:cs="Arial"/>
          <w:b/>
          <w:sz w:val="24"/>
          <w:szCs w:val="24"/>
        </w:rPr>
        <w:t>/01/202</w:t>
      </w:r>
      <w:r w:rsidR="00C55E7F">
        <w:rPr>
          <w:rFonts w:ascii="Arial" w:hAnsi="Arial" w:cs="Arial"/>
          <w:b/>
          <w:sz w:val="24"/>
          <w:szCs w:val="24"/>
        </w:rPr>
        <w:t>4</w:t>
      </w:r>
      <w:r>
        <w:rPr>
          <w:rFonts w:ascii="Arial" w:hAnsi="Arial" w:cs="Arial"/>
          <w:b/>
          <w:sz w:val="24"/>
          <w:szCs w:val="24"/>
        </w:rPr>
        <w:t xml:space="preserve"> (E4Y)</w:t>
      </w:r>
      <w:r w:rsidR="00C569AA" w:rsidRPr="009B4387">
        <w:rPr>
          <w:rFonts w:ascii="Arial" w:hAnsi="Arial" w:cs="Arial"/>
          <w:b/>
          <w:sz w:val="24"/>
          <w:szCs w:val="24"/>
        </w:rPr>
        <w:tab/>
      </w:r>
    </w:p>
    <w:p w14:paraId="3C6288BA" w14:textId="56B72CFA" w:rsidR="00294159" w:rsidRDefault="00E8468E" w:rsidP="00E8468E">
      <w:pPr>
        <w:spacing w:after="0" w:line="240" w:lineRule="auto"/>
        <w:ind w:left="5040"/>
        <w:rPr>
          <w:rFonts w:ascii="Arial" w:hAnsi="Arial" w:cs="Arial"/>
          <w:b/>
          <w:sz w:val="24"/>
          <w:szCs w:val="24"/>
        </w:rPr>
      </w:pPr>
      <w:r>
        <w:rPr>
          <w:rFonts w:ascii="Arial" w:hAnsi="Arial" w:cs="Arial"/>
          <w:b/>
          <w:sz w:val="24"/>
          <w:szCs w:val="24"/>
        </w:rPr>
        <w:t>S</w:t>
      </w:r>
      <w:r w:rsidR="003F29C2">
        <w:rPr>
          <w:rFonts w:ascii="Arial" w:hAnsi="Arial" w:cs="Arial"/>
          <w:b/>
          <w:sz w:val="24"/>
          <w:szCs w:val="24"/>
        </w:rPr>
        <w:t>r.</w:t>
      </w:r>
      <w:r w:rsidR="00C569AA" w:rsidRPr="009B4387">
        <w:rPr>
          <w:rFonts w:ascii="Arial" w:hAnsi="Arial" w:cs="Arial"/>
          <w:b/>
          <w:sz w:val="24"/>
          <w:szCs w:val="24"/>
        </w:rPr>
        <w:t xml:space="preserve"> Reviewer</w:t>
      </w:r>
      <w:r>
        <w:rPr>
          <w:rFonts w:ascii="Arial" w:hAnsi="Arial" w:cs="Arial"/>
          <w:b/>
          <w:sz w:val="24"/>
          <w:szCs w:val="24"/>
        </w:rPr>
        <w:t>: Executive Assistant to the V</w:t>
      </w:r>
      <w:r w:rsidR="005D2D51">
        <w:rPr>
          <w:rFonts w:ascii="Arial" w:hAnsi="Arial" w:cs="Arial"/>
          <w:b/>
          <w:sz w:val="24"/>
          <w:szCs w:val="24"/>
        </w:rPr>
        <w:t xml:space="preserve">ice </w:t>
      </w:r>
      <w:r>
        <w:rPr>
          <w:rFonts w:ascii="Arial" w:hAnsi="Arial" w:cs="Arial"/>
          <w:b/>
          <w:sz w:val="24"/>
          <w:szCs w:val="24"/>
        </w:rPr>
        <w:t>P</w:t>
      </w:r>
      <w:r w:rsidR="005D2D51">
        <w:rPr>
          <w:rFonts w:ascii="Arial" w:hAnsi="Arial" w:cs="Arial"/>
          <w:b/>
          <w:sz w:val="24"/>
          <w:szCs w:val="24"/>
        </w:rPr>
        <w:t xml:space="preserve">resident for </w:t>
      </w:r>
      <w:r>
        <w:rPr>
          <w:rFonts w:ascii="Arial" w:hAnsi="Arial" w:cs="Arial"/>
          <w:b/>
          <w:sz w:val="24"/>
          <w:szCs w:val="24"/>
        </w:rPr>
        <w:t>S</w:t>
      </w:r>
      <w:r w:rsidR="005D2D51">
        <w:rPr>
          <w:rFonts w:ascii="Arial" w:hAnsi="Arial" w:cs="Arial"/>
          <w:b/>
          <w:sz w:val="24"/>
          <w:szCs w:val="24"/>
        </w:rPr>
        <w:t xml:space="preserve">tudent </w:t>
      </w:r>
      <w:r w:rsidR="003F29C2">
        <w:rPr>
          <w:rFonts w:ascii="Arial" w:hAnsi="Arial" w:cs="Arial"/>
          <w:b/>
          <w:sz w:val="24"/>
          <w:szCs w:val="24"/>
        </w:rPr>
        <w:t>Success</w:t>
      </w:r>
    </w:p>
    <w:p w14:paraId="2B2414F9" w14:textId="77777777" w:rsidR="00E8468E" w:rsidRPr="00B9515A" w:rsidRDefault="00E8468E" w:rsidP="00E8468E">
      <w:pPr>
        <w:spacing w:after="0" w:line="240" w:lineRule="auto"/>
        <w:ind w:left="5040"/>
        <w:rPr>
          <w:rFonts w:ascii="Arial" w:hAnsi="Arial" w:cs="Arial"/>
          <w:b/>
          <w:sz w:val="24"/>
          <w:szCs w:val="24"/>
        </w:rPr>
      </w:pPr>
    </w:p>
    <w:p w14:paraId="22456049" w14:textId="77777777" w:rsidR="003B5F5C" w:rsidRPr="00B9515A" w:rsidRDefault="003B5F5C" w:rsidP="00B9515A">
      <w:pPr>
        <w:spacing w:after="0" w:line="240" w:lineRule="auto"/>
        <w:rPr>
          <w:rFonts w:ascii="Arial" w:hAnsi="Arial" w:cs="Arial"/>
          <w:b/>
          <w:sz w:val="24"/>
          <w:szCs w:val="24"/>
        </w:rPr>
      </w:pPr>
    </w:p>
    <w:p w14:paraId="5A8BA377" w14:textId="77777777" w:rsidR="00B9515A" w:rsidRPr="00B05266" w:rsidRDefault="00E8468E" w:rsidP="00B9515A">
      <w:pPr>
        <w:pStyle w:val="NormalWeb"/>
        <w:numPr>
          <w:ilvl w:val="0"/>
          <w:numId w:val="4"/>
        </w:numPr>
        <w:spacing w:before="0" w:beforeAutospacing="0" w:after="0" w:afterAutospacing="0"/>
        <w:ind w:hanging="720"/>
        <w:rPr>
          <w:rFonts w:ascii="Arial" w:hAnsi="Arial" w:cs="Arial"/>
          <w:b/>
        </w:rPr>
      </w:pPr>
      <w:r>
        <w:rPr>
          <w:rFonts w:ascii="Arial" w:hAnsi="Arial" w:cs="Arial"/>
          <w:b/>
        </w:rPr>
        <w:t>POLICY STATEMENTS</w:t>
      </w:r>
    </w:p>
    <w:p w14:paraId="3A0AE8FE" w14:textId="77777777" w:rsidR="00B9515A" w:rsidRDefault="00B9515A" w:rsidP="00B9515A">
      <w:pPr>
        <w:pStyle w:val="NormalWeb"/>
        <w:spacing w:before="0" w:beforeAutospacing="0" w:after="0" w:afterAutospacing="0"/>
        <w:rPr>
          <w:rFonts w:ascii="Arial" w:hAnsi="Arial" w:cs="Arial"/>
        </w:rPr>
      </w:pPr>
    </w:p>
    <w:p w14:paraId="4F992D2B" w14:textId="3F813482"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01.01</w:t>
      </w:r>
      <w:r>
        <w:rPr>
          <w:rFonts w:ascii="Arial" w:hAnsi="Arial" w:cs="Arial"/>
        </w:rPr>
        <w:tab/>
      </w:r>
      <w:r w:rsidRPr="00B9515A">
        <w:rPr>
          <w:rFonts w:ascii="Arial" w:hAnsi="Arial" w:cs="Arial"/>
        </w:rPr>
        <w:t xml:space="preserve">The purpose of this policy regarding out-of-state travel is to assure that the resources of the </w:t>
      </w:r>
      <w:r w:rsidR="003F29C2">
        <w:rPr>
          <w:rFonts w:ascii="Arial" w:hAnsi="Arial" w:cs="Arial"/>
        </w:rPr>
        <w:t xml:space="preserve">Student Success </w:t>
      </w:r>
      <w:r w:rsidR="00F954A0">
        <w:rPr>
          <w:rFonts w:ascii="Arial" w:hAnsi="Arial" w:cs="Arial"/>
        </w:rPr>
        <w:t>D</w:t>
      </w:r>
      <w:r w:rsidRPr="00B9515A">
        <w:rPr>
          <w:rFonts w:ascii="Arial" w:hAnsi="Arial" w:cs="Arial"/>
        </w:rPr>
        <w:t xml:space="preserve">ivision and </w:t>
      </w:r>
      <w:r w:rsidR="00F954A0">
        <w:rPr>
          <w:rFonts w:ascii="Arial" w:hAnsi="Arial" w:cs="Arial"/>
        </w:rPr>
        <w:t>Texas State U</w:t>
      </w:r>
      <w:r w:rsidRPr="00B9515A">
        <w:rPr>
          <w:rFonts w:ascii="Arial" w:hAnsi="Arial" w:cs="Arial"/>
        </w:rPr>
        <w:t xml:space="preserve">niversity are used in a prudent and fiscally sound manner. </w:t>
      </w:r>
    </w:p>
    <w:p w14:paraId="42669CBE" w14:textId="77777777" w:rsidR="00B9515A" w:rsidRDefault="00B9515A" w:rsidP="00B9515A">
      <w:pPr>
        <w:pStyle w:val="NormalWeb"/>
        <w:spacing w:before="0" w:beforeAutospacing="0" w:after="0" w:afterAutospacing="0"/>
        <w:rPr>
          <w:rFonts w:ascii="Arial" w:hAnsi="Arial" w:cs="Arial"/>
        </w:rPr>
      </w:pPr>
    </w:p>
    <w:p w14:paraId="759801DB" w14:textId="4C1D0B8C"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01.02</w:t>
      </w:r>
      <w:r>
        <w:rPr>
          <w:rFonts w:ascii="Arial" w:hAnsi="Arial" w:cs="Arial"/>
        </w:rPr>
        <w:tab/>
      </w:r>
      <w:r w:rsidRPr="00B9515A">
        <w:rPr>
          <w:rFonts w:ascii="Arial" w:hAnsi="Arial" w:cs="Arial"/>
        </w:rPr>
        <w:t>This policy applies to students</w:t>
      </w:r>
      <w:r w:rsidR="00F954A0">
        <w:rPr>
          <w:rFonts w:ascii="Arial" w:hAnsi="Arial" w:cs="Arial"/>
        </w:rPr>
        <w:t>,</w:t>
      </w:r>
      <w:r w:rsidRPr="00B9515A">
        <w:rPr>
          <w:rFonts w:ascii="Arial" w:hAnsi="Arial" w:cs="Arial"/>
        </w:rPr>
        <w:t xml:space="preserve"> as well as staff</w:t>
      </w:r>
      <w:r w:rsidR="00F954A0">
        <w:rPr>
          <w:rFonts w:ascii="Arial" w:hAnsi="Arial" w:cs="Arial"/>
        </w:rPr>
        <w:t>,</w:t>
      </w:r>
      <w:r w:rsidRPr="00B9515A">
        <w:rPr>
          <w:rFonts w:ascii="Arial" w:hAnsi="Arial" w:cs="Arial"/>
        </w:rPr>
        <w:t xml:space="preserve"> who are employed in the </w:t>
      </w:r>
      <w:r w:rsidR="003F29C2">
        <w:rPr>
          <w:rFonts w:ascii="Arial" w:hAnsi="Arial" w:cs="Arial"/>
        </w:rPr>
        <w:t xml:space="preserve">Student Success </w:t>
      </w:r>
      <w:r w:rsidR="00F954A0">
        <w:rPr>
          <w:rFonts w:ascii="Arial" w:hAnsi="Arial" w:cs="Arial"/>
        </w:rPr>
        <w:t xml:space="preserve">Division </w:t>
      </w:r>
      <w:r w:rsidRPr="00B9515A">
        <w:rPr>
          <w:rFonts w:ascii="Arial" w:hAnsi="Arial" w:cs="Arial"/>
        </w:rPr>
        <w:t xml:space="preserve">at Texas State. </w:t>
      </w:r>
    </w:p>
    <w:p w14:paraId="638C30C8" w14:textId="77777777" w:rsidR="00B9515A" w:rsidRDefault="00B9515A" w:rsidP="00B9515A">
      <w:pPr>
        <w:pStyle w:val="NormalWeb"/>
        <w:spacing w:before="0" w:beforeAutospacing="0" w:after="0" w:afterAutospacing="0"/>
        <w:rPr>
          <w:rFonts w:ascii="Arial" w:hAnsi="Arial" w:cs="Arial"/>
        </w:rPr>
      </w:pPr>
    </w:p>
    <w:p w14:paraId="14385D2C" w14:textId="11E50AC4"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01.03</w:t>
      </w:r>
      <w:r>
        <w:rPr>
          <w:rFonts w:ascii="Arial" w:hAnsi="Arial" w:cs="Arial"/>
        </w:rPr>
        <w:tab/>
      </w:r>
      <w:r w:rsidRPr="00B9515A">
        <w:rPr>
          <w:rFonts w:ascii="Arial" w:hAnsi="Arial" w:cs="Arial"/>
        </w:rPr>
        <w:t xml:space="preserve">In all cases, university policy requires </w:t>
      </w:r>
      <w:r w:rsidR="005D2D51">
        <w:rPr>
          <w:rFonts w:ascii="Arial" w:hAnsi="Arial" w:cs="Arial"/>
        </w:rPr>
        <w:t>v</w:t>
      </w:r>
      <w:r w:rsidRPr="00B9515A">
        <w:rPr>
          <w:rFonts w:ascii="Arial" w:hAnsi="Arial" w:cs="Arial"/>
        </w:rPr>
        <w:t>ice</w:t>
      </w:r>
      <w:r>
        <w:rPr>
          <w:rFonts w:ascii="Arial" w:hAnsi="Arial" w:cs="Arial"/>
        </w:rPr>
        <w:t xml:space="preserve"> </w:t>
      </w:r>
      <w:r w:rsidR="005D2D51">
        <w:rPr>
          <w:rFonts w:ascii="Arial" w:hAnsi="Arial" w:cs="Arial"/>
        </w:rPr>
        <w:t>p</w:t>
      </w:r>
      <w:r>
        <w:rPr>
          <w:rFonts w:ascii="Arial" w:hAnsi="Arial" w:cs="Arial"/>
        </w:rPr>
        <w:t>residential approval for out-</w:t>
      </w:r>
      <w:r w:rsidRPr="00B9515A">
        <w:rPr>
          <w:rFonts w:ascii="Arial" w:hAnsi="Arial" w:cs="Arial"/>
        </w:rPr>
        <w:t xml:space="preserve">of-state </w:t>
      </w:r>
      <w:r w:rsidR="003162ED" w:rsidRPr="00B9515A">
        <w:rPr>
          <w:rFonts w:ascii="Arial" w:hAnsi="Arial" w:cs="Arial"/>
        </w:rPr>
        <w:t>travel.</w:t>
      </w:r>
      <w:r w:rsidRPr="00B9515A">
        <w:rPr>
          <w:rFonts w:ascii="Arial" w:hAnsi="Arial" w:cs="Arial"/>
        </w:rPr>
        <w:t xml:space="preserve"> </w:t>
      </w:r>
    </w:p>
    <w:p w14:paraId="515B25C5" w14:textId="77777777" w:rsidR="00B9515A" w:rsidRDefault="00B9515A" w:rsidP="00B9515A">
      <w:pPr>
        <w:pStyle w:val="NormalWeb"/>
        <w:spacing w:before="0" w:beforeAutospacing="0" w:after="0" w:afterAutospacing="0"/>
        <w:rPr>
          <w:rFonts w:ascii="Arial" w:hAnsi="Arial" w:cs="Arial"/>
        </w:rPr>
      </w:pPr>
    </w:p>
    <w:p w14:paraId="30C4C6AA" w14:textId="1EBBC712"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01.04</w:t>
      </w:r>
      <w:r>
        <w:rPr>
          <w:rFonts w:ascii="Arial" w:hAnsi="Arial" w:cs="Arial"/>
        </w:rPr>
        <w:tab/>
      </w:r>
      <w:r w:rsidRPr="00B9515A">
        <w:rPr>
          <w:rFonts w:ascii="Arial" w:hAnsi="Arial" w:cs="Arial"/>
        </w:rPr>
        <w:t xml:space="preserve">This policy pertains to out-of-state travel only. Individuals seeking approval to travel out-of-country using university funds, should </w:t>
      </w:r>
      <w:r w:rsidR="005D2D51">
        <w:rPr>
          <w:rFonts w:ascii="Arial" w:hAnsi="Arial" w:cs="Arial"/>
        </w:rPr>
        <w:t xml:space="preserve">reference the </w:t>
      </w:r>
      <w:hyperlink r:id="rId7" w:history="1">
        <w:r w:rsidR="006C443B" w:rsidRPr="00093984">
          <w:rPr>
            <w:rStyle w:val="Hyperlink"/>
            <w:rFonts w:ascii="Arial" w:hAnsi="Arial" w:cs="Arial"/>
          </w:rPr>
          <w:t>Travel Office website – Foreign</w:t>
        </w:r>
        <w:r w:rsidR="006C443B" w:rsidRPr="00093984">
          <w:rPr>
            <w:rStyle w:val="Hyperlink"/>
            <w:rFonts w:ascii="Arial" w:hAnsi="Arial" w:cs="Arial"/>
          </w:rPr>
          <w:t xml:space="preserve"> </w:t>
        </w:r>
        <w:r w:rsidR="006C443B" w:rsidRPr="00093984">
          <w:rPr>
            <w:rStyle w:val="Hyperlink"/>
            <w:rFonts w:ascii="Arial" w:hAnsi="Arial" w:cs="Arial"/>
          </w:rPr>
          <w:t>Travel.</w:t>
        </w:r>
      </w:hyperlink>
      <w:r w:rsidRPr="00B9515A">
        <w:rPr>
          <w:rFonts w:ascii="Arial" w:hAnsi="Arial" w:cs="Arial"/>
        </w:rPr>
        <w:t xml:space="preserve"> </w:t>
      </w:r>
    </w:p>
    <w:p w14:paraId="08064845" w14:textId="77777777" w:rsidR="00B9515A" w:rsidRDefault="00B9515A" w:rsidP="00B9515A">
      <w:pPr>
        <w:pStyle w:val="NormalWeb"/>
        <w:spacing w:before="0" w:beforeAutospacing="0" w:after="0" w:afterAutospacing="0"/>
        <w:rPr>
          <w:rFonts w:ascii="Arial" w:hAnsi="Arial" w:cs="Arial"/>
        </w:rPr>
      </w:pPr>
    </w:p>
    <w:p w14:paraId="740F30BE" w14:textId="77777777" w:rsidR="00B9515A" w:rsidRPr="00B05266" w:rsidRDefault="00B9515A" w:rsidP="00B9515A">
      <w:pPr>
        <w:pStyle w:val="NormalWeb"/>
        <w:spacing w:before="0" w:beforeAutospacing="0" w:after="0" w:afterAutospacing="0"/>
        <w:rPr>
          <w:rFonts w:ascii="Arial" w:hAnsi="Arial" w:cs="Arial"/>
          <w:b/>
        </w:rPr>
      </w:pPr>
      <w:r w:rsidRPr="00B05266">
        <w:rPr>
          <w:rFonts w:ascii="Arial" w:hAnsi="Arial" w:cs="Arial"/>
          <w:b/>
        </w:rPr>
        <w:t>02.</w:t>
      </w:r>
      <w:r w:rsidRPr="00B05266">
        <w:rPr>
          <w:rFonts w:ascii="Arial" w:hAnsi="Arial" w:cs="Arial"/>
          <w:b/>
        </w:rPr>
        <w:tab/>
        <w:t xml:space="preserve">GUIDELINES </w:t>
      </w:r>
    </w:p>
    <w:p w14:paraId="05CDD347" w14:textId="77777777" w:rsidR="00B9515A" w:rsidRDefault="00B9515A" w:rsidP="00B9515A">
      <w:pPr>
        <w:pStyle w:val="NormalWeb"/>
        <w:spacing w:before="0" w:beforeAutospacing="0" w:after="0" w:afterAutospacing="0"/>
        <w:rPr>
          <w:rFonts w:ascii="Arial" w:hAnsi="Arial" w:cs="Arial"/>
        </w:rPr>
      </w:pPr>
    </w:p>
    <w:p w14:paraId="442EEDC9" w14:textId="1B94AA4F" w:rsidR="00B9515A" w:rsidRPr="00B9515A" w:rsidRDefault="00B9515A" w:rsidP="00E8468E">
      <w:pPr>
        <w:pStyle w:val="NormalWeb"/>
        <w:spacing w:before="0" w:beforeAutospacing="0" w:after="0" w:afterAutospacing="0"/>
        <w:ind w:left="1440" w:hanging="720"/>
        <w:rPr>
          <w:rFonts w:ascii="Arial" w:hAnsi="Arial" w:cs="Arial"/>
        </w:rPr>
      </w:pPr>
      <w:r>
        <w:rPr>
          <w:rFonts w:ascii="Arial" w:hAnsi="Arial" w:cs="Arial"/>
        </w:rPr>
        <w:t>02.01</w:t>
      </w:r>
      <w:r>
        <w:rPr>
          <w:rFonts w:ascii="Arial" w:hAnsi="Arial" w:cs="Arial"/>
        </w:rPr>
        <w:tab/>
      </w:r>
      <w:r w:rsidRPr="00B9515A">
        <w:rPr>
          <w:rFonts w:ascii="Arial" w:hAnsi="Arial" w:cs="Arial"/>
        </w:rPr>
        <w:t>In th</w:t>
      </w:r>
      <w:r w:rsidR="00F954A0">
        <w:rPr>
          <w:rFonts w:ascii="Arial" w:hAnsi="Arial" w:cs="Arial"/>
        </w:rPr>
        <w:t xml:space="preserve">e </w:t>
      </w:r>
      <w:r w:rsidR="003F29C2">
        <w:rPr>
          <w:rFonts w:ascii="Arial" w:hAnsi="Arial" w:cs="Arial"/>
        </w:rPr>
        <w:t xml:space="preserve">Student Success </w:t>
      </w:r>
      <w:r w:rsidR="00F954A0">
        <w:rPr>
          <w:rFonts w:ascii="Arial" w:hAnsi="Arial" w:cs="Arial"/>
        </w:rPr>
        <w:t>Division</w:t>
      </w:r>
      <w:r w:rsidRPr="00B9515A">
        <w:rPr>
          <w:rFonts w:ascii="Arial" w:hAnsi="Arial" w:cs="Arial"/>
        </w:rPr>
        <w:t xml:space="preserve">, it is recognized that regional and national conferences significantly contribute to the professional development of staff. This professional development contributes to making the division competitive at the national level. It is also recognized that out-of-state travel may be required in conjunction with the following activities: </w:t>
      </w:r>
    </w:p>
    <w:p w14:paraId="57650B30" w14:textId="77777777" w:rsidR="00B9515A" w:rsidRDefault="00B9515A" w:rsidP="00B9515A">
      <w:pPr>
        <w:pStyle w:val="NormalWeb"/>
        <w:spacing w:before="0" w:beforeAutospacing="0" w:after="0" w:afterAutospacing="0"/>
        <w:rPr>
          <w:rFonts w:ascii="Arial" w:hAnsi="Arial" w:cs="Arial"/>
        </w:rPr>
      </w:pPr>
    </w:p>
    <w:p w14:paraId="5A6B221A" w14:textId="7648EAEE" w:rsidR="00B9515A" w:rsidRPr="00B9515A" w:rsidRDefault="005D2D51" w:rsidP="00BB502D">
      <w:pPr>
        <w:pStyle w:val="NormalWeb"/>
        <w:numPr>
          <w:ilvl w:val="0"/>
          <w:numId w:val="5"/>
        </w:numPr>
        <w:spacing w:before="0" w:beforeAutospacing="0" w:after="0" w:afterAutospacing="0"/>
        <w:ind w:left="1800"/>
        <w:rPr>
          <w:rFonts w:ascii="Arial" w:hAnsi="Arial" w:cs="Arial"/>
        </w:rPr>
      </w:pPr>
      <w:r>
        <w:rPr>
          <w:rFonts w:ascii="Arial" w:hAnsi="Arial" w:cs="Arial"/>
        </w:rPr>
        <w:t>w</w:t>
      </w:r>
      <w:r w:rsidR="00B9515A" w:rsidRPr="00B9515A">
        <w:rPr>
          <w:rFonts w:ascii="Arial" w:hAnsi="Arial" w:cs="Arial"/>
        </w:rPr>
        <w:t xml:space="preserve">hen an individual is required to complete training for professional </w:t>
      </w:r>
      <w:proofErr w:type="gramStart"/>
      <w:r w:rsidR="00B9515A" w:rsidRPr="00B9515A">
        <w:rPr>
          <w:rFonts w:ascii="Arial" w:hAnsi="Arial" w:cs="Arial"/>
        </w:rPr>
        <w:t>development</w:t>
      </w:r>
      <w:r>
        <w:rPr>
          <w:rFonts w:ascii="Arial" w:hAnsi="Arial" w:cs="Arial"/>
        </w:rPr>
        <w:t>;</w:t>
      </w:r>
      <w:proofErr w:type="gramEnd"/>
      <w:r w:rsidR="00B9515A" w:rsidRPr="00B9515A">
        <w:rPr>
          <w:rFonts w:ascii="Arial" w:hAnsi="Arial" w:cs="Arial"/>
        </w:rPr>
        <w:t xml:space="preserve"> </w:t>
      </w:r>
    </w:p>
    <w:p w14:paraId="5B082E56" w14:textId="77777777" w:rsidR="00B9515A" w:rsidRDefault="00B9515A" w:rsidP="00BB502D">
      <w:pPr>
        <w:pStyle w:val="NormalWeb"/>
        <w:spacing w:before="0" w:beforeAutospacing="0" w:after="0" w:afterAutospacing="0"/>
        <w:ind w:left="1800" w:hanging="360"/>
        <w:rPr>
          <w:rFonts w:ascii="Arial" w:hAnsi="Arial" w:cs="Arial"/>
        </w:rPr>
      </w:pPr>
    </w:p>
    <w:p w14:paraId="63E692D9" w14:textId="763F3EF6" w:rsidR="00B9515A" w:rsidRPr="00B9515A" w:rsidRDefault="00B9515A" w:rsidP="00BB502D">
      <w:pPr>
        <w:pStyle w:val="NormalWeb"/>
        <w:spacing w:before="0" w:beforeAutospacing="0" w:after="0" w:afterAutospacing="0"/>
        <w:ind w:left="1800" w:hanging="360"/>
        <w:rPr>
          <w:rFonts w:ascii="Arial" w:hAnsi="Arial" w:cs="Arial"/>
        </w:rPr>
      </w:pPr>
      <w:r>
        <w:rPr>
          <w:rFonts w:ascii="Arial" w:hAnsi="Arial" w:cs="Arial"/>
        </w:rPr>
        <w:t>b.</w:t>
      </w:r>
      <w:r>
        <w:rPr>
          <w:rFonts w:ascii="Arial" w:hAnsi="Arial" w:cs="Arial"/>
        </w:rPr>
        <w:tab/>
      </w:r>
      <w:r w:rsidR="005D2D51">
        <w:rPr>
          <w:rFonts w:ascii="Arial" w:hAnsi="Arial" w:cs="Arial"/>
        </w:rPr>
        <w:t>w</w:t>
      </w:r>
      <w:r w:rsidRPr="00B9515A">
        <w:rPr>
          <w:rFonts w:ascii="Arial" w:hAnsi="Arial" w:cs="Arial"/>
        </w:rPr>
        <w:t>hen job duties, such as internship supervisio</w:t>
      </w:r>
      <w:r w:rsidR="00093984">
        <w:rPr>
          <w:rFonts w:ascii="Arial" w:hAnsi="Arial" w:cs="Arial"/>
        </w:rPr>
        <w:t>n</w:t>
      </w:r>
      <w:r w:rsidRPr="00B9515A">
        <w:rPr>
          <w:rFonts w:ascii="Arial" w:hAnsi="Arial" w:cs="Arial"/>
        </w:rPr>
        <w:t xml:space="preserve"> or licensure, require certification or specific training which can only be obtained out</w:t>
      </w:r>
      <w:r w:rsidR="00F954A0">
        <w:rPr>
          <w:rFonts w:ascii="Arial" w:hAnsi="Arial" w:cs="Arial"/>
        </w:rPr>
        <w:t xml:space="preserve"> </w:t>
      </w:r>
      <w:r w:rsidRPr="00B9515A">
        <w:rPr>
          <w:rFonts w:ascii="Arial" w:hAnsi="Arial" w:cs="Arial"/>
        </w:rPr>
        <w:t>of</w:t>
      </w:r>
      <w:r w:rsidR="00F954A0">
        <w:rPr>
          <w:rFonts w:ascii="Arial" w:hAnsi="Arial" w:cs="Arial"/>
        </w:rPr>
        <w:t xml:space="preserve"> </w:t>
      </w:r>
      <w:proofErr w:type="gramStart"/>
      <w:r w:rsidRPr="00B9515A">
        <w:rPr>
          <w:rFonts w:ascii="Arial" w:hAnsi="Arial" w:cs="Arial"/>
        </w:rPr>
        <w:t>state</w:t>
      </w:r>
      <w:r w:rsidR="005D2D51">
        <w:rPr>
          <w:rFonts w:ascii="Arial" w:hAnsi="Arial" w:cs="Arial"/>
        </w:rPr>
        <w:t>;</w:t>
      </w:r>
      <w:proofErr w:type="gramEnd"/>
    </w:p>
    <w:p w14:paraId="1F9C8778" w14:textId="77777777" w:rsidR="00B9515A" w:rsidRDefault="00B9515A" w:rsidP="00BB502D">
      <w:pPr>
        <w:pStyle w:val="NormalWeb"/>
        <w:spacing w:before="0" w:beforeAutospacing="0" w:after="0" w:afterAutospacing="0"/>
        <w:ind w:left="1800" w:hanging="360"/>
        <w:rPr>
          <w:rFonts w:ascii="Arial" w:hAnsi="Arial" w:cs="Arial"/>
        </w:rPr>
      </w:pPr>
    </w:p>
    <w:p w14:paraId="5305CB01" w14:textId="3669CB45" w:rsidR="00B9515A" w:rsidRPr="00B9515A" w:rsidRDefault="00B9515A" w:rsidP="00BB502D">
      <w:pPr>
        <w:pStyle w:val="NormalWeb"/>
        <w:spacing w:before="0" w:beforeAutospacing="0" w:after="0" w:afterAutospacing="0"/>
        <w:ind w:left="1800" w:hanging="360"/>
        <w:rPr>
          <w:rFonts w:ascii="Arial" w:hAnsi="Arial" w:cs="Arial"/>
        </w:rPr>
      </w:pPr>
      <w:r>
        <w:rPr>
          <w:rFonts w:ascii="Arial" w:hAnsi="Arial" w:cs="Arial"/>
        </w:rPr>
        <w:t>c.</w:t>
      </w:r>
      <w:r>
        <w:rPr>
          <w:rFonts w:ascii="Arial" w:hAnsi="Arial" w:cs="Arial"/>
        </w:rPr>
        <w:tab/>
      </w:r>
      <w:r w:rsidR="005D2D51">
        <w:rPr>
          <w:rFonts w:ascii="Arial" w:hAnsi="Arial" w:cs="Arial"/>
        </w:rPr>
        <w:t>w</w:t>
      </w:r>
      <w:r w:rsidRPr="00B9515A">
        <w:rPr>
          <w:rFonts w:ascii="Arial" w:hAnsi="Arial" w:cs="Arial"/>
        </w:rPr>
        <w:t>hen a student organization</w:t>
      </w:r>
      <w:r w:rsidR="005D2D51">
        <w:rPr>
          <w:rFonts w:ascii="Arial" w:hAnsi="Arial" w:cs="Arial"/>
        </w:rPr>
        <w:t xml:space="preserve"> or </w:t>
      </w:r>
      <w:r w:rsidRPr="00B9515A">
        <w:rPr>
          <w:rFonts w:ascii="Arial" w:hAnsi="Arial" w:cs="Arial"/>
        </w:rPr>
        <w:t>group requires an advisor to accompany them when they are traveling out</w:t>
      </w:r>
      <w:r w:rsidR="00F954A0">
        <w:rPr>
          <w:rFonts w:ascii="Arial" w:hAnsi="Arial" w:cs="Arial"/>
        </w:rPr>
        <w:t xml:space="preserve"> </w:t>
      </w:r>
      <w:r w:rsidRPr="00B9515A">
        <w:rPr>
          <w:rFonts w:ascii="Arial" w:hAnsi="Arial" w:cs="Arial"/>
        </w:rPr>
        <w:t>of</w:t>
      </w:r>
      <w:r w:rsidR="00F954A0">
        <w:rPr>
          <w:rFonts w:ascii="Arial" w:hAnsi="Arial" w:cs="Arial"/>
        </w:rPr>
        <w:t xml:space="preserve"> </w:t>
      </w:r>
      <w:r w:rsidRPr="00B9515A">
        <w:rPr>
          <w:rFonts w:ascii="Arial" w:hAnsi="Arial" w:cs="Arial"/>
        </w:rPr>
        <w:t>state</w:t>
      </w:r>
      <w:r w:rsidR="005D2D51">
        <w:rPr>
          <w:rFonts w:ascii="Arial" w:hAnsi="Arial" w:cs="Arial"/>
        </w:rPr>
        <w:t xml:space="preserve">; and </w:t>
      </w:r>
    </w:p>
    <w:p w14:paraId="2049B8FC" w14:textId="77777777" w:rsidR="00B9515A" w:rsidRDefault="00B9515A" w:rsidP="00BB502D">
      <w:pPr>
        <w:pStyle w:val="NormalWeb"/>
        <w:spacing w:before="0" w:beforeAutospacing="0" w:after="0" w:afterAutospacing="0"/>
        <w:ind w:left="1800" w:hanging="360"/>
        <w:rPr>
          <w:rFonts w:ascii="Arial" w:hAnsi="Arial" w:cs="Arial"/>
        </w:rPr>
      </w:pPr>
    </w:p>
    <w:p w14:paraId="474A6A4C" w14:textId="350BEAA2" w:rsidR="00B9515A" w:rsidRPr="00B9515A" w:rsidRDefault="00B9515A" w:rsidP="00BB502D">
      <w:pPr>
        <w:pStyle w:val="NormalWeb"/>
        <w:spacing w:before="0" w:beforeAutospacing="0" w:after="0" w:afterAutospacing="0"/>
        <w:ind w:left="1800" w:hanging="360"/>
        <w:rPr>
          <w:rFonts w:ascii="Arial" w:hAnsi="Arial" w:cs="Arial"/>
        </w:rPr>
      </w:pPr>
      <w:r>
        <w:rPr>
          <w:rFonts w:ascii="Arial" w:hAnsi="Arial" w:cs="Arial"/>
        </w:rPr>
        <w:lastRenderedPageBreak/>
        <w:t>d.</w:t>
      </w:r>
      <w:r>
        <w:rPr>
          <w:rFonts w:ascii="Arial" w:hAnsi="Arial" w:cs="Arial"/>
        </w:rPr>
        <w:tab/>
      </w:r>
      <w:r w:rsidR="005D2D51">
        <w:rPr>
          <w:rFonts w:ascii="Arial" w:hAnsi="Arial" w:cs="Arial"/>
        </w:rPr>
        <w:t>w</w:t>
      </w:r>
      <w:r w:rsidRPr="00B9515A">
        <w:rPr>
          <w:rFonts w:ascii="Arial" w:hAnsi="Arial" w:cs="Arial"/>
        </w:rPr>
        <w:t xml:space="preserve">hen staff members have an opportunity to recruit and interview several qualified candidates in conjunction with a national conference. </w:t>
      </w:r>
    </w:p>
    <w:p w14:paraId="0CDCBBC8" w14:textId="77777777" w:rsidR="00B9515A" w:rsidRDefault="00B9515A" w:rsidP="00B9515A">
      <w:pPr>
        <w:pStyle w:val="NormalWeb"/>
        <w:spacing w:before="0" w:beforeAutospacing="0" w:after="0" w:afterAutospacing="0"/>
        <w:rPr>
          <w:rFonts w:ascii="Arial" w:hAnsi="Arial" w:cs="Arial"/>
        </w:rPr>
      </w:pPr>
    </w:p>
    <w:p w14:paraId="0B1C96CA" w14:textId="2D496F21"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02.02</w:t>
      </w:r>
      <w:r>
        <w:rPr>
          <w:rFonts w:ascii="Arial" w:hAnsi="Arial" w:cs="Arial"/>
        </w:rPr>
        <w:tab/>
      </w:r>
      <w:r w:rsidRPr="00B9515A">
        <w:rPr>
          <w:rFonts w:ascii="Arial" w:hAnsi="Arial" w:cs="Arial"/>
        </w:rPr>
        <w:t xml:space="preserve">Prior to making a commitment to serve as an officer in a </w:t>
      </w:r>
      <w:r w:rsidR="00E66E17">
        <w:rPr>
          <w:rFonts w:ascii="Arial" w:hAnsi="Arial" w:cs="Arial"/>
        </w:rPr>
        <w:t>reg</w:t>
      </w:r>
      <w:r w:rsidRPr="00B9515A">
        <w:rPr>
          <w:rFonts w:ascii="Arial" w:hAnsi="Arial" w:cs="Arial"/>
        </w:rPr>
        <w:t xml:space="preserve">ional or </w:t>
      </w:r>
      <w:r w:rsidR="00E66E17">
        <w:rPr>
          <w:rFonts w:ascii="Arial" w:hAnsi="Arial" w:cs="Arial"/>
        </w:rPr>
        <w:t>nat</w:t>
      </w:r>
      <w:r w:rsidRPr="00B9515A">
        <w:rPr>
          <w:rFonts w:ascii="Arial" w:hAnsi="Arial" w:cs="Arial"/>
        </w:rPr>
        <w:t xml:space="preserve">ional organization, or to </w:t>
      </w:r>
      <w:r w:rsidR="00093984">
        <w:rPr>
          <w:rFonts w:ascii="Arial" w:hAnsi="Arial" w:cs="Arial"/>
        </w:rPr>
        <w:t>giving</w:t>
      </w:r>
      <w:r w:rsidR="00093984" w:rsidRPr="00B9515A">
        <w:rPr>
          <w:rFonts w:ascii="Arial" w:hAnsi="Arial" w:cs="Arial"/>
        </w:rPr>
        <w:t xml:space="preserve"> </w:t>
      </w:r>
      <w:r w:rsidRPr="00B9515A">
        <w:rPr>
          <w:rFonts w:ascii="Arial" w:hAnsi="Arial" w:cs="Arial"/>
        </w:rPr>
        <w:t>a presentation at a regional or national conference, approval must be obtained from the employee’s immediate supervisor. A commitment on the part of the staff member does not guarantee approval by the director for out-of-state travel. The approval to travel out</w:t>
      </w:r>
      <w:r w:rsidR="00E66E17">
        <w:rPr>
          <w:rFonts w:ascii="Arial" w:hAnsi="Arial" w:cs="Arial"/>
        </w:rPr>
        <w:t xml:space="preserve"> </w:t>
      </w:r>
      <w:r w:rsidRPr="00B9515A">
        <w:rPr>
          <w:rFonts w:ascii="Arial" w:hAnsi="Arial" w:cs="Arial"/>
        </w:rPr>
        <w:t>of</w:t>
      </w:r>
      <w:r w:rsidR="00E66E17">
        <w:rPr>
          <w:rFonts w:ascii="Arial" w:hAnsi="Arial" w:cs="Arial"/>
        </w:rPr>
        <w:t xml:space="preserve"> </w:t>
      </w:r>
      <w:r w:rsidRPr="00B9515A">
        <w:rPr>
          <w:rFonts w:ascii="Arial" w:hAnsi="Arial" w:cs="Arial"/>
        </w:rPr>
        <w:t xml:space="preserve">state should occur prior to any commitments to the organization or the submission of any proposal to participate as a presenter at a conference or other event. </w:t>
      </w:r>
    </w:p>
    <w:p w14:paraId="62D18086" w14:textId="77777777" w:rsidR="00B9515A" w:rsidRDefault="00B9515A" w:rsidP="00B9515A">
      <w:pPr>
        <w:pStyle w:val="NormalWeb"/>
        <w:spacing w:before="0" w:beforeAutospacing="0" w:after="0" w:afterAutospacing="0"/>
        <w:rPr>
          <w:rFonts w:ascii="Arial" w:hAnsi="Arial" w:cs="Arial"/>
        </w:rPr>
      </w:pPr>
    </w:p>
    <w:p w14:paraId="1A3C76EA" w14:textId="77777777"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02.03</w:t>
      </w:r>
      <w:r>
        <w:rPr>
          <w:rFonts w:ascii="Arial" w:hAnsi="Arial" w:cs="Arial"/>
        </w:rPr>
        <w:tab/>
      </w:r>
      <w:r w:rsidR="006C443B">
        <w:rPr>
          <w:rFonts w:ascii="Arial" w:hAnsi="Arial" w:cs="Arial"/>
        </w:rPr>
        <w:t>In some instances, students may be given time away from their duties in an office to attend a conference.</w:t>
      </w:r>
      <w:r w:rsidRPr="00B9515A">
        <w:rPr>
          <w:rFonts w:ascii="Arial" w:hAnsi="Arial" w:cs="Arial"/>
        </w:rPr>
        <w:t xml:space="preserve"> </w:t>
      </w:r>
    </w:p>
    <w:p w14:paraId="1CAAA782" w14:textId="77777777" w:rsidR="00B9515A" w:rsidRDefault="00B9515A" w:rsidP="00B9515A">
      <w:pPr>
        <w:pStyle w:val="NormalWeb"/>
        <w:spacing w:before="0" w:beforeAutospacing="0" w:after="0" w:afterAutospacing="0"/>
        <w:rPr>
          <w:rFonts w:ascii="Arial" w:hAnsi="Arial" w:cs="Arial"/>
        </w:rPr>
      </w:pPr>
    </w:p>
    <w:p w14:paraId="59E8D80D" w14:textId="185ACBC5" w:rsidR="00B9515A" w:rsidRPr="00B9515A" w:rsidRDefault="00B9515A" w:rsidP="00B9515A">
      <w:pPr>
        <w:pStyle w:val="NormalWeb"/>
        <w:spacing w:before="0" w:beforeAutospacing="0" w:after="0" w:afterAutospacing="0"/>
        <w:ind w:left="1440" w:hanging="720"/>
        <w:rPr>
          <w:rFonts w:ascii="Arial" w:hAnsi="Arial" w:cs="Arial"/>
        </w:rPr>
      </w:pPr>
      <w:r w:rsidRPr="00B9515A">
        <w:rPr>
          <w:rFonts w:ascii="Arial" w:hAnsi="Arial" w:cs="Arial"/>
        </w:rPr>
        <w:t>02.04</w:t>
      </w:r>
      <w:r>
        <w:rPr>
          <w:rFonts w:ascii="Arial" w:hAnsi="Arial" w:cs="Arial"/>
        </w:rPr>
        <w:tab/>
      </w:r>
      <w:r w:rsidRPr="00B9515A">
        <w:rPr>
          <w:rFonts w:ascii="Arial" w:hAnsi="Arial" w:cs="Arial"/>
        </w:rPr>
        <w:t xml:space="preserve">In all cases, when out-of-state travel funds are requested, a statement of how the travel relates to official university business must be included on the travel application. The applicant should state why it is necessary, in the performance of </w:t>
      </w:r>
      <w:r w:rsidR="00E66E17">
        <w:rPr>
          <w:rFonts w:ascii="Arial" w:hAnsi="Arial" w:cs="Arial"/>
        </w:rPr>
        <w:t>thei</w:t>
      </w:r>
      <w:r w:rsidRPr="00B9515A">
        <w:rPr>
          <w:rFonts w:ascii="Arial" w:hAnsi="Arial" w:cs="Arial"/>
        </w:rPr>
        <w:t xml:space="preserve">r duties as a state employee, to make the trip. </w:t>
      </w:r>
    </w:p>
    <w:p w14:paraId="54B562E8" w14:textId="77777777" w:rsidR="00B9515A" w:rsidRDefault="00B9515A" w:rsidP="00B9515A">
      <w:pPr>
        <w:pStyle w:val="NormalWeb"/>
        <w:spacing w:before="0" w:beforeAutospacing="0" w:after="0" w:afterAutospacing="0"/>
        <w:rPr>
          <w:rFonts w:ascii="Arial" w:hAnsi="Arial" w:cs="Arial"/>
        </w:rPr>
      </w:pPr>
    </w:p>
    <w:p w14:paraId="4DA0459B" w14:textId="77777777" w:rsidR="00B9515A" w:rsidRPr="00B9515A" w:rsidRDefault="006C443B" w:rsidP="00BB502D">
      <w:pPr>
        <w:pStyle w:val="NormalWeb"/>
        <w:spacing w:before="0" w:beforeAutospacing="0" w:after="0" w:afterAutospacing="0"/>
        <w:ind w:left="1800" w:hanging="360"/>
        <w:rPr>
          <w:rFonts w:ascii="Arial" w:hAnsi="Arial" w:cs="Arial"/>
        </w:rPr>
      </w:pPr>
      <w:r>
        <w:rPr>
          <w:rFonts w:ascii="Arial" w:hAnsi="Arial" w:cs="Arial"/>
        </w:rPr>
        <w:t>a</w:t>
      </w:r>
      <w:r w:rsidR="00B9515A" w:rsidRPr="00B9515A">
        <w:rPr>
          <w:rFonts w:ascii="Arial" w:hAnsi="Arial" w:cs="Arial"/>
        </w:rPr>
        <w:t>.</w:t>
      </w:r>
      <w:r w:rsidR="00B9515A">
        <w:rPr>
          <w:rFonts w:ascii="Arial" w:hAnsi="Arial" w:cs="Arial"/>
        </w:rPr>
        <w:tab/>
      </w:r>
      <w:r w:rsidR="00B9515A" w:rsidRPr="00B9515A">
        <w:rPr>
          <w:rFonts w:ascii="Arial" w:hAnsi="Arial" w:cs="Arial"/>
        </w:rPr>
        <w:t xml:space="preserve">The specific manner in which the staff member will participate should establish the fact that the participation will directly facilitate the function of the unit and that there is a reasonable, substantial, and direct relationship between the purpose of the meeting and the accomplishment of the staff member’s duties. </w:t>
      </w:r>
    </w:p>
    <w:p w14:paraId="189B37A8" w14:textId="77777777" w:rsidR="00B9515A" w:rsidRDefault="00B9515A" w:rsidP="00BB502D">
      <w:pPr>
        <w:pStyle w:val="NormalWeb"/>
        <w:spacing w:before="0" w:beforeAutospacing="0" w:after="0" w:afterAutospacing="0"/>
        <w:ind w:left="1800" w:hanging="360"/>
        <w:rPr>
          <w:rFonts w:ascii="Arial" w:hAnsi="Arial" w:cs="Arial"/>
        </w:rPr>
      </w:pPr>
    </w:p>
    <w:p w14:paraId="15B2F489" w14:textId="259295D8" w:rsidR="00B9515A" w:rsidRPr="00B9515A" w:rsidRDefault="00093984" w:rsidP="00BB502D">
      <w:pPr>
        <w:pStyle w:val="NormalWeb"/>
        <w:spacing w:before="0" w:beforeAutospacing="0" w:after="0" w:afterAutospacing="0"/>
        <w:ind w:left="1800" w:hanging="360"/>
        <w:rPr>
          <w:rFonts w:ascii="Arial" w:hAnsi="Arial" w:cs="Arial"/>
        </w:rPr>
      </w:pPr>
      <w:r>
        <w:rPr>
          <w:rFonts w:ascii="Arial" w:hAnsi="Arial" w:cs="Arial"/>
        </w:rPr>
        <w:t>*</w:t>
      </w:r>
      <w:r w:rsidR="006C443B">
        <w:rPr>
          <w:rFonts w:ascii="Arial" w:hAnsi="Arial" w:cs="Arial"/>
        </w:rPr>
        <w:t>b</w:t>
      </w:r>
      <w:r w:rsidR="00B9515A" w:rsidRPr="00B9515A">
        <w:rPr>
          <w:rFonts w:ascii="Arial" w:hAnsi="Arial" w:cs="Arial"/>
        </w:rPr>
        <w:t>.</w:t>
      </w:r>
      <w:r w:rsidR="00B9515A">
        <w:rPr>
          <w:rFonts w:ascii="Arial" w:hAnsi="Arial" w:cs="Arial"/>
        </w:rPr>
        <w:tab/>
      </w:r>
      <w:r w:rsidR="00B9515A" w:rsidRPr="00B9515A">
        <w:rPr>
          <w:rFonts w:ascii="Arial" w:hAnsi="Arial" w:cs="Arial"/>
        </w:rPr>
        <w:t>If a seminar or workshop is to be presented, the title or the topic should be</w:t>
      </w:r>
      <w:r w:rsidR="009B7635">
        <w:rPr>
          <w:rFonts w:ascii="Arial" w:hAnsi="Arial" w:cs="Arial"/>
        </w:rPr>
        <w:t xml:space="preserve"> noted in the purpose for the trip </w:t>
      </w:r>
      <w:r w:rsidR="00E66E17">
        <w:rPr>
          <w:rFonts w:ascii="Arial" w:hAnsi="Arial" w:cs="Arial"/>
        </w:rPr>
        <w:t>o</w:t>
      </w:r>
      <w:r w:rsidR="009B7635">
        <w:rPr>
          <w:rFonts w:ascii="Arial" w:hAnsi="Arial" w:cs="Arial"/>
        </w:rPr>
        <w:t xml:space="preserve">n </w:t>
      </w:r>
      <w:r w:rsidR="002029C3" w:rsidRPr="00F954A0">
        <w:rPr>
          <w:rFonts w:ascii="Arial" w:hAnsi="Arial" w:cs="Arial"/>
        </w:rPr>
        <w:t xml:space="preserve">the </w:t>
      </w:r>
      <w:r w:rsidR="00E66E17">
        <w:rPr>
          <w:rFonts w:ascii="Arial" w:hAnsi="Arial" w:cs="Arial"/>
        </w:rPr>
        <w:t>t</w:t>
      </w:r>
      <w:r w:rsidR="002029C3" w:rsidRPr="00F954A0">
        <w:rPr>
          <w:rFonts w:ascii="Arial" w:hAnsi="Arial" w:cs="Arial"/>
        </w:rPr>
        <w:t xml:space="preserve">ravel </w:t>
      </w:r>
      <w:r w:rsidR="00E66E17">
        <w:rPr>
          <w:rFonts w:ascii="Arial" w:hAnsi="Arial" w:cs="Arial"/>
        </w:rPr>
        <w:t>a</w:t>
      </w:r>
      <w:r w:rsidR="002029C3" w:rsidRPr="00F954A0">
        <w:rPr>
          <w:rFonts w:ascii="Arial" w:hAnsi="Arial" w:cs="Arial"/>
        </w:rPr>
        <w:t xml:space="preserve">pplication. </w:t>
      </w:r>
      <w:r w:rsidR="00B9515A" w:rsidRPr="00B9515A">
        <w:rPr>
          <w:rFonts w:ascii="Arial" w:hAnsi="Arial" w:cs="Arial"/>
        </w:rPr>
        <w:t xml:space="preserve">If the staff member is serving on a committee or as an officer of an organization or professional group, this should also be noted on the travel application. </w:t>
      </w:r>
    </w:p>
    <w:p w14:paraId="0D5BF0B5" w14:textId="77777777" w:rsidR="00B9515A" w:rsidRDefault="00B9515A" w:rsidP="00B9515A">
      <w:pPr>
        <w:pStyle w:val="NormalWeb"/>
        <w:spacing w:before="0" w:beforeAutospacing="0" w:after="0" w:afterAutospacing="0"/>
        <w:rPr>
          <w:rFonts w:ascii="Arial" w:hAnsi="Arial" w:cs="Arial"/>
        </w:rPr>
      </w:pPr>
    </w:p>
    <w:p w14:paraId="1B2E076E" w14:textId="77777777"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02.05</w:t>
      </w:r>
      <w:r>
        <w:rPr>
          <w:rFonts w:ascii="Arial" w:hAnsi="Arial" w:cs="Arial"/>
        </w:rPr>
        <w:tab/>
      </w:r>
      <w:r w:rsidRPr="00B9515A">
        <w:rPr>
          <w:rFonts w:ascii="Arial" w:hAnsi="Arial" w:cs="Arial"/>
        </w:rPr>
        <w:t xml:space="preserve">The departmental expectation for a staff member who has an opportunity to travel to an out-of-state conference or training event is that the information that is obtained will be shared with other staff members within the department or division who can benefit from this information. </w:t>
      </w:r>
    </w:p>
    <w:p w14:paraId="4FDFB8DD" w14:textId="77777777" w:rsidR="00B9515A" w:rsidRDefault="00B9515A" w:rsidP="00B9515A">
      <w:pPr>
        <w:pStyle w:val="NormalWeb"/>
        <w:spacing w:before="0" w:beforeAutospacing="0" w:after="0" w:afterAutospacing="0"/>
        <w:rPr>
          <w:rFonts w:ascii="Arial" w:hAnsi="Arial" w:cs="Arial"/>
        </w:rPr>
      </w:pPr>
    </w:p>
    <w:p w14:paraId="143C497C" w14:textId="0F1FB4BA" w:rsidR="005D2D51"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02.06</w:t>
      </w:r>
      <w:r>
        <w:rPr>
          <w:rFonts w:ascii="Arial" w:hAnsi="Arial" w:cs="Arial"/>
        </w:rPr>
        <w:tab/>
      </w:r>
      <w:r w:rsidRPr="00B9515A">
        <w:rPr>
          <w:rFonts w:ascii="Arial" w:hAnsi="Arial" w:cs="Arial"/>
        </w:rPr>
        <w:t>Justification must be submitted if multiple representatives of the same department want to attend the same out-of-state conference. The director, dean</w:t>
      </w:r>
      <w:r w:rsidR="005D2D51">
        <w:rPr>
          <w:rFonts w:ascii="Arial" w:hAnsi="Arial" w:cs="Arial"/>
        </w:rPr>
        <w:t>,</w:t>
      </w:r>
      <w:r w:rsidRPr="00B9515A">
        <w:rPr>
          <w:rFonts w:ascii="Arial" w:hAnsi="Arial" w:cs="Arial"/>
        </w:rPr>
        <w:t xml:space="preserve"> or vice</w:t>
      </w:r>
      <w:r w:rsidR="00E66E17">
        <w:rPr>
          <w:rFonts w:ascii="Arial" w:hAnsi="Arial" w:cs="Arial"/>
        </w:rPr>
        <w:t xml:space="preserve"> </w:t>
      </w:r>
      <w:r w:rsidRPr="00B9515A">
        <w:rPr>
          <w:rFonts w:ascii="Arial" w:hAnsi="Arial" w:cs="Arial"/>
        </w:rPr>
        <w:t xml:space="preserve">president may limit the number of staff members who attend the same out-of-state conference. </w:t>
      </w:r>
    </w:p>
    <w:p w14:paraId="5440CB87" w14:textId="566C311D" w:rsidR="00E8468E" w:rsidRDefault="00E8468E" w:rsidP="007C4EC9">
      <w:pPr>
        <w:pStyle w:val="NormalWeb"/>
        <w:spacing w:before="0" w:beforeAutospacing="0" w:after="0" w:afterAutospacing="0"/>
        <w:ind w:left="1440" w:hanging="720"/>
      </w:pPr>
    </w:p>
    <w:p w14:paraId="54CCE976" w14:textId="77777777" w:rsidR="00B9515A" w:rsidRPr="00B05266" w:rsidRDefault="00B9515A" w:rsidP="00B9515A">
      <w:pPr>
        <w:pStyle w:val="NormalWeb"/>
        <w:spacing w:before="0" w:beforeAutospacing="0" w:after="0" w:afterAutospacing="0"/>
        <w:rPr>
          <w:rFonts w:ascii="Arial" w:hAnsi="Arial" w:cs="Arial"/>
          <w:b/>
        </w:rPr>
      </w:pPr>
      <w:r w:rsidRPr="00B05266">
        <w:rPr>
          <w:rFonts w:ascii="Arial" w:hAnsi="Arial" w:cs="Arial"/>
          <w:b/>
        </w:rPr>
        <w:t>03.</w:t>
      </w:r>
      <w:r w:rsidRPr="00B05266">
        <w:rPr>
          <w:rFonts w:ascii="Arial" w:hAnsi="Arial" w:cs="Arial"/>
          <w:b/>
        </w:rPr>
        <w:tab/>
        <w:t xml:space="preserve">PROCEDURES </w:t>
      </w:r>
    </w:p>
    <w:p w14:paraId="54253187" w14:textId="77777777" w:rsidR="00B9515A" w:rsidRDefault="00B9515A" w:rsidP="00B9515A">
      <w:pPr>
        <w:pStyle w:val="NormalWeb"/>
        <w:spacing w:before="0" w:beforeAutospacing="0" w:after="0" w:afterAutospacing="0"/>
        <w:rPr>
          <w:rFonts w:ascii="Arial" w:hAnsi="Arial" w:cs="Arial"/>
        </w:rPr>
      </w:pPr>
    </w:p>
    <w:p w14:paraId="31E9E3D5" w14:textId="27FC08FF" w:rsidR="00B9515A" w:rsidRPr="00B9515A" w:rsidRDefault="008247FE" w:rsidP="00B9515A">
      <w:pPr>
        <w:pStyle w:val="NormalWeb"/>
        <w:spacing w:before="0" w:beforeAutospacing="0" w:after="0" w:afterAutospacing="0"/>
        <w:ind w:left="1440" w:hanging="720"/>
        <w:rPr>
          <w:rFonts w:ascii="Arial" w:hAnsi="Arial" w:cs="Arial"/>
        </w:rPr>
      </w:pPr>
      <w:r>
        <w:rPr>
          <w:rFonts w:ascii="Arial" w:hAnsi="Arial" w:cs="Arial"/>
        </w:rPr>
        <w:t>*</w:t>
      </w:r>
      <w:r w:rsidR="00B9515A">
        <w:rPr>
          <w:rFonts w:ascii="Arial" w:hAnsi="Arial" w:cs="Arial"/>
        </w:rPr>
        <w:t>03.01</w:t>
      </w:r>
      <w:r w:rsidR="00B9515A">
        <w:rPr>
          <w:rFonts w:ascii="Arial" w:hAnsi="Arial" w:cs="Arial"/>
        </w:rPr>
        <w:tab/>
      </w:r>
      <w:r w:rsidR="00B9515A" w:rsidRPr="00A579EB">
        <w:rPr>
          <w:rFonts w:ascii="Arial" w:hAnsi="Arial" w:cs="Arial"/>
        </w:rPr>
        <w:t xml:space="preserve">By </w:t>
      </w:r>
      <w:r w:rsidR="002029C3" w:rsidRPr="00A579EB">
        <w:rPr>
          <w:rFonts w:ascii="Arial" w:hAnsi="Arial" w:cs="Arial"/>
        </w:rPr>
        <w:t xml:space="preserve">August 1 </w:t>
      </w:r>
      <w:r w:rsidR="00B9515A" w:rsidRPr="00A579EB">
        <w:rPr>
          <w:rFonts w:ascii="Arial" w:hAnsi="Arial" w:cs="Arial"/>
        </w:rPr>
        <w:t xml:space="preserve">of each year, all </w:t>
      </w:r>
      <w:r w:rsidR="003F29C2">
        <w:rPr>
          <w:rFonts w:ascii="Arial" w:hAnsi="Arial" w:cs="Arial"/>
        </w:rPr>
        <w:t xml:space="preserve">Student Success </w:t>
      </w:r>
      <w:r w:rsidR="00B9515A" w:rsidRPr="00A579EB">
        <w:rPr>
          <w:rFonts w:ascii="Arial" w:hAnsi="Arial" w:cs="Arial"/>
        </w:rPr>
        <w:t xml:space="preserve">directors should submit a list of planned </w:t>
      </w:r>
      <w:r w:rsidR="00B9515A" w:rsidRPr="00B9515A">
        <w:rPr>
          <w:rFonts w:ascii="Arial" w:hAnsi="Arial" w:cs="Arial"/>
        </w:rPr>
        <w:t>out-of-state travel for the upcoming fiscal year</w:t>
      </w:r>
      <w:r w:rsidR="00E66E17">
        <w:rPr>
          <w:rFonts w:ascii="Arial" w:hAnsi="Arial" w:cs="Arial"/>
        </w:rPr>
        <w:t xml:space="preserve"> on the </w:t>
      </w:r>
      <w:hyperlink r:id="rId8" w:history="1">
        <w:r w:rsidR="003F29C2">
          <w:rPr>
            <w:rStyle w:val="Hyperlink"/>
            <w:rFonts w:ascii="Arial" w:hAnsi="Arial" w:cs="Arial"/>
          </w:rPr>
          <w:t>Student Success</w:t>
        </w:r>
        <w:r w:rsidR="003F29C2">
          <w:rPr>
            <w:rStyle w:val="Hyperlink"/>
            <w:rFonts w:ascii="Arial" w:hAnsi="Arial" w:cs="Arial"/>
          </w:rPr>
          <w:t xml:space="preserve"> </w:t>
        </w:r>
        <w:r w:rsidR="00E66E17" w:rsidRPr="00E61279">
          <w:rPr>
            <w:rStyle w:val="Hyperlink"/>
            <w:rFonts w:ascii="Arial" w:hAnsi="Arial" w:cs="Arial"/>
          </w:rPr>
          <w:t>Travel Template</w:t>
        </w:r>
      </w:hyperlink>
      <w:r w:rsidR="00B9515A" w:rsidRPr="00B9515A">
        <w:rPr>
          <w:rFonts w:ascii="Arial" w:hAnsi="Arial" w:cs="Arial"/>
        </w:rPr>
        <w:t>, indicating the individual who will travel, the reason for the travel, the destination and an estimate of the funds to be expended, including registration fees, food, lodging, travel to and from the conference site, and any other expenses related to the trip</w:t>
      </w:r>
      <w:r w:rsidR="00BC5E4C">
        <w:rPr>
          <w:rFonts w:ascii="Arial" w:hAnsi="Arial" w:cs="Arial"/>
        </w:rPr>
        <w:t>.</w:t>
      </w:r>
    </w:p>
    <w:p w14:paraId="74D62968" w14:textId="77777777" w:rsidR="00B9515A" w:rsidRDefault="00B9515A" w:rsidP="00B9515A">
      <w:pPr>
        <w:pStyle w:val="NormalWeb"/>
        <w:spacing w:before="0" w:beforeAutospacing="0" w:after="0" w:afterAutospacing="0"/>
        <w:rPr>
          <w:rFonts w:ascii="Arial" w:hAnsi="Arial" w:cs="Arial"/>
        </w:rPr>
      </w:pPr>
    </w:p>
    <w:p w14:paraId="56FF827A" w14:textId="0E5D271F" w:rsidR="00B9515A" w:rsidRPr="00B9515A" w:rsidRDefault="00B9515A" w:rsidP="00B9515A">
      <w:pPr>
        <w:pStyle w:val="NormalWeb"/>
        <w:spacing w:before="0" w:beforeAutospacing="0" w:after="0" w:afterAutospacing="0"/>
        <w:ind w:left="1440" w:hanging="720"/>
        <w:rPr>
          <w:rFonts w:ascii="Arial" w:hAnsi="Arial" w:cs="Arial"/>
        </w:rPr>
      </w:pPr>
      <w:r>
        <w:rPr>
          <w:rFonts w:ascii="Arial" w:hAnsi="Arial" w:cs="Arial"/>
        </w:rPr>
        <w:t>03.</w:t>
      </w:r>
      <w:r w:rsidR="006C443B">
        <w:rPr>
          <w:rFonts w:ascii="Arial" w:hAnsi="Arial" w:cs="Arial"/>
        </w:rPr>
        <w:t>02</w:t>
      </w:r>
      <w:r>
        <w:rPr>
          <w:rFonts w:ascii="Arial" w:hAnsi="Arial" w:cs="Arial"/>
        </w:rPr>
        <w:tab/>
      </w:r>
      <w:r w:rsidRPr="00B9515A">
        <w:rPr>
          <w:rFonts w:ascii="Arial" w:hAnsi="Arial" w:cs="Arial"/>
        </w:rPr>
        <w:t xml:space="preserve">In cases </w:t>
      </w:r>
      <w:r w:rsidR="00E66E17">
        <w:rPr>
          <w:rFonts w:ascii="Arial" w:hAnsi="Arial" w:cs="Arial"/>
        </w:rPr>
        <w:t>where</w:t>
      </w:r>
      <w:r w:rsidRPr="00B9515A">
        <w:rPr>
          <w:rFonts w:ascii="Arial" w:hAnsi="Arial" w:cs="Arial"/>
        </w:rPr>
        <w:t xml:space="preserve"> more than two representatives of the same department request out-of-state travel funds for the same event, the benefit of multiple staff members traveling should be specifically noted in the justification statement. This should occur in conjunction with the submission of projected out-of-state travel expenses prior to the beginning of the fiscal year. </w:t>
      </w:r>
    </w:p>
    <w:p w14:paraId="233D5A5D" w14:textId="77777777" w:rsidR="00B9515A" w:rsidRDefault="00B9515A" w:rsidP="00B9515A">
      <w:pPr>
        <w:pStyle w:val="NormalWeb"/>
        <w:spacing w:before="0" w:beforeAutospacing="0" w:after="0" w:afterAutospacing="0"/>
        <w:rPr>
          <w:rFonts w:ascii="Arial" w:hAnsi="Arial" w:cs="Arial"/>
        </w:rPr>
      </w:pPr>
    </w:p>
    <w:p w14:paraId="03C065AD" w14:textId="79C3DF8B" w:rsidR="00B9515A" w:rsidRPr="00B05266" w:rsidRDefault="008247FE" w:rsidP="00B9515A">
      <w:pPr>
        <w:pStyle w:val="NormalWeb"/>
        <w:spacing w:before="0" w:beforeAutospacing="0" w:after="0" w:afterAutospacing="0"/>
        <w:rPr>
          <w:rFonts w:ascii="Arial" w:hAnsi="Arial" w:cs="Arial"/>
          <w:b/>
        </w:rPr>
      </w:pPr>
      <w:r>
        <w:rPr>
          <w:rFonts w:ascii="Arial" w:hAnsi="Arial" w:cs="Arial"/>
          <w:b/>
        </w:rPr>
        <w:t>*</w:t>
      </w:r>
      <w:r w:rsidR="00B9515A" w:rsidRPr="00B05266">
        <w:rPr>
          <w:rFonts w:ascii="Arial" w:hAnsi="Arial" w:cs="Arial"/>
          <w:b/>
        </w:rPr>
        <w:t>04.</w:t>
      </w:r>
      <w:r w:rsidR="00B9515A" w:rsidRPr="00B05266">
        <w:rPr>
          <w:rFonts w:ascii="Arial" w:hAnsi="Arial" w:cs="Arial"/>
          <w:b/>
        </w:rPr>
        <w:tab/>
      </w:r>
      <w:r w:rsidR="00E8468E">
        <w:rPr>
          <w:rFonts w:ascii="Arial" w:hAnsi="Arial" w:cs="Arial"/>
          <w:b/>
        </w:rPr>
        <w:t>REVIEWER OF T</w:t>
      </w:r>
      <w:r w:rsidR="00B9515A" w:rsidRPr="00B05266">
        <w:rPr>
          <w:rFonts w:ascii="Arial" w:hAnsi="Arial" w:cs="Arial"/>
          <w:b/>
        </w:rPr>
        <w:t xml:space="preserve">HIS </w:t>
      </w:r>
      <w:r w:rsidR="00E8468E">
        <w:rPr>
          <w:rFonts w:ascii="Arial" w:hAnsi="Arial" w:cs="Arial"/>
          <w:b/>
        </w:rPr>
        <w:t>PPS</w:t>
      </w:r>
      <w:r w:rsidR="00B9515A" w:rsidRPr="00B05266">
        <w:rPr>
          <w:rFonts w:ascii="Arial" w:hAnsi="Arial" w:cs="Arial"/>
          <w:b/>
        </w:rPr>
        <w:t xml:space="preserve"> </w:t>
      </w:r>
    </w:p>
    <w:p w14:paraId="070940B1" w14:textId="77777777" w:rsidR="00B9515A" w:rsidRPr="00B9515A" w:rsidRDefault="00B9515A" w:rsidP="00B9515A">
      <w:pPr>
        <w:pStyle w:val="NormalWeb"/>
        <w:spacing w:before="0" w:beforeAutospacing="0" w:after="0" w:afterAutospacing="0"/>
        <w:rPr>
          <w:rFonts w:ascii="Arial" w:hAnsi="Arial" w:cs="Arial"/>
        </w:rPr>
      </w:pPr>
    </w:p>
    <w:p w14:paraId="09038B8A" w14:textId="6A63C231" w:rsidR="00B9515A" w:rsidRDefault="00B9515A" w:rsidP="00B9515A">
      <w:pPr>
        <w:pStyle w:val="NormalWeb"/>
        <w:spacing w:before="0" w:beforeAutospacing="0" w:after="0" w:afterAutospacing="0"/>
        <w:ind w:left="1440" w:hanging="720"/>
        <w:rPr>
          <w:rFonts w:ascii="Arial" w:hAnsi="Arial" w:cs="Arial"/>
        </w:rPr>
      </w:pPr>
      <w:r>
        <w:rPr>
          <w:rFonts w:ascii="Arial" w:hAnsi="Arial" w:cs="Arial"/>
        </w:rPr>
        <w:t>04.01</w:t>
      </w:r>
      <w:r>
        <w:rPr>
          <w:rFonts w:ascii="Arial" w:hAnsi="Arial" w:cs="Arial"/>
        </w:rPr>
        <w:tab/>
      </w:r>
      <w:r w:rsidR="00E8468E">
        <w:rPr>
          <w:rFonts w:ascii="Arial" w:hAnsi="Arial" w:cs="Arial"/>
        </w:rPr>
        <w:t xml:space="preserve">Reviewer of </w:t>
      </w:r>
      <w:r w:rsidRPr="00B9515A">
        <w:rPr>
          <w:rFonts w:ascii="Arial" w:hAnsi="Arial" w:cs="Arial"/>
        </w:rPr>
        <w:t xml:space="preserve">this </w:t>
      </w:r>
      <w:r w:rsidR="00E8468E">
        <w:rPr>
          <w:rFonts w:ascii="Arial" w:hAnsi="Arial" w:cs="Arial"/>
        </w:rPr>
        <w:t>P</w:t>
      </w:r>
      <w:r w:rsidRPr="00B9515A">
        <w:rPr>
          <w:rFonts w:ascii="Arial" w:hAnsi="Arial" w:cs="Arial"/>
        </w:rPr>
        <w:t>PS include</w:t>
      </w:r>
      <w:r w:rsidR="00093984">
        <w:rPr>
          <w:rFonts w:ascii="Arial" w:hAnsi="Arial" w:cs="Arial"/>
        </w:rPr>
        <w:t>s</w:t>
      </w:r>
      <w:r w:rsidRPr="00B9515A">
        <w:rPr>
          <w:rFonts w:ascii="Arial" w:hAnsi="Arial" w:cs="Arial"/>
        </w:rPr>
        <w:t xml:space="preserve"> the following: </w:t>
      </w:r>
    </w:p>
    <w:p w14:paraId="680CDA50" w14:textId="77777777" w:rsidR="00B9515A" w:rsidRDefault="00B9515A" w:rsidP="00B9515A">
      <w:pPr>
        <w:pStyle w:val="NormalWeb"/>
        <w:spacing w:before="0" w:beforeAutospacing="0" w:after="0" w:afterAutospacing="0"/>
        <w:rPr>
          <w:rFonts w:ascii="Arial" w:hAnsi="Arial" w:cs="Arial"/>
        </w:rPr>
      </w:pPr>
    </w:p>
    <w:p w14:paraId="50201D35" w14:textId="77777777" w:rsidR="00B9515A" w:rsidRPr="00B9515A" w:rsidRDefault="00B9515A" w:rsidP="00E8468E">
      <w:pPr>
        <w:pStyle w:val="NormalWeb"/>
        <w:tabs>
          <w:tab w:val="left" w:pos="5760"/>
        </w:tabs>
        <w:spacing w:before="0" w:beforeAutospacing="0" w:after="0" w:afterAutospacing="0"/>
        <w:ind w:left="720" w:firstLine="720"/>
        <w:rPr>
          <w:rFonts w:ascii="Arial" w:hAnsi="Arial" w:cs="Arial"/>
        </w:rPr>
      </w:pPr>
      <w:r w:rsidRPr="00B9515A">
        <w:rPr>
          <w:rFonts w:ascii="Arial" w:hAnsi="Arial" w:cs="Arial"/>
          <w:u w:val="single"/>
        </w:rPr>
        <w:t>Position</w:t>
      </w:r>
      <w:r w:rsidRPr="00B9515A">
        <w:rPr>
          <w:rFonts w:ascii="Arial" w:hAnsi="Arial" w:cs="Arial"/>
        </w:rPr>
        <w:t xml:space="preserve"> </w:t>
      </w:r>
      <w:r w:rsidR="00E8468E">
        <w:rPr>
          <w:rFonts w:ascii="Arial" w:hAnsi="Arial" w:cs="Arial"/>
        </w:rPr>
        <w:tab/>
      </w:r>
      <w:r w:rsidRPr="00B9515A">
        <w:rPr>
          <w:rFonts w:ascii="Arial" w:hAnsi="Arial" w:cs="Arial"/>
          <w:u w:val="single"/>
        </w:rPr>
        <w:t>Date</w:t>
      </w:r>
    </w:p>
    <w:p w14:paraId="7B0D548A" w14:textId="77777777" w:rsidR="00B9515A" w:rsidRDefault="00B9515A" w:rsidP="00B9515A">
      <w:pPr>
        <w:pStyle w:val="NormalWeb"/>
        <w:spacing w:before="0" w:beforeAutospacing="0" w:after="0" w:afterAutospacing="0"/>
        <w:rPr>
          <w:rFonts w:ascii="Arial" w:hAnsi="Arial" w:cs="Arial"/>
        </w:rPr>
      </w:pPr>
    </w:p>
    <w:p w14:paraId="49712D9D" w14:textId="507CBC26" w:rsidR="00E8468E" w:rsidRDefault="00E8468E" w:rsidP="00E8468E">
      <w:pPr>
        <w:pStyle w:val="NormalWeb"/>
        <w:tabs>
          <w:tab w:val="left" w:pos="5760"/>
        </w:tabs>
        <w:spacing w:before="0" w:beforeAutospacing="0" w:after="0" w:afterAutospacing="0"/>
        <w:ind w:left="720" w:firstLine="720"/>
        <w:rPr>
          <w:rFonts w:ascii="Arial" w:hAnsi="Arial" w:cs="Arial"/>
        </w:rPr>
      </w:pPr>
      <w:r w:rsidRPr="00B9515A">
        <w:rPr>
          <w:rFonts w:ascii="Arial" w:hAnsi="Arial" w:cs="Arial"/>
        </w:rPr>
        <w:t xml:space="preserve">Executive </w:t>
      </w:r>
      <w:r>
        <w:rPr>
          <w:rFonts w:ascii="Arial" w:hAnsi="Arial" w:cs="Arial"/>
        </w:rPr>
        <w:t xml:space="preserve">Assistant </w:t>
      </w:r>
      <w:r w:rsidR="00581559">
        <w:rPr>
          <w:rFonts w:ascii="Arial" w:hAnsi="Arial" w:cs="Arial"/>
        </w:rPr>
        <w:t>to</w:t>
      </w:r>
      <w:r>
        <w:rPr>
          <w:rFonts w:ascii="Arial" w:hAnsi="Arial" w:cs="Arial"/>
        </w:rPr>
        <w:t xml:space="preserve"> the</w:t>
      </w:r>
      <w:r>
        <w:rPr>
          <w:rFonts w:ascii="Arial" w:hAnsi="Arial" w:cs="Arial"/>
        </w:rPr>
        <w:tab/>
      </w:r>
      <w:r w:rsidR="004F4BA5">
        <w:rPr>
          <w:rFonts w:ascii="Arial" w:hAnsi="Arial" w:cs="Arial"/>
        </w:rPr>
        <w:t>February</w:t>
      </w:r>
      <w:r>
        <w:rPr>
          <w:rFonts w:ascii="Arial" w:hAnsi="Arial" w:cs="Arial"/>
        </w:rPr>
        <w:t xml:space="preserve"> 1 </w:t>
      </w:r>
      <w:r w:rsidRPr="00B9515A">
        <w:rPr>
          <w:rFonts w:ascii="Arial" w:hAnsi="Arial" w:cs="Arial"/>
        </w:rPr>
        <w:t>E4Y</w:t>
      </w:r>
    </w:p>
    <w:p w14:paraId="6D71FAFA" w14:textId="2C41BB2D" w:rsidR="00093984" w:rsidRPr="00B9515A" w:rsidRDefault="00093984" w:rsidP="00E8468E">
      <w:pPr>
        <w:pStyle w:val="NormalWeb"/>
        <w:tabs>
          <w:tab w:val="left" w:pos="5760"/>
        </w:tabs>
        <w:spacing w:before="0" w:beforeAutospacing="0" w:after="0" w:afterAutospacing="0"/>
        <w:ind w:left="720" w:firstLine="720"/>
        <w:rPr>
          <w:rFonts w:ascii="Arial" w:hAnsi="Arial" w:cs="Arial"/>
        </w:rPr>
      </w:pPr>
      <w:r>
        <w:rPr>
          <w:rFonts w:ascii="Arial" w:hAnsi="Arial" w:cs="Arial"/>
        </w:rPr>
        <w:t xml:space="preserve">Vice President for Student </w:t>
      </w:r>
      <w:r w:rsidR="003F29C2">
        <w:rPr>
          <w:rFonts w:ascii="Arial" w:hAnsi="Arial" w:cs="Arial"/>
        </w:rPr>
        <w:t>Success</w:t>
      </w:r>
    </w:p>
    <w:p w14:paraId="69D0AA81" w14:textId="77777777" w:rsidR="00B9515A" w:rsidRDefault="00B9515A" w:rsidP="00B9515A">
      <w:pPr>
        <w:pStyle w:val="NormalWeb"/>
        <w:spacing w:before="0" w:beforeAutospacing="0" w:after="0" w:afterAutospacing="0"/>
        <w:rPr>
          <w:rFonts w:ascii="Arial" w:hAnsi="Arial" w:cs="Arial"/>
        </w:rPr>
      </w:pPr>
    </w:p>
    <w:p w14:paraId="052A00AA" w14:textId="77777777" w:rsidR="00B9515A" w:rsidRPr="00B05266" w:rsidRDefault="00B9515A" w:rsidP="00B9515A">
      <w:pPr>
        <w:pStyle w:val="NormalWeb"/>
        <w:spacing w:before="0" w:beforeAutospacing="0" w:after="0" w:afterAutospacing="0"/>
        <w:rPr>
          <w:rFonts w:ascii="Arial" w:hAnsi="Arial" w:cs="Arial"/>
          <w:b/>
        </w:rPr>
      </w:pPr>
      <w:r w:rsidRPr="00B05266">
        <w:rPr>
          <w:rFonts w:ascii="Arial" w:hAnsi="Arial" w:cs="Arial"/>
          <w:b/>
        </w:rPr>
        <w:t>05.</w:t>
      </w:r>
      <w:r w:rsidRPr="00B05266">
        <w:rPr>
          <w:rFonts w:ascii="Arial" w:hAnsi="Arial" w:cs="Arial"/>
          <w:b/>
        </w:rPr>
        <w:tab/>
        <w:t xml:space="preserve">CERTIFICATION STATEMENT </w:t>
      </w:r>
    </w:p>
    <w:p w14:paraId="37683F84" w14:textId="77777777" w:rsidR="00B9515A" w:rsidRDefault="00B9515A" w:rsidP="00B9515A">
      <w:pPr>
        <w:pStyle w:val="NormalWeb"/>
        <w:spacing w:before="0" w:beforeAutospacing="0" w:after="0" w:afterAutospacing="0"/>
        <w:rPr>
          <w:rFonts w:ascii="Arial" w:hAnsi="Arial" w:cs="Arial"/>
        </w:rPr>
      </w:pPr>
    </w:p>
    <w:p w14:paraId="355988EA" w14:textId="7E8E80BB" w:rsidR="00E8468E" w:rsidRDefault="00E8468E" w:rsidP="00E8468E">
      <w:pPr>
        <w:tabs>
          <w:tab w:val="left" w:pos="720"/>
          <w:tab w:val="left" w:pos="1440"/>
          <w:tab w:val="left" w:pos="2160"/>
          <w:tab w:val="left" w:pos="5760"/>
        </w:tabs>
        <w:spacing w:after="0" w:line="240" w:lineRule="auto"/>
        <w:ind w:left="720" w:right="66" w:hanging="720"/>
        <w:rPr>
          <w:rFonts w:ascii="Arial" w:eastAsia="Arial" w:hAnsi="Arial" w:cs="Arial"/>
          <w:spacing w:val="1"/>
          <w:sz w:val="24"/>
          <w:szCs w:val="24"/>
        </w:rPr>
      </w:pPr>
      <w:r>
        <w:rPr>
          <w:rFonts w:ascii="Arial" w:eastAsia="Arial" w:hAnsi="Arial" w:cs="Arial"/>
          <w:spacing w:val="2"/>
          <w:sz w:val="24"/>
          <w:szCs w:val="24"/>
        </w:rPr>
        <w:tab/>
      </w:r>
      <w:r w:rsidRPr="00F5033D">
        <w:rPr>
          <w:rFonts w:ascii="Arial" w:eastAsia="Arial" w:hAnsi="Arial" w:cs="Arial"/>
          <w:spacing w:val="2"/>
          <w:sz w:val="24"/>
          <w:szCs w:val="24"/>
        </w:rPr>
        <w:t>T</w:t>
      </w:r>
      <w:r w:rsidRPr="00F5033D">
        <w:rPr>
          <w:rFonts w:ascii="Arial" w:eastAsia="Arial" w:hAnsi="Arial" w:cs="Arial"/>
          <w:spacing w:val="1"/>
          <w:sz w:val="24"/>
          <w:szCs w:val="24"/>
        </w:rPr>
        <w:t>h</w:t>
      </w:r>
      <w:r w:rsidRPr="00F5033D">
        <w:rPr>
          <w:rFonts w:ascii="Arial" w:eastAsia="Arial" w:hAnsi="Arial" w:cs="Arial"/>
          <w:sz w:val="24"/>
          <w:szCs w:val="24"/>
        </w:rPr>
        <w:t>is</w:t>
      </w:r>
      <w:r w:rsidRPr="00F5033D">
        <w:rPr>
          <w:rFonts w:ascii="Arial" w:eastAsia="Arial" w:hAnsi="Arial" w:cs="Arial"/>
          <w:spacing w:val="-2"/>
          <w:sz w:val="24"/>
          <w:szCs w:val="24"/>
        </w:rPr>
        <w:t xml:space="preserve"> P</w:t>
      </w:r>
      <w:r w:rsidRPr="00F5033D">
        <w:rPr>
          <w:rFonts w:ascii="Arial" w:eastAsia="Arial" w:hAnsi="Arial" w:cs="Arial"/>
          <w:spacing w:val="1"/>
          <w:sz w:val="24"/>
          <w:szCs w:val="24"/>
        </w:rPr>
        <w:t>P</w:t>
      </w:r>
      <w:r w:rsidRPr="00F5033D">
        <w:rPr>
          <w:rFonts w:ascii="Arial" w:eastAsia="Arial" w:hAnsi="Arial" w:cs="Arial"/>
          <w:sz w:val="24"/>
          <w:szCs w:val="24"/>
        </w:rPr>
        <w:t>S</w:t>
      </w:r>
      <w:r w:rsidRPr="00F5033D">
        <w:rPr>
          <w:rFonts w:ascii="Arial" w:eastAsia="Arial" w:hAnsi="Arial" w:cs="Arial"/>
          <w:spacing w:val="-1"/>
          <w:sz w:val="24"/>
          <w:szCs w:val="24"/>
        </w:rPr>
        <w:t xml:space="preserve"> </w:t>
      </w:r>
      <w:r w:rsidRPr="00F5033D">
        <w:rPr>
          <w:rFonts w:ascii="Arial" w:eastAsia="Arial" w:hAnsi="Arial" w:cs="Arial"/>
          <w:spacing w:val="1"/>
          <w:sz w:val="24"/>
          <w:szCs w:val="24"/>
        </w:rPr>
        <w:t>ha</w:t>
      </w:r>
      <w:r w:rsidRPr="00F5033D">
        <w:rPr>
          <w:rFonts w:ascii="Arial" w:eastAsia="Arial" w:hAnsi="Arial" w:cs="Arial"/>
          <w:sz w:val="24"/>
          <w:szCs w:val="24"/>
        </w:rPr>
        <w:t>s</w:t>
      </w:r>
      <w:r w:rsidRPr="00F5033D">
        <w:rPr>
          <w:rFonts w:ascii="Arial" w:eastAsia="Arial" w:hAnsi="Arial" w:cs="Arial"/>
          <w:spacing w:val="-2"/>
          <w:sz w:val="24"/>
          <w:szCs w:val="24"/>
        </w:rPr>
        <w:t xml:space="preserve"> </w:t>
      </w:r>
      <w:r w:rsidRPr="00F5033D">
        <w:rPr>
          <w:rFonts w:ascii="Arial" w:eastAsia="Arial" w:hAnsi="Arial" w:cs="Arial"/>
          <w:spacing w:val="1"/>
          <w:sz w:val="24"/>
          <w:szCs w:val="24"/>
        </w:rPr>
        <w:t>be</w:t>
      </w:r>
      <w:r w:rsidRPr="00F5033D">
        <w:rPr>
          <w:rFonts w:ascii="Arial" w:eastAsia="Arial" w:hAnsi="Arial" w:cs="Arial"/>
          <w:spacing w:val="-1"/>
          <w:sz w:val="24"/>
          <w:szCs w:val="24"/>
        </w:rPr>
        <w:t>e</w:t>
      </w:r>
      <w:r w:rsidRPr="00F5033D">
        <w:rPr>
          <w:rFonts w:ascii="Arial" w:eastAsia="Arial" w:hAnsi="Arial" w:cs="Arial"/>
          <w:sz w:val="24"/>
          <w:szCs w:val="24"/>
        </w:rPr>
        <w:t>n</w:t>
      </w:r>
      <w:r w:rsidRPr="00F5033D">
        <w:rPr>
          <w:rFonts w:ascii="Arial" w:eastAsia="Arial" w:hAnsi="Arial" w:cs="Arial"/>
          <w:spacing w:val="-1"/>
          <w:sz w:val="24"/>
          <w:szCs w:val="24"/>
        </w:rPr>
        <w:t xml:space="preserve"> </w:t>
      </w:r>
      <w:r w:rsidRPr="00F5033D">
        <w:rPr>
          <w:rFonts w:ascii="Arial" w:eastAsia="Arial" w:hAnsi="Arial" w:cs="Arial"/>
          <w:spacing w:val="1"/>
          <w:sz w:val="24"/>
          <w:szCs w:val="24"/>
        </w:rPr>
        <w:t>app</w:t>
      </w:r>
      <w:r w:rsidRPr="00F5033D">
        <w:rPr>
          <w:rFonts w:ascii="Arial" w:eastAsia="Arial" w:hAnsi="Arial" w:cs="Arial"/>
          <w:spacing w:val="-1"/>
          <w:sz w:val="24"/>
          <w:szCs w:val="24"/>
        </w:rPr>
        <w:t>r</w:t>
      </w:r>
      <w:r w:rsidRPr="00F5033D">
        <w:rPr>
          <w:rFonts w:ascii="Arial" w:eastAsia="Arial" w:hAnsi="Arial" w:cs="Arial"/>
          <w:spacing w:val="1"/>
          <w:sz w:val="24"/>
          <w:szCs w:val="24"/>
        </w:rPr>
        <w:t>o</w:t>
      </w:r>
      <w:r w:rsidRPr="00F5033D">
        <w:rPr>
          <w:rFonts w:ascii="Arial" w:eastAsia="Arial" w:hAnsi="Arial" w:cs="Arial"/>
          <w:spacing w:val="-2"/>
          <w:sz w:val="24"/>
          <w:szCs w:val="24"/>
        </w:rPr>
        <w:t>v</w:t>
      </w:r>
      <w:r w:rsidRPr="00F5033D">
        <w:rPr>
          <w:rFonts w:ascii="Arial" w:eastAsia="Arial" w:hAnsi="Arial" w:cs="Arial"/>
          <w:spacing w:val="1"/>
          <w:sz w:val="24"/>
          <w:szCs w:val="24"/>
        </w:rPr>
        <w:t>e</w:t>
      </w:r>
      <w:r w:rsidRPr="00F5033D">
        <w:rPr>
          <w:rFonts w:ascii="Arial" w:eastAsia="Arial" w:hAnsi="Arial" w:cs="Arial"/>
          <w:sz w:val="24"/>
          <w:szCs w:val="24"/>
        </w:rPr>
        <w:t>d</w:t>
      </w:r>
      <w:r w:rsidRPr="00F5033D">
        <w:rPr>
          <w:rFonts w:ascii="Arial" w:eastAsia="Arial" w:hAnsi="Arial" w:cs="Arial"/>
          <w:spacing w:val="-1"/>
          <w:sz w:val="24"/>
          <w:szCs w:val="24"/>
        </w:rPr>
        <w:t xml:space="preserve"> </w:t>
      </w:r>
      <w:r w:rsidRPr="00F5033D">
        <w:rPr>
          <w:rFonts w:ascii="Arial" w:eastAsia="Arial" w:hAnsi="Arial" w:cs="Arial"/>
          <w:spacing w:val="1"/>
          <w:sz w:val="24"/>
          <w:szCs w:val="24"/>
        </w:rPr>
        <w:t>b</w:t>
      </w:r>
      <w:r w:rsidRPr="00F5033D">
        <w:rPr>
          <w:rFonts w:ascii="Arial" w:eastAsia="Arial" w:hAnsi="Arial" w:cs="Arial"/>
          <w:sz w:val="24"/>
          <w:szCs w:val="24"/>
        </w:rPr>
        <w:t>y</w:t>
      </w:r>
      <w:r w:rsidRPr="00F5033D">
        <w:rPr>
          <w:rFonts w:ascii="Arial" w:eastAsia="Arial" w:hAnsi="Arial" w:cs="Arial"/>
          <w:spacing w:val="-2"/>
          <w:sz w:val="24"/>
          <w:szCs w:val="24"/>
        </w:rPr>
        <w:t xml:space="preserve"> </w:t>
      </w:r>
      <w:r w:rsidRPr="00F5033D">
        <w:rPr>
          <w:rFonts w:ascii="Arial" w:eastAsia="Arial" w:hAnsi="Arial" w:cs="Arial"/>
          <w:sz w:val="24"/>
          <w:szCs w:val="24"/>
        </w:rPr>
        <w:t>t</w:t>
      </w:r>
      <w:r w:rsidRPr="00F5033D">
        <w:rPr>
          <w:rFonts w:ascii="Arial" w:eastAsia="Arial" w:hAnsi="Arial" w:cs="Arial"/>
          <w:spacing w:val="1"/>
          <w:sz w:val="24"/>
          <w:szCs w:val="24"/>
        </w:rPr>
        <w:t>h</w:t>
      </w:r>
      <w:r w:rsidRPr="00F5033D">
        <w:rPr>
          <w:rFonts w:ascii="Arial" w:eastAsia="Arial" w:hAnsi="Arial" w:cs="Arial"/>
          <w:sz w:val="24"/>
          <w:szCs w:val="24"/>
        </w:rPr>
        <w:t>e</w:t>
      </w:r>
      <w:r w:rsidRPr="00F5033D">
        <w:rPr>
          <w:rFonts w:ascii="Arial" w:eastAsia="Arial" w:hAnsi="Arial" w:cs="Arial"/>
          <w:spacing w:val="-1"/>
          <w:sz w:val="24"/>
          <w:szCs w:val="24"/>
        </w:rPr>
        <w:t xml:space="preserve"> </w:t>
      </w:r>
      <w:r w:rsidRPr="00F5033D">
        <w:rPr>
          <w:rFonts w:ascii="Arial" w:eastAsia="Arial" w:hAnsi="Arial" w:cs="Arial"/>
          <w:sz w:val="24"/>
          <w:szCs w:val="24"/>
        </w:rPr>
        <w:t>f</w:t>
      </w:r>
      <w:r w:rsidRPr="00F5033D">
        <w:rPr>
          <w:rFonts w:ascii="Arial" w:eastAsia="Arial" w:hAnsi="Arial" w:cs="Arial"/>
          <w:spacing w:val="1"/>
          <w:sz w:val="24"/>
          <w:szCs w:val="24"/>
        </w:rPr>
        <w:t>o</w:t>
      </w:r>
      <w:r w:rsidRPr="00F5033D">
        <w:rPr>
          <w:rFonts w:ascii="Arial" w:eastAsia="Arial" w:hAnsi="Arial" w:cs="Arial"/>
          <w:sz w:val="24"/>
          <w:szCs w:val="24"/>
        </w:rPr>
        <w:t>ll</w:t>
      </w:r>
      <w:r w:rsidRPr="00F5033D">
        <w:rPr>
          <w:rFonts w:ascii="Arial" w:eastAsia="Arial" w:hAnsi="Arial" w:cs="Arial"/>
          <w:spacing w:val="-1"/>
          <w:sz w:val="24"/>
          <w:szCs w:val="24"/>
        </w:rPr>
        <w:t>o</w:t>
      </w:r>
      <w:r w:rsidRPr="00F5033D">
        <w:rPr>
          <w:rFonts w:ascii="Arial" w:eastAsia="Arial" w:hAnsi="Arial" w:cs="Arial"/>
          <w:spacing w:val="-3"/>
          <w:sz w:val="24"/>
          <w:szCs w:val="24"/>
        </w:rPr>
        <w:t>w</w:t>
      </w:r>
      <w:r w:rsidRPr="00F5033D">
        <w:rPr>
          <w:rFonts w:ascii="Arial" w:eastAsia="Arial" w:hAnsi="Arial" w:cs="Arial"/>
          <w:sz w:val="24"/>
          <w:szCs w:val="24"/>
        </w:rPr>
        <w:t>i</w:t>
      </w:r>
      <w:r w:rsidRPr="00F5033D">
        <w:rPr>
          <w:rFonts w:ascii="Arial" w:eastAsia="Arial" w:hAnsi="Arial" w:cs="Arial"/>
          <w:spacing w:val="3"/>
          <w:sz w:val="24"/>
          <w:szCs w:val="24"/>
        </w:rPr>
        <w:t>n</w:t>
      </w:r>
      <w:r w:rsidRPr="00F5033D">
        <w:rPr>
          <w:rFonts w:ascii="Arial" w:eastAsia="Arial" w:hAnsi="Arial" w:cs="Arial"/>
          <w:sz w:val="24"/>
          <w:szCs w:val="24"/>
        </w:rPr>
        <w:t>g</w:t>
      </w:r>
      <w:r w:rsidRPr="00F5033D">
        <w:rPr>
          <w:rFonts w:ascii="Arial" w:eastAsia="Arial" w:hAnsi="Arial" w:cs="Arial"/>
          <w:spacing w:val="-1"/>
          <w:sz w:val="24"/>
          <w:szCs w:val="24"/>
        </w:rPr>
        <w:t xml:space="preserve"> </w:t>
      </w:r>
      <w:r w:rsidRPr="00F5033D">
        <w:rPr>
          <w:rFonts w:ascii="Arial" w:eastAsia="Arial" w:hAnsi="Arial" w:cs="Arial"/>
          <w:sz w:val="24"/>
          <w:szCs w:val="24"/>
        </w:rPr>
        <w:t>i</w:t>
      </w:r>
      <w:r w:rsidRPr="00F5033D">
        <w:rPr>
          <w:rFonts w:ascii="Arial" w:eastAsia="Arial" w:hAnsi="Arial" w:cs="Arial"/>
          <w:spacing w:val="1"/>
          <w:sz w:val="24"/>
          <w:szCs w:val="24"/>
        </w:rPr>
        <w:t>nd</w:t>
      </w:r>
      <w:r w:rsidRPr="00F5033D">
        <w:rPr>
          <w:rFonts w:ascii="Arial" w:eastAsia="Arial" w:hAnsi="Arial" w:cs="Arial"/>
          <w:sz w:val="24"/>
          <w:szCs w:val="24"/>
        </w:rPr>
        <w:t>i</w:t>
      </w:r>
      <w:r w:rsidRPr="00F5033D">
        <w:rPr>
          <w:rFonts w:ascii="Arial" w:eastAsia="Arial" w:hAnsi="Arial" w:cs="Arial"/>
          <w:spacing w:val="-2"/>
          <w:sz w:val="24"/>
          <w:szCs w:val="24"/>
        </w:rPr>
        <w:t>v</w:t>
      </w:r>
      <w:r w:rsidRPr="00F5033D">
        <w:rPr>
          <w:rFonts w:ascii="Arial" w:eastAsia="Arial" w:hAnsi="Arial" w:cs="Arial"/>
          <w:sz w:val="24"/>
          <w:szCs w:val="24"/>
        </w:rPr>
        <w:t>i</w:t>
      </w:r>
      <w:r w:rsidRPr="00F5033D">
        <w:rPr>
          <w:rFonts w:ascii="Arial" w:eastAsia="Arial" w:hAnsi="Arial" w:cs="Arial"/>
          <w:spacing w:val="1"/>
          <w:sz w:val="24"/>
          <w:szCs w:val="24"/>
        </w:rPr>
        <w:t>dua</w:t>
      </w:r>
      <w:r w:rsidRPr="00F5033D">
        <w:rPr>
          <w:rFonts w:ascii="Arial" w:eastAsia="Arial" w:hAnsi="Arial" w:cs="Arial"/>
          <w:sz w:val="24"/>
          <w:szCs w:val="24"/>
        </w:rPr>
        <w:t>ls in</w:t>
      </w:r>
      <w:r w:rsidRPr="00F5033D">
        <w:rPr>
          <w:rFonts w:ascii="Arial" w:eastAsia="Arial" w:hAnsi="Arial" w:cs="Arial"/>
          <w:spacing w:val="1"/>
          <w:sz w:val="24"/>
          <w:szCs w:val="24"/>
        </w:rPr>
        <w:t xml:space="preserve"> </w:t>
      </w:r>
      <w:r w:rsidRPr="00F5033D">
        <w:rPr>
          <w:rFonts w:ascii="Arial" w:eastAsia="Arial" w:hAnsi="Arial" w:cs="Arial"/>
          <w:sz w:val="24"/>
          <w:szCs w:val="24"/>
        </w:rPr>
        <w:t>t</w:t>
      </w:r>
      <w:r w:rsidRPr="00F5033D">
        <w:rPr>
          <w:rFonts w:ascii="Arial" w:eastAsia="Arial" w:hAnsi="Arial" w:cs="Arial"/>
          <w:spacing w:val="1"/>
          <w:sz w:val="24"/>
          <w:szCs w:val="24"/>
        </w:rPr>
        <w:t>he</w:t>
      </w:r>
      <w:r w:rsidRPr="00F5033D">
        <w:rPr>
          <w:rFonts w:ascii="Arial" w:eastAsia="Arial" w:hAnsi="Arial" w:cs="Arial"/>
          <w:spacing w:val="-3"/>
          <w:sz w:val="24"/>
          <w:szCs w:val="24"/>
        </w:rPr>
        <w:t>i</w:t>
      </w:r>
      <w:r w:rsidRPr="00F5033D">
        <w:rPr>
          <w:rFonts w:ascii="Arial" w:eastAsia="Arial" w:hAnsi="Arial" w:cs="Arial"/>
          <w:sz w:val="24"/>
          <w:szCs w:val="24"/>
        </w:rPr>
        <w:t xml:space="preserve">r </w:t>
      </w:r>
      <w:r w:rsidRPr="00F5033D">
        <w:rPr>
          <w:rFonts w:ascii="Arial" w:eastAsia="Arial" w:hAnsi="Arial" w:cs="Arial"/>
          <w:spacing w:val="-1"/>
          <w:sz w:val="24"/>
          <w:szCs w:val="24"/>
        </w:rPr>
        <w:t>o</w:t>
      </w:r>
      <w:r w:rsidRPr="00F5033D">
        <w:rPr>
          <w:rFonts w:ascii="Arial" w:eastAsia="Arial" w:hAnsi="Arial" w:cs="Arial"/>
          <w:sz w:val="24"/>
          <w:szCs w:val="24"/>
        </w:rPr>
        <w:t>f</w:t>
      </w:r>
      <w:r w:rsidRPr="00F5033D">
        <w:rPr>
          <w:rFonts w:ascii="Arial" w:eastAsia="Arial" w:hAnsi="Arial" w:cs="Arial"/>
          <w:spacing w:val="3"/>
          <w:sz w:val="24"/>
          <w:szCs w:val="24"/>
        </w:rPr>
        <w:t>f</w:t>
      </w:r>
      <w:r w:rsidRPr="00F5033D">
        <w:rPr>
          <w:rFonts w:ascii="Arial" w:eastAsia="Arial" w:hAnsi="Arial" w:cs="Arial"/>
          <w:sz w:val="24"/>
          <w:szCs w:val="24"/>
        </w:rPr>
        <w:t>ic</w:t>
      </w:r>
      <w:r w:rsidRPr="00F5033D">
        <w:rPr>
          <w:rFonts w:ascii="Arial" w:eastAsia="Arial" w:hAnsi="Arial" w:cs="Arial"/>
          <w:spacing w:val="-1"/>
          <w:sz w:val="24"/>
          <w:szCs w:val="24"/>
        </w:rPr>
        <w:t>i</w:t>
      </w:r>
      <w:r w:rsidRPr="00F5033D">
        <w:rPr>
          <w:rFonts w:ascii="Arial" w:eastAsia="Arial" w:hAnsi="Arial" w:cs="Arial"/>
          <w:spacing w:val="1"/>
          <w:sz w:val="24"/>
          <w:szCs w:val="24"/>
        </w:rPr>
        <w:t xml:space="preserve">al </w:t>
      </w:r>
      <w:r w:rsidRPr="00F5033D">
        <w:rPr>
          <w:rFonts w:ascii="Arial" w:eastAsia="Arial" w:hAnsi="Arial" w:cs="Arial"/>
          <w:sz w:val="24"/>
          <w:szCs w:val="24"/>
        </w:rPr>
        <w:t>c</w:t>
      </w:r>
      <w:r w:rsidRPr="00F5033D">
        <w:rPr>
          <w:rFonts w:ascii="Arial" w:eastAsia="Arial" w:hAnsi="Arial" w:cs="Arial"/>
          <w:spacing w:val="1"/>
          <w:sz w:val="24"/>
          <w:szCs w:val="24"/>
        </w:rPr>
        <w:t>apa</w:t>
      </w:r>
      <w:r w:rsidRPr="00F5033D">
        <w:rPr>
          <w:rFonts w:ascii="Arial" w:eastAsia="Arial" w:hAnsi="Arial" w:cs="Arial"/>
          <w:sz w:val="24"/>
          <w:szCs w:val="24"/>
        </w:rPr>
        <w:t>citi</w:t>
      </w:r>
      <w:r w:rsidRPr="00F5033D">
        <w:rPr>
          <w:rFonts w:ascii="Arial" w:eastAsia="Arial" w:hAnsi="Arial" w:cs="Arial"/>
          <w:spacing w:val="1"/>
          <w:sz w:val="24"/>
          <w:szCs w:val="24"/>
        </w:rPr>
        <w:t>e</w:t>
      </w:r>
      <w:r w:rsidRPr="00F5033D">
        <w:rPr>
          <w:rFonts w:ascii="Arial" w:eastAsia="Arial" w:hAnsi="Arial" w:cs="Arial"/>
          <w:spacing w:val="-2"/>
          <w:sz w:val="24"/>
          <w:szCs w:val="24"/>
        </w:rPr>
        <w:t>s</w:t>
      </w:r>
      <w:r w:rsidRPr="00F5033D">
        <w:rPr>
          <w:rFonts w:ascii="Arial" w:eastAsia="Arial" w:hAnsi="Arial" w:cs="Arial"/>
          <w:spacing w:val="1"/>
          <w:sz w:val="24"/>
          <w:szCs w:val="24"/>
        </w:rPr>
        <w:t xml:space="preserve"> a</w:t>
      </w:r>
      <w:r w:rsidRPr="00F5033D">
        <w:rPr>
          <w:rFonts w:ascii="Arial" w:eastAsia="Arial" w:hAnsi="Arial" w:cs="Arial"/>
          <w:spacing w:val="-1"/>
          <w:sz w:val="24"/>
          <w:szCs w:val="24"/>
        </w:rPr>
        <w:t>n</w:t>
      </w:r>
      <w:r w:rsidRPr="00F5033D">
        <w:rPr>
          <w:rFonts w:ascii="Arial" w:eastAsia="Arial" w:hAnsi="Arial" w:cs="Arial"/>
          <w:sz w:val="24"/>
          <w:szCs w:val="24"/>
        </w:rPr>
        <w:t>d</w:t>
      </w:r>
      <w:r w:rsidRPr="00F5033D">
        <w:rPr>
          <w:rFonts w:ascii="Arial" w:eastAsia="Arial" w:hAnsi="Arial" w:cs="Arial"/>
          <w:spacing w:val="1"/>
          <w:sz w:val="24"/>
          <w:szCs w:val="24"/>
        </w:rPr>
        <w:t xml:space="preserve"> </w:t>
      </w:r>
      <w:r w:rsidRPr="00F5033D">
        <w:rPr>
          <w:rFonts w:ascii="Arial" w:eastAsia="Arial" w:hAnsi="Arial" w:cs="Arial"/>
          <w:spacing w:val="-1"/>
          <w:sz w:val="24"/>
          <w:szCs w:val="24"/>
        </w:rPr>
        <w:t>re</w:t>
      </w:r>
      <w:r w:rsidRPr="00F5033D">
        <w:rPr>
          <w:rFonts w:ascii="Arial" w:eastAsia="Arial" w:hAnsi="Arial" w:cs="Arial"/>
          <w:spacing w:val="1"/>
          <w:sz w:val="24"/>
          <w:szCs w:val="24"/>
        </w:rPr>
        <w:t>p</w:t>
      </w:r>
      <w:r w:rsidRPr="00F5033D">
        <w:rPr>
          <w:rFonts w:ascii="Arial" w:eastAsia="Arial" w:hAnsi="Arial" w:cs="Arial"/>
          <w:spacing w:val="-1"/>
          <w:sz w:val="24"/>
          <w:szCs w:val="24"/>
        </w:rPr>
        <w:t>r</w:t>
      </w:r>
      <w:r w:rsidRPr="00F5033D">
        <w:rPr>
          <w:rFonts w:ascii="Arial" w:eastAsia="Arial" w:hAnsi="Arial" w:cs="Arial"/>
          <w:spacing w:val="1"/>
          <w:sz w:val="24"/>
          <w:szCs w:val="24"/>
        </w:rPr>
        <w:t>e</w:t>
      </w:r>
      <w:r w:rsidRPr="00F5033D">
        <w:rPr>
          <w:rFonts w:ascii="Arial" w:eastAsia="Arial" w:hAnsi="Arial" w:cs="Arial"/>
          <w:spacing w:val="-2"/>
          <w:sz w:val="24"/>
          <w:szCs w:val="24"/>
        </w:rPr>
        <w:t>s</w:t>
      </w:r>
      <w:r w:rsidRPr="00F5033D">
        <w:rPr>
          <w:rFonts w:ascii="Arial" w:eastAsia="Arial" w:hAnsi="Arial" w:cs="Arial"/>
          <w:spacing w:val="1"/>
          <w:sz w:val="24"/>
          <w:szCs w:val="24"/>
        </w:rPr>
        <w:t>en</w:t>
      </w:r>
      <w:r w:rsidRPr="00F5033D">
        <w:rPr>
          <w:rFonts w:ascii="Arial" w:eastAsia="Arial" w:hAnsi="Arial" w:cs="Arial"/>
          <w:sz w:val="24"/>
          <w:szCs w:val="24"/>
        </w:rPr>
        <w:t>ts</w:t>
      </w:r>
      <w:r w:rsidRPr="00F5033D">
        <w:rPr>
          <w:rFonts w:ascii="Arial" w:eastAsia="Arial" w:hAnsi="Arial" w:cs="Arial"/>
          <w:spacing w:val="-2"/>
          <w:sz w:val="24"/>
          <w:szCs w:val="24"/>
        </w:rPr>
        <w:t xml:space="preserve"> </w:t>
      </w:r>
      <w:r w:rsidRPr="00F5033D">
        <w:rPr>
          <w:rFonts w:ascii="Arial" w:eastAsia="Arial" w:hAnsi="Arial" w:cs="Arial"/>
          <w:spacing w:val="2"/>
          <w:sz w:val="24"/>
          <w:szCs w:val="24"/>
        </w:rPr>
        <w:t>T</w:t>
      </w:r>
      <w:r w:rsidRPr="00F5033D">
        <w:rPr>
          <w:rFonts w:ascii="Arial" w:eastAsia="Arial" w:hAnsi="Arial" w:cs="Arial"/>
          <w:spacing w:val="1"/>
          <w:sz w:val="24"/>
          <w:szCs w:val="24"/>
        </w:rPr>
        <w:t>e</w:t>
      </w:r>
      <w:r w:rsidRPr="00F5033D">
        <w:rPr>
          <w:rFonts w:ascii="Arial" w:eastAsia="Arial" w:hAnsi="Arial" w:cs="Arial"/>
          <w:spacing w:val="-2"/>
          <w:sz w:val="24"/>
          <w:szCs w:val="24"/>
        </w:rPr>
        <w:t>x</w:t>
      </w:r>
      <w:r w:rsidRPr="00F5033D">
        <w:rPr>
          <w:rFonts w:ascii="Arial" w:eastAsia="Arial" w:hAnsi="Arial" w:cs="Arial"/>
          <w:spacing w:val="1"/>
          <w:sz w:val="24"/>
          <w:szCs w:val="24"/>
        </w:rPr>
        <w:t>a</w:t>
      </w:r>
      <w:r w:rsidRPr="00F5033D">
        <w:rPr>
          <w:rFonts w:ascii="Arial" w:eastAsia="Arial" w:hAnsi="Arial" w:cs="Arial"/>
          <w:sz w:val="24"/>
          <w:szCs w:val="24"/>
        </w:rPr>
        <w:t xml:space="preserve">s </w:t>
      </w:r>
      <w:r w:rsidRPr="00F5033D">
        <w:rPr>
          <w:rFonts w:ascii="Arial" w:eastAsia="Arial" w:hAnsi="Arial" w:cs="Arial"/>
          <w:spacing w:val="-2"/>
          <w:sz w:val="24"/>
          <w:szCs w:val="24"/>
        </w:rPr>
        <w:t>S</w:t>
      </w:r>
      <w:r w:rsidRPr="00F5033D">
        <w:rPr>
          <w:rFonts w:ascii="Arial" w:eastAsia="Arial" w:hAnsi="Arial" w:cs="Arial"/>
          <w:sz w:val="24"/>
          <w:szCs w:val="24"/>
        </w:rPr>
        <w:t>t</w:t>
      </w:r>
      <w:r w:rsidRPr="00F5033D">
        <w:rPr>
          <w:rFonts w:ascii="Arial" w:eastAsia="Arial" w:hAnsi="Arial" w:cs="Arial"/>
          <w:spacing w:val="1"/>
          <w:sz w:val="24"/>
          <w:szCs w:val="24"/>
        </w:rPr>
        <w:t>a</w:t>
      </w:r>
      <w:r w:rsidRPr="00F5033D">
        <w:rPr>
          <w:rFonts w:ascii="Arial" w:eastAsia="Arial" w:hAnsi="Arial" w:cs="Arial"/>
          <w:spacing w:val="-2"/>
          <w:sz w:val="24"/>
          <w:szCs w:val="24"/>
        </w:rPr>
        <w:t>t</w:t>
      </w:r>
      <w:r w:rsidRPr="00F5033D">
        <w:rPr>
          <w:rFonts w:ascii="Arial" w:eastAsia="Arial" w:hAnsi="Arial" w:cs="Arial"/>
          <w:sz w:val="24"/>
          <w:szCs w:val="24"/>
        </w:rPr>
        <w:t>e</w:t>
      </w:r>
      <w:r w:rsidRPr="00F5033D">
        <w:rPr>
          <w:rFonts w:ascii="Arial" w:eastAsia="Arial" w:hAnsi="Arial" w:cs="Arial"/>
          <w:spacing w:val="1"/>
          <w:sz w:val="24"/>
          <w:szCs w:val="24"/>
        </w:rPr>
        <w:t xml:space="preserve"> </w:t>
      </w:r>
      <w:r w:rsidR="003F29C2">
        <w:rPr>
          <w:rFonts w:ascii="Arial" w:eastAsia="Arial" w:hAnsi="Arial" w:cs="Arial"/>
          <w:spacing w:val="1"/>
          <w:sz w:val="24"/>
          <w:szCs w:val="24"/>
        </w:rPr>
        <w:t xml:space="preserve">Student Success </w:t>
      </w:r>
      <w:r w:rsidRPr="00F5033D">
        <w:rPr>
          <w:rFonts w:ascii="Arial" w:eastAsia="Arial" w:hAnsi="Arial" w:cs="Arial"/>
          <w:spacing w:val="-1"/>
          <w:sz w:val="24"/>
          <w:szCs w:val="24"/>
        </w:rPr>
        <w:t>p</w:t>
      </w:r>
      <w:r w:rsidRPr="00F5033D">
        <w:rPr>
          <w:rFonts w:ascii="Arial" w:eastAsia="Arial" w:hAnsi="Arial" w:cs="Arial"/>
          <w:spacing w:val="1"/>
          <w:sz w:val="24"/>
          <w:szCs w:val="24"/>
        </w:rPr>
        <w:t>o</w:t>
      </w:r>
      <w:r w:rsidRPr="00F5033D">
        <w:rPr>
          <w:rFonts w:ascii="Arial" w:eastAsia="Arial" w:hAnsi="Arial" w:cs="Arial"/>
          <w:sz w:val="24"/>
          <w:szCs w:val="24"/>
        </w:rPr>
        <w:t>licy</w:t>
      </w:r>
      <w:r w:rsidRPr="00F5033D">
        <w:rPr>
          <w:rFonts w:ascii="Arial" w:eastAsia="Arial" w:hAnsi="Arial" w:cs="Arial"/>
          <w:spacing w:val="-2"/>
          <w:sz w:val="24"/>
          <w:szCs w:val="24"/>
        </w:rPr>
        <w:t xml:space="preserve"> </w:t>
      </w:r>
      <w:r w:rsidRPr="00F5033D">
        <w:rPr>
          <w:rFonts w:ascii="Arial" w:eastAsia="Arial" w:hAnsi="Arial" w:cs="Arial"/>
          <w:spacing w:val="1"/>
          <w:sz w:val="24"/>
          <w:szCs w:val="24"/>
        </w:rPr>
        <w:t>an</w:t>
      </w:r>
      <w:r w:rsidRPr="00F5033D">
        <w:rPr>
          <w:rFonts w:ascii="Arial" w:eastAsia="Arial" w:hAnsi="Arial" w:cs="Arial"/>
          <w:sz w:val="24"/>
          <w:szCs w:val="24"/>
        </w:rPr>
        <w:t>d</w:t>
      </w:r>
      <w:r w:rsidRPr="00F5033D">
        <w:rPr>
          <w:rFonts w:ascii="Arial" w:eastAsia="Arial" w:hAnsi="Arial" w:cs="Arial"/>
          <w:spacing w:val="1"/>
          <w:sz w:val="24"/>
          <w:szCs w:val="24"/>
        </w:rPr>
        <w:t xml:space="preserve"> p</w:t>
      </w:r>
      <w:r w:rsidRPr="00F5033D">
        <w:rPr>
          <w:rFonts w:ascii="Arial" w:eastAsia="Arial" w:hAnsi="Arial" w:cs="Arial"/>
          <w:spacing w:val="-1"/>
          <w:sz w:val="24"/>
          <w:szCs w:val="24"/>
        </w:rPr>
        <w:t>r</w:t>
      </w:r>
      <w:r w:rsidRPr="00F5033D">
        <w:rPr>
          <w:rFonts w:ascii="Arial" w:eastAsia="Arial" w:hAnsi="Arial" w:cs="Arial"/>
          <w:spacing w:val="1"/>
          <w:sz w:val="24"/>
          <w:szCs w:val="24"/>
        </w:rPr>
        <w:t>o</w:t>
      </w:r>
      <w:r w:rsidRPr="00F5033D">
        <w:rPr>
          <w:rFonts w:ascii="Arial" w:eastAsia="Arial" w:hAnsi="Arial" w:cs="Arial"/>
          <w:sz w:val="24"/>
          <w:szCs w:val="24"/>
        </w:rPr>
        <w:t>c</w:t>
      </w:r>
      <w:r w:rsidRPr="00F5033D">
        <w:rPr>
          <w:rFonts w:ascii="Arial" w:eastAsia="Arial" w:hAnsi="Arial" w:cs="Arial"/>
          <w:spacing w:val="-1"/>
          <w:sz w:val="24"/>
          <w:szCs w:val="24"/>
        </w:rPr>
        <w:t>e</w:t>
      </w:r>
      <w:r w:rsidRPr="00F5033D">
        <w:rPr>
          <w:rFonts w:ascii="Arial" w:eastAsia="Arial" w:hAnsi="Arial" w:cs="Arial"/>
          <w:spacing w:val="1"/>
          <w:sz w:val="24"/>
          <w:szCs w:val="24"/>
        </w:rPr>
        <w:t>du</w:t>
      </w:r>
      <w:r w:rsidRPr="00F5033D">
        <w:rPr>
          <w:rFonts w:ascii="Arial" w:eastAsia="Arial" w:hAnsi="Arial" w:cs="Arial"/>
          <w:spacing w:val="-1"/>
          <w:sz w:val="24"/>
          <w:szCs w:val="24"/>
        </w:rPr>
        <w:t>r</w:t>
      </w:r>
      <w:r w:rsidRPr="00F5033D">
        <w:rPr>
          <w:rFonts w:ascii="Arial" w:eastAsia="Arial" w:hAnsi="Arial" w:cs="Arial"/>
          <w:sz w:val="24"/>
          <w:szCs w:val="24"/>
        </w:rPr>
        <w:t>e</w:t>
      </w:r>
      <w:r w:rsidRPr="00F5033D">
        <w:rPr>
          <w:rFonts w:ascii="Arial" w:eastAsia="Arial" w:hAnsi="Arial" w:cs="Arial"/>
          <w:spacing w:val="-1"/>
          <w:sz w:val="24"/>
          <w:szCs w:val="24"/>
        </w:rPr>
        <w:t xml:space="preserve"> </w:t>
      </w:r>
      <w:r w:rsidRPr="00F5033D">
        <w:rPr>
          <w:rFonts w:ascii="Arial" w:eastAsia="Arial" w:hAnsi="Arial" w:cs="Arial"/>
          <w:spacing w:val="3"/>
          <w:sz w:val="24"/>
          <w:szCs w:val="24"/>
        </w:rPr>
        <w:t>f</w:t>
      </w:r>
      <w:r w:rsidRPr="00F5033D">
        <w:rPr>
          <w:rFonts w:ascii="Arial" w:eastAsia="Arial" w:hAnsi="Arial" w:cs="Arial"/>
          <w:spacing w:val="-3"/>
          <w:sz w:val="24"/>
          <w:szCs w:val="24"/>
        </w:rPr>
        <w:t>r</w:t>
      </w:r>
      <w:r w:rsidRPr="00F5033D">
        <w:rPr>
          <w:rFonts w:ascii="Arial" w:eastAsia="Arial" w:hAnsi="Arial" w:cs="Arial"/>
          <w:spacing w:val="1"/>
          <w:sz w:val="24"/>
          <w:szCs w:val="24"/>
        </w:rPr>
        <w:t>o</w:t>
      </w:r>
      <w:r w:rsidRPr="00F5033D">
        <w:rPr>
          <w:rFonts w:ascii="Arial" w:eastAsia="Arial" w:hAnsi="Arial" w:cs="Arial"/>
          <w:sz w:val="24"/>
          <w:szCs w:val="24"/>
        </w:rPr>
        <w:t xml:space="preserve">m </w:t>
      </w:r>
      <w:r w:rsidRPr="00F5033D">
        <w:rPr>
          <w:rFonts w:ascii="Arial" w:eastAsia="Arial" w:hAnsi="Arial" w:cs="Arial"/>
          <w:spacing w:val="-2"/>
          <w:sz w:val="24"/>
          <w:szCs w:val="24"/>
        </w:rPr>
        <w:t>t</w:t>
      </w:r>
      <w:r w:rsidRPr="00F5033D">
        <w:rPr>
          <w:rFonts w:ascii="Arial" w:eastAsia="Arial" w:hAnsi="Arial" w:cs="Arial"/>
          <w:spacing w:val="1"/>
          <w:sz w:val="24"/>
          <w:szCs w:val="24"/>
        </w:rPr>
        <w:t>h</w:t>
      </w:r>
      <w:r w:rsidRPr="00F5033D">
        <w:rPr>
          <w:rFonts w:ascii="Arial" w:eastAsia="Arial" w:hAnsi="Arial" w:cs="Arial"/>
          <w:sz w:val="24"/>
          <w:szCs w:val="24"/>
        </w:rPr>
        <w:t>e</w:t>
      </w:r>
      <w:r w:rsidRPr="00F5033D">
        <w:rPr>
          <w:rFonts w:ascii="Arial" w:eastAsia="Arial" w:hAnsi="Arial" w:cs="Arial"/>
          <w:spacing w:val="1"/>
          <w:sz w:val="24"/>
          <w:szCs w:val="24"/>
        </w:rPr>
        <w:t xml:space="preserve"> </w:t>
      </w:r>
      <w:r w:rsidRPr="00F5033D">
        <w:rPr>
          <w:rFonts w:ascii="Arial" w:eastAsia="Arial" w:hAnsi="Arial" w:cs="Arial"/>
          <w:spacing w:val="-1"/>
          <w:sz w:val="24"/>
          <w:szCs w:val="24"/>
        </w:rPr>
        <w:t>d</w:t>
      </w:r>
      <w:r w:rsidRPr="00F5033D">
        <w:rPr>
          <w:rFonts w:ascii="Arial" w:eastAsia="Arial" w:hAnsi="Arial" w:cs="Arial"/>
          <w:spacing w:val="1"/>
          <w:sz w:val="24"/>
          <w:szCs w:val="24"/>
        </w:rPr>
        <w:t>a</w:t>
      </w:r>
      <w:r w:rsidRPr="00F5033D">
        <w:rPr>
          <w:rFonts w:ascii="Arial" w:eastAsia="Arial" w:hAnsi="Arial" w:cs="Arial"/>
          <w:sz w:val="24"/>
          <w:szCs w:val="24"/>
        </w:rPr>
        <w:t>te</w:t>
      </w:r>
      <w:r w:rsidRPr="00F5033D">
        <w:rPr>
          <w:rFonts w:ascii="Arial" w:eastAsia="Arial" w:hAnsi="Arial" w:cs="Arial"/>
          <w:spacing w:val="-1"/>
          <w:sz w:val="24"/>
          <w:szCs w:val="24"/>
        </w:rPr>
        <w:t xml:space="preserve"> o</w:t>
      </w:r>
      <w:r w:rsidRPr="00F5033D">
        <w:rPr>
          <w:rFonts w:ascii="Arial" w:eastAsia="Arial" w:hAnsi="Arial" w:cs="Arial"/>
          <w:sz w:val="24"/>
          <w:szCs w:val="24"/>
        </w:rPr>
        <w:t>f</w:t>
      </w:r>
      <w:r w:rsidRPr="00F5033D">
        <w:rPr>
          <w:rFonts w:ascii="Arial" w:eastAsia="Arial" w:hAnsi="Arial" w:cs="Arial"/>
          <w:spacing w:val="1"/>
          <w:sz w:val="24"/>
          <w:szCs w:val="24"/>
        </w:rPr>
        <w:t xml:space="preserve"> </w:t>
      </w:r>
      <w:r w:rsidRPr="00F5033D">
        <w:rPr>
          <w:rFonts w:ascii="Arial" w:eastAsia="Arial" w:hAnsi="Arial" w:cs="Arial"/>
          <w:sz w:val="24"/>
          <w:szCs w:val="24"/>
        </w:rPr>
        <w:t>t</w:t>
      </w:r>
      <w:r w:rsidRPr="00F5033D">
        <w:rPr>
          <w:rFonts w:ascii="Arial" w:eastAsia="Arial" w:hAnsi="Arial" w:cs="Arial"/>
          <w:spacing w:val="1"/>
          <w:sz w:val="24"/>
          <w:szCs w:val="24"/>
        </w:rPr>
        <w:t>h</w:t>
      </w:r>
      <w:r w:rsidRPr="00F5033D">
        <w:rPr>
          <w:rFonts w:ascii="Arial" w:eastAsia="Arial" w:hAnsi="Arial" w:cs="Arial"/>
          <w:sz w:val="24"/>
          <w:szCs w:val="24"/>
        </w:rPr>
        <w:t xml:space="preserve">is </w:t>
      </w:r>
      <w:r w:rsidRPr="00F5033D">
        <w:rPr>
          <w:rFonts w:ascii="Arial" w:eastAsia="Arial" w:hAnsi="Arial" w:cs="Arial"/>
          <w:spacing w:val="1"/>
          <w:sz w:val="24"/>
          <w:szCs w:val="24"/>
        </w:rPr>
        <w:t>do</w:t>
      </w:r>
      <w:r w:rsidRPr="00F5033D">
        <w:rPr>
          <w:rFonts w:ascii="Arial" w:eastAsia="Arial" w:hAnsi="Arial" w:cs="Arial"/>
          <w:sz w:val="24"/>
          <w:szCs w:val="24"/>
        </w:rPr>
        <w:t>c</w:t>
      </w:r>
      <w:r w:rsidRPr="00F5033D">
        <w:rPr>
          <w:rFonts w:ascii="Arial" w:eastAsia="Arial" w:hAnsi="Arial" w:cs="Arial"/>
          <w:spacing w:val="-1"/>
          <w:sz w:val="24"/>
          <w:szCs w:val="24"/>
        </w:rPr>
        <w:t>u</w:t>
      </w:r>
      <w:r w:rsidRPr="00F5033D">
        <w:rPr>
          <w:rFonts w:ascii="Arial" w:eastAsia="Arial" w:hAnsi="Arial" w:cs="Arial"/>
          <w:spacing w:val="2"/>
          <w:sz w:val="24"/>
          <w:szCs w:val="24"/>
        </w:rPr>
        <w:t>m</w:t>
      </w:r>
      <w:r w:rsidRPr="00F5033D">
        <w:rPr>
          <w:rFonts w:ascii="Arial" w:eastAsia="Arial" w:hAnsi="Arial" w:cs="Arial"/>
          <w:spacing w:val="-1"/>
          <w:sz w:val="24"/>
          <w:szCs w:val="24"/>
        </w:rPr>
        <w:t>e</w:t>
      </w:r>
      <w:r w:rsidRPr="00F5033D">
        <w:rPr>
          <w:rFonts w:ascii="Arial" w:eastAsia="Arial" w:hAnsi="Arial" w:cs="Arial"/>
          <w:spacing w:val="1"/>
          <w:sz w:val="24"/>
          <w:szCs w:val="24"/>
        </w:rPr>
        <w:t>n</w:t>
      </w:r>
      <w:r w:rsidRPr="00F5033D">
        <w:rPr>
          <w:rFonts w:ascii="Arial" w:eastAsia="Arial" w:hAnsi="Arial" w:cs="Arial"/>
          <w:sz w:val="24"/>
          <w:szCs w:val="24"/>
        </w:rPr>
        <w:t>t</w:t>
      </w:r>
      <w:r w:rsidRPr="00F5033D">
        <w:rPr>
          <w:rFonts w:ascii="Arial" w:eastAsia="Arial" w:hAnsi="Arial" w:cs="Arial"/>
          <w:spacing w:val="1"/>
          <w:sz w:val="24"/>
          <w:szCs w:val="24"/>
        </w:rPr>
        <w:t xml:space="preserve"> </w:t>
      </w:r>
      <w:r w:rsidRPr="00F5033D">
        <w:rPr>
          <w:rFonts w:ascii="Arial" w:eastAsia="Arial" w:hAnsi="Arial" w:cs="Arial"/>
          <w:spacing w:val="-1"/>
          <w:sz w:val="24"/>
          <w:szCs w:val="24"/>
        </w:rPr>
        <w:t>u</w:t>
      </w:r>
      <w:r w:rsidRPr="00F5033D">
        <w:rPr>
          <w:rFonts w:ascii="Arial" w:eastAsia="Arial" w:hAnsi="Arial" w:cs="Arial"/>
          <w:spacing w:val="1"/>
          <w:sz w:val="24"/>
          <w:szCs w:val="24"/>
        </w:rPr>
        <w:t>n</w:t>
      </w:r>
      <w:r w:rsidRPr="00F5033D">
        <w:rPr>
          <w:rFonts w:ascii="Arial" w:eastAsia="Arial" w:hAnsi="Arial" w:cs="Arial"/>
          <w:sz w:val="24"/>
          <w:szCs w:val="24"/>
        </w:rPr>
        <w:t>til s</w:t>
      </w:r>
      <w:r w:rsidRPr="00F5033D">
        <w:rPr>
          <w:rFonts w:ascii="Arial" w:eastAsia="Arial" w:hAnsi="Arial" w:cs="Arial"/>
          <w:spacing w:val="-1"/>
          <w:sz w:val="24"/>
          <w:szCs w:val="24"/>
        </w:rPr>
        <w:t>u</w:t>
      </w:r>
      <w:r w:rsidRPr="00F5033D">
        <w:rPr>
          <w:rFonts w:ascii="Arial" w:eastAsia="Arial" w:hAnsi="Arial" w:cs="Arial"/>
          <w:spacing w:val="1"/>
          <w:sz w:val="24"/>
          <w:szCs w:val="24"/>
        </w:rPr>
        <w:t>pe</w:t>
      </w:r>
      <w:r w:rsidRPr="00F5033D">
        <w:rPr>
          <w:rFonts w:ascii="Arial" w:eastAsia="Arial" w:hAnsi="Arial" w:cs="Arial"/>
          <w:spacing w:val="-1"/>
          <w:sz w:val="24"/>
          <w:szCs w:val="24"/>
        </w:rPr>
        <w:t>r</w:t>
      </w:r>
      <w:r w:rsidRPr="00F5033D">
        <w:rPr>
          <w:rFonts w:ascii="Arial" w:eastAsia="Arial" w:hAnsi="Arial" w:cs="Arial"/>
          <w:spacing w:val="-2"/>
          <w:sz w:val="24"/>
          <w:szCs w:val="24"/>
        </w:rPr>
        <w:t>s</w:t>
      </w:r>
      <w:r w:rsidRPr="00F5033D">
        <w:rPr>
          <w:rFonts w:ascii="Arial" w:eastAsia="Arial" w:hAnsi="Arial" w:cs="Arial"/>
          <w:spacing w:val="1"/>
          <w:sz w:val="24"/>
          <w:szCs w:val="24"/>
        </w:rPr>
        <w:t>ed</w:t>
      </w:r>
      <w:r w:rsidRPr="00F5033D">
        <w:rPr>
          <w:rFonts w:ascii="Arial" w:eastAsia="Arial" w:hAnsi="Arial" w:cs="Arial"/>
          <w:spacing w:val="-1"/>
          <w:sz w:val="24"/>
          <w:szCs w:val="24"/>
        </w:rPr>
        <w:t>e</w:t>
      </w:r>
      <w:r w:rsidRPr="00F5033D">
        <w:rPr>
          <w:rFonts w:ascii="Arial" w:eastAsia="Arial" w:hAnsi="Arial" w:cs="Arial"/>
          <w:spacing w:val="1"/>
          <w:sz w:val="24"/>
          <w:szCs w:val="24"/>
        </w:rPr>
        <w:t>d.</w:t>
      </w:r>
    </w:p>
    <w:p w14:paraId="46E64A4E" w14:textId="77777777" w:rsidR="00B9515A" w:rsidRDefault="00B9515A" w:rsidP="00B9515A">
      <w:pPr>
        <w:pStyle w:val="NormalWeb"/>
        <w:spacing w:before="0" w:beforeAutospacing="0" w:after="0" w:afterAutospacing="0"/>
        <w:rPr>
          <w:rFonts w:ascii="Arial" w:hAnsi="Arial" w:cs="Arial"/>
        </w:rPr>
      </w:pPr>
    </w:p>
    <w:p w14:paraId="0BBD6F40" w14:textId="2DC485F3" w:rsidR="00B9515A" w:rsidRPr="00B9515A" w:rsidRDefault="00E8468E" w:rsidP="007C4EC9">
      <w:pPr>
        <w:pStyle w:val="NormalWeb"/>
        <w:spacing w:before="0" w:beforeAutospacing="0" w:after="0" w:afterAutospacing="0"/>
        <w:ind w:left="720"/>
        <w:rPr>
          <w:rFonts w:ascii="Arial" w:hAnsi="Arial" w:cs="Arial"/>
        </w:rPr>
      </w:pPr>
      <w:r>
        <w:rPr>
          <w:rFonts w:ascii="Arial" w:hAnsi="Arial" w:cs="Arial"/>
        </w:rPr>
        <w:t xml:space="preserve">Executive Assistant </w:t>
      </w:r>
      <w:r w:rsidR="00E60C3A">
        <w:rPr>
          <w:rFonts w:ascii="Arial" w:hAnsi="Arial" w:cs="Arial"/>
        </w:rPr>
        <w:t>to</w:t>
      </w:r>
      <w:r>
        <w:rPr>
          <w:rFonts w:ascii="Arial" w:hAnsi="Arial" w:cs="Arial"/>
        </w:rPr>
        <w:t xml:space="preserve"> the V</w:t>
      </w:r>
      <w:r w:rsidR="00093984">
        <w:rPr>
          <w:rFonts w:ascii="Arial" w:hAnsi="Arial" w:cs="Arial"/>
        </w:rPr>
        <w:t xml:space="preserve">ice </w:t>
      </w:r>
      <w:r>
        <w:rPr>
          <w:rFonts w:ascii="Arial" w:hAnsi="Arial" w:cs="Arial"/>
        </w:rPr>
        <w:t>P</w:t>
      </w:r>
      <w:r w:rsidR="00093984">
        <w:rPr>
          <w:rFonts w:ascii="Arial" w:hAnsi="Arial" w:cs="Arial"/>
        </w:rPr>
        <w:t xml:space="preserve">resident for </w:t>
      </w:r>
      <w:r>
        <w:rPr>
          <w:rFonts w:ascii="Arial" w:hAnsi="Arial" w:cs="Arial"/>
        </w:rPr>
        <w:t>S</w:t>
      </w:r>
      <w:r w:rsidR="00093984">
        <w:rPr>
          <w:rFonts w:ascii="Arial" w:hAnsi="Arial" w:cs="Arial"/>
        </w:rPr>
        <w:t xml:space="preserve">tudent </w:t>
      </w:r>
      <w:r w:rsidR="003F29C2">
        <w:rPr>
          <w:rFonts w:ascii="Arial" w:hAnsi="Arial" w:cs="Arial"/>
        </w:rPr>
        <w:t>Success</w:t>
      </w:r>
      <w:r>
        <w:rPr>
          <w:rFonts w:ascii="Arial" w:hAnsi="Arial" w:cs="Arial"/>
        </w:rPr>
        <w:t>; senior r</w:t>
      </w:r>
      <w:r w:rsidR="00B9515A" w:rsidRPr="00B9515A">
        <w:rPr>
          <w:rFonts w:ascii="Arial" w:hAnsi="Arial" w:cs="Arial"/>
        </w:rPr>
        <w:t xml:space="preserve">eviewer </w:t>
      </w:r>
      <w:r>
        <w:rPr>
          <w:rFonts w:ascii="Arial" w:hAnsi="Arial" w:cs="Arial"/>
        </w:rPr>
        <w:t>of this PPS</w:t>
      </w:r>
    </w:p>
    <w:p w14:paraId="7D61A6B7" w14:textId="77777777" w:rsidR="00B9515A" w:rsidRDefault="00B9515A" w:rsidP="00B9515A">
      <w:pPr>
        <w:pStyle w:val="NormalWeb"/>
        <w:spacing w:before="0" w:beforeAutospacing="0" w:after="0" w:afterAutospacing="0"/>
        <w:rPr>
          <w:rFonts w:ascii="Arial" w:hAnsi="Arial" w:cs="Arial"/>
        </w:rPr>
      </w:pPr>
    </w:p>
    <w:p w14:paraId="2645AABA" w14:textId="6F6C6A5C" w:rsidR="00294159" w:rsidRPr="00B9515A" w:rsidRDefault="00B9515A" w:rsidP="00B9515A">
      <w:pPr>
        <w:pStyle w:val="NormalWeb"/>
        <w:spacing w:before="0" w:beforeAutospacing="0" w:after="0" w:afterAutospacing="0"/>
        <w:ind w:firstLine="720"/>
        <w:rPr>
          <w:rFonts w:ascii="Arial" w:hAnsi="Arial" w:cs="Arial"/>
        </w:rPr>
      </w:pPr>
      <w:r w:rsidRPr="00B9515A">
        <w:rPr>
          <w:rFonts w:ascii="Arial" w:hAnsi="Arial" w:cs="Arial"/>
        </w:rPr>
        <w:t>Vice President for Student</w:t>
      </w:r>
      <w:r w:rsidR="003F29C2" w:rsidRPr="003F29C2">
        <w:rPr>
          <w:rFonts w:ascii="Arial" w:hAnsi="Arial" w:cs="Arial"/>
        </w:rPr>
        <w:t xml:space="preserve"> </w:t>
      </w:r>
      <w:r w:rsidR="003F29C2">
        <w:rPr>
          <w:rFonts w:ascii="Arial" w:hAnsi="Arial" w:cs="Arial"/>
        </w:rPr>
        <w:t>Success</w:t>
      </w:r>
    </w:p>
    <w:sectPr w:rsidR="00294159" w:rsidRPr="00B95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CCE3" w14:textId="77777777" w:rsidR="00D226F0" w:rsidRDefault="00D226F0" w:rsidP="005D2D51">
      <w:pPr>
        <w:spacing w:after="0" w:line="240" w:lineRule="auto"/>
      </w:pPr>
      <w:r>
        <w:separator/>
      </w:r>
    </w:p>
  </w:endnote>
  <w:endnote w:type="continuationSeparator" w:id="0">
    <w:p w14:paraId="3FC9E311" w14:textId="77777777" w:rsidR="00D226F0" w:rsidRDefault="00D226F0" w:rsidP="005D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634D" w14:textId="77777777" w:rsidR="00D226F0" w:rsidRDefault="00D226F0" w:rsidP="005D2D51">
      <w:pPr>
        <w:spacing w:after="0" w:line="240" w:lineRule="auto"/>
      </w:pPr>
      <w:r>
        <w:separator/>
      </w:r>
    </w:p>
  </w:footnote>
  <w:footnote w:type="continuationSeparator" w:id="0">
    <w:p w14:paraId="03D50F83" w14:textId="77777777" w:rsidR="00D226F0" w:rsidRDefault="00D226F0" w:rsidP="005D2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E2"/>
    <w:multiLevelType w:val="hybridMultilevel"/>
    <w:tmpl w:val="DB6091BE"/>
    <w:lvl w:ilvl="0" w:tplc="401CD50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0F92"/>
    <w:multiLevelType w:val="hybridMultilevel"/>
    <w:tmpl w:val="CBA4D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D00F0"/>
    <w:multiLevelType w:val="hybridMultilevel"/>
    <w:tmpl w:val="188C3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F4A62"/>
    <w:multiLevelType w:val="hybridMultilevel"/>
    <w:tmpl w:val="EF5AE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003E8"/>
    <w:multiLevelType w:val="hybridMultilevel"/>
    <w:tmpl w:val="9D30A90C"/>
    <w:lvl w:ilvl="0" w:tplc="C3BC96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55CD4"/>
    <w:multiLevelType w:val="hybridMultilevel"/>
    <w:tmpl w:val="10A4D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658838">
    <w:abstractNumId w:val="1"/>
  </w:num>
  <w:num w:numId="2" w16cid:durableId="535654873">
    <w:abstractNumId w:val="3"/>
  </w:num>
  <w:num w:numId="3" w16cid:durableId="232277189">
    <w:abstractNumId w:val="0"/>
  </w:num>
  <w:num w:numId="4" w16cid:durableId="822700550">
    <w:abstractNumId w:val="4"/>
  </w:num>
  <w:num w:numId="5" w16cid:durableId="1439567255">
    <w:abstractNumId w:val="5"/>
  </w:num>
  <w:num w:numId="6" w16cid:durableId="128910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77DA8"/>
    <w:rsid w:val="00093984"/>
    <w:rsid w:val="000D6092"/>
    <w:rsid w:val="0012405C"/>
    <w:rsid w:val="002029C3"/>
    <w:rsid w:val="002511A5"/>
    <w:rsid w:val="00294159"/>
    <w:rsid w:val="003162ED"/>
    <w:rsid w:val="003B5F5C"/>
    <w:rsid w:val="003F29C2"/>
    <w:rsid w:val="004E05BE"/>
    <w:rsid w:val="004F4BA5"/>
    <w:rsid w:val="004F6D0F"/>
    <w:rsid w:val="005121C1"/>
    <w:rsid w:val="00525776"/>
    <w:rsid w:val="005344C8"/>
    <w:rsid w:val="00581559"/>
    <w:rsid w:val="005B35AD"/>
    <w:rsid w:val="005D2D51"/>
    <w:rsid w:val="006C443B"/>
    <w:rsid w:val="00742DD3"/>
    <w:rsid w:val="00762B62"/>
    <w:rsid w:val="007C4EC9"/>
    <w:rsid w:val="007E2D90"/>
    <w:rsid w:val="008247FE"/>
    <w:rsid w:val="009B7635"/>
    <w:rsid w:val="00A579EB"/>
    <w:rsid w:val="00B05266"/>
    <w:rsid w:val="00B57F08"/>
    <w:rsid w:val="00B9515A"/>
    <w:rsid w:val="00BB502D"/>
    <w:rsid w:val="00BC5E4C"/>
    <w:rsid w:val="00BF6559"/>
    <w:rsid w:val="00C24FE7"/>
    <w:rsid w:val="00C37313"/>
    <w:rsid w:val="00C44C7F"/>
    <w:rsid w:val="00C55E7F"/>
    <w:rsid w:val="00C569AA"/>
    <w:rsid w:val="00CD2BB9"/>
    <w:rsid w:val="00CE6D51"/>
    <w:rsid w:val="00D226F0"/>
    <w:rsid w:val="00E218EB"/>
    <w:rsid w:val="00E60C3A"/>
    <w:rsid w:val="00E61279"/>
    <w:rsid w:val="00E66E17"/>
    <w:rsid w:val="00E8468E"/>
    <w:rsid w:val="00ED7D1C"/>
    <w:rsid w:val="00F133F2"/>
    <w:rsid w:val="00F9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F84E"/>
  <w15:chartTrackingRefBased/>
  <w15:docId w15:val="{729B94A5-042A-4D9A-B14A-6AA8030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515A"/>
    <w:rPr>
      <w:color w:val="0000FF"/>
      <w:u w:val="single"/>
    </w:rPr>
  </w:style>
  <w:style w:type="character" w:styleId="FollowedHyperlink">
    <w:name w:val="FollowedHyperlink"/>
    <w:basedOn w:val="DefaultParagraphFont"/>
    <w:uiPriority w:val="99"/>
    <w:semiHidden/>
    <w:unhideWhenUsed/>
    <w:rsid w:val="006C443B"/>
    <w:rPr>
      <w:color w:val="954F72" w:themeColor="followedHyperlink"/>
      <w:u w:val="single"/>
    </w:rPr>
  </w:style>
  <w:style w:type="paragraph" w:styleId="BalloonText">
    <w:name w:val="Balloon Text"/>
    <w:basedOn w:val="Normal"/>
    <w:link w:val="BalloonTextChar"/>
    <w:uiPriority w:val="99"/>
    <w:semiHidden/>
    <w:unhideWhenUsed/>
    <w:rsid w:val="00E6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279"/>
    <w:rPr>
      <w:rFonts w:ascii="Segoe UI" w:hAnsi="Segoe UI" w:cs="Segoe UI"/>
      <w:sz w:val="18"/>
      <w:szCs w:val="18"/>
    </w:rPr>
  </w:style>
  <w:style w:type="paragraph" w:styleId="Header">
    <w:name w:val="header"/>
    <w:basedOn w:val="Normal"/>
    <w:link w:val="HeaderChar"/>
    <w:uiPriority w:val="99"/>
    <w:unhideWhenUsed/>
    <w:rsid w:val="005D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51"/>
  </w:style>
  <w:style w:type="paragraph" w:styleId="Footer">
    <w:name w:val="footer"/>
    <w:basedOn w:val="Normal"/>
    <w:link w:val="FooterChar"/>
    <w:uiPriority w:val="99"/>
    <w:unhideWhenUsed/>
    <w:rsid w:val="005D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51"/>
  </w:style>
  <w:style w:type="character" w:styleId="UnresolvedMention">
    <w:name w:val="Unresolved Mention"/>
    <w:basedOn w:val="DefaultParagraphFont"/>
    <w:uiPriority w:val="99"/>
    <w:semiHidden/>
    <w:unhideWhenUsed/>
    <w:rsid w:val="0009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xstate.edu/pps/sapps0501SATravelTemplate.xlsx" TargetMode="External"/><Relationship Id="rId3" Type="http://schemas.openxmlformats.org/officeDocument/2006/relationships/settings" Target="settings.xml"/><Relationship Id="rId7" Type="http://schemas.openxmlformats.org/officeDocument/2006/relationships/hyperlink" Target="https://www.txstate.edu/gao/ap/travel/procedures/foreign-trav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dcterms:created xsi:type="dcterms:W3CDTF">2020-04-13T17:51:00Z</dcterms:created>
  <dcterms:modified xsi:type="dcterms:W3CDTF">2023-02-17T16:04:00Z</dcterms:modified>
</cp:coreProperties>
</file>