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BE501" w14:textId="77777777" w:rsidR="002A39CC" w:rsidRPr="00E92A35" w:rsidRDefault="002A39CC" w:rsidP="00A16A6C">
      <w:pPr>
        <w:tabs>
          <w:tab w:val="left" w:pos="5760"/>
        </w:tabs>
        <w:spacing w:after="0" w:line="240" w:lineRule="auto"/>
        <w:ind w:left="5760" w:hanging="5760"/>
        <w:rPr>
          <w:rFonts w:ascii="Arial" w:eastAsia="Times New Roman" w:hAnsi="Arial" w:cs="Arial"/>
          <w:b/>
          <w:sz w:val="24"/>
          <w:szCs w:val="24"/>
        </w:rPr>
      </w:pPr>
    </w:p>
    <w:p w14:paraId="28ED38B2" w14:textId="77777777" w:rsidR="002A39CC" w:rsidRDefault="002A39CC" w:rsidP="00A16A6C">
      <w:pPr>
        <w:tabs>
          <w:tab w:val="left" w:pos="5760"/>
        </w:tabs>
        <w:spacing w:after="0" w:line="240" w:lineRule="auto"/>
        <w:ind w:left="5760" w:hanging="5760"/>
        <w:rPr>
          <w:rFonts w:ascii="Arial" w:eastAsia="Times New Roman" w:hAnsi="Arial" w:cs="Arial"/>
          <w:b/>
          <w:sz w:val="24"/>
          <w:szCs w:val="24"/>
        </w:rPr>
      </w:pPr>
    </w:p>
    <w:p w14:paraId="2FA4DCA2" w14:textId="77777777" w:rsidR="00D3193A" w:rsidRPr="00E92A35" w:rsidRDefault="00D3193A" w:rsidP="00A16A6C">
      <w:pPr>
        <w:tabs>
          <w:tab w:val="left" w:pos="5760"/>
        </w:tabs>
        <w:spacing w:after="0" w:line="240" w:lineRule="auto"/>
        <w:ind w:left="5760" w:hanging="5760"/>
        <w:rPr>
          <w:rFonts w:ascii="Arial" w:eastAsia="Times New Roman" w:hAnsi="Arial" w:cs="Arial"/>
          <w:b/>
          <w:sz w:val="24"/>
          <w:szCs w:val="24"/>
        </w:rPr>
      </w:pPr>
    </w:p>
    <w:p w14:paraId="6A8A8B70" w14:textId="77777777" w:rsidR="005718F2" w:rsidRDefault="005820BA" w:rsidP="00A16A6C">
      <w:pPr>
        <w:tabs>
          <w:tab w:val="left" w:pos="5040"/>
        </w:tabs>
        <w:spacing w:after="0" w:line="240" w:lineRule="auto"/>
        <w:ind w:left="5040" w:hanging="5040"/>
        <w:rPr>
          <w:rFonts w:ascii="Arial" w:eastAsia="Times New Roman" w:hAnsi="Arial" w:cs="Arial"/>
          <w:b/>
          <w:sz w:val="24"/>
          <w:szCs w:val="24"/>
        </w:rPr>
      </w:pPr>
      <w:r w:rsidRPr="00E92A35">
        <w:rPr>
          <w:rFonts w:ascii="Arial" w:eastAsia="Times New Roman" w:hAnsi="Arial" w:cs="Arial"/>
          <w:b/>
          <w:sz w:val="24"/>
          <w:szCs w:val="24"/>
        </w:rPr>
        <w:t>Solicitation on Campus</w:t>
      </w:r>
      <w:r w:rsidRPr="00E92A35">
        <w:rPr>
          <w:rFonts w:ascii="Arial" w:eastAsia="Times New Roman" w:hAnsi="Arial" w:cs="Arial"/>
          <w:b/>
          <w:sz w:val="24"/>
          <w:szCs w:val="24"/>
        </w:rPr>
        <w:tab/>
      </w:r>
      <w:r w:rsidR="008454E4" w:rsidRPr="00E92A35">
        <w:rPr>
          <w:rFonts w:ascii="Arial" w:eastAsia="Times New Roman" w:hAnsi="Arial" w:cs="Arial"/>
          <w:b/>
          <w:sz w:val="24"/>
          <w:szCs w:val="24"/>
        </w:rPr>
        <w:t>UPPS No. 07.04.03</w:t>
      </w:r>
      <w:r w:rsidR="008454E4" w:rsidRPr="00E92A35">
        <w:rPr>
          <w:rFonts w:ascii="Arial" w:eastAsia="Times New Roman" w:hAnsi="Arial" w:cs="Arial"/>
          <w:b/>
          <w:sz w:val="24"/>
          <w:szCs w:val="24"/>
        </w:rPr>
        <w:br/>
        <w:t xml:space="preserve">Issue No. </w:t>
      </w:r>
      <w:r w:rsidR="008454E4" w:rsidRPr="00733E80">
        <w:rPr>
          <w:rFonts w:ascii="Arial" w:eastAsia="Times New Roman" w:hAnsi="Arial" w:cs="Arial"/>
          <w:b/>
          <w:sz w:val="24"/>
          <w:szCs w:val="24"/>
        </w:rPr>
        <w:t>1</w:t>
      </w:r>
      <w:r w:rsidR="00A16A6C" w:rsidRPr="00733E80">
        <w:rPr>
          <w:rFonts w:ascii="Arial" w:eastAsia="Times New Roman" w:hAnsi="Arial" w:cs="Arial"/>
          <w:b/>
          <w:sz w:val="24"/>
          <w:szCs w:val="24"/>
        </w:rPr>
        <w:t>1</w:t>
      </w:r>
    </w:p>
    <w:p w14:paraId="62B0EFC4" w14:textId="769973C3" w:rsidR="005820BA" w:rsidRPr="00E92A35" w:rsidRDefault="005718F2" w:rsidP="00A16A6C">
      <w:pPr>
        <w:tabs>
          <w:tab w:val="left" w:pos="5040"/>
        </w:tabs>
        <w:spacing w:after="0" w:line="240" w:lineRule="auto"/>
        <w:ind w:left="5040" w:hanging="5040"/>
        <w:rPr>
          <w:rFonts w:ascii="Arial" w:eastAsia="Times New Roman" w:hAnsi="Arial" w:cs="Arial"/>
          <w:b/>
          <w:sz w:val="24"/>
          <w:szCs w:val="24"/>
        </w:rPr>
      </w:pPr>
      <w:r>
        <w:rPr>
          <w:rFonts w:ascii="Arial" w:eastAsia="Times New Roman" w:hAnsi="Arial" w:cs="Arial"/>
          <w:b/>
          <w:sz w:val="24"/>
          <w:szCs w:val="24"/>
        </w:rPr>
        <w:tab/>
        <w:t>Revised Date: 11/04/2019</w:t>
      </w:r>
      <w:r w:rsidR="005820BA" w:rsidRPr="00E92A35">
        <w:rPr>
          <w:rFonts w:ascii="Arial" w:eastAsia="Times New Roman" w:hAnsi="Arial" w:cs="Arial"/>
          <w:b/>
          <w:sz w:val="24"/>
          <w:szCs w:val="24"/>
        </w:rPr>
        <w:br/>
        <w:t xml:space="preserve">Effective Date: </w:t>
      </w:r>
      <w:r w:rsidR="008454E4" w:rsidRPr="00E92A35">
        <w:rPr>
          <w:rFonts w:ascii="Arial" w:eastAsia="Times New Roman" w:hAnsi="Arial" w:cs="Arial"/>
          <w:b/>
          <w:sz w:val="24"/>
          <w:szCs w:val="24"/>
        </w:rPr>
        <w:t>0</w:t>
      </w:r>
      <w:r w:rsidR="00A16A6C">
        <w:rPr>
          <w:rFonts w:ascii="Arial" w:eastAsia="Times New Roman" w:hAnsi="Arial" w:cs="Arial"/>
          <w:b/>
          <w:sz w:val="24"/>
          <w:szCs w:val="24"/>
        </w:rPr>
        <w:t>2</w:t>
      </w:r>
      <w:r w:rsidR="008454E4" w:rsidRPr="00E92A35">
        <w:rPr>
          <w:rFonts w:ascii="Arial" w:eastAsia="Times New Roman" w:hAnsi="Arial" w:cs="Arial"/>
          <w:b/>
          <w:sz w:val="24"/>
          <w:szCs w:val="24"/>
        </w:rPr>
        <w:t>/</w:t>
      </w:r>
      <w:r w:rsidR="00162ECC" w:rsidRPr="00E92A35">
        <w:rPr>
          <w:rFonts w:ascii="Arial" w:eastAsia="Times New Roman" w:hAnsi="Arial" w:cs="Arial"/>
          <w:b/>
          <w:sz w:val="24"/>
          <w:szCs w:val="24"/>
        </w:rPr>
        <w:t>0</w:t>
      </w:r>
      <w:r w:rsidR="00A16A6C">
        <w:rPr>
          <w:rFonts w:ascii="Arial" w:eastAsia="Times New Roman" w:hAnsi="Arial" w:cs="Arial"/>
          <w:b/>
          <w:sz w:val="24"/>
          <w:szCs w:val="24"/>
        </w:rPr>
        <w:t>5</w:t>
      </w:r>
      <w:r w:rsidR="008454E4" w:rsidRPr="00E92A35">
        <w:rPr>
          <w:rFonts w:ascii="Arial" w:eastAsia="Times New Roman" w:hAnsi="Arial" w:cs="Arial"/>
          <w:b/>
          <w:sz w:val="24"/>
          <w:szCs w:val="24"/>
        </w:rPr>
        <w:t>/201</w:t>
      </w:r>
      <w:r w:rsidR="00A16A6C">
        <w:rPr>
          <w:rFonts w:ascii="Arial" w:eastAsia="Times New Roman" w:hAnsi="Arial" w:cs="Arial"/>
          <w:b/>
          <w:sz w:val="24"/>
          <w:szCs w:val="24"/>
        </w:rPr>
        <w:t>9</w:t>
      </w:r>
    </w:p>
    <w:p w14:paraId="38EB25E5" w14:textId="77777777"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ind w:left="5040" w:hanging="5040"/>
        <w:rPr>
          <w:rFonts w:ascii="Arial" w:eastAsia="Times New Roman" w:hAnsi="Arial" w:cs="Arial"/>
          <w:b/>
          <w:sz w:val="24"/>
          <w:szCs w:val="24"/>
        </w:rPr>
      </w:pPr>
      <w:r w:rsidRPr="00E92A35">
        <w:rPr>
          <w:rFonts w:ascii="Arial" w:eastAsia="Times New Roman" w:hAnsi="Arial" w:cs="Arial"/>
          <w:b/>
          <w:sz w:val="24"/>
          <w:szCs w:val="24"/>
        </w:rPr>
        <w:tab/>
      </w:r>
      <w:r w:rsidR="00422EF2" w:rsidRPr="00E92A35">
        <w:rPr>
          <w:rFonts w:ascii="Arial" w:eastAsia="Times New Roman" w:hAnsi="Arial" w:cs="Arial"/>
          <w:b/>
          <w:sz w:val="24"/>
          <w:szCs w:val="24"/>
        </w:rPr>
        <w:tab/>
      </w:r>
      <w:r w:rsidR="00422EF2" w:rsidRPr="00E92A35">
        <w:rPr>
          <w:rFonts w:ascii="Arial" w:eastAsia="Times New Roman" w:hAnsi="Arial" w:cs="Arial"/>
          <w:b/>
          <w:sz w:val="24"/>
          <w:szCs w:val="24"/>
        </w:rPr>
        <w:tab/>
      </w:r>
      <w:r w:rsidR="00422EF2" w:rsidRPr="00E92A35">
        <w:rPr>
          <w:rFonts w:ascii="Arial" w:eastAsia="Times New Roman" w:hAnsi="Arial" w:cs="Arial"/>
          <w:b/>
          <w:sz w:val="24"/>
          <w:szCs w:val="24"/>
        </w:rPr>
        <w:tab/>
      </w:r>
      <w:r w:rsidR="00422EF2" w:rsidRPr="00E92A35">
        <w:rPr>
          <w:rFonts w:ascii="Arial" w:eastAsia="Times New Roman" w:hAnsi="Arial" w:cs="Arial"/>
          <w:b/>
          <w:sz w:val="24"/>
          <w:szCs w:val="24"/>
        </w:rPr>
        <w:tab/>
      </w:r>
      <w:r w:rsidR="00422EF2" w:rsidRPr="00E92A35">
        <w:rPr>
          <w:rFonts w:ascii="Arial" w:eastAsia="Times New Roman" w:hAnsi="Arial" w:cs="Arial"/>
          <w:b/>
          <w:sz w:val="24"/>
          <w:szCs w:val="24"/>
        </w:rPr>
        <w:tab/>
      </w:r>
      <w:r w:rsidR="00422EF2" w:rsidRPr="00E92A35">
        <w:rPr>
          <w:rFonts w:ascii="Arial" w:eastAsia="Times New Roman" w:hAnsi="Arial" w:cs="Arial"/>
          <w:b/>
          <w:sz w:val="24"/>
          <w:szCs w:val="24"/>
        </w:rPr>
        <w:tab/>
        <w:t>Next Review Date: 12/01/20</w:t>
      </w:r>
      <w:r w:rsidR="006E3371">
        <w:rPr>
          <w:rFonts w:ascii="Arial" w:eastAsia="Times New Roman" w:hAnsi="Arial" w:cs="Arial"/>
          <w:b/>
          <w:sz w:val="24"/>
          <w:szCs w:val="24"/>
        </w:rPr>
        <w:t>23</w:t>
      </w:r>
      <w:r w:rsidR="00422EF2" w:rsidRPr="00E92A35">
        <w:rPr>
          <w:rFonts w:ascii="Arial" w:eastAsia="Times New Roman" w:hAnsi="Arial" w:cs="Arial"/>
          <w:b/>
          <w:sz w:val="24"/>
          <w:szCs w:val="24"/>
        </w:rPr>
        <w:t xml:space="preserve"> (E4Y)</w:t>
      </w:r>
    </w:p>
    <w:p w14:paraId="70E3F04E" w14:textId="1A020C4D" w:rsidR="005718F2" w:rsidRPr="00E92A35" w:rsidRDefault="00422EF2" w:rsidP="00F7170B">
      <w:pPr>
        <w:tabs>
          <w:tab w:val="left" w:pos="720"/>
          <w:tab w:val="left" w:pos="1440"/>
          <w:tab w:val="left" w:pos="2160"/>
          <w:tab w:val="left" w:pos="2880"/>
          <w:tab w:val="left" w:pos="3600"/>
          <w:tab w:val="left" w:pos="4320"/>
          <w:tab w:val="left" w:pos="5040"/>
          <w:tab w:val="left" w:pos="5760"/>
        </w:tabs>
        <w:spacing w:after="0" w:line="240" w:lineRule="auto"/>
        <w:ind w:left="5040" w:hanging="5040"/>
        <w:rPr>
          <w:rFonts w:ascii="Arial" w:eastAsia="Times New Roman" w:hAnsi="Arial" w:cs="Arial"/>
          <w:b/>
          <w:sz w:val="24"/>
          <w:szCs w:val="24"/>
        </w:rPr>
      </w:pPr>
      <w:r w:rsidRPr="00E92A35">
        <w:rPr>
          <w:rFonts w:ascii="Arial" w:eastAsia="Times New Roman" w:hAnsi="Arial" w:cs="Arial"/>
          <w:b/>
          <w:sz w:val="24"/>
          <w:szCs w:val="24"/>
        </w:rPr>
        <w:tab/>
      </w:r>
      <w:r w:rsidRPr="00E92A35">
        <w:rPr>
          <w:rFonts w:ascii="Arial" w:eastAsia="Times New Roman" w:hAnsi="Arial" w:cs="Arial"/>
          <w:b/>
          <w:sz w:val="24"/>
          <w:szCs w:val="24"/>
        </w:rPr>
        <w:tab/>
      </w:r>
      <w:r w:rsidRPr="00E92A35">
        <w:rPr>
          <w:rFonts w:ascii="Arial" w:eastAsia="Times New Roman" w:hAnsi="Arial" w:cs="Arial"/>
          <w:b/>
          <w:sz w:val="24"/>
          <w:szCs w:val="24"/>
        </w:rPr>
        <w:tab/>
      </w:r>
      <w:r w:rsidRPr="00E92A35">
        <w:rPr>
          <w:rFonts w:ascii="Arial" w:eastAsia="Times New Roman" w:hAnsi="Arial" w:cs="Arial"/>
          <w:b/>
          <w:sz w:val="24"/>
          <w:szCs w:val="24"/>
        </w:rPr>
        <w:tab/>
      </w:r>
      <w:r w:rsidRPr="00E92A35">
        <w:rPr>
          <w:rFonts w:ascii="Arial" w:eastAsia="Times New Roman" w:hAnsi="Arial" w:cs="Arial"/>
          <w:b/>
          <w:sz w:val="24"/>
          <w:szCs w:val="24"/>
        </w:rPr>
        <w:tab/>
      </w:r>
      <w:r w:rsidRPr="00E92A35">
        <w:rPr>
          <w:rFonts w:ascii="Arial" w:eastAsia="Times New Roman" w:hAnsi="Arial" w:cs="Arial"/>
          <w:b/>
          <w:sz w:val="24"/>
          <w:szCs w:val="24"/>
        </w:rPr>
        <w:tab/>
      </w:r>
      <w:r w:rsidRPr="00E92A35">
        <w:rPr>
          <w:rFonts w:ascii="Arial" w:eastAsia="Times New Roman" w:hAnsi="Arial" w:cs="Arial"/>
          <w:b/>
          <w:sz w:val="24"/>
          <w:szCs w:val="24"/>
        </w:rPr>
        <w:tab/>
        <w:t xml:space="preserve">Sr. Reviewer: Associate Vice President </w:t>
      </w:r>
      <w:r w:rsidR="006E3371">
        <w:rPr>
          <w:rFonts w:ascii="Arial" w:eastAsia="Times New Roman" w:hAnsi="Arial" w:cs="Arial"/>
          <w:b/>
          <w:sz w:val="24"/>
          <w:szCs w:val="24"/>
        </w:rPr>
        <w:t xml:space="preserve">for Student </w:t>
      </w:r>
      <w:r w:rsidR="00466DD8">
        <w:rPr>
          <w:rFonts w:ascii="Arial" w:eastAsia="Times New Roman" w:hAnsi="Arial" w:cs="Arial"/>
          <w:b/>
          <w:sz w:val="24"/>
          <w:szCs w:val="24"/>
        </w:rPr>
        <w:t>Success</w:t>
      </w:r>
      <w:r w:rsidR="006E3371">
        <w:rPr>
          <w:rFonts w:ascii="Arial" w:eastAsia="Times New Roman" w:hAnsi="Arial" w:cs="Arial"/>
          <w:b/>
          <w:sz w:val="24"/>
          <w:szCs w:val="24"/>
        </w:rPr>
        <w:t xml:space="preserve"> </w:t>
      </w:r>
      <w:r w:rsidR="00053F5B" w:rsidRPr="00E92A35">
        <w:rPr>
          <w:rFonts w:ascii="Arial" w:eastAsia="Times New Roman" w:hAnsi="Arial" w:cs="Arial"/>
          <w:b/>
          <w:sz w:val="24"/>
          <w:szCs w:val="24"/>
        </w:rPr>
        <w:t>and</w:t>
      </w:r>
      <w:r w:rsidRPr="00E92A35">
        <w:rPr>
          <w:rFonts w:ascii="Arial" w:eastAsia="Times New Roman" w:hAnsi="Arial" w:cs="Arial"/>
          <w:b/>
          <w:sz w:val="24"/>
          <w:szCs w:val="24"/>
        </w:rPr>
        <w:t xml:space="preserve"> Dean of Students</w:t>
      </w:r>
    </w:p>
    <w:p w14:paraId="5E5ED4CA" w14:textId="77777777" w:rsidR="005820BA" w:rsidRDefault="005820BA" w:rsidP="00A16A6C">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b/>
          <w:sz w:val="24"/>
          <w:szCs w:val="24"/>
        </w:rPr>
      </w:pPr>
    </w:p>
    <w:p w14:paraId="771625C4" w14:textId="77777777" w:rsidR="00D3193A" w:rsidRPr="00E92A35" w:rsidRDefault="00D3193A" w:rsidP="00A16A6C">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b/>
          <w:sz w:val="24"/>
          <w:szCs w:val="24"/>
        </w:rPr>
      </w:pPr>
    </w:p>
    <w:p w14:paraId="27B3CEFC" w14:textId="77777777"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b/>
          <w:sz w:val="24"/>
          <w:szCs w:val="24"/>
        </w:rPr>
      </w:pPr>
      <w:r w:rsidRPr="00E92A35">
        <w:rPr>
          <w:rFonts w:ascii="Arial" w:eastAsia="Times New Roman" w:hAnsi="Arial" w:cs="Arial"/>
          <w:b/>
          <w:sz w:val="24"/>
          <w:szCs w:val="24"/>
        </w:rPr>
        <w:t>01.</w:t>
      </w:r>
      <w:r w:rsidRPr="00E92A35">
        <w:rPr>
          <w:rFonts w:ascii="Arial" w:eastAsia="Times New Roman" w:hAnsi="Arial" w:cs="Arial"/>
          <w:b/>
          <w:sz w:val="24"/>
          <w:szCs w:val="24"/>
        </w:rPr>
        <w:tab/>
        <w:t>POLICY STATEMENTS</w:t>
      </w:r>
    </w:p>
    <w:p w14:paraId="381859E9" w14:textId="77777777"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sz w:val="24"/>
          <w:szCs w:val="24"/>
        </w:rPr>
      </w:pPr>
    </w:p>
    <w:p w14:paraId="193E1A9C" w14:textId="657C299B" w:rsidR="005820BA" w:rsidRPr="00E92A35" w:rsidRDefault="005820BA" w:rsidP="00E01083">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Arial" w:eastAsia="Times New Roman" w:hAnsi="Arial" w:cs="Arial"/>
          <w:sz w:val="24"/>
          <w:szCs w:val="24"/>
        </w:rPr>
      </w:pPr>
      <w:r w:rsidRPr="00E92A35">
        <w:rPr>
          <w:rFonts w:ascii="Arial" w:eastAsia="Times New Roman" w:hAnsi="Arial" w:cs="Arial"/>
          <w:sz w:val="24"/>
          <w:szCs w:val="24"/>
        </w:rPr>
        <w:t>01.01</w:t>
      </w:r>
      <w:r w:rsidRPr="00E92A35">
        <w:rPr>
          <w:rFonts w:ascii="Arial" w:eastAsia="Times New Roman" w:hAnsi="Arial" w:cs="Arial"/>
          <w:sz w:val="24"/>
          <w:szCs w:val="24"/>
        </w:rPr>
        <w:tab/>
        <w:t xml:space="preserve">The purpose of this </w:t>
      </w:r>
      <w:r w:rsidR="00AA74E9" w:rsidRPr="00E92A35">
        <w:rPr>
          <w:rFonts w:ascii="Arial" w:eastAsia="Times New Roman" w:hAnsi="Arial" w:cs="Arial"/>
          <w:sz w:val="24"/>
          <w:szCs w:val="24"/>
        </w:rPr>
        <w:t xml:space="preserve">policy </w:t>
      </w:r>
      <w:r w:rsidRPr="00E92A35">
        <w:rPr>
          <w:rFonts w:ascii="Arial" w:eastAsia="Times New Roman" w:hAnsi="Arial" w:cs="Arial"/>
          <w:sz w:val="24"/>
          <w:szCs w:val="24"/>
        </w:rPr>
        <w:t xml:space="preserve">is to set forth </w:t>
      </w:r>
      <w:r w:rsidR="007339F6" w:rsidRPr="00E92A35">
        <w:rPr>
          <w:rFonts w:ascii="Arial" w:eastAsia="Times New Roman" w:hAnsi="Arial" w:cs="Arial"/>
          <w:sz w:val="24"/>
          <w:szCs w:val="24"/>
        </w:rPr>
        <w:t xml:space="preserve">Texas State </w:t>
      </w:r>
      <w:r w:rsidRPr="00E92A35">
        <w:rPr>
          <w:rFonts w:ascii="Arial" w:eastAsia="Times New Roman" w:hAnsi="Arial" w:cs="Arial"/>
          <w:sz w:val="24"/>
          <w:szCs w:val="24"/>
        </w:rPr>
        <w:t xml:space="preserve">University’s </w:t>
      </w:r>
      <w:r w:rsidR="00AA74E9" w:rsidRPr="00E92A35">
        <w:rPr>
          <w:rFonts w:ascii="Arial" w:eastAsia="Times New Roman" w:hAnsi="Arial" w:cs="Arial"/>
          <w:sz w:val="24"/>
          <w:szCs w:val="24"/>
        </w:rPr>
        <w:t xml:space="preserve">rules and regulations </w:t>
      </w:r>
      <w:r w:rsidRPr="00E92A35">
        <w:rPr>
          <w:rFonts w:ascii="Arial" w:eastAsia="Times New Roman" w:hAnsi="Arial" w:cs="Arial"/>
          <w:sz w:val="24"/>
          <w:szCs w:val="24"/>
        </w:rPr>
        <w:t xml:space="preserve">regarding solicitation on </w:t>
      </w:r>
      <w:r w:rsidR="00D237A1" w:rsidRPr="00E92A35">
        <w:rPr>
          <w:rFonts w:ascii="Arial" w:eastAsia="Times New Roman" w:hAnsi="Arial" w:cs="Arial"/>
          <w:sz w:val="24"/>
          <w:szCs w:val="24"/>
        </w:rPr>
        <w:t xml:space="preserve">both the San Marcos and Round Rock </w:t>
      </w:r>
      <w:r w:rsidRPr="00E92A35">
        <w:rPr>
          <w:rFonts w:ascii="Arial" w:eastAsia="Times New Roman" w:hAnsi="Arial" w:cs="Arial"/>
          <w:sz w:val="24"/>
          <w:szCs w:val="24"/>
        </w:rPr>
        <w:t>campus</w:t>
      </w:r>
      <w:r w:rsidR="00D237A1" w:rsidRPr="00E92A35">
        <w:rPr>
          <w:rFonts w:ascii="Arial" w:eastAsia="Times New Roman" w:hAnsi="Arial" w:cs="Arial"/>
          <w:sz w:val="24"/>
          <w:szCs w:val="24"/>
        </w:rPr>
        <w:t>es</w:t>
      </w:r>
      <w:r w:rsidRPr="00E92A35">
        <w:rPr>
          <w:rFonts w:ascii="Arial" w:eastAsia="Times New Roman" w:hAnsi="Arial" w:cs="Arial"/>
          <w:sz w:val="24"/>
          <w:szCs w:val="24"/>
        </w:rPr>
        <w:t xml:space="preserve">. This </w:t>
      </w:r>
      <w:r w:rsidR="00D3193A">
        <w:rPr>
          <w:rFonts w:ascii="Arial" w:eastAsia="Times New Roman" w:hAnsi="Arial" w:cs="Arial"/>
          <w:sz w:val="24"/>
          <w:szCs w:val="24"/>
        </w:rPr>
        <w:t>policy and procedure statement</w:t>
      </w:r>
      <w:r w:rsidRPr="00E92A35">
        <w:rPr>
          <w:rFonts w:ascii="Arial" w:eastAsia="Times New Roman" w:hAnsi="Arial" w:cs="Arial"/>
          <w:sz w:val="24"/>
          <w:szCs w:val="24"/>
        </w:rPr>
        <w:t xml:space="preserve"> also </w:t>
      </w:r>
      <w:r w:rsidR="005718F2" w:rsidRPr="00E92A35">
        <w:rPr>
          <w:rFonts w:ascii="Arial" w:eastAsia="Times New Roman" w:hAnsi="Arial" w:cs="Arial"/>
          <w:sz w:val="24"/>
          <w:szCs w:val="24"/>
        </w:rPr>
        <w:t>contain</w:t>
      </w:r>
      <w:r w:rsidR="00733E80">
        <w:rPr>
          <w:rFonts w:ascii="Arial" w:eastAsia="Times New Roman" w:hAnsi="Arial" w:cs="Arial"/>
          <w:sz w:val="24"/>
          <w:szCs w:val="24"/>
        </w:rPr>
        <w:t>s</w:t>
      </w:r>
      <w:r w:rsidRPr="00E92A35">
        <w:rPr>
          <w:rFonts w:ascii="Arial" w:eastAsia="Times New Roman" w:hAnsi="Arial" w:cs="Arial"/>
          <w:sz w:val="24"/>
          <w:szCs w:val="24"/>
        </w:rPr>
        <w:t xml:space="preserve"> the </w:t>
      </w:r>
      <w:r w:rsidR="00696FCE" w:rsidRPr="00E92A35">
        <w:rPr>
          <w:rFonts w:ascii="Arial" w:eastAsia="Times New Roman" w:hAnsi="Arial" w:cs="Arial"/>
          <w:sz w:val="24"/>
          <w:szCs w:val="24"/>
        </w:rPr>
        <w:t>u</w:t>
      </w:r>
      <w:r w:rsidRPr="00E92A35">
        <w:rPr>
          <w:rFonts w:ascii="Arial" w:eastAsia="Times New Roman" w:hAnsi="Arial" w:cs="Arial"/>
          <w:sz w:val="24"/>
          <w:szCs w:val="24"/>
        </w:rPr>
        <w:t>niversity’s policy regarding charitable raffles on campus.</w:t>
      </w:r>
    </w:p>
    <w:p w14:paraId="7E8F99C6" w14:textId="77777777" w:rsidR="005820BA" w:rsidRPr="00E92A35" w:rsidRDefault="005820BA" w:rsidP="00E01083">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Arial" w:eastAsia="Times New Roman" w:hAnsi="Arial" w:cs="Arial"/>
          <w:sz w:val="24"/>
          <w:szCs w:val="24"/>
        </w:rPr>
      </w:pPr>
    </w:p>
    <w:p w14:paraId="660B4F97" w14:textId="77777777" w:rsidR="00D3193A" w:rsidRDefault="005820BA" w:rsidP="00E01083">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Arial" w:eastAsia="Times New Roman" w:hAnsi="Arial" w:cs="Arial"/>
          <w:sz w:val="24"/>
          <w:szCs w:val="24"/>
        </w:rPr>
      </w:pPr>
      <w:r w:rsidRPr="00E92A35">
        <w:rPr>
          <w:rFonts w:ascii="Arial" w:eastAsia="Times New Roman" w:hAnsi="Arial" w:cs="Arial"/>
          <w:sz w:val="24"/>
          <w:szCs w:val="24"/>
        </w:rPr>
        <w:t>01.02</w:t>
      </w:r>
      <w:r w:rsidRPr="00E92A35">
        <w:rPr>
          <w:rFonts w:ascii="Arial" w:eastAsia="Times New Roman" w:hAnsi="Arial" w:cs="Arial"/>
          <w:sz w:val="24"/>
          <w:szCs w:val="24"/>
        </w:rPr>
        <w:tab/>
        <w:t xml:space="preserve">In this </w:t>
      </w:r>
      <w:r w:rsidR="007339F6" w:rsidRPr="00E92A35">
        <w:rPr>
          <w:rFonts w:ascii="Arial" w:eastAsia="Times New Roman" w:hAnsi="Arial" w:cs="Arial"/>
          <w:sz w:val="24"/>
          <w:szCs w:val="24"/>
        </w:rPr>
        <w:t>policy</w:t>
      </w:r>
      <w:r w:rsidR="002A39CC" w:rsidRPr="00E92A35">
        <w:rPr>
          <w:rFonts w:ascii="Arial" w:eastAsia="Times New Roman" w:hAnsi="Arial" w:cs="Arial"/>
          <w:sz w:val="24"/>
          <w:szCs w:val="24"/>
        </w:rPr>
        <w:t>,</w:t>
      </w:r>
      <w:r w:rsidR="007339F6" w:rsidRPr="00E92A35">
        <w:rPr>
          <w:rFonts w:ascii="Arial" w:eastAsia="Times New Roman" w:hAnsi="Arial" w:cs="Arial"/>
          <w:sz w:val="24"/>
          <w:szCs w:val="24"/>
        </w:rPr>
        <w:t xml:space="preserve"> </w:t>
      </w:r>
      <w:r w:rsidR="0033114E" w:rsidRPr="00E92A35">
        <w:rPr>
          <w:rFonts w:ascii="Arial" w:eastAsia="Times New Roman" w:hAnsi="Arial" w:cs="Arial"/>
          <w:sz w:val="24"/>
          <w:szCs w:val="24"/>
        </w:rPr>
        <w:t xml:space="preserve">solicitation means: </w:t>
      </w:r>
    </w:p>
    <w:p w14:paraId="5AF94E10" w14:textId="77777777" w:rsidR="00D3193A" w:rsidRDefault="00D3193A" w:rsidP="00E01083">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Arial" w:eastAsia="Times New Roman" w:hAnsi="Arial" w:cs="Arial"/>
          <w:sz w:val="24"/>
          <w:szCs w:val="24"/>
        </w:rPr>
      </w:pPr>
    </w:p>
    <w:p w14:paraId="29349F78" w14:textId="77777777" w:rsidR="00D3193A" w:rsidRDefault="005820BA" w:rsidP="00E01083">
      <w:pPr>
        <w:pStyle w:val="ListParagraph"/>
        <w:numPr>
          <w:ilvl w:val="0"/>
          <w:numId w:val="21"/>
        </w:num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sz w:val="24"/>
          <w:szCs w:val="24"/>
        </w:rPr>
      </w:pPr>
      <w:r w:rsidRPr="00D3193A">
        <w:rPr>
          <w:rFonts w:ascii="Arial" w:eastAsia="Times New Roman" w:hAnsi="Arial" w:cs="Arial"/>
          <w:sz w:val="24"/>
          <w:szCs w:val="24"/>
        </w:rPr>
        <w:t>the sale or offer for sale of any property, goods, products, or services</w:t>
      </w:r>
      <w:r w:rsidR="00013541" w:rsidRPr="00D3193A">
        <w:rPr>
          <w:rFonts w:ascii="Arial" w:eastAsia="Times New Roman" w:hAnsi="Arial" w:cs="Arial"/>
          <w:sz w:val="24"/>
          <w:szCs w:val="24"/>
        </w:rPr>
        <w:t>, including the distribution of literature to promote a commercial message</w:t>
      </w:r>
      <w:r w:rsidR="0033114E" w:rsidRPr="00D3193A">
        <w:rPr>
          <w:rFonts w:ascii="Arial" w:eastAsia="Times New Roman" w:hAnsi="Arial" w:cs="Arial"/>
          <w:sz w:val="24"/>
          <w:szCs w:val="24"/>
        </w:rPr>
        <w:t xml:space="preserve">; or </w:t>
      </w:r>
    </w:p>
    <w:p w14:paraId="62D68865" w14:textId="77777777" w:rsidR="00D3193A" w:rsidRDefault="00D3193A" w:rsidP="00E01083">
      <w:pPr>
        <w:pStyle w:val="ListParagraph"/>
        <w:tabs>
          <w:tab w:val="left" w:pos="720"/>
          <w:tab w:val="left" w:pos="1440"/>
          <w:tab w:val="left" w:pos="2160"/>
          <w:tab w:val="left" w:pos="2880"/>
          <w:tab w:val="left" w:pos="3600"/>
          <w:tab w:val="left" w:pos="4320"/>
          <w:tab w:val="left" w:pos="5040"/>
          <w:tab w:val="left" w:pos="5760"/>
        </w:tabs>
        <w:spacing w:after="0" w:line="240" w:lineRule="auto"/>
        <w:ind w:left="1800"/>
        <w:rPr>
          <w:rFonts w:ascii="Arial" w:eastAsia="Times New Roman" w:hAnsi="Arial" w:cs="Arial"/>
          <w:sz w:val="24"/>
          <w:szCs w:val="24"/>
        </w:rPr>
      </w:pPr>
    </w:p>
    <w:p w14:paraId="5B3B87AC" w14:textId="77777777" w:rsidR="005820BA" w:rsidRPr="00D3193A" w:rsidRDefault="005820BA" w:rsidP="00E01083">
      <w:pPr>
        <w:pStyle w:val="ListParagraph"/>
        <w:numPr>
          <w:ilvl w:val="0"/>
          <w:numId w:val="21"/>
        </w:num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sz w:val="24"/>
          <w:szCs w:val="24"/>
        </w:rPr>
      </w:pPr>
      <w:r w:rsidRPr="00D3193A">
        <w:rPr>
          <w:rFonts w:ascii="Arial" w:eastAsia="Times New Roman" w:hAnsi="Arial" w:cs="Arial"/>
          <w:sz w:val="24"/>
          <w:szCs w:val="24"/>
        </w:rPr>
        <w:t xml:space="preserve">the receipt of or request for any gift or contribution. Solicitation on campus is prohibited, except for the activities </w:t>
      </w:r>
      <w:r w:rsidR="002A39CC" w:rsidRPr="00D3193A">
        <w:rPr>
          <w:rFonts w:ascii="Arial" w:eastAsia="Times New Roman" w:hAnsi="Arial" w:cs="Arial"/>
          <w:sz w:val="24"/>
          <w:szCs w:val="24"/>
        </w:rPr>
        <w:t xml:space="preserve">described </w:t>
      </w:r>
      <w:r w:rsidRPr="00D3193A">
        <w:rPr>
          <w:rFonts w:ascii="Arial" w:eastAsia="Times New Roman" w:hAnsi="Arial" w:cs="Arial"/>
          <w:sz w:val="24"/>
          <w:szCs w:val="24"/>
        </w:rPr>
        <w:t>in Section 02.01.</w:t>
      </w:r>
    </w:p>
    <w:p w14:paraId="15D0AA6D" w14:textId="77777777" w:rsidR="005820BA" w:rsidRPr="00E92A35" w:rsidRDefault="005820BA" w:rsidP="00E01083">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Arial" w:eastAsia="Times New Roman" w:hAnsi="Arial" w:cs="Arial"/>
          <w:sz w:val="24"/>
          <w:szCs w:val="24"/>
        </w:rPr>
      </w:pPr>
    </w:p>
    <w:p w14:paraId="4F89C1B0" w14:textId="2590AD1E" w:rsidR="00D85C7A" w:rsidRDefault="00013541" w:rsidP="00E01083">
      <w:pPr>
        <w:tabs>
          <w:tab w:val="left" w:pos="720"/>
          <w:tab w:val="left" w:pos="1440"/>
          <w:tab w:val="left" w:pos="2160"/>
          <w:tab w:val="left" w:pos="2880"/>
          <w:tab w:val="left" w:pos="3600"/>
          <w:tab w:val="left" w:pos="4320"/>
          <w:tab w:val="left" w:pos="5040"/>
          <w:tab w:val="left" w:pos="5760"/>
        </w:tabs>
        <w:spacing w:after="0" w:line="240" w:lineRule="auto"/>
        <w:ind w:left="1440" w:hanging="1440"/>
        <w:rPr>
          <w:rFonts w:ascii="Arial" w:hAnsi="Arial" w:cs="Arial"/>
          <w:sz w:val="24"/>
          <w:szCs w:val="24"/>
          <w:lang w:val="en"/>
        </w:rPr>
      </w:pPr>
      <w:r w:rsidRPr="00E92A35">
        <w:rPr>
          <w:rFonts w:ascii="Arial" w:eastAsia="Times New Roman" w:hAnsi="Arial" w:cs="Arial"/>
          <w:sz w:val="24"/>
          <w:szCs w:val="24"/>
        </w:rPr>
        <w:tab/>
      </w:r>
      <w:r w:rsidR="005718F2">
        <w:rPr>
          <w:rFonts w:ascii="Arial" w:eastAsia="Times New Roman" w:hAnsi="Arial" w:cs="Arial"/>
          <w:sz w:val="24"/>
          <w:szCs w:val="24"/>
        </w:rPr>
        <w:t>*</w:t>
      </w:r>
      <w:r w:rsidRPr="00E92A35">
        <w:rPr>
          <w:rFonts w:ascii="Arial" w:eastAsia="Times New Roman" w:hAnsi="Arial" w:cs="Arial"/>
          <w:sz w:val="24"/>
          <w:szCs w:val="24"/>
        </w:rPr>
        <w:t>01.03</w:t>
      </w:r>
      <w:r w:rsidRPr="00E92A35">
        <w:rPr>
          <w:rFonts w:ascii="Arial" w:eastAsia="Times New Roman" w:hAnsi="Arial" w:cs="Arial"/>
          <w:sz w:val="24"/>
          <w:szCs w:val="24"/>
        </w:rPr>
        <w:tab/>
      </w:r>
      <w:r w:rsidR="00D85C7A">
        <w:rPr>
          <w:rFonts w:ascii="Arial" w:eastAsia="Times New Roman" w:hAnsi="Arial" w:cs="Arial"/>
          <w:sz w:val="24"/>
          <w:szCs w:val="24"/>
        </w:rPr>
        <w:t>In this policy</w:t>
      </w:r>
      <w:r w:rsidR="00D85C7A" w:rsidRPr="00D85C7A">
        <w:rPr>
          <w:rFonts w:ascii="Arial" w:eastAsia="Times New Roman" w:hAnsi="Arial" w:cs="Arial"/>
          <w:sz w:val="24"/>
          <w:szCs w:val="24"/>
        </w:rPr>
        <w:t xml:space="preserve">, </w:t>
      </w:r>
      <w:r w:rsidR="00731A83">
        <w:rPr>
          <w:rFonts w:ascii="Arial" w:eastAsia="Times New Roman" w:hAnsi="Arial" w:cs="Arial"/>
          <w:sz w:val="24"/>
          <w:szCs w:val="24"/>
        </w:rPr>
        <w:t>registered</w:t>
      </w:r>
      <w:r w:rsidR="00D85C7A" w:rsidRPr="00D85C7A">
        <w:rPr>
          <w:rFonts w:ascii="Arial" w:hAnsi="Arial" w:cs="Arial"/>
          <w:sz w:val="24"/>
          <w:szCs w:val="24"/>
          <w:lang w:val="en"/>
        </w:rPr>
        <w:t xml:space="preserve"> status is granted to student organizations whose purpose and activities enhance the social, cultural, recreational</w:t>
      </w:r>
      <w:r w:rsidR="005718F2">
        <w:rPr>
          <w:rFonts w:ascii="Arial" w:hAnsi="Arial" w:cs="Arial"/>
          <w:sz w:val="24"/>
          <w:szCs w:val="24"/>
          <w:lang w:val="en"/>
        </w:rPr>
        <w:t>,</w:t>
      </w:r>
      <w:r w:rsidR="00D85C7A" w:rsidRPr="00D85C7A">
        <w:rPr>
          <w:rFonts w:ascii="Arial" w:hAnsi="Arial" w:cs="Arial"/>
          <w:sz w:val="24"/>
          <w:szCs w:val="24"/>
          <w:lang w:val="en"/>
        </w:rPr>
        <w:t xml:space="preserve"> and educational development of the students. Registration </w:t>
      </w:r>
      <w:r w:rsidR="00D85C7A" w:rsidRPr="005718F2">
        <w:rPr>
          <w:rStyle w:val="Strong"/>
          <w:rFonts w:ascii="Arial" w:hAnsi="Arial" w:cs="Arial"/>
          <w:b w:val="0"/>
          <w:bCs w:val="0"/>
          <w:sz w:val="24"/>
          <w:szCs w:val="24"/>
          <w:lang w:val="en"/>
        </w:rPr>
        <w:t>must</w:t>
      </w:r>
      <w:r w:rsidR="00D85C7A" w:rsidRPr="00D85C7A">
        <w:rPr>
          <w:rStyle w:val="Strong"/>
          <w:rFonts w:ascii="Arial" w:hAnsi="Arial" w:cs="Arial"/>
          <w:sz w:val="24"/>
          <w:szCs w:val="24"/>
          <w:lang w:val="en"/>
        </w:rPr>
        <w:t xml:space="preserve"> </w:t>
      </w:r>
      <w:r w:rsidR="00D85C7A" w:rsidRPr="00D85C7A">
        <w:rPr>
          <w:rFonts w:ascii="Arial" w:hAnsi="Arial" w:cs="Arial"/>
          <w:sz w:val="24"/>
          <w:szCs w:val="24"/>
          <w:lang w:val="en"/>
        </w:rPr>
        <w:t xml:space="preserve">be renewed annually with Student Involvement </w:t>
      </w:r>
      <w:r w:rsidR="00E01083">
        <w:rPr>
          <w:rFonts w:ascii="Arial" w:eastAsia="Times New Roman" w:hAnsi="Arial" w:cs="Arial"/>
          <w:sz w:val="24"/>
          <w:szCs w:val="24"/>
        </w:rPr>
        <w:t>at LBJ Student Center (</w:t>
      </w:r>
      <w:r w:rsidR="00E01083" w:rsidRPr="00E92A35">
        <w:rPr>
          <w:rFonts w:ascii="Arial" w:eastAsia="Times New Roman" w:hAnsi="Arial" w:cs="Arial"/>
          <w:sz w:val="24"/>
          <w:szCs w:val="24"/>
        </w:rPr>
        <w:t>@LBJSC</w:t>
      </w:r>
      <w:r w:rsidR="00E01083">
        <w:rPr>
          <w:rFonts w:ascii="Arial" w:eastAsia="Times New Roman" w:hAnsi="Arial" w:cs="Arial"/>
          <w:sz w:val="24"/>
          <w:szCs w:val="24"/>
        </w:rPr>
        <w:t xml:space="preserve">) </w:t>
      </w:r>
      <w:r w:rsidR="00D85C7A" w:rsidRPr="00D85C7A">
        <w:rPr>
          <w:rFonts w:ascii="Arial" w:hAnsi="Arial" w:cs="Arial"/>
          <w:sz w:val="24"/>
          <w:szCs w:val="24"/>
          <w:lang w:val="en"/>
        </w:rPr>
        <w:t xml:space="preserve">at the end of each </w:t>
      </w:r>
      <w:r w:rsidR="005718F2">
        <w:rPr>
          <w:rFonts w:ascii="Arial" w:hAnsi="Arial" w:cs="Arial"/>
          <w:sz w:val="24"/>
          <w:szCs w:val="24"/>
          <w:lang w:val="en"/>
        </w:rPr>
        <w:t>s</w:t>
      </w:r>
      <w:r w:rsidR="00D85C7A" w:rsidRPr="00D85C7A">
        <w:rPr>
          <w:rFonts w:ascii="Arial" w:hAnsi="Arial" w:cs="Arial"/>
          <w:sz w:val="24"/>
          <w:szCs w:val="24"/>
          <w:lang w:val="en"/>
        </w:rPr>
        <w:t>pring semester.</w:t>
      </w:r>
    </w:p>
    <w:p w14:paraId="25A37661" w14:textId="77777777" w:rsidR="00D85C7A" w:rsidRPr="00D85C7A" w:rsidRDefault="00D85C7A" w:rsidP="00E01083">
      <w:pPr>
        <w:tabs>
          <w:tab w:val="left" w:pos="720"/>
          <w:tab w:val="left" w:pos="1440"/>
          <w:tab w:val="left" w:pos="2160"/>
          <w:tab w:val="left" w:pos="2880"/>
          <w:tab w:val="left" w:pos="3600"/>
          <w:tab w:val="left" w:pos="4320"/>
          <w:tab w:val="left" w:pos="5040"/>
          <w:tab w:val="left" w:pos="5760"/>
        </w:tabs>
        <w:spacing w:after="0" w:line="240" w:lineRule="auto"/>
        <w:ind w:left="1440" w:hanging="1440"/>
        <w:rPr>
          <w:rFonts w:ascii="Arial" w:eastAsia="Times New Roman" w:hAnsi="Arial" w:cs="Arial"/>
          <w:sz w:val="24"/>
          <w:szCs w:val="24"/>
        </w:rPr>
      </w:pPr>
    </w:p>
    <w:p w14:paraId="0126E261" w14:textId="1866C724" w:rsidR="00013541" w:rsidRDefault="00D85C7A" w:rsidP="00E01083">
      <w:pPr>
        <w:tabs>
          <w:tab w:val="left" w:pos="720"/>
          <w:tab w:val="left" w:pos="1440"/>
          <w:tab w:val="left" w:pos="2160"/>
          <w:tab w:val="left" w:pos="2880"/>
          <w:tab w:val="left" w:pos="3600"/>
          <w:tab w:val="left" w:pos="4320"/>
          <w:tab w:val="left" w:pos="5040"/>
          <w:tab w:val="left" w:pos="5760"/>
        </w:tabs>
        <w:spacing w:after="0" w:line="240" w:lineRule="auto"/>
        <w:ind w:left="1440" w:hanging="1440"/>
        <w:rPr>
          <w:rFonts w:ascii="Arial" w:eastAsia="Times New Roman" w:hAnsi="Arial" w:cs="Arial"/>
          <w:sz w:val="24"/>
          <w:szCs w:val="24"/>
        </w:rPr>
      </w:pPr>
      <w:r>
        <w:rPr>
          <w:rFonts w:ascii="Arial" w:eastAsia="Times New Roman" w:hAnsi="Arial" w:cs="Arial"/>
          <w:sz w:val="24"/>
          <w:szCs w:val="24"/>
        </w:rPr>
        <w:tab/>
        <w:t>01.04</w:t>
      </w:r>
      <w:r>
        <w:rPr>
          <w:rFonts w:ascii="Arial" w:eastAsia="Times New Roman" w:hAnsi="Arial" w:cs="Arial"/>
          <w:sz w:val="24"/>
          <w:szCs w:val="24"/>
        </w:rPr>
        <w:tab/>
      </w:r>
      <w:r w:rsidR="00013541" w:rsidRPr="00E92A35">
        <w:rPr>
          <w:rFonts w:ascii="Arial" w:eastAsia="Times New Roman" w:hAnsi="Arial" w:cs="Arial"/>
          <w:sz w:val="24"/>
          <w:szCs w:val="24"/>
        </w:rPr>
        <w:t xml:space="preserve">In an effort to enhance the overall educational quality of life at Texas State and protect the financial resources of the institution, the university contracts with private vendors to provide services to the students, faculty, and staff. By contractual agreement, the </w:t>
      </w:r>
      <w:r w:rsidR="00696FCE" w:rsidRPr="00E92A35">
        <w:rPr>
          <w:rFonts w:ascii="Arial" w:eastAsia="Times New Roman" w:hAnsi="Arial" w:cs="Arial"/>
          <w:sz w:val="24"/>
          <w:szCs w:val="24"/>
        </w:rPr>
        <w:t>u</w:t>
      </w:r>
      <w:r w:rsidR="00013541" w:rsidRPr="00E92A35">
        <w:rPr>
          <w:rFonts w:ascii="Arial" w:eastAsia="Times New Roman" w:hAnsi="Arial" w:cs="Arial"/>
          <w:sz w:val="24"/>
          <w:szCs w:val="24"/>
        </w:rPr>
        <w:t xml:space="preserve">niversity is required to regulate the sale of goods and services that may be in conflict or in competition with either the contracts or vendors. Contracted services aim to promote lowered student fees, the provision of funds for facilities renovation, and other activities. </w:t>
      </w:r>
    </w:p>
    <w:p w14:paraId="4BC7615A" w14:textId="77777777" w:rsidR="005820BA" w:rsidRPr="00E92A35" w:rsidRDefault="005820BA" w:rsidP="00E01083">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sz w:val="24"/>
          <w:szCs w:val="24"/>
        </w:rPr>
      </w:pPr>
    </w:p>
    <w:p w14:paraId="3AEEA9CA" w14:textId="77777777"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b/>
          <w:sz w:val="24"/>
          <w:szCs w:val="24"/>
        </w:rPr>
      </w:pPr>
      <w:r w:rsidRPr="00E92A35">
        <w:rPr>
          <w:rFonts w:ascii="Arial" w:eastAsia="Times New Roman" w:hAnsi="Arial" w:cs="Arial"/>
          <w:b/>
          <w:sz w:val="24"/>
          <w:szCs w:val="24"/>
        </w:rPr>
        <w:t>02.</w:t>
      </w:r>
      <w:r w:rsidRPr="00E92A35">
        <w:rPr>
          <w:rFonts w:ascii="Arial" w:eastAsia="Times New Roman" w:hAnsi="Arial" w:cs="Arial"/>
          <w:b/>
          <w:sz w:val="24"/>
          <w:szCs w:val="24"/>
        </w:rPr>
        <w:tab/>
        <w:t>SOLICITATION EXCEPTIONS</w:t>
      </w:r>
    </w:p>
    <w:p w14:paraId="70F4857E" w14:textId="77777777"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sz w:val="24"/>
          <w:szCs w:val="24"/>
        </w:rPr>
      </w:pPr>
    </w:p>
    <w:p w14:paraId="6FB22E2E" w14:textId="2C7B3865" w:rsidR="007B5E39"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Arial" w:eastAsia="Times New Roman" w:hAnsi="Arial" w:cs="Arial"/>
          <w:sz w:val="24"/>
          <w:szCs w:val="24"/>
        </w:rPr>
      </w:pPr>
      <w:r w:rsidRPr="00E92A35">
        <w:rPr>
          <w:rFonts w:ascii="Arial" w:eastAsia="Times New Roman" w:hAnsi="Arial" w:cs="Arial"/>
          <w:sz w:val="24"/>
          <w:szCs w:val="24"/>
        </w:rPr>
        <w:t>02.01</w:t>
      </w:r>
      <w:r w:rsidRPr="00E92A35">
        <w:rPr>
          <w:rFonts w:ascii="Arial" w:eastAsia="Times New Roman" w:hAnsi="Arial" w:cs="Arial"/>
          <w:sz w:val="24"/>
          <w:szCs w:val="24"/>
        </w:rPr>
        <w:tab/>
      </w:r>
      <w:r w:rsidR="007B5E39" w:rsidRPr="00E92A35">
        <w:rPr>
          <w:rFonts w:ascii="Arial" w:eastAsia="Times New Roman" w:hAnsi="Arial" w:cs="Arial"/>
          <w:sz w:val="24"/>
          <w:szCs w:val="24"/>
        </w:rPr>
        <w:t xml:space="preserve">Any solicitation </w:t>
      </w:r>
      <w:r w:rsidR="00323AFB" w:rsidRPr="00E92A35">
        <w:rPr>
          <w:rFonts w:ascii="Arial" w:eastAsia="Times New Roman" w:hAnsi="Arial" w:cs="Arial"/>
          <w:sz w:val="24"/>
          <w:szCs w:val="24"/>
        </w:rPr>
        <w:t xml:space="preserve">on the </w:t>
      </w:r>
      <w:r w:rsidR="007E4256" w:rsidRPr="00E92A35">
        <w:rPr>
          <w:rFonts w:ascii="Arial" w:eastAsia="Times New Roman" w:hAnsi="Arial" w:cs="Arial"/>
          <w:sz w:val="24"/>
          <w:szCs w:val="24"/>
        </w:rPr>
        <w:t>San Marcos</w:t>
      </w:r>
      <w:r w:rsidR="007B5E39" w:rsidRPr="00E92A35">
        <w:rPr>
          <w:rFonts w:ascii="Arial" w:eastAsia="Times New Roman" w:hAnsi="Arial" w:cs="Arial"/>
          <w:sz w:val="24"/>
          <w:szCs w:val="24"/>
        </w:rPr>
        <w:t xml:space="preserve"> </w:t>
      </w:r>
      <w:r w:rsidR="00733E80">
        <w:rPr>
          <w:rFonts w:ascii="Arial" w:eastAsia="Times New Roman" w:hAnsi="Arial" w:cs="Arial"/>
          <w:sz w:val="24"/>
          <w:szCs w:val="24"/>
        </w:rPr>
        <w:t>c</w:t>
      </w:r>
      <w:r w:rsidR="007B5E39" w:rsidRPr="00E92A35">
        <w:rPr>
          <w:rFonts w:ascii="Arial" w:eastAsia="Times New Roman" w:hAnsi="Arial" w:cs="Arial"/>
          <w:sz w:val="24"/>
          <w:szCs w:val="24"/>
        </w:rPr>
        <w:t xml:space="preserve">ampus must be approved by the </w:t>
      </w:r>
      <w:r w:rsidR="009F5EBF">
        <w:rPr>
          <w:rFonts w:ascii="Arial" w:eastAsia="Times New Roman" w:hAnsi="Arial" w:cs="Arial"/>
          <w:sz w:val="24"/>
          <w:szCs w:val="24"/>
        </w:rPr>
        <w:t>d</w:t>
      </w:r>
      <w:r w:rsidR="007B5E39" w:rsidRPr="00E92A35">
        <w:rPr>
          <w:rFonts w:ascii="Arial" w:eastAsia="Times New Roman" w:hAnsi="Arial" w:cs="Arial"/>
          <w:sz w:val="24"/>
          <w:szCs w:val="24"/>
        </w:rPr>
        <w:t xml:space="preserve">ean of </w:t>
      </w:r>
      <w:r w:rsidR="002A39CC" w:rsidRPr="00E92A35">
        <w:rPr>
          <w:rFonts w:ascii="Arial" w:eastAsia="Times New Roman" w:hAnsi="Arial" w:cs="Arial"/>
          <w:sz w:val="24"/>
          <w:szCs w:val="24"/>
        </w:rPr>
        <w:t>S</w:t>
      </w:r>
      <w:r w:rsidR="007B5E39" w:rsidRPr="00E92A35">
        <w:rPr>
          <w:rFonts w:ascii="Arial" w:eastAsia="Times New Roman" w:hAnsi="Arial" w:cs="Arial"/>
          <w:sz w:val="24"/>
          <w:szCs w:val="24"/>
        </w:rPr>
        <w:t>tudent</w:t>
      </w:r>
      <w:r w:rsidR="00323AFB" w:rsidRPr="00E92A35">
        <w:rPr>
          <w:rFonts w:ascii="Arial" w:eastAsia="Times New Roman" w:hAnsi="Arial" w:cs="Arial"/>
          <w:sz w:val="24"/>
          <w:szCs w:val="24"/>
        </w:rPr>
        <w:t>s</w:t>
      </w:r>
      <w:r w:rsidR="007B5E39" w:rsidRPr="00E92A35">
        <w:rPr>
          <w:rFonts w:ascii="Arial" w:eastAsia="Times New Roman" w:hAnsi="Arial" w:cs="Arial"/>
          <w:sz w:val="24"/>
          <w:szCs w:val="24"/>
        </w:rPr>
        <w:t xml:space="preserve">, or designee, unless listed as an exception below. The designee may </w:t>
      </w:r>
      <w:r w:rsidR="007C3782" w:rsidRPr="00E92A35">
        <w:rPr>
          <w:rFonts w:ascii="Arial" w:eastAsia="Times New Roman" w:hAnsi="Arial" w:cs="Arial"/>
          <w:sz w:val="24"/>
          <w:szCs w:val="24"/>
        </w:rPr>
        <w:t>include</w:t>
      </w:r>
      <w:r w:rsidR="00A16A6C">
        <w:rPr>
          <w:rFonts w:ascii="Arial" w:eastAsia="Times New Roman" w:hAnsi="Arial" w:cs="Arial"/>
          <w:sz w:val="24"/>
          <w:szCs w:val="24"/>
        </w:rPr>
        <w:t xml:space="preserve"> </w:t>
      </w:r>
      <w:r w:rsidR="007C3782" w:rsidRPr="00E92A35">
        <w:rPr>
          <w:rFonts w:ascii="Arial" w:eastAsia="Times New Roman" w:hAnsi="Arial" w:cs="Arial"/>
          <w:sz w:val="24"/>
          <w:szCs w:val="24"/>
        </w:rPr>
        <w:t>Student</w:t>
      </w:r>
      <w:r w:rsidR="006E3371">
        <w:rPr>
          <w:rFonts w:ascii="Arial" w:eastAsia="Times New Roman" w:hAnsi="Arial" w:cs="Arial"/>
          <w:sz w:val="24"/>
          <w:szCs w:val="24"/>
        </w:rPr>
        <w:t xml:space="preserve"> Involvement </w:t>
      </w:r>
      <w:r w:rsidR="002A39CC" w:rsidRPr="00E92A35">
        <w:rPr>
          <w:rFonts w:ascii="Arial" w:eastAsia="Times New Roman" w:hAnsi="Arial" w:cs="Arial"/>
          <w:sz w:val="24"/>
          <w:szCs w:val="24"/>
        </w:rPr>
        <w:t>@LBJSC</w:t>
      </w:r>
      <w:r w:rsidR="00E23C25" w:rsidRPr="00E92A35">
        <w:rPr>
          <w:rFonts w:ascii="Arial" w:eastAsia="Times New Roman" w:hAnsi="Arial" w:cs="Arial"/>
          <w:sz w:val="24"/>
          <w:szCs w:val="24"/>
        </w:rPr>
        <w:t xml:space="preserve">. </w:t>
      </w:r>
      <w:r w:rsidR="00323AFB" w:rsidRPr="00E92A35">
        <w:rPr>
          <w:rFonts w:ascii="Arial" w:eastAsia="Times New Roman" w:hAnsi="Arial" w:cs="Arial"/>
          <w:sz w:val="24"/>
          <w:szCs w:val="24"/>
        </w:rPr>
        <w:t xml:space="preserve">Any solicitation on the </w:t>
      </w:r>
      <w:r w:rsidR="005718F2">
        <w:rPr>
          <w:rFonts w:ascii="Arial" w:eastAsia="Times New Roman" w:hAnsi="Arial" w:cs="Arial"/>
          <w:sz w:val="24"/>
          <w:szCs w:val="24"/>
        </w:rPr>
        <w:t xml:space="preserve">Texas State </w:t>
      </w:r>
      <w:r w:rsidR="00323AFB" w:rsidRPr="00E92A35">
        <w:rPr>
          <w:rFonts w:ascii="Arial" w:eastAsia="Times New Roman" w:hAnsi="Arial" w:cs="Arial"/>
          <w:sz w:val="24"/>
          <w:szCs w:val="24"/>
        </w:rPr>
        <w:t xml:space="preserve">Round Rock </w:t>
      </w:r>
      <w:r w:rsidR="00733E80">
        <w:rPr>
          <w:rFonts w:ascii="Arial" w:eastAsia="Times New Roman" w:hAnsi="Arial" w:cs="Arial"/>
          <w:sz w:val="24"/>
          <w:szCs w:val="24"/>
        </w:rPr>
        <w:t>c</w:t>
      </w:r>
      <w:r w:rsidR="00323AFB" w:rsidRPr="00E92A35">
        <w:rPr>
          <w:rFonts w:ascii="Arial" w:eastAsia="Times New Roman" w:hAnsi="Arial" w:cs="Arial"/>
          <w:sz w:val="24"/>
          <w:szCs w:val="24"/>
        </w:rPr>
        <w:t xml:space="preserve">ampus must be approved by the Round Rock </w:t>
      </w:r>
      <w:r w:rsidR="005718F2">
        <w:rPr>
          <w:rFonts w:ascii="Arial" w:eastAsia="Times New Roman" w:hAnsi="Arial" w:cs="Arial"/>
          <w:sz w:val="24"/>
          <w:szCs w:val="24"/>
        </w:rPr>
        <w:t>S</w:t>
      </w:r>
      <w:r w:rsidR="00E92A35" w:rsidRPr="00A16A6C">
        <w:rPr>
          <w:rFonts w:ascii="Arial" w:hAnsi="Arial" w:cs="Arial"/>
          <w:sz w:val="24"/>
          <w:szCs w:val="24"/>
        </w:rPr>
        <w:t>tudent</w:t>
      </w:r>
      <w:r w:rsidR="00466DD8">
        <w:rPr>
          <w:rFonts w:ascii="Arial" w:hAnsi="Arial" w:cs="Arial"/>
          <w:sz w:val="24"/>
          <w:szCs w:val="24"/>
        </w:rPr>
        <w:t xml:space="preserve"> Success</w:t>
      </w:r>
      <w:r w:rsidR="00E92A35" w:rsidRPr="00A16A6C">
        <w:rPr>
          <w:rFonts w:ascii="Arial" w:hAnsi="Arial" w:cs="Arial"/>
          <w:sz w:val="24"/>
          <w:szCs w:val="24"/>
        </w:rPr>
        <w:t xml:space="preserve"> </w:t>
      </w:r>
      <w:r w:rsidR="006E3371">
        <w:rPr>
          <w:rFonts w:ascii="Arial" w:hAnsi="Arial" w:cs="Arial"/>
          <w:sz w:val="24"/>
          <w:szCs w:val="24"/>
        </w:rPr>
        <w:t>s</w:t>
      </w:r>
      <w:r w:rsidR="00E92A35" w:rsidRPr="00A16A6C">
        <w:rPr>
          <w:rFonts w:ascii="Arial" w:hAnsi="Arial" w:cs="Arial"/>
          <w:sz w:val="24"/>
          <w:szCs w:val="24"/>
        </w:rPr>
        <w:t>upervisor</w:t>
      </w:r>
      <w:r w:rsidR="005718F2">
        <w:rPr>
          <w:rFonts w:ascii="Arial" w:hAnsi="Arial" w:cs="Arial"/>
          <w:sz w:val="24"/>
          <w:szCs w:val="24"/>
        </w:rPr>
        <w:t>,</w:t>
      </w:r>
      <w:r w:rsidR="00E92A35" w:rsidRPr="00A16A6C">
        <w:rPr>
          <w:rFonts w:ascii="Arial" w:hAnsi="Arial" w:cs="Arial"/>
          <w:sz w:val="24"/>
          <w:szCs w:val="24"/>
        </w:rPr>
        <w:t xml:space="preserve"> </w:t>
      </w:r>
      <w:r w:rsidR="00014F2F" w:rsidRPr="00E92A35">
        <w:rPr>
          <w:rFonts w:ascii="Arial" w:eastAsia="Times New Roman" w:hAnsi="Arial" w:cs="Arial"/>
          <w:sz w:val="24"/>
          <w:szCs w:val="24"/>
        </w:rPr>
        <w:t>or</w:t>
      </w:r>
      <w:r w:rsidR="000E5C0B" w:rsidRPr="00E92A35">
        <w:rPr>
          <w:rFonts w:ascii="Arial" w:eastAsia="Times New Roman" w:hAnsi="Arial" w:cs="Arial"/>
          <w:sz w:val="24"/>
          <w:szCs w:val="24"/>
        </w:rPr>
        <w:t xml:space="preserve"> designee.</w:t>
      </w:r>
      <w:r w:rsidR="00733E80">
        <w:rPr>
          <w:rFonts w:ascii="Arial" w:eastAsia="Times New Roman" w:hAnsi="Arial" w:cs="Arial"/>
          <w:sz w:val="24"/>
          <w:szCs w:val="24"/>
        </w:rPr>
        <w:t xml:space="preserve"> Exceptions include:</w:t>
      </w:r>
    </w:p>
    <w:p w14:paraId="21A27AD9" w14:textId="77777777" w:rsidR="00BB43B7" w:rsidRPr="00E92A35" w:rsidRDefault="00BB43B7" w:rsidP="00A16A6C">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Arial" w:eastAsia="Times New Roman" w:hAnsi="Arial" w:cs="Arial"/>
          <w:sz w:val="24"/>
          <w:szCs w:val="24"/>
        </w:rPr>
      </w:pPr>
    </w:p>
    <w:p w14:paraId="13BEC745" w14:textId="0A01C4AF" w:rsidR="00A16A6C" w:rsidRDefault="00A70799" w:rsidP="00731A83">
      <w:pPr>
        <w:numPr>
          <w:ilvl w:val="0"/>
          <w:numId w:val="11"/>
        </w:numPr>
        <w:tabs>
          <w:tab w:val="left" w:pos="720"/>
          <w:tab w:val="left" w:pos="1440"/>
          <w:tab w:val="left" w:pos="1800"/>
          <w:tab w:val="left" w:pos="2880"/>
          <w:tab w:val="left" w:pos="3600"/>
          <w:tab w:val="left" w:pos="4320"/>
          <w:tab w:val="left" w:pos="5040"/>
          <w:tab w:val="left" w:pos="5760"/>
        </w:tabs>
        <w:spacing w:after="0" w:line="240" w:lineRule="auto"/>
        <w:rPr>
          <w:rFonts w:ascii="Arial" w:eastAsia="Times New Roman" w:hAnsi="Arial" w:cs="Arial"/>
          <w:sz w:val="24"/>
          <w:szCs w:val="24"/>
        </w:rPr>
      </w:pPr>
      <w:r w:rsidRPr="00E92A35">
        <w:rPr>
          <w:rFonts w:ascii="Arial" w:eastAsia="Times New Roman" w:hAnsi="Arial" w:cs="Arial"/>
          <w:sz w:val="24"/>
          <w:szCs w:val="24"/>
        </w:rPr>
        <w:t>t</w:t>
      </w:r>
      <w:r w:rsidR="007B5E39" w:rsidRPr="00E92A35">
        <w:rPr>
          <w:rFonts w:ascii="Arial" w:eastAsia="Times New Roman" w:hAnsi="Arial" w:cs="Arial"/>
          <w:sz w:val="24"/>
          <w:szCs w:val="24"/>
        </w:rPr>
        <w:t>he sale or offer for sale, through vending machines operated by the university or its subcontractors</w:t>
      </w:r>
      <w:r w:rsidR="002A39CC" w:rsidRPr="00E92A35">
        <w:rPr>
          <w:rFonts w:ascii="Arial" w:eastAsia="Times New Roman" w:hAnsi="Arial" w:cs="Arial"/>
          <w:sz w:val="24"/>
          <w:szCs w:val="24"/>
        </w:rPr>
        <w:t>,</w:t>
      </w:r>
      <w:r w:rsidR="007B5E39" w:rsidRPr="00E92A35">
        <w:rPr>
          <w:rFonts w:ascii="Arial" w:eastAsia="Times New Roman" w:hAnsi="Arial" w:cs="Arial"/>
          <w:sz w:val="24"/>
          <w:szCs w:val="24"/>
        </w:rPr>
        <w:t xml:space="preserve"> of any newspaper, magazine, or other publication in an area designated by the </w:t>
      </w:r>
      <w:r w:rsidR="009F5EBF">
        <w:rPr>
          <w:rFonts w:ascii="Arial" w:eastAsia="Times New Roman" w:hAnsi="Arial" w:cs="Arial"/>
          <w:sz w:val="24"/>
          <w:szCs w:val="24"/>
        </w:rPr>
        <w:t>d</w:t>
      </w:r>
      <w:r w:rsidR="007B5E39" w:rsidRPr="00E92A35">
        <w:rPr>
          <w:rFonts w:ascii="Arial" w:eastAsia="Times New Roman" w:hAnsi="Arial" w:cs="Arial"/>
          <w:sz w:val="24"/>
          <w:szCs w:val="24"/>
        </w:rPr>
        <w:t xml:space="preserve">ean of </w:t>
      </w:r>
      <w:r w:rsidR="002A39CC" w:rsidRPr="00E92A35">
        <w:rPr>
          <w:rFonts w:ascii="Arial" w:eastAsia="Times New Roman" w:hAnsi="Arial" w:cs="Arial"/>
          <w:sz w:val="24"/>
          <w:szCs w:val="24"/>
        </w:rPr>
        <w:t>S</w:t>
      </w:r>
      <w:r w:rsidR="007B5E39" w:rsidRPr="00E92A35">
        <w:rPr>
          <w:rFonts w:ascii="Arial" w:eastAsia="Times New Roman" w:hAnsi="Arial" w:cs="Arial"/>
          <w:sz w:val="24"/>
          <w:szCs w:val="24"/>
        </w:rPr>
        <w:t>tudents</w:t>
      </w:r>
      <w:r w:rsidR="00323AFB" w:rsidRPr="00E92A35">
        <w:rPr>
          <w:rFonts w:ascii="Arial" w:eastAsia="Times New Roman" w:hAnsi="Arial" w:cs="Arial"/>
          <w:sz w:val="24"/>
          <w:szCs w:val="24"/>
        </w:rPr>
        <w:t xml:space="preserve"> on the San Marcos </w:t>
      </w:r>
      <w:r w:rsidR="00733E80">
        <w:rPr>
          <w:rFonts w:ascii="Arial" w:eastAsia="Times New Roman" w:hAnsi="Arial" w:cs="Arial"/>
          <w:sz w:val="24"/>
          <w:szCs w:val="24"/>
        </w:rPr>
        <w:t>c</w:t>
      </w:r>
      <w:r w:rsidR="00323AFB" w:rsidRPr="00E92A35">
        <w:rPr>
          <w:rFonts w:ascii="Arial" w:eastAsia="Times New Roman" w:hAnsi="Arial" w:cs="Arial"/>
          <w:sz w:val="24"/>
          <w:szCs w:val="24"/>
        </w:rPr>
        <w:t xml:space="preserve">ampus and by the Round Rock </w:t>
      </w:r>
      <w:r w:rsidR="00466DD8">
        <w:rPr>
          <w:rFonts w:ascii="Arial" w:eastAsia="Times New Roman" w:hAnsi="Arial" w:cs="Arial"/>
          <w:sz w:val="24"/>
          <w:szCs w:val="24"/>
        </w:rPr>
        <w:t>S</w:t>
      </w:r>
      <w:r w:rsidR="00466DD8" w:rsidRPr="00A16A6C">
        <w:rPr>
          <w:rFonts w:ascii="Arial" w:hAnsi="Arial" w:cs="Arial"/>
          <w:sz w:val="24"/>
          <w:szCs w:val="24"/>
        </w:rPr>
        <w:t>tudent</w:t>
      </w:r>
      <w:r w:rsidR="00466DD8">
        <w:rPr>
          <w:rFonts w:ascii="Arial" w:hAnsi="Arial" w:cs="Arial"/>
          <w:sz w:val="24"/>
          <w:szCs w:val="24"/>
        </w:rPr>
        <w:t xml:space="preserve"> Success</w:t>
      </w:r>
      <w:r w:rsidR="00466DD8" w:rsidRPr="00A16A6C">
        <w:rPr>
          <w:rFonts w:ascii="Arial" w:hAnsi="Arial" w:cs="Arial"/>
          <w:sz w:val="24"/>
          <w:szCs w:val="24"/>
        </w:rPr>
        <w:t xml:space="preserve"> </w:t>
      </w:r>
      <w:r w:rsidR="006E3371">
        <w:rPr>
          <w:rFonts w:ascii="Arial" w:hAnsi="Arial" w:cs="Arial"/>
          <w:sz w:val="24"/>
          <w:szCs w:val="24"/>
        </w:rPr>
        <w:t>s</w:t>
      </w:r>
      <w:r w:rsidR="00E92A35" w:rsidRPr="00F74432">
        <w:rPr>
          <w:rFonts w:ascii="Arial" w:hAnsi="Arial" w:cs="Arial"/>
          <w:sz w:val="24"/>
          <w:szCs w:val="24"/>
        </w:rPr>
        <w:t>upervisor</w:t>
      </w:r>
      <w:r w:rsidR="007E4256" w:rsidRPr="00E92A35">
        <w:rPr>
          <w:rFonts w:ascii="Arial" w:eastAsia="Times New Roman" w:hAnsi="Arial" w:cs="Arial"/>
          <w:sz w:val="24"/>
          <w:szCs w:val="24"/>
        </w:rPr>
        <w:t>, or designee</w:t>
      </w:r>
      <w:r w:rsidR="00731A83">
        <w:rPr>
          <w:rFonts w:ascii="Arial" w:eastAsia="Times New Roman" w:hAnsi="Arial" w:cs="Arial"/>
          <w:sz w:val="24"/>
          <w:szCs w:val="24"/>
        </w:rPr>
        <w:t>:</w:t>
      </w:r>
    </w:p>
    <w:p w14:paraId="00E32E2B" w14:textId="77777777" w:rsidR="00466DD8" w:rsidRPr="00731A83" w:rsidRDefault="00466DD8" w:rsidP="00466DD8">
      <w:pPr>
        <w:tabs>
          <w:tab w:val="left" w:pos="720"/>
          <w:tab w:val="left" w:pos="1440"/>
          <w:tab w:val="left" w:pos="1800"/>
          <w:tab w:val="left" w:pos="2880"/>
          <w:tab w:val="left" w:pos="3600"/>
          <w:tab w:val="left" w:pos="4320"/>
          <w:tab w:val="left" w:pos="5040"/>
          <w:tab w:val="left" w:pos="5760"/>
        </w:tabs>
        <w:spacing w:after="0" w:line="240" w:lineRule="auto"/>
        <w:ind w:left="1800"/>
        <w:rPr>
          <w:rFonts w:ascii="Arial" w:eastAsia="Times New Roman" w:hAnsi="Arial" w:cs="Arial"/>
          <w:sz w:val="24"/>
          <w:szCs w:val="24"/>
        </w:rPr>
      </w:pPr>
    </w:p>
    <w:p w14:paraId="3047AB71" w14:textId="25DAFB09" w:rsidR="00D85C7A" w:rsidRDefault="006E3371" w:rsidP="00731A83">
      <w:pPr>
        <w:pStyle w:val="ListParagraph"/>
        <w:numPr>
          <w:ilvl w:val="0"/>
          <w:numId w:val="20"/>
        </w:numPr>
        <w:tabs>
          <w:tab w:val="left" w:pos="720"/>
          <w:tab w:val="left" w:pos="1440"/>
          <w:tab w:val="left" w:pos="2160"/>
          <w:tab w:val="left" w:pos="2520"/>
          <w:tab w:val="left" w:pos="3600"/>
          <w:tab w:val="left" w:pos="4320"/>
          <w:tab w:val="left" w:pos="5040"/>
          <w:tab w:val="left" w:pos="5760"/>
        </w:tabs>
        <w:spacing w:after="0" w:line="240" w:lineRule="auto"/>
        <w:ind w:left="2160"/>
        <w:rPr>
          <w:rFonts w:ascii="Arial" w:eastAsia="Times New Roman" w:hAnsi="Arial" w:cs="Arial"/>
          <w:sz w:val="24"/>
          <w:szCs w:val="24"/>
        </w:rPr>
      </w:pPr>
      <w:r>
        <w:rPr>
          <w:rFonts w:ascii="Arial" w:eastAsia="Times New Roman" w:hAnsi="Arial" w:cs="Arial"/>
          <w:sz w:val="24"/>
          <w:szCs w:val="24"/>
        </w:rPr>
        <w:t>T</w:t>
      </w:r>
      <w:r w:rsidR="007B5E39" w:rsidRPr="00A16A6C">
        <w:rPr>
          <w:rFonts w:ascii="Arial" w:eastAsia="Times New Roman" w:hAnsi="Arial" w:cs="Arial"/>
          <w:sz w:val="24"/>
          <w:szCs w:val="24"/>
        </w:rPr>
        <w:t xml:space="preserve">he </w:t>
      </w:r>
      <w:r w:rsidR="00E84DE6">
        <w:rPr>
          <w:rFonts w:ascii="Arial" w:eastAsia="Times New Roman" w:hAnsi="Arial" w:cs="Arial"/>
          <w:sz w:val="24"/>
          <w:szCs w:val="24"/>
        </w:rPr>
        <w:t>d</w:t>
      </w:r>
      <w:r w:rsidR="002822BE" w:rsidRPr="00A16A6C">
        <w:rPr>
          <w:rFonts w:ascii="Arial" w:eastAsia="Times New Roman" w:hAnsi="Arial" w:cs="Arial"/>
          <w:sz w:val="24"/>
          <w:szCs w:val="24"/>
        </w:rPr>
        <w:t xml:space="preserve">ean </w:t>
      </w:r>
      <w:r w:rsidR="007B5E39" w:rsidRPr="00A16A6C">
        <w:rPr>
          <w:rFonts w:ascii="Arial" w:eastAsia="Times New Roman" w:hAnsi="Arial" w:cs="Arial"/>
          <w:sz w:val="24"/>
          <w:szCs w:val="24"/>
        </w:rPr>
        <w:t xml:space="preserve">of </w:t>
      </w:r>
      <w:r w:rsidR="002A39CC" w:rsidRPr="00A16A6C">
        <w:rPr>
          <w:rFonts w:ascii="Arial" w:eastAsia="Times New Roman" w:hAnsi="Arial" w:cs="Arial"/>
          <w:sz w:val="24"/>
          <w:szCs w:val="24"/>
        </w:rPr>
        <w:t>S</w:t>
      </w:r>
      <w:r w:rsidR="009316F2" w:rsidRPr="00A16A6C">
        <w:rPr>
          <w:rFonts w:ascii="Arial" w:eastAsia="Times New Roman" w:hAnsi="Arial" w:cs="Arial"/>
          <w:sz w:val="24"/>
          <w:szCs w:val="24"/>
        </w:rPr>
        <w:t>tudents, or designee,</w:t>
      </w:r>
      <w:r w:rsidR="007B5E39" w:rsidRPr="00A16A6C">
        <w:rPr>
          <w:rFonts w:ascii="Arial" w:eastAsia="Times New Roman" w:hAnsi="Arial" w:cs="Arial"/>
          <w:sz w:val="24"/>
          <w:szCs w:val="24"/>
        </w:rPr>
        <w:t xml:space="preserve"> may establish reasonable content-neutral regulations for the distribution of publication</w:t>
      </w:r>
      <w:r w:rsidR="002A39CC" w:rsidRPr="00A16A6C">
        <w:rPr>
          <w:rFonts w:ascii="Arial" w:eastAsia="Times New Roman" w:hAnsi="Arial" w:cs="Arial"/>
          <w:sz w:val="24"/>
          <w:szCs w:val="24"/>
        </w:rPr>
        <w:t>s</w:t>
      </w:r>
      <w:r w:rsidR="007B5E39" w:rsidRPr="00A16A6C">
        <w:rPr>
          <w:rFonts w:ascii="Arial" w:eastAsia="Times New Roman" w:hAnsi="Arial" w:cs="Arial"/>
          <w:sz w:val="24"/>
          <w:szCs w:val="24"/>
        </w:rPr>
        <w:t xml:space="preserve"> on the </w:t>
      </w:r>
      <w:r w:rsidR="00323AFB" w:rsidRPr="00A16A6C">
        <w:rPr>
          <w:rFonts w:ascii="Arial" w:eastAsia="Times New Roman" w:hAnsi="Arial" w:cs="Arial"/>
          <w:sz w:val="24"/>
          <w:szCs w:val="24"/>
        </w:rPr>
        <w:t xml:space="preserve">San </w:t>
      </w:r>
      <w:r w:rsidR="00014F2F" w:rsidRPr="00A16A6C">
        <w:rPr>
          <w:rFonts w:ascii="Arial" w:eastAsia="Times New Roman" w:hAnsi="Arial" w:cs="Arial"/>
          <w:sz w:val="24"/>
          <w:szCs w:val="24"/>
        </w:rPr>
        <w:t xml:space="preserve">Marcos </w:t>
      </w:r>
      <w:r w:rsidR="00733E80">
        <w:rPr>
          <w:rFonts w:ascii="Arial" w:eastAsia="Times New Roman" w:hAnsi="Arial" w:cs="Arial"/>
          <w:sz w:val="24"/>
          <w:szCs w:val="24"/>
        </w:rPr>
        <w:t>c</w:t>
      </w:r>
      <w:r w:rsidR="00014F2F" w:rsidRPr="00A16A6C">
        <w:rPr>
          <w:rFonts w:ascii="Arial" w:eastAsia="Times New Roman" w:hAnsi="Arial" w:cs="Arial"/>
          <w:sz w:val="24"/>
          <w:szCs w:val="24"/>
        </w:rPr>
        <w:t>ampus</w:t>
      </w:r>
      <w:r w:rsidR="007B5E39" w:rsidRPr="00A16A6C">
        <w:rPr>
          <w:rFonts w:ascii="Arial" w:eastAsia="Times New Roman" w:hAnsi="Arial" w:cs="Arial"/>
          <w:sz w:val="24"/>
          <w:szCs w:val="24"/>
        </w:rPr>
        <w:t xml:space="preserve">. </w:t>
      </w:r>
      <w:r w:rsidR="00323AFB" w:rsidRPr="00A16A6C">
        <w:rPr>
          <w:rFonts w:ascii="Arial" w:eastAsia="Times New Roman" w:hAnsi="Arial" w:cs="Arial"/>
          <w:sz w:val="24"/>
          <w:szCs w:val="24"/>
        </w:rPr>
        <w:t>The Round Rock</w:t>
      </w:r>
      <w:r w:rsidR="00E92A35" w:rsidRPr="00A16A6C">
        <w:rPr>
          <w:rFonts w:ascii="Arial" w:hAnsi="Arial" w:cs="Arial"/>
          <w:sz w:val="24"/>
          <w:szCs w:val="24"/>
        </w:rPr>
        <w:t xml:space="preserve"> </w:t>
      </w:r>
      <w:r w:rsidR="00466DD8">
        <w:rPr>
          <w:rFonts w:ascii="Arial" w:eastAsia="Times New Roman" w:hAnsi="Arial" w:cs="Arial"/>
          <w:sz w:val="24"/>
          <w:szCs w:val="24"/>
        </w:rPr>
        <w:t>S</w:t>
      </w:r>
      <w:r w:rsidR="00466DD8" w:rsidRPr="00A16A6C">
        <w:rPr>
          <w:rFonts w:ascii="Arial" w:hAnsi="Arial" w:cs="Arial"/>
          <w:sz w:val="24"/>
          <w:szCs w:val="24"/>
        </w:rPr>
        <w:t>tudent</w:t>
      </w:r>
      <w:r w:rsidR="00466DD8">
        <w:rPr>
          <w:rFonts w:ascii="Arial" w:hAnsi="Arial" w:cs="Arial"/>
          <w:sz w:val="24"/>
          <w:szCs w:val="24"/>
        </w:rPr>
        <w:t xml:space="preserve"> Success</w:t>
      </w:r>
      <w:r w:rsidR="00466DD8" w:rsidRPr="00A16A6C">
        <w:rPr>
          <w:rFonts w:ascii="Arial" w:hAnsi="Arial" w:cs="Arial"/>
          <w:sz w:val="24"/>
          <w:szCs w:val="24"/>
        </w:rPr>
        <w:t xml:space="preserve"> </w:t>
      </w:r>
      <w:r>
        <w:rPr>
          <w:rFonts w:ascii="Arial" w:hAnsi="Arial" w:cs="Arial"/>
          <w:sz w:val="24"/>
          <w:szCs w:val="24"/>
        </w:rPr>
        <w:t>s</w:t>
      </w:r>
      <w:r w:rsidR="00E92A35" w:rsidRPr="00A16A6C">
        <w:rPr>
          <w:rFonts w:ascii="Arial" w:hAnsi="Arial" w:cs="Arial"/>
          <w:sz w:val="24"/>
          <w:szCs w:val="24"/>
        </w:rPr>
        <w:t>upervisor</w:t>
      </w:r>
      <w:r w:rsidR="007E4256" w:rsidRPr="00A16A6C">
        <w:rPr>
          <w:rFonts w:ascii="Arial" w:eastAsia="Times New Roman" w:hAnsi="Arial" w:cs="Arial"/>
          <w:sz w:val="24"/>
          <w:szCs w:val="24"/>
        </w:rPr>
        <w:t>,</w:t>
      </w:r>
      <w:r w:rsidR="000E5C0B" w:rsidRPr="00A16A6C">
        <w:rPr>
          <w:rFonts w:ascii="Arial" w:eastAsia="Times New Roman" w:hAnsi="Arial" w:cs="Arial"/>
          <w:sz w:val="24"/>
          <w:szCs w:val="24"/>
        </w:rPr>
        <w:t xml:space="preserve"> or designee</w:t>
      </w:r>
      <w:r w:rsidR="007E4256" w:rsidRPr="00A16A6C">
        <w:rPr>
          <w:rFonts w:ascii="Arial" w:eastAsia="Times New Roman" w:hAnsi="Arial" w:cs="Arial"/>
          <w:sz w:val="24"/>
          <w:szCs w:val="24"/>
        </w:rPr>
        <w:t>,</w:t>
      </w:r>
      <w:r w:rsidR="00323AFB" w:rsidRPr="00A16A6C">
        <w:rPr>
          <w:rFonts w:ascii="Arial" w:eastAsia="Times New Roman" w:hAnsi="Arial" w:cs="Arial"/>
          <w:sz w:val="24"/>
          <w:szCs w:val="24"/>
        </w:rPr>
        <w:t xml:space="preserve"> may establish reasonable content-neutral regulations for distribution of publications on the Round Rock </w:t>
      </w:r>
      <w:r w:rsidR="00733E80">
        <w:rPr>
          <w:rFonts w:ascii="Arial" w:eastAsia="Times New Roman" w:hAnsi="Arial" w:cs="Arial"/>
          <w:sz w:val="24"/>
          <w:szCs w:val="24"/>
        </w:rPr>
        <w:t>c</w:t>
      </w:r>
      <w:r w:rsidR="00323AFB" w:rsidRPr="00A16A6C">
        <w:rPr>
          <w:rFonts w:ascii="Arial" w:eastAsia="Times New Roman" w:hAnsi="Arial" w:cs="Arial"/>
          <w:sz w:val="24"/>
          <w:szCs w:val="24"/>
        </w:rPr>
        <w:t xml:space="preserve">ampus. </w:t>
      </w:r>
      <w:r w:rsidR="007B5E39" w:rsidRPr="00A16A6C">
        <w:rPr>
          <w:rFonts w:ascii="Arial" w:eastAsia="Times New Roman" w:hAnsi="Arial" w:cs="Arial"/>
          <w:sz w:val="24"/>
          <w:szCs w:val="24"/>
        </w:rPr>
        <w:t>The regulations will be narrowly tailored to serve a significant university interest, such as the seven si</w:t>
      </w:r>
      <w:r w:rsidR="002A39CC" w:rsidRPr="00A16A6C">
        <w:rPr>
          <w:rFonts w:ascii="Arial" w:eastAsia="Times New Roman" w:hAnsi="Arial" w:cs="Arial"/>
          <w:sz w:val="24"/>
          <w:szCs w:val="24"/>
        </w:rPr>
        <w:t>gnificant interests set for</w:t>
      </w:r>
      <w:r w:rsidR="00C13EA2">
        <w:rPr>
          <w:rFonts w:ascii="Arial" w:eastAsia="Times New Roman" w:hAnsi="Arial" w:cs="Arial"/>
          <w:sz w:val="24"/>
          <w:szCs w:val="24"/>
        </w:rPr>
        <w:t>th</w:t>
      </w:r>
      <w:r w:rsidR="002A39CC" w:rsidRPr="00A16A6C">
        <w:rPr>
          <w:rFonts w:ascii="Arial" w:eastAsia="Times New Roman" w:hAnsi="Arial" w:cs="Arial"/>
          <w:sz w:val="24"/>
          <w:szCs w:val="24"/>
        </w:rPr>
        <w:t xml:space="preserve"> in S</w:t>
      </w:r>
      <w:r w:rsidR="007B5E39" w:rsidRPr="00A16A6C">
        <w:rPr>
          <w:rFonts w:ascii="Arial" w:eastAsia="Times New Roman" w:hAnsi="Arial" w:cs="Arial"/>
          <w:sz w:val="24"/>
          <w:szCs w:val="24"/>
        </w:rPr>
        <w:t xml:space="preserve">ection </w:t>
      </w:r>
      <w:proofErr w:type="gramStart"/>
      <w:r w:rsidR="007B5E39" w:rsidRPr="00A16A6C">
        <w:rPr>
          <w:rFonts w:ascii="Arial" w:eastAsia="Times New Roman" w:hAnsi="Arial" w:cs="Arial"/>
          <w:sz w:val="24"/>
          <w:szCs w:val="24"/>
        </w:rPr>
        <w:t>02.02</w:t>
      </w:r>
      <w:r w:rsidR="004E0DC3" w:rsidRPr="00A16A6C">
        <w:rPr>
          <w:rFonts w:ascii="Arial" w:eastAsia="Times New Roman" w:hAnsi="Arial" w:cs="Arial"/>
          <w:sz w:val="24"/>
          <w:szCs w:val="24"/>
        </w:rPr>
        <w:t>;</w:t>
      </w:r>
      <w:proofErr w:type="gramEnd"/>
      <w:r w:rsidR="004E0DC3" w:rsidRPr="00A16A6C">
        <w:rPr>
          <w:rFonts w:ascii="Arial" w:eastAsia="Times New Roman" w:hAnsi="Arial" w:cs="Arial"/>
          <w:sz w:val="24"/>
          <w:szCs w:val="24"/>
        </w:rPr>
        <w:t xml:space="preserve"> and</w:t>
      </w:r>
    </w:p>
    <w:p w14:paraId="03657BF4" w14:textId="77777777" w:rsidR="00466DD8" w:rsidRPr="00731A83" w:rsidRDefault="00466DD8" w:rsidP="00466DD8">
      <w:pPr>
        <w:pStyle w:val="ListParagraph"/>
        <w:tabs>
          <w:tab w:val="left" w:pos="720"/>
          <w:tab w:val="left" w:pos="1440"/>
          <w:tab w:val="left" w:pos="2160"/>
          <w:tab w:val="left" w:pos="2520"/>
          <w:tab w:val="left" w:pos="3600"/>
          <w:tab w:val="left" w:pos="4320"/>
          <w:tab w:val="left" w:pos="5040"/>
          <w:tab w:val="left" w:pos="5760"/>
        </w:tabs>
        <w:spacing w:after="0" w:line="240" w:lineRule="auto"/>
        <w:ind w:left="2160"/>
        <w:rPr>
          <w:rFonts w:ascii="Arial" w:eastAsia="Times New Roman" w:hAnsi="Arial" w:cs="Arial"/>
          <w:sz w:val="24"/>
          <w:szCs w:val="24"/>
        </w:rPr>
      </w:pPr>
    </w:p>
    <w:p w14:paraId="3312EBC1" w14:textId="320CD4BC" w:rsidR="007B5E39" w:rsidRPr="00297C6E" w:rsidRDefault="007B5E39" w:rsidP="00297C6E">
      <w:pPr>
        <w:pStyle w:val="ListParagraph"/>
        <w:numPr>
          <w:ilvl w:val="0"/>
          <w:numId w:val="20"/>
        </w:numPr>
        <w:tabs>
          <w:tab w:val="left" w:pos="720"/>
          <w:tab w:val="left" w:pos="1440"/>
          <w:tab w:val="left" w:pos="2160"/>
          <w:tab w:val="left" w:pos="3600"/>
          <w:tab w:val="left" w:pos="4320"/>
          <w:tab w:val="left" w:pos="5040"/>
          <w:tab w:val="left" w:pos="5760"/>
        </w:tabs>
        <w:spacing w:after="0" w:line="240" w:lineRule="auto"/>
        <w:ind w:left="2160"/>
        <w:rPr>
          <w:rFonts w:ascii="Arial" w:eastAsia="Times New Roman" w:hAnsi="Arial" w:cs="Arial"/>
          <w:sz w:val="24"/>
          <w:szCs w:val="24"/>
        </w:rPr>
      </w:pPr>
      <w:proofErr w:type="gramStart"/>
      <w:r w:rsidRPr="00297C6E">
        <w:rPr>
          <w:rFonts w:ascii="Arial" w:eastAsia="Times New Roman" w:hAnsi="Arial" w:cs="Arial"/>
          <w:sz w:val="24"/>
          <w:szCs w:val="24"/>
        </w:rPr>
        <w:t>In order to</w:t>
      </w:r>
      <w:proofErr w:type="gramEnd"/>
      <w:r w:rsidRPr="00297C6E">
        <w:rPr>
          <w:rFonts w:ascii="Arial" w:eastAsia="Times New Roman" w:hAnsi="Arial" w:cs="Arial"/>
          <w:sz w:val="24"/>
          <w:szCs w:val="24"/>
        </w:rPr>
        <w:t xml:space="preserve"> serve one or more of the significant uni</w:t>
      </w:r>
      <w:r w:rsidR="002A39CC" w:rsidRPr="00297C6E">
        <w:rPr>
          <w:rFonts w:ascii="Arial" w:eastAsia="Times New Roman" w:hAnsi="Arial" w:cs="Arial"/>
          <w:sz w:val="24"/>
          <w:szCs w:val="24"/>
        </w:rPr>
        <w:t>versity interests</w:t>
      </w:r>
      <w:r w:rsidR="00297C6E">
        <w:rPr>
          <w:rFonts w:ascii="Arial" w:eastAsia="Times New Roman" w:hAnsi="Arial" w:cs="Arial"/>
          <w:sz w:val="24"/>
          <w:szCs w:val="24"/>
        </w:rPr>
        <w:t xml:space="preserve"> </w:t>
      </w:r>
      <w:r w:rsidR="002A39CC" w:rsidRPr="00297C6E">
        <w:rPr>
          <w:rFonts w:ascii="Arial" w:eastAsia="Times New Roman" w:hAnsi="Arial" w:cs="Arial"/>
          <w:sz w:val="24"/>
          <w:szCs w:val="24"/>
        </w:rPr>
        <w:t>set forth in S</w:t>
      </w:r>
      <w:r w:rsidRPr="00297C6E">
        <w:rPr>
          <w:rFonts w:ascii="Arial" w:eastAsia="Times New Roman" w:hAnsi="Arial" w:cs="Arial"/>
          <w:sz w:val="24"/>
          <w:szCs w:val="24"/>
        </w:rPr>
        <w:t xml:space="preserve">ection 02.02, the </w:t>
      </w:r>
      <w:r w:rsidR="00E84DE6" w:rsidRPr="00297C6E">
        <w:rPr>
          <w:rFonts w:ascii="Arial" w:eastAsia="Times New Roman" w:hAnsi="Arial" w:cs="Arial"/>
          <w:sz w:val="24"/>
          <w:szCs w:val="24"/>
        </w:rPr>
        <w:t>d</w:t>
      </w:r>
      <w:r w:rsidR="002822BE" w:rsidRPr="00297C6E">
        <w:rPr>
          <w:rFonts w:ascii="Arial" w:eastAsia="Times New Roman" w:hAnsi="Arial" w:cs="Arial"/>
          <w:sz w:val="24"/>
          <w:szCs w:val="24"/>
        </w:rPr>
        <w:t xml:space="preserve">ean </w:t>
      </w:r>
      <w:r w:rsidRPr="00297C6E">
        <w:rPr>
          <w:rFonts w:ascii="Arial" w:eastAsia="Times New Roman" w:hAnsi="Arial" w:cs="Arial"/>
          <w:sz w:val="24"/>
          <w:szCs w:val="24"/>
        </w:rPr>
        <w:t xml:space="preserve">of </w:t>
      </w:r>
      <w:r w:rsidR="002A39CC" w:rsidRPr="00297C6E">
        <w:rPr>
          <w:rFonts w:ascii="Arial" w:eastAsia="Times New Roman" w:hAnsi="Arial" w:cs="Arial"/>
          <w:sz w:val="24"/>
          <w:szCs w:val="24"/>
        </w:rPr>
        <w:t>S</w:t>
      </w:r>
      <w:r w:rsidR="0033114E" w:rsidRPr="00297C6E">
        <w:rPr>
          <w:rFonts w:ascii="Arial" w:eastAsia="Times New Roman" w:hAnsi="Arial" w:cs="Arial"/>
          <w:sz w:val="24"/>
          <w:szCs w:val="24"/>
        </w:rPr>
        <w:t xml:space="preserve">tudents, </w:t>
      </w:r>
      <w:r w:rsidRPr="00297C6E">
        <w:rPr>
          <w:rFonts w:ascii="Arial" w:eastAsia="Times New Roman" w:hAnsi="Arial" w:cs="Arial"/>
          <w:sz w:val="24"/>
          <w:szCs w:val="24"/>
        </w:rPr>
        <w:t>or design</w:t>
      </w:r>
      <w:r w:rsidR="0033114E" w:rsidRPr="00297C6E">
        <w:rPr>
          <w:rFonts w:ascii="Arial" w:eastAsia="Times New Roman" w:hAnsi="Arial" w:cs="Arial"/>
          <w:sz w:val="24"/>
          <w:szCs w:val="24"/>
        </w:rPr>
        <w:t>ee,</w:t>
      </w:r>
      <w:r w:rsidRPr="00297C6E">
        <w:rPr>
          <w:rFonts w:ascii="Arial" w:eastAsia="Times New Roman" w:hAnsi="Arial" w:cs="Arial"/>
          <w:sz w:val="24"/>
          <w:szCs w:val="24"/>
        </w:rPr>
        <w:t xml:space="preserve"> may establish a reasonable number of locations for newspaper vending machine</w:t>
      </w:r>
      <w:r w:rsidR="002A39CC" w:rsidRPr="00297C6E">
        <w:rPr>
          <w:rFonts w:ascii="Arial" w:eastAsia="Times New Roman" w:hAnsi="Arial" w:cs="Arial"/>
          <w:sz w:val="24"/>
          <w:szCs w:val="24"/>
        </w:rPr>
        <w:t>s</w:t>
      </w:r>
      <w:r w:rsidRPr="00297C6E">
        <w:rPr>
          <w:rFonts w:ascii="Arial" w:eastAsia="Times New Roman" w:hAnsi="Arial" w:cs="Arial"/>
          <w:sz w:val="24"/>
          <w:szCs w:val="24"/>
        </w:rPr>
        <w:t xml:space="preserve"> and newspaper racks</w:t>
      </w:r>
      <w:r w:rsidR="00323AFB" w:rsidRPr="00297C6E">
        <w:rPr>
          <w:rFonts w:ascii="Arial" w:eastAsia="Times New Roman" w:hAnsi="Arial" w:cs="Arial"/>
          <w:sz w:val="24"/>
          <w:szCs w:val="24"/>
        </w:rPr>
        <w:t xml:space="preserve"> on the San Marcos </w:t>
      </w:r>
      <w:r w:rsidR="00733E80">
        <w:rPr>
          <w:rFonts w:ascii="Arial" w:eastAsia="Times New Roman" w:hAnsi="Arial" w:cs="Arial"/>
          <w:sz w:val="24"/>
          <w:szCs w:val="24"/>
        </w:rPr>
        <w:t>c</w:t>
      </w:r>
      <w:r w:rsidR="00323AFB" w:rsidRPr="00297C6E">
        <w:rPr>
          <w:rFonts w:ascii="Arial" w:eastAsia="Times New Roman" w:hAnsi="Arial" w:cs="Arial"/>
          <w:sz w:val="24"/>
          <w:szCs w:val="24"/>
        </w:rPr>
        <w:t>ampus</w:t>
      </w:r>
      <w:r w:rsidRPr="00297C6E">
        <w:rPr>
          <w:rFonts w:ascii="Arial" w:eastAsia="Times New Roman" w:hAnsi="Arial" w:cs="Arial"/>
          <w:sz w:val="24"/>
          <w:szCs w:val="24"/>
        </w:rPr>
        <w:t xml:space="preserve">. To serve the same purpose, the </w:t>
      </w:r>
      <w:r w:rsidR="005335F3" w:rsidRPr="00297C6E">
        <w:rPr>
          <w:rFonts w:ascii="Arial" w:eastAsia="Times New Roman" w:hAnsi="Arial" w:cs="Arial"/>
          <w:sz w:val="24"/>
          <w:szCs w:val="24"/>
        </w:rPr>
        <w:t>d</w:t>
      </w:r>
      <w:r w:rsidR="002822BE" w:rsidRPr="00297C6E">
        <w:rPr>
          <w:rFonts w:ascii="Arial" w:eastAsia="Times New Roman" w:hAnsi="Arial" w:cs="Arial"/>
          <w:sz w:val="24"/>
          <w:szCs w:val="24"/>
        </w:rPr>
        <w:t xml:space="preserve">ean </w:t>
      </w:r>
      <w:r w:rsidRPr="00297C6E">
        <w:rPr>
          <w:rFonts w:ascii="Arial" w:eastAsia="Times New Roman" w:hAnsi="Arial" w:cs="Arial"/>
          <w:sz w:val="24"/>
          <w:szCs w:val="24"/>
        </w:rPr>
        <w:t xml:space="preserve">of </w:t>
      </w:r>
      <w:r w:rsidR="002A39CC" w:rsidRPr="00297C6E">
        <w:rPr>
          <w:rFonts w:ascii="Arial" w:eastAsia="Times New Roman" w:hAnsi="Arial" w:cs="Arial"/>
          <w:sz w:val="24"/>
          <w:szCs w:val="24"/>
        </w:rPr>
        <w:t>S</w:t>
      </w:r>
      <w:r w:rsidRPr="00297C6E">
        <w:rPr>
          <w:rFonts w:ascii="Arial" w:eastAsia="Times New Roman" w:hAnsi="Arial" w:cs="Arial"/>
          <w:sz w:val="24"/>
          <w:szCs w:val="24"/>
        </w:rPr>
        <w:t>tudents</w:t>
      </w:r>
      <w:r w:rsidR="007E4256" w:rsidRPr="00297C6E">
        <w:rPr>
          <w:rFonts w:ascii="Arial" w:eastAsia="Times New Roman" w:hAnsi="Arial" w:cs="Arial"/>
          <w:sz w:val="24"/>
          <w:szCs w:val="24"/>
        </w:rPr>
        <w:t>,</w:t>
      </w:r>
      <w:r w:rsidRPr="00297C6E">
        <w:rPr>
          <w:rFonts w:ascii="Arial" w:eastAsia="Times New Roman" w:hAnsi="Arial" w:cs="Arial"/>
          <w:sz w:val="24"/>
          <w:szCs w:val="24"/>
        </w:rPr>
        <w:t xml:space="preserve"> or designee</w:t>
      </w:r>
      <w:r w:rsidR="007E4256" w:rsidRPr="00297C6E">
        <w:rPr>
          <w:rFonts w:ascii="Arial" w:eastAsia="Times New Roman" w:hAnsi="Arial" w:cs="Arial"/>
          <w:sz w:val="24"/>
          <w:szCs w:val="24"/>
        </w:rPr>
        <w:t>,</w:t>
      </w:r>
      <w:r w:rsidRPr="00297C6E">
        <w:rPr>
          <w:rFonts w:ascii="Arial" w:eastAsia="Times New Roman" w:hAnsi="Arial" w:cs="Arial"/>
          <w:sz w:val="24"/>
          <w:szCs w:val="24"/>
        </w:rPr>
        <w:t xml:space="preserve"> </w:t>
      </w:r>
      <w:r w:rsidR="00323AFB" w:rsidRPr="00297C6E">
        <w:rPr>
          <w:rFonts w:ascii="Arial" w:eastAsia="Times New Roman" w:hAnsi="Arial" w:cs="Arial"/>
          <w:sz w:val="24"/>
          <w:szCs w:val="24"/>
        </w:rPr>
        <w:t xml:space="preserve">or the Round Rock </w:t>
      </w:r>
      <w:r w:rsidR="00466DD8">
        <w:rPr>
          <w:rFonts w:ascii="Arial" w:eastAsia="Times New Roman" w:hAnsi="Arial" w:cs="Arial"/>
          <w:sz w:val="24"/>
          <w:szCs w:val="24"/>
        </w:rPr>
        <w:t>S</w:t>
      </w:r>
      <w:r w:rsidR="00466DD8" w:rsidRPr="00A16A6C">
        <w:rPr>
          <w:rFonts w:ascii="Arial" w:hAnsi="Arial" w:cs="Arial"/>
          <w:sz w:val="24"/>
          <w:szCs w:val="24"/>
        </w:rPr>
        <w:t>tudent</w:t>
      </w:r>
      <w:r w:rsidR="00466DD8">
        <w:rPr>
          <w:rFonts w:ascii="Arial" w:hAnsi="Arial" w:cs="Arial"/>
          <w:sz w:val="24"/>
          <w:szCs w:val="24"/>
        </w:rPr>
        <w:t xml:space="preserve"> Success</w:t>
      </w:r>
      <w:r w:rsidR="00466DD8" w:rsidRPr="00A16A6C">
        <w:rPr>
          <w:rFonts w:ascii="Arial" w:hAnsi="Arial" w:cs="Arial"/>
          <w:sz w:val="24"/>
          <w:szCs w:val="24"/>
        </w:rPr>
        <w:t xml:space="preserve"> </w:t>
      </w:r>
      <w:r w:rsidR="006E3371">
        <w:rPr>
          <w:rFonts w:ascii="Arial" w:hAnsi="Arial" w:cs="Arial"/>
          <w:sz w:val="24"/>
          <w:szCs w:val="24"/>
        </w:rPr>
        <w:t>s</w:t>
      </w:r>
      <w:r w:rsidR="00E92A35" w:rsidRPr="00297C6E">
        <w:rPr>
          <w:rFonts w:ascii="Arial" w:hAnsi="Arial" w:cs="Arial"/>
          <w:sz w:val="24"/>
          <w:szCs w:val="24"/>
        </w:rPr>
        <w:t>upervisor</w:t>
      </w:r>
      <w:r w:rsidR="007E4256" w:rsidRPr="00297C6E">
        <w:rPr>
          <w:rFonts w:ascii="Arial" w:eastAsia="Times New Roman" w:hAnsi="Arial" w:cs="Arial"/>
          <w:sz w:val="24"/>
          <w:szCs w:val="24"/>
        </w:rPr>
        <w:t>,</w:t>
      </w:r>
      <w:r w:rsidR="00014F2F" w:rsidRPr="00297C6E">
        <w:rPr>
          <w:rFonts w:ascii="Arial" w:eastAsia="Times New Roman" w:hAnsi="Arial" w:cs="Arial"/>
          <w:sz w:val="24"/>
          <w:szCs w:val="24"/>
        </w:rPr>
        <w:t xml:space="preserve"> </w:t>
      </w:r>
      <w:r w:rsidR="000E5C0B" w:rsidRPr="00297C6E">
        <w:rPr>
          <w:rFonts w:ascii="Arial" w:eastAsia="Times New Roman" w:hAnsi="Arial" w:cs="Arial"/>
          <w:sz w:val="24"/>
          <w:szCs w:val="24"/>
        </w:rPr>
        <w:t>or designee</w:t>
      </w:r>
      <w:r w:rsidR="007E4256" w:rsidRPr="00297C6E">
        <w:rPr>
          <w:rFonts w:ascii="Arial" w:eastAsia="Times New Roman" w:hAnsi="Arial" w:cs="Arial"/>
          <w:sz w:val="24"/>
          <w:szCs w:val="24"/>
        </w:rPr>
        <w:t>,</w:t>
      </w:r>
      <w:r w:rsidR="00323AFB" w:rsidRPr="00297C6E">
        <w:rPr>
          <w:rFonts w:ascii="Arial" w:eastAsia="Times New Roman" w:hAnsi="Arial" w:cs="Arial"/>
          <w:sz w:val="24"/>
          <w:szCs w:val="24"/>
        </w:rPr>
        <w:t xml:space="preserve"> </w:t>
      </w:r>
      <w:r w:rsidRPr="00297C6E">
        <w:rPr>
          <w:rFonts w:ascii="Arial" w:eastAsia="Times New Roman" w:hAnsi="Arial" w:cs="Arial"/>
          <w:sz w:val="24"/>
          <w:szCs w:val="24"/>
        </w:rPr>
        <w:t xml:space="preserve">may also establish the number of vending machines or racks at each </w:t>
      </w:r>
      <w:proofErr w:type="gramStart"/>
      <w:r w:rsidRPr="00297C6E">
        <w:rPr>
          <w:rFonts w:ascii="Arial" w:eastAsia="Times New Roman" w:hAnsi="Arial" w:cs="Arial"/>
          <w:sz w:val="24"/>
          <w:szCs w:val="24"/>
        </w:rPr>
        <w:t>location</w:t>
      </w:r>
      <w:r w:rsidR="00731A83">
        <w:rPr>
          <w:rFonts w:ascii="Arial" w:eastAsia="Times New Roman" w:hAnsi="Arial" w:cs="Arial"/>
          <w:sz w:val="24"/>
          <w:szCs w:val="24"/>
        </w:rPr>
        <w:t>;</w:t>
      </w:r>
      <w:proofErr w:type="gramEnd"/>
    </w:p>
    <w:p w14:paraId="77EB06D4" w14:textId="77777777"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ind w:left="2880" w:hanging="660"/>
        <w:rPr>
          <w:rFonts w:ascii="Arial" w:eastAsia="Times New Roman" w:hAnsi="Arial" w:cs="Arial"/>
          <w:sz w:val="24"/>
          <w:szCs w:val="24"/>
        </w:rPr>
      </w:pPr>
    </w:p>
    <w:p w14:paraId="43366C68" w14:textId="435E05D0" w:rsidR="002B58E8" w:rsidRDefault="005820BA" w:rsidP="00731A83">
      <w:pPr>
        <w:tabs>
          <w:tab w:val="left" w:pos="720"/>
          <w:tab w:val="left" w:pos="1440"/>
          <w:tab w:val="left" w:pos="180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r w:rsidRPr="00E92A35">
        <w:rPr>
          <w:rFonts w:ascii="Arial" w:eastAsia="Times New Roman" w:hAnsi="Arial" w:cs="Arial"/>
          <w:sz w:val="24"/>
          <w:szCs w:val="24"/>
        </w:rPr>
        <w:t>b.</w:t>
      </w:r>
      <w:r w:rsidRPr="00E92A35">
        <w:rPr>
          <w:rFonts w:ascii="Arial" w:eastAsia="Times New Roman" w:hAnsi="Arial" w:cs="Arial"/>
          <w:sz w:val="24"/>
          <w:szCs w:val="24"/>
        </w:rPr>
        <w:tab/>
      </w:r>
      <w:r w:rsidR="004E0DC3" w:rsidRPr="00E92A35">
        <w:rPr>
          <w:rFonts w:ascii="Arial" w:eastAsia="Times New Roman" w:hAnsi="Arial" w:cs="Arial"/>
          <w:sz w:val="24"/>
          <w:szCs w:val="24"/>
        </w:rPr>
        <w:t>t</w:t>
      </w:r>
      <w:r w:rsidRPr="00E92A35">
        <w:rPr>
          <w:rFonts w:ascii="Arial" w:eastAsia="Times New Roman" w:hAnsi="Arial" w:cs="Arial"/>
          <w:sz w:val="24"/>
          <w:szCs w:val="24"/>
        </w:rPr>
        <w:t>he sale or offer for sale</w:t>
      </w:r>
      <w:r w:rsidRPr="00E92A35">
        <w:rPr>
          <w:rFonts w:ascii="Arial" w:eastAsia="Times New Roman" w:hAnsi="Arial" w:cs="Arial"/>
          <w:color w:val="FF0000"/>
          <w:sz w:val="24"/>
          <w:szCs w:val="24"/>
        </w:rPr>
        <w:t xml:space="preserve"> </w:t>
      </w:r>
      <w:r w:rsidRPr="00E92A35">
        <w:rPr>
          <w:rFonts w:ascii="Arial" w:eastAsia="Times New Roman" w:hAnsi="Arial" w:cs="Arial"/>
          <w:sz w:val="24"/>
          <w:szCs w:val="24"/>
        </w:rPr>
        <w:t>of food</w:t>
      </w:r>
      <w:r w:rsidRPr="00E92A35">
        <w:rPr>
          <w:rFonts w:ascii="Arial" w:eastAsia="Times New Roman" w:hAnsi="Arial" w:cs="Arial"/>
          <w:caps/>
          <w:sz w:val="24"/>
          <w:szCs w:val="24"/>
        </w:rPr>
        <w:t xml:space="preserve">, </w:t>
      </w:r>
      <w:r w:rsidRPr="00E92A35">
        <w:rPr>
          <w:rFonts w:ascii="Arial" w:eastAsia="Times New Roman" w:hAnsi="Arial" w:cs="Arial"/>
          <w:sz w:val="24"/>
          <w:szCs w:val="24"/>
        </w:rPr>
        <w:t>drinks</w:t>
      </w:r>
      <w:r w:rsidR="00731A83">
        <w:rPr>
          <w:rFonts w:ascii="Arial" w:eastAsia="Times New Roman" w:hAnsi="Arial" w:cs="Arial"/>
          <w:sz w:val="24"/>
          <w:szCs w:val="24"/>
        </w:rPr>
        <w:t>,</w:t>
      </w:r>
      <w:r w:rsidRPr="00E92A35">
        <w:rPr>
          <w:rFonts w:ascii="Arial" w:eastAsia="Times New Roman" w:hAnsi="Arial" w:cs="Arial"/>
          <w:sz w:val="24"/>
          <w:szCs w:val="24"/>
        </w:rPr>
        <w:t xml:space="preserve"> and other items through: </w:t>
      </w:r>
    </w:p>
    <w:p w14:paraId="47E43F9C" w14:textId="14E3A926" w:rsidR="00D85C7A" w:rsidRPr="00731A83" w:rsidRDefault="005820BA" w:rsidP="00731A83">
      <w:pPr>
        <w:pStyle w:val="ListParagraph"/>
        <w:numPr>
          <w:ilvl w:val="0"/>
          <w:numId w:val="22"/>
        </w:numPr>
        <w:tabs>
          <w:tab w:val="left" w:pos="720"/>
          <w:tab w:val="left" w:pos="1440"/>
          <w:tab w:val="left" w:pos="2160"/>
          <w:tab w:val="left" w:pos="2250"/>
          <w:tab w:val="left" w:pos="2880"/>
          <w:tab w:val="left" w:pos="3600"/>
          <w:tab w:val="left" w:pos="4320"/>
          <w:tab w:val="left" w:pos="5040"/>
          <w:tab w:val="left" w:pos="5760"/>
        </w:tabs>
        <w:spacing w:after="0" w:line="240" w:lineRule="auto"/>
        <w:rPr>
          <w:rFonts w:ascii="Arial" w:eastAsia="Times New Roman" w:hAnsi="Arial" w:cs="Arial"/>
          <w:sz w:val="24"/>
          <w:szCs w:val="24"/>
        </w:rPr>
      </w:pPr>
      <w:r w:rsidRPr="00D85C7A">
        <w:rPr>
          <w:rFonts w:ascii="Arial" w:eastAsia="Times New Roman" w:hAnsi="Arial" w:cs="Arial"/>
          <w:sz w:val="24"/>
          <w:szCs w:val="24"/>
        </w:rPr>
        <w:t>vending machines</w:t>
      </w:r>
      <w:r w:rsidR="005C3DAD" w:rsidRPr="00D85C7A">
        <w:rPr>
          <w:rFonts w:ascii="Arial" w:eastAsia="Times New Roman" w:hAnsi="Arial" w:cs="Arial"/>
          <w:sz w:val="24"/>
          <w:szCs w:val="24"/>
        </w:rPr>
        <w:t>;</w:t>
      </w:r>
      <w:r w:rsidRPr="00D85C7A">
        <w:rPr>
          <w:rFonts w:ascii="Arial" w:eastAsia="Times New Roman" w:hAnsi="Arial" w:cs="Arial"/>
          <w:sz w:val="24"/>
          <w:szCs w:val="24"/>
        </w:rPr>
        <w:t xml:space="preserve"> and </w:t>
      </w:r>
    </w:p>
    <w:p w14:paraId="72734A81" w14:textId="467A5FB4" w:rsidR="00E84DE6" w:rsidRPr="001758A4" w:rsidRDefault="005820BA" w:rsidP="001758A4">
      <w:pPr>
        <w:tabs>
          <w:tab w:val="left" w:pos="720"/>
          <w:tab w:val="left" w:pos="1440"/>
          <w:tab w:val="left" w:pos="2070"/>
          <w:tab w:val="left" w:pos="2160"/>
          <w:tab w:val="left" w:pos="3600"/>
          <w:tab w:val="left" w:pos="4320"/>
          <w:tab w:val="left" w:pos="5040"/>
          <w:tab w:val="left" w:pos="5760"/>
        </w:tabs>
        <w:spacing w:after="0" w:line="240" w:lineRule="auto"/>
        <w:ind w:left="2160" w:hanging="360"/>
        <w:rPr>
          <w:rFonts w:ascii="Arial" w:eastAsia="Times New Roman" w:hAnsi="Arial" w:cs="Arial"/>
          <w:sz w:val="24"/>
          <w:szCs w:val="24"/>
        </w:rPr>
      </w:pPr>
      <w:r w:rsidRPr="00E92A35">
        <w:rPr>
          <w:rFonts w:ascii="Arial" w:eastAsia="Times New Roman" w:hAnsi="Arial" w:cs="Arial"/>
          <w:sz w:val="24"/>
          <w:szCs w:val="24"/>
        </w:rPr>
        <w:t xml:space="preserve">2) </w:t>
      </w:r>
      <w:r w:rsidR="00297C6E">
        <w:rPr>
          <w:rFonts w:ascii="Arial" w:eastAsia="Times New Roman" w:hAnsi="Arial" w:cs="Arial"/>
          <w:sz w:val="24"/>
          <w:szCs w:val="24"/>
        </w:rPr>
        <w:tab/>
      </w:r>
      <w:r w:rsidRPr="00E92A35">
        <w:rPr>
          <w:rFonts w:ascii="Arial" w:eastAsia="Times New Roman" w:hAnsi="Arial" w:cs="Arial"/>
          <w:sz w:val="24"/>
          <w:szCs w:val="24"/>
        </w:rPr>
        <w:t xml:space="preserve">catering at locations approved in advance by the </w:t>
      </w:r>
      <w:r w:rsidR="00E84DE6">
        <w:rPr>
          <w:rFonts w:ascii="Arial" w:eastAsia="Times New Roman" w:hAnsi="Arial" w:cs="Arial"/>
          <w:sz w:val="24"/>
          <w:szCs w:val="24"/>
        </w:rPr>
        <w:t>d</w:t>
      </w:r>
      <w:r w:rsidR="00053F5B" w:rsidRPr="00E92A35">
        <w:rPr>
          <w:rFonts w:ascii="Arial" w:eastAsia="Times New Roman" w:hAnsi="Arial" w:cs="Arial"/>
          <w:sz w:val="24"/>
          <w:szCs w:val="24"/>
        </w:rPr>
        <w:t>irector</w:t>
      </w:r>
      <w:r w:rsidRPr="00E92A35">
        <w:rPr>
          <w:rFonts w:ascii="Arial" w:eastAsia="Times New Roman" w:hAnsi="Arial" w:cs="Arial"/>
          <w:sz w:val="24"/>
          <w:szCs w:val="24"/>
        </w:rPr>
        <w:t xml:space="preserve"> of</w:t>
      </w:r>
      <w:r w:rsidR="00E84DE6">
        <w:rPr>
          <w:rFonts w:ascii="Arial" w:eastAsia="Times New Roman" w:hAnsi="Arial" w:cs="Arial"/>
          <w:sz w:val="24"/>
          <w:szCs w:val="24"/>
        </w:rPr>
        <w:t xml:space="preserve"> </w:t>
      </w:r>
      <w:r w:rsidRPr="00E92A35">
        <w:rPr>
          <w:rFonts w:ascii="Arial" w:eastAsia="Times New Roman" w:hAnsi="Arial" w:cs="Arial"/>
          <w:sz w:val="24"/>
          <w:szCs w:val="24"/>
        </w:rPr>
        <w:t>Auxiliary Services.</w:t>
      </w:r>
      <w:r w:rsidRPr="00E92A35">
        <w:rPr>
          <w:rFonts w:ascii="Arial" w:eastAsia="Times New Roman" w:hAnsi="Arial" w:cs="Arial"/>
          <w:color w:val="FF0000"/>
          <w:sz w:val="24"/>
          <w:szCs w:val="24"/>
        </w:rPr>
        <w:t xml:space="preserve"> </w:t>
      </w:r>
    </w:p>
    <w:p w14:paraId="4BFE25FB" w14:textId="77777777" w:rsidR="00E84DE6" w:rsidRDefault="00E84DE6" w:rsidP="002B58E8">
      <w:pPr>
        <w:tabs>
          <w:tab w:val="left" w:pos="720"/>
          <w:tab w:val="left" w:pos="1440"/>
          <w:tab w:val="left" w:pos="2070"/>
          <w:tab w:val="left" w:pos="2880"/>
          <w:tab w:val="left" w:pos="3600"/>
          <w:tab w:val="left" w:pos="4320"/>
          <w:tab w:val="left" w:pos="5040"/>
          <w:tab w:val="left" w:pos="5760"/>
        </w:tabs>
        <w:spacing w:after="0" w:line="240" w:lineRule="auto"/>
        <w:ind w:left="1800" w:hanging="360"/>
        <w:rPr>
          <w:rFonts w:ascii="Arial" w:eastAsia="Times New Roman" w:hAnsi="Arial" w:cs="Arial"/>
          <w:color w:val="FF0000"/>
          <w:sz w:val="24"/>
          <w:szCs w:val="24"/>
        </w:rPr>
      </w:pPr>
    </w:p>
    <w:p w14:paraId="7003F668" w14:textId="77777777" w:rsidR="005820BA" w:rsidRPr="00E92A35" w:rsidRDefault="00E84DE6" w:rsidP="00E01083">
      <w:pPr>
        <w:tabs>
          <w:tab w:val="left" w:pos="720"/>
          <w:tab w:val="left" w:pos="1800"/>
          <w:tab w:val="left" w:pos="2070"/>
          <w:tab w:val="left" w:pos="2880"/>
          <w:tab w:val="left" w:pos="3600"/>
          <w:tab w:val="left" w:pos="4320"/>
          <w:tab w:val="left" w:pos="5040"/>
          <w:tab w:val="left" w:pos="5760"/>
        </w:tabs>
        <w:spacing w:after="0" w:line="240" w:lineRule="auto"/>
        <w:ind w:left="1800" w:hanging="90"/>
        <w:rPr>
          <w:rFonts w:ascii="Arial" w:eastAsia="Times New Roman" w:hAnsi="Arial" w:cs="Arial"/>
          <w:sz w:val="24"/>
          <w:szCs w:val="24"/>
        </w:rPr>
      </w:pPr>
      <w:r>
        <w:rPr>
          <w:rFonts w:ascii="Arial" w:eastAsia="Times New Roman" w:hAnsi="Arial" w:cs="Arial"/>
          <w:sz w:val="24"/>
          <w:szCs w:val="24"/>
        </w:rPr>
        <w:tab/>
      </w:r>
      <w:r w:rsidR="005820BA" w:rsidRPr="00E92A35">
        <w:rPr>
          <w:rFonts w:ascii="Arial" w:eastAsia="Times New Roman" w:hAnsi="Arial" w:cs="Arial"/>
          <w:sz w:val="24"/>
          <w:szCs w:val="24"/>
        </w:rPr>
        <w:t>The</w:t>
      </w:r>
      <w:r w:rsidR="005820BA" w:rsidRPr="00E92A35">
        <w:rPr>
          <w:rFonts w:ascii="Arial" w:eastAsia="Times New Roman" w:hAnsi="Arial" w:cs="Arial"/>
          <w:color w:val="FF0000"/>
          <w:sz w:val="24"/>
          <w:szCs w:val="24"/>
        </w:rPr>
        <w:t xml:space="preserve"> </w:t>
      </w:r>
      <w:r w:rsidR="005820BA" w:rsidRPr="00E92A35">
        <w:rPr>
          <w:rFonts w:ascii="Arial" w:eastAsia="Times New Roman" w:hAnsi="Arial" w:cs="Arial"/>
          <w:sz w:val="24"/>
          <w:szCs w:val="24"/>
        </w:rPr>
        <w:t>approval process for catered food</w:t>
      </w:r>
      <w:r w:rsidR="005820BA" w:rsidRPr="00E92A35">
        <w:rPr>
          <w:rFonts w:ascii="Arial" w:eastAsia="Times New Roman" w:hAnsi="Arial" w:cs="Arial"/>
          <w:color w:val="FF0000"/>
          <w:sz w:val="24"/>
          <w:szCs w:val="24"/>
        </w:rPr>
        <w:t xml:space="preserve"> </w:t>
      </w:r>
      <w:r w:rsidR="005820BA" w:rsidRPr="00E92A35">
        <w:rPr>
          <w:rFonts w:ascii="Arial" w:eastAsia="Times New Roman" w:hAnsi="Arial" w:cs="Arial"/>
          <w:sz w:val="24"/>
          <w:szCs w:val="24"/>
        </w:rPr>
        <w:t>is contained</w:t>
      </w:r>
      <w:r w:rsidR="005820BA" w:rsidRPr="00E92A35">
        <w:rPr>
          <w:rFonts w:ascii="Arial" w:eastAsia="Times New Roman" w:hAnsi="Arial" w:cs="Arial"/>
          <w:color w:val="FF0000"/>
          <w:sz w:val="24"/>
          <w:szCs w:val="24"/>
        </w:rPr>
        <w:t xml:space="preserve"> </w:t>
      </w:r>
      <w:r w:rsidR="005820BA" w:rsidRPr="00E92A35">
        <w:rPr>
          <w:rFonts w:ascii="Arial" w:eastAsia="Times New Roman" w:hAnsi="Arial" w:cs="Arial"/>
          <w:sz w:val="24"/>
          <w:szCs w:val="24"/>
        </w:rPr>
        <w:t xml:space="preserve">in </w:t>
      </w:r>
      <w:hyperlink r:id="rId8" w:history="1">
        <w:r w:rsidR="005820BA" w:rsidRPr="00E92A35">
          <w:rPr>
            <w:rFonts w:ascii="Arial" w:eastAsia="Times New Roman" w:hAnsi="Arial" w:cs="Arial"/>
            <w:color w:val="0000FF"/>
            <w:sz w:val="24"/>
            <w:szCs w:val="24"/>
            <w:u w:val="single"/>
          </w:rPr>
          <w:t>UPPS No.</w:t>
        </w:r>
        <w:r w:rsidR="00F30CF4">
          <w:rPr>
            <w:rFonts w:ascii="Arial" w:eastAsia="Times New Roman" w:hAnsi="Arial" w:cs="Arial"/>
            <w:color w:val="0000FF"/>
            <w:sz w:val="24"/>
            <w:szCs w:val="24"/>
            <w:u w:val="single"/>
          </w:rPr>
          <w:t xml:space="preserve"> </w:t>
        </w:r>
        <w:r w:rsidR="005820BA" w:rsidRPr="00E92A35">
          <w:rPr>
            <w:rFonts w:ascii="Arial" w:eastAsia="Times New Roman" w:hAnsi="Arial" w:cs="Arial"/>
            <w:color w:val="0000FF"/>
            <w:sz w:val="24"/>
            <w:szCs w:val="24"/>
            <w:u w:val="single"/>
          </w:rPr>
          <w:t>05.03.02</w:t>
        </w:r>
      </w:hyperlink>
      <w:r w:rsidR="005820BA" w:rsidRPr="00E92A35">
        <w:rPr>
          <w:rFonts w:ascii="Arial" w:eastAsia="Times New Roman" w:hAnsi="Arial" w:cs="Arial"/>
          <w:sz w:val="24"/>
          <w:szCs w:val="24"/>
        </w:rPr>
        <w:t xml:space="preserve">, </w:t>
      </w:r>
      <w:r w:rsidR="002A39CC" w:rsidRPr="00E92A35">
        <w:rPr>
          <w:rFonts w:ascii="Arial" w:eastAsia="Times New Roman" w:hAnsi="Arial" w:cs="Arial"/>
          <w:sz w:val="24"/>
          <w:szCs w:val="24"/>
        </w:rPr>
        <w:t xml:space="preserve">Catered </w:t>
      </w:r>
      <w:proofErr w:type="gramStart"/>
      <w:r w:rsidR="002A39CC" w:rsidRPr="00E92A35">
        <w:rPr>
          <w:rFonts w:ascii="Arial" w:eastAsia="Times New Roman" w:hAnsi="Arial" w:cs="Arial"/>
          <w:sz w:val="24"/>
          <w:szCs w:val="24"/>
        </w:rPr>
        <w:t>Events</w:t>
      </w:r>
      <w:r w:rsidR="004E0DC3" w:rsidRPr="00E92A35">
        <w:rPr>
          <w:rFonts w:ascii="Arial" w:eastAsia="Times New Roman" w:hAnsi="Arial" w:cs="Arial"/>
          <w:sz w:val="24"/>
          <w:szCs w:val="24"/>
        </w:rPr>
        <w:t>;</w:t>
      </w:r>
      <w:proofErr w:type="gramEnd"/>
    </w:p>
    <w:p w14:paraId="6310E705" w14:textId="77777777" w:rsidR="005820BA" w:rsidRPr="00E92A35" w:rsidRDefault="005820BA" w:rsidP="00A16A6C">
      <w:pPr>
        <w:tabs>
          <w:tab w:val="left" w:pos="720"/>
          <w:tab w:val="left" w:pos="1440"/>
          <w:tab w:val="left" w:pos="180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p>
    <w:p w14:paraId="1A7B92BF" w14:textId="77777777" w:rsidR="007B5E39" w:rsidRPr="00E92A35" w:rsidRDefault="005820BA" w:rsidP="00E01083">
      <w:pPr>
        <w:tabs>
          <w:tab w:val="left" w:pos="720"/>
          <w:tab w:val="left" w:pos="1440"/>
          <w:tab w:val="left" w:pos="180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r w:rsidRPr="00E92A35">
        <w:rPr>
          <w:rFonts w:ascii="Arial" w:eastAsia="Times New Roman" w:hAnsi="Arial" w:cs="Arial"/>
          <w:sz w:val="24"/>
          <w:szCs w:val="24"/>
        </w:rPr>
        <w:t>c.</w:t>
      </w:r>
      <w:r w:rsidRPr="00E92A35">
        <w:rPr>
          <w:rFonts w:ascii="Arial" w:eastAsia="Times New Roman" w:hAnsi="Arial" w:cs="Arial"/>
          <w:sz w:val="24"/>
          <w:szCs w:val="24"/>
        </w:rPr>
        <w:tab/>
      </w:r>
      <w:r w:rsidR="004E0DC3" w:rsidRPr="00E92A35">
        <w:rPr>
          <w:rFonts w:ascii="Arial" w:eastAsia="Times New Roman" w:hAnsi="Arial" w:cs="Arial"/>
          <w:sz w:val="24"/>
          <w:szCs w:val="24"/>
        </w:rPr>
        <w:t>t</w:t>
      </w:r>
      <w:r w:rsidR="007B5E39" w:rsidRPr="00E92A35">
        <w:rPr>
          <w:rFonts w:ascii="Arial" w:eastAsia="Times New Roman" w:hAnsi="Arial" w:cs="Arial"/>
          <w:sz w:val="24"/>
          <w:szCs w:val="24"/>
        </w:rPr>
        <w:t xml:space="preserve">he sale or offer for sale by the </w:t>
      </w:r>
      <w:r w:rsidR="00696FCE" w:rsidRPr="00E92A35">
        <w:rPr>
          <w:rFonts w:ascii="Arial" w:eastAsia="Times New Roman" w:hAnsi="Arial" w:cs="Arial"/>
          <w:sz w:val="24"/>
          <w:szCs w:val="24"/>
        </w:rPr>
        <w:t>u</w:t>
      </w:r>
      <w:r w:rsidR="007B5E39" w:rsidRPr="00E92A35">
        <w:rPr>
          <w:rFonts w:ascii="Arial" w:eastAsia="Times New Roman" w:hAnsi="Arial" w:cs="Arial"/>
          <w:sz w:val="24"/>
          <w:szCs w:val="24"/>
        </w:rPr>
        <w:t xml:space="preserve">niversity or its subcontractor of food and drink items, souvenirs, tickets, and programs at athletic contests or at any program or event sponsored or authorized by the </w:t>
      </w:r>
      <w:r w:rsidR="00696FCE" w:rsidRPr="00E92A35">
        <w:rPr>
          <w:rFonts w:ascii="Arial" w:eastAsia="Times New Roman" w:hAnsi="Arial" w:cs="Arial"/>
          <w:sz w:val="24"/>
          <w:szCs w:val="24"/>
        </w:rPr>
        <w:t>u</w:t>
      </w:r>
      <w:r w:rsidR="007B5E39" w:rsidRPr="00E92A35">
        <w:rPr>
          <w:rFonts w:ascii="Arial" w:eastAsia="Times New Roman" w:hAnsi="Arial" w:cs="Arial"/>
          <w:sz w:val="24"/>
          <w:szCs w:val="24"/>
        </w:rPr>
        <w:t>niversity. Solicitation on campus involving food, beverages, or snacks must be in compliance with the exclusive rights for such sales on campus by the vendors</w:t>
      </w:r>
      <w:r w:rsidR="002A39CC" w:rsidRPr="00E92A35">
        <w:rPr>
          <w:rFonts w:ascii="Arial" w:eastAsia="Times New Roman" w:hAnsi="Arial" w:cs="Arial"/>
          <w:sz w:val="24"/>
          <w:szCs w:val="24"/>
        </w:rPr>
        <w:t>,</w:t>
      </w:r>
      <w:r w:rsidR="007B5E39" w:rsidRPr="00E92A35">
        <w:rPr>
          <w:rFonts w:ascii="Arial" w:eastAsia="Times New Roman" w:hAnsi="Arial" w:cs="Arial"/>
          <w:sz w:val="24"/>
          <w:szCs w:val="24"/>
        </w:rPr>
        <w:t xml:space="preserve"> in accordance with their </w:t>
      </w:r>
      <w:proofErr w:type="gramStart"/>
      <w:r w:rsidR="007B5E39" w:rsidRPr="00E92A35">
        <w:rPr>
          <w:rFonts w:ascii="Arial" w:eastAsia="Times New Roman" w:hAnsi="Arial" w:cs="Arial"/>
          <w:sz w:val="24"/>
          <w:szCs w:val="24"/>
        </w:rPr>
        <w:t>contracts</w:t>
      </w:r>
      <w:r w:rsidR="004E0DC3" w:rsidRPr="00E92A35">
        <w:rPr>
          <w:rFonts w:ascii="Arial" w:eastAsia="Times New Roman" w:hAnsi="Arial" w:cs="Arial"/>
          <w:sz w:val="24"/>
          <w:szCs w:val="24"/>
        </w:rPr>
        <w:t>;</w:t>
      </w:r>
      <w:proofErr w:type="gramEnd"/>
    </w:p>
    <w:p w14:paraId="11B95A65" w14:textId="77777777" w:rsidR="007B5E39" w:rsidRPr="00E92A35" w:rsidRDefault="007B5E39" w:rsidP="00A16A6C">
      <w:pPr>
        <w:tabs>
          <w:tab w:val="left" w:pos="720"/>
          <w:tab w:val="left" w:pos="1440"/>
          <w:tab w:val="left" w:pos="180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p>
    <w:p w14:paraId="0ECD803A" w14:textId="77777777" w:rsidR="00E644C3" w:rsidRDefault="007B5E39" w:rsidP="00A16A6C">
      <w:pPr>
        <w:tabs>
          <w:tab w:val="left" w:pos="720"/>
          <w:tab w:val="left" w:pos="1440"/>
          <w:tab w:val="left" w:pos="180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r w:rsidRPr="00E92A35">
        <w:rPr>
          <w:rFonts w:ascii="Arial" w:eastAsia="Times New Roman" w:hAnsi="Arial" w:cs="Arial"/>
          <w:sz w:val="24"/>
          <w:szCs w:val="24"/>
        </w:rPr>
        <w:lastRenderedPageBreak/>
        <w:t>d.</w:t>
      </w:r>
      <w:r w:rsidR="00014F2F" w:rsidRPr="00E92A35">
        <w:rPr>
          <w:rFonts w:ascii="Arial" w:eastAsia="Times New Roman" w:hAnsi="Arial" w:cs="Arial"/>
          <w:sz w:val="24"/>
          <w:szCs w:val="24"/>
        </w:rPr>
        <w:tab/>
      </w:r>
      <w:r w:rsidR="004E0DC3" w:rsidRPr="00E92A35">
        <w:rPr>
          <w:rFonts w:ascii="Arial" w:eastAsia="Times New Roman" w:hAnsi="Arial" w:cs="Arial"/>
          <w:sz w:val="24"/>
          <w:szCs w:val="24"/>
        </w:rPr>
        <w:t>t</w:t>
      </w:r>
      <w:r w:rsidR="005820BA" w:rsidRPr="00E92A35">
        <w:rPr>
          <w:rFonts w:ascii="Arial" w:eastAsia="Times New Roman" w:hAnsi="Arial" w:cs="Arial"/>
          <w:sz w:val="24"/>
          <w:szCs w:val="24"/>
        </w:rPr>
        <w:t xml:space="preserve">he sale or offer for sale of any publication of the </w:t>
      </w:r>
      <w:r w:rsidR="00696FCE" w:rsidRPr="00E92A35">
        <w:rPr>
          <w:rFonts w:ascii="Arial" w:eastAsia="Times New Roman" w:hAnsi="Arial" w:cs="Arial"/>
          <w:sz w:val="24"/>
          <w:szCs w:val="24"/>
        </w:rPr>
        <w:t>u</w:t>
      </w:r>
      <w:r w:rsidR="005820BA" w:rsidRPr="00E92A35">
        <w:rPr>
          <w:rFonts w:ascii="Arial" w:eastAsia="Times New Roman" w:hAnsi="Arial" w:cs="Arial"/>
          <w:sz w:val="24"/>
          <w:szCs w:val="24"/>
        </w:rPr>
        <w:t xml:space="preserve">niversity, or of any book or other printed material to be used in the regular academic work of the </w:t>
      </w:r>
      <w:proofErr w:type="gramStart"/>
      <w:r w:rsidR="00696FCE" w:rsidRPr="00E92A35">
        <w:rPr>
          <w:rFonts w:ascii="Arial" w:eastAsia="Times New Roman" w:hAnsi="Arial" w:cs="Arial"/>
          <w:sz w:val="24"/>
          <w:szCs w:val="24"/>
        </w:rPr>
        <w:t>u</w:t>
      </w:r>
      <w:r w:rsidR="005820BA" w:rsidRPr="00E92A35">
        <w:rPr>
          <w:rFonts w:ascii="Arial" w:eastAsia="Times New Roman" w:hAnsi="Arial" w:cs="Arial"/>
          <w:sz w:val="24"/>
          <w:szCs w:val="24"/>
        </w:rPr>
        <w:t>niversity</w:t>
      </w:r>
      <w:r w:rsidR="004E0DC3" w:rsidRPr="00E92A35">
        <w:rPr>
          <w:rFonts w:ascii="Arial" w:eastAsia="Times New Roman" w:hAnsi="Arial" w:cs="Arial"/>
          <w:sz w:val="24"/>
          <w:szCs w:val="24"/>
        </w:rPr>
        <w:t>;</w:t>
      </w:r>
      <w:proofErr w:type="gramEnd"/>
    </w:p>
    <w:p w14:paraId="7CBCF900" w14:textId="77777777" w:rsidR="00203FC1" w:rsidRDefault="00203FC1" w:rsidP="00A16A6C">
      <w:pPr>
        <w:tabs>
          <w:tab w:val="left" w:pos="720"/>
          <w:tab w:val="left" w:pos="1440"/>
          <w:tab w:val="left" w:pos="180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p>
    <w:p w14:paraId="78A95D39" w14:textId="77777777" w:rsidR="005820BA" w:rsidRPr="00E92A35" w:rsidRDefault="007B5E39" w:rsidP="00A16A6C">
      <w:pPr>
        <w:tabs>
          <w:tab w:val="left" w:pos="720"/>
          <w:tab w:val="left" w:pos="1440"/>
          <w:tab w:val="left" w:pos="180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r w:rsidRPr="00E92A35">
        <w:rPr>
          <w:rFonts w:ascii="Arial" w:eastAsia="Times New Roman" w:hAnsi="Arial" w:cs="Arial"/>
          <w:sz w:val="24"/>
          <w:szCs w:val="24"/>
        </w:rPr>
        <w:t>e.</w:t>
      </w:r>
      <w:r w:rsidR="000974FE" w:rsidRPr="00E92A35">
        <w:rPr>
          <w:rFonts w:ascii="Arial" w:eastAsia="Times New Roman" w:hAnsi="Arial" w:cs="Arial"/>
          <w:sz w:val="24"/>
          <w:szCs w:val="24"/>
        </w:rPr>
        <w:tab/>
      </w:r>
      <w:r w:rsidR="004E0DC3" w:rsidRPr="00E92A35">
        <w:rPr>
          <w:rFonts w:ascii="Arial" w:eastAsia="Times New Roman" w:hAnsi="Arial" w:cs="Arial"/>
          <w:sz w:val="24"/>
          <w:szCs w:val="24"/>
        </w:rPr>
        <w:t>t</w:t>
      </w:r>
      <w:r w:rsidR="005820BA" w:rsidRPr="00E92A35">
        <w:rPr>
          <w:rFonts w:ascii="Arial" w:eastAsia="Times New Roman" w:hAnsi="Arial" w:cs="Arial"/>
          <w:sz w:val="24"/>
          <w:szCs w:val="24"/>
        </w:rPr>
        <w:t xml:space="preserve">he operation by the </w:t>
      </w:r>
      <w:r w:rsidR="00DF256E" w:rsidRPr="00E92A35">
        <w:rPr>
          <w:rFonts w:ascii="Arial" w:eastAsia="Times New Roman" w:hAnsi="Arial" w:cs="Arial"/>
          <w:sz w:val="24"/>
          <w:szCs w:val="24"/>
        </w:rPr>
        <w:t>u</w:t>
      </w:r>
      <w:r w:rsidR="005820BA" w:rsidRPr="00E92A35">
        <w:rPr>
          <w:rFonts w:ascii="Arial" w:eastAsia="Times New Roman" w:hAnsi="Arial" w:cs="Arial"/>
          <w:sz w:val="24"/>
          <w:szCs w:val="24"/>
        </w:rPr>
        <w:t>niversity or its subcontractor of any bookstore, specialty store, laundry, cafeteria, or other service facility maintained for the convenience of the students, faculty</w:t>
      </w:r>
      <w:r w:rsidR="0080227C">
        <w:rPr>
          <w:rFonts w:ascii="Arial" w:eastAsia="Times New Roman" w:hAnsi="Arial" w:cs="Arial"/>
          <w:sz w:val="24"/>
          <w:szCs w:val="24"/>
        </w:rPr>
        <w:t>,</w:t>
      </w:r>
      <w:r w:rsidR="005820BA" w:rsidRPr="00E92A35">
        <w:rPr>
          <w:rFonts w:ascii="Arial" w:eastAsia="Times New Roman" w:hAnsi="Arial" w:cs="Arial"/>
          <w:sz w:val="24"/>
          <w:szCs w:val="24"/>
        </w:rPr>
        <w:t xml:space="preserve"> or </w:t>
      </w:r>
      <w:proofErr w:type="gramStart"/>
      <w:r w:rsidR="005820BA" w:rsidRPr="00E92A35">
        <w:rPr>
          <w:rFonts w:ascii="Arial" w:eastAsia="Times New Roman" w:hAnsi="Arial" w:cs="Arial"/>
          <w:sz w:val="24"/>
          <w:szCs w:val="24"/>
        </w:rPr>
        <w:t>staff</w:t>
      </w:r>
      <w:r w:rsidR="004E0DC3" w:rsidRPr="00E92A35">
        <w:rPr>
          <w:rFonts w:ascii="Arial" w:eastAsia="Times New Roman" w:hAnsi="Arial" w:cs="Arial"/>
          <w:sz w:val="24"/>
          <w:szCs w:val="24"/>
        </w:rPr>
        <w:t>;</w:t>
      </w:r>
      <w:proofErr w:type="gramEnd"/>
      <w:r w:rsidR="004B49C5" w:rsidRPr="00E92A35">
        <w:rPr>
          <w:rFonts w:ascii="Arial" w:eastAsia="Times New Roman" w:hAnsi="Arial" w:cs="Arial"/>
          <w:sz w:val="24"/>
          <w:szCs w:val="24"/>
        </w:rPr>
        <w:t xml:space="preserve">   </w:t>
      </w:r>
      <w:r w:rsidR="005820BA" w:rsidRPr="00E92A35">
        <w:rPr>
          <w:rFonts w:ascii="Arial" w:eastAsia="Times New Roman" w:hAnsi="Arial" w:cs="Arial"/>
          <w:sz w:val="24"/>
          <w:szCs w:val="24"/>
        </w:rPr>
        <w:t xml:space="preserve"> </w:t>
      </w:r>
    </w:p>
    <w:p w14:paraId="146A4706" w14:textId="77777777" w:rsidR="005820BA" w:rsidRPr="00E92A35" w:rsidRDefault="005820BA" w:rsidP="00A16A6C">
      <w:pPr>
        <w:tabs>
          <w:tab w:val="left" w:pos="720"/>
          <w:tab w:val="left" w:pos="1440"/>
          <w:tab w:val="left" w:pos="180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p>
    <w:p w14:paraId="4C3379A3" w14:textId="77777777" w:rsidR="005820BA" w:rsidRPr="00E92A35" w:rsidRDefault="007B5E39" w:rsidP="00A16A6C">
      <w:pPr>
        <w:tabs>
          <w:tab w:val="left" w:pos="720"/>
          <w:tab w:val="left" w:pos="1440"/>
          <w:tab w:val="left" w:pos="180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r w:rsidRPr="00E92A35">
        <w:rPr>
          <w:rFonts w:ascii="Arial" w:eastAsia="Times New Roman" w:hAnsi="Arial" w:cs="Arial"/>
          <w:sz w:val="24"/>
          <w:szCs w:val="24"/>
        </w:rPr>
        <w:t>f.</w:t>
      </w:r>
      <w:r w:rsidR="005820BA" w:rsidRPr="00E92A35">
        <w:rPr>
          <w:rFonts w:ascii="Arial" w:eastAsia="Times New Roman" w:hAnsi="Arial" w:cs="Arial"/>
          <w:sz w:val="24"/>
          <w:szCs w:val="24"/>
        </w:rPr>
        <w:tab/>
      </w:r>
      <w:r w:rsidR="004E0DC3" w:rsidRPr="00E92A35">
        <w:rPr>
          <w:rFonts w:ascii="Arial" w:eastAsia="Times New Roman" w:hAnsi="Arial" w:cs="Arial"/>
          <w:sz w:val="24"/>
          <w:szCs w:val="24"/>
        </w:rPr>
        <w:t>t</w:t>
      </w:r>
      <w:r w:rsidR="005820BA" w:rsidRPr="00E92A35">
        <w:rPr>
          <w:rFonts w:ascii="Arial" w:eastAsia="Times New Roman" w:hAnsi="Arial" w:cs="Arial"/>
          <w:sz w:val="24"/>
          <w:szCs w:val="24"/>
        </w:rPr>
        <w:t xml:space="preserve">he collection of membership fees or dues by registered student, faculty, or staff organizations at meetings of such organizations scheduled </w:t>
      </w:r>
      <w:r w:rsidR="005820BA" w:rsidRPr="00E92A35">
        <w:rPr>
          <w:rFonts w:ascii="Arial" w:eastAsia="Times New Roman" w:hAnsi="Arial" w:cs="Arial"/>
          <w:bCs/>
          <w:sz w:val="24"/>
          <w:szCs w:val="24"/>
        </w:rPr>
        <w:t xml:space="preserve">in accordance with the </w:t>
      </w:r>
      <w:r w:rsidR="00DF256E" w:rsidRPr="00E92A35">
        <w:rPr>
          <w:rFonts w:ascii="Arial" w:eastAsia="Times New Roman" w:hAnsi="Arial" w:cs="Arial"/>
          <w:bCs/>
          <w:sz w:val="24"/>
          <w:szCs w:val="24"/>
        </w:rPr>
        <w:t>u</w:t>
      </w:r>
      <w:r w:rsidR="005820BA" w:rsidRPr="00E92A35">
        <w:rPr>
          <w:rFonts w:ascii="Arial" w:eastAsia="Times New Roman" w:hAnsi="Arial" w:cs="Arial"/>
          <w:bCs/>
          <w:sz w:val="24"/>
          <w:szCs w:val="24"/>
        </w:rPr>
        <w:t xml:space="preserve">niversity’s facilities use </w:t>
      </w:r>
      <w:proofErr w:type="gramStart"/>
      <w:r w:rsidR="005820BA" w:rsidRPr="00E92A35">
        <w:rPr>
          <w:rFonts w:ascii="Arial" w:eastAsia="Times New Roman" w:hAnsi="Arial" w:cs="Arial"/>
          <w:bCs/>
          <w:sz w:val="24"/>
          <w:szCs w:val="24"/>
        </w:rPr>
        <w:t>regulations</w:t>
      </w:r>
      <w:r w:rsidR="004E0DC3" w:rsidRPr="00E92A35">
        <w:rPr>
          <w:rFonts w:ascii="Arial" w:eastAsia="Times New Roman" w:hAnsi="Arial" w:cs="Arial"/>
          <w:bCs/>
          <w:sz w:val="24"/>
          <w:szCs w:val="24"/>
        </w:rPr>
        <w:t>;</w:t>
      </w:r>
      <w:proofErr w:type="gramEnd"/>
    </w:p>
    <w:p w14:paraId="6DCE2E7D" w14:textId="77777777" w:rsidR="005820BA" w:rsidRPr="00E92A35" w:rsidRDefault="005820BA" w:rsidP="00A16A6C">
      <w:pPr>
        <w:tabs>
          <w:tab w:val="left" w:pos="720"/>
          <w:tab w:val="left" w:pos="1440"/>
          <w:tab w:val="left" w:pos="180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p>
    <w:p w14:paraId="19DA6E2B" w14:textId="77777777" w:rsidR="005820BA" w:rsidRPr="00E92A35" w:rsidRDefault="007B5E39" w:rsidP="00A16A6C">
      <w:pPr>
        <w:tabs>
          <w:tab w:val="left" w:pos="720"/>
          <w:tab w:val="left" w:pos="144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r w:rsidRPr="00E92A35">
        <w:rPr>
          <w:rFonts w:ascii="Arial" w:eastAsia="Times New Roman" w:hAnsi="Arial" w:cs="Arial"/>
          <w:sz w:val="24"/>
          <w:szCs w:val="24"/>
        </w:rPr>
        <w:t>g</w:t>
      </w:r>
      <w:r w:rsidR="005820BA" w:rsidRPr="00E92A35">
        <w:rPr>
          <w:rFonts w:ascii="Arial" w:eastAsia="Times New Roman" w:hAnsi="Arial" w:cs="Arial"/>
          <w:sz w:val="24"/>
          <w:szCs w:val="24"/>
        </w:rPr>
        <w:t>.</w:t>
      </w:r>
      <w:r w:rsidR="005820BA" w:rsidRPr="00E92A35">
        <w:rPr>
          <w:rFonts w:ascii="Arial" w:eastAsia="Times New Roman" w:hAnsi="Arial" w:cs="Arial"/>
          <w:sz w:val="24"/>
          <w:szCs w:val="24"/>
        </w:rPr>
        <w:tab/>
      </w:r>
      <w:r w:rsidR="004E0DC3" w:rsidRPr="00E92A35">
        <w:rPr>
          <w:rFonts w:ascii="Arial" w:eastAsia="Times New Roman" w:hAnsi="Arial" w:cs="Arial"/>
          <w:sz w:val="24"/>
          <w:szCs w:val="24"/>
        </w:rPr>
        <w:t>t</w:t>
      </w:r>
      <w:r w:rsidR="005820BA" w:rsidRPr="00E92A35">
        <w:rPr>
          <w:rFonts w:ascii="Arial" w:eastAsia="Times New Roman" w:hAnsi="Arial" w:cs="Arial"/>
          <w:sz w:val="24"/>
          <w:szCs w:val="24"/>
        </w:rPr>
        <w:t>he collection of admission fees or contributions for the exhibition of movies or other programs, including fine arts and athletic events</w:t>
      </w:r>
      <w:r w:rsidR="002A39CC" w:rsidRPr="00E92A35">
        <w:rPr>
          <w:rFonts w:ascii="Arial" w:eastAsia="Times New Roman" w:hAnsi="Arial" w:cs="Arial"/>
          <w:sz w:val="24"/>
          <w:szCs w:val="24"/>
        </w:rPr>
        <w:t>,</w:t>
      </w:r>
      <w:r w:rsidR="005820BA" w:rsidRPr="00E92A35">
        <w:rPr>
          <w:rFonts w:ascii="Arial" w:eastAsia="Times New Roman" w:hAnsi="Arial" w:cs="Arial"/>
          <w:sz w:val="24"/>
          <w:szCs w:val="24"/>
        </w:rPr>
        <w:t xml:space="preserve"> that are sponsored by the </w:t>
      </w:r>
      <w:r w:rsidR="00DF256E" w:rsidRPr="00E92A35">
        <w:rPr>
          <w:rFonts w:ascii="Arial" w:eastAsia="Times New Roman" w:hAnsi="Arial" w:cs="Arial"/>
          <w:sz w:val="24"/>
          <w:szCs w:val="24"/>
        </w:rPr>
        <w:t>u</w:t>
      </w:r>
      <w:r w:rsidR="002A39CC" w:rsidRPr="00E92A35">
        <w:rPr>
          <w:rFonts w:ascii="Arial" w:eastAsia="Times New Roman" w:hAnsi="Arial" w:cs="Arial"/>
          <w:sz w:val="24"/>
          <w:szCs w:val="24"/>
        </w:rPr>
        <w:t>niversity</w:t>
      </w:r>
      <w:r w:rsidR="005820BA" w:rsidRPr="00E92A35">
        <w:rPr>
          <w:rFonts w:ascii="Arial" w:eastAsia="Times New Roman" w:hAnsi="Arial" w:cs="Arial"/>
          <w:sz w:val="24"/>
          <w:szCs w:val="24"/>
        </w:rPr>
        <w:t xml:space="preserve"> or by a registered student, faculty, or </w:t>
      </w:r>
      <w:r w:rsidR="002A39CC" w:rsidRPr="00E92A35">
        <w:rPr>
          <w:rFonts w:ascii="Arial" w:eastAsia="Times New Roman" w:hAnsi="Arial" w:cs="Arial"/>
          <w:sz w:val="24"/>
          <w:szCs w:val="24"/>
        </w:rPr>
        <w:t>staff organization and that</w:t>
      </w:r>
      <w:r w:rsidR="005820BA" w:rsidRPr="00E92A35">
        <w:rPr>
          <w:rFonts w:ascii="Arial" w:eastAsia="Times New Roman" w:hAnsi="Arial" w:cs="Arial"/>
          <w:sz w:val="24"/>
          <w:szCs w:val="24"/>
        </w:rPr>
        <w:t xml:space="preserve"> are authorized and scheduled in accordance with the facilities use regulations of the </w:t>
      </w:r>
      <w:proofErr w:type="gramStart"/>
      <w:r w:rsidR="00DF256E" w:rsidRPr="00E92A35">
        <w:rPr>
          <w:rFonts w:ascii="Arial" w:eastAsia="Times New Roman" w:hAnsi="Arial" w:cs="Arial"/>
          <w:sz w:val="24"/>
          <w:szCs w:val="24"/>
        </w:rPr>
        <w:t>u</w:t>
      </w:r>
      <w:r w:rsidR="005820BA" w:rsidRPr="00E92A35">
        <w:rPr>
          <w:rFonts w:ascii="Arial" w:eastAsia="Times New Roman" w:hAnsi="Arial" w:cs="Arial"/>
          <w:sz w:val="24"/>
          <w:szCs w:val="24"/>
        </w:rPr>
        <w:t>niversity</w:t>
      </w:r>
      <w:r w:rsidR="004E0DC3" w:rsidRPr="00E92A35">
        <w:rPr>
          <w:rFonts w:ascii="Arial" w:eastAsia="Times New Roman" w:hAnsi="Arial" w:cs="Arial"/>
          <w:sz w:val="24"/>
          <w:szCs w:val="24"/>
        </w:rPr>
        <w:t>;</w:t>
      </w:r>
      <w:proofErr w:type="gramEnd"/>
      <w:r w:rsidR="005820BA" w:rsidRPr="00E92A35">
        <w:rPr>
          <w:rFonts w:ascii="Arial" w:eastAsia="Times New Roman" w:hAnsi="Arial" w:cs="Arial"/>
          <w:sz w:val="24"/>
          <w:szCs w:val="24"/>
        </w:rPr>
        <w:t xml:space="preserve"> </w:t>
      </w:r>
    </w:p>
    <w:p w14:paraId="6BC12BBB" w14:textId="77777777" w:rsidR="005820BA" w:rsidRPr="00E92A35" w:rsidRDefault="005820BA" w:rsidP="00A16A6C">
      <w:pPr>
        <w:tabs>
          <w:tab w:val="left" w:pos="720"/>
          <w:tab w:val="left" w:pos="144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p>
    <w:p w14:paraId="6CB7830B" w14:textId="77777777" w:rsidR="005820BA" w:rsidRPr="00E92A35" w:rsidRDefault="00A85E57" w:rsidP="00A16A6C">
      <w:pPr>
        <w:tabs>
          <w:tab w:val="left" w:pos="720"/>
          <w:tab w:val="left" w:pos="144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r w:rsidRPr="00E92A35">
        <w:rPr>
          <w:rFonts w:ascii="Arial" w:eastAsia="Times New Roman" w:hAnsi="Arial" w:cs="Arial"/>
          <w:sz w:val="24"/>
          <w:szCs w:val="24"/>
        </w:rPr>
        <w:t>h</w:t>
      </w:r>
      <w:r w:rsidR="005820BA" w:rsidRPr="00E92A35">
        <w:rPr>
          <w:rFonts w:ascii="Arial" w:eastAsia="Times New Roman" w:hAnsi="Arial" w:cs="Arial"/>
          <w:sz w:val="24"/>
          <w:szCs w:val="24"/>
        </w:rPr>
        <w:t>.</w:t>
      </w:r>
      <w:r w:rsidR="005820BA" w:rsidRPr="00E92A35">
        <w:rPr>
          <w:rFonts w:ascii="Arial" w:eastAsia="Times New Roman" w:hAnsi="Arial" w:cs="Arial"/>
          <w:sz w:val="24"/>
          <w:szCs w:val="24"/>
        </w:rPr>
        <w:tab/>
      </w:r>
      <w:r w:rsidR="004E0DC3" w:rsidRPr="00E92A35">
        <w:rPr>
          <w:rFonts w:ascii="Arial" w:eastAsia="Times New Roman" w:hAnsi="Arial" w:cs="Arial"/>
          <w:sz w:val="24"/>
          <w:szCs w:val="24"/>
        </w:rPr>
        <w:t>a</w:t>
      </w:r>
      <w:r w:rsidR="005820BA" w:rsidRPr="00E92A35">
        <w:rPr>
          <w:rFonts w:ascii="Arial" w:eastAsia="Times New Roman" w:hAnsi="Arial" w:cs="Arial"/>
          <w:sz w:val="24"/>
          <w:szCs w:val="24"/>
        </w:rPr>
        <w:t xml:space="preserve">ctivities that are </w:t>
      </w:r>
      <w:r w:rsidR="00386504" w:rsidRPr="00E92A35">
        <w:rPr>
          <w:rFonts w:ascii="Arial" w:eastAsia="Times New Roman" w:hAnsi="Arial" w:cs="Arial"/>
          <w:sz w:val="24"/>
          <w:szCs w:val="24"/>
        </w:rPr>
        <w:t xml:space="preserve">scheduled by </w:t>
      </w:r>
      <w:r w:rsidR="005820BA" w:rsidRPr="00E92A35">
        <w:rPr>
          <w:rFonts w:ascii="Arial" w:eastAsia="Times New Roman" w:hAnsi="Arial" w:cs="Arial"/>
          <w:sz w:val="24"/>
          <w:szCs w:val="24"/>
        </w:rPr>
        <w:t xml:space="preserve">a registered student, faculty, or staff organization on behalf of a charitable organization and </w:t>
      </w:r>
      <w:r w:rsidR="005820BA" w:rsidRPr="00626E4B">
        <w:rPr>
          <w:rFonts w:ascii="Arial" w:eastAsia="Times New Roman" w:hAnsi="Arial" w:cs="Arial"/>
          <w:sz w:val="24"/>
          <w:szCs w:val="24"/>
        </w:rPr>
        <w:t xml:space="preserve">that are </w:t>
      </w:r>
      <w:r w:rsidR="005820BA" w:rsidRPr="00E92A35">
        <w:rPr>
          <w:rFonts w:ascii="Arial" w:eastAsia="Times New Roman" w:hAnsi="Arial" w:cs="Arial"/>
          <w:sz w:val="24"/>
          <w:szCs w:val="24"/>
        </w:rPr>
        <w:t xml:space="preserve">conducted in accordance with non-discriminatory policies approved by </w:t>
      </w:r>
      <w:r w:rsidR="00E23C25" w:rsidRPr="00E92A35">
        <w:rPr>
          <w:rFonts w:ascii="Arial" w:eastAsia="Times New Roman" w:hAnsi="Arial" w:cs="Arial"/>
          <w:sz w:val="24"/>
          <w:szCs w:val="24"/>
        </w:rPr>
        <w:t xml:space="preserve">Student Involvement </w:t>
      </w:r>
      <w:r w:rsidR="002A39CC" w:rsidRPr="00E92A35">
        <w:rPr>
          <w:rFonts w:ascii="Arial" w:eastAsia="Times New Roman" w:hAnsi="Arial" w:cs="Arial"/>
          <w:sz w:val="24"/>
          <w:szCs w:val="24"/>
        </w:rPr>
        <w:t xml:space="preserve">@LBJSC </w:t>
      </w:r>
      <w:r w:rsidR="005820BA" w:rsidRPr="00E92A35">
        <w:rPr>
          <w:rFonts w:ascii="Arial" w:eastAsia="Times New Roman" w:hAnsi="Arial" w:cs="Arial"/>
          <w:sz w:val="24"/>
          <w:szCs w:val="24"/>
        </w:rPr>
        <w:t xml:space="preserve">and scheduled </w:t>
      </w:r>
      <w:r w:rsidR="005820BA" w:rsidRPr="00E92A35">
        <w:rPr>
          <w:rFonts w:ascii="Arial" w:eastAsia="Times New Roman" w:hAnsi="Arial" w:cs="Arial"/>
          <w:bCs/>
          <w:sz w:val="24"/>
          <w:szCs w:val="24"/>
        </w:rPr>
        <w:t xml:space="preserve">in accordance with the </w:t>
      </w:r>
      <w:r w:rsidR="00DF256E" w:rsidRPr="00E92A35">
        <w:rPr>
          <w:rFonts w:ascii="Arial" w:eastAsia="Times New Roman" w:hAnsi="Arial" w:cs="Arial"/>
          <w:bCs/>
          <w:sz w:val="24"/>
          <w:szCs w:val="24"/>
        </w:rPr>
        <w:t>u</w:t>
      </w:r>
      <w:r w:rsidR="005820BA" w:rsidRPr="00E92A35">
        <w:rPr>
          <w:rFonts w:ascii="Arial" w:eastAsia="Times New Roman" w:hAnsi="Arial" w:cs="Arial"/>
          <w:bCs/>
          <w:sz w:val="24"/>
          <w:szCs w:val="24"/>
        </w:rPr>
        <w:t xml:space="preserve">niversity’s facilities use </w:t>
      </w:r>
      <w:proofErr w:type="gramStart"/>
      <w:r w:rsidR="005820BA" w:rsidRPr="00E92A35">
        <w:rPr>
          <w:rFonts w:ascii="Arial" w:eastAsia="Times New Roman" w:hAnsi="Arial" w:cs="Arial"/>
          <w:bCs/>
          <w:sz w:val="24"/>
          <w:szCs w:val="24"/>
        </w:rPr>
        <w:t>regulations</w:t>
      </w:r>
      <w:r w:rsidR="004E0DC3" w:rsidRPr="00E92A35">
        <w:rPr>
          <w:rFonts w:ascii="Arial" w:eastAsia="Times New Roman" w:hAnsi="Arial" w:cs="Arial"/>
          <w:bCs/>
          <w:sz w:val="24"/>
          <w:szCs w:val="24"/>
        </w:rPr>
        <w:t>;</w:t>
      </w:r>
      <w:proofErr w:type="gramEnd"/>
      <w:r w:rsidR="005820BA" w:rsidRPr="00E92A35">
        <w:rPr>
          <w:rFonts w:ascii="Arial" w:eastAsia="Times New Roman" w:hAnsi="Arial" w:cs="Arial"/>
          <w:sz w:val="24"/>
          <w:szCs w:val="24"/>
        </w:rPr>
        <w:t xml:space="preserve"> </w:t>
      </w:r>
    </w:p>
    <w:p w14:paraId="572B1C3B" w14:textId="77777777" w:rsidR="005820BA" w:rsidRPr="00E92A35" w:rsidRDefault="005820BA" w:rsidP="00A16A6C">
      <w:pPr>
        <w:tabs>
          <w:tab w:val="left" w:pos="720"/>
          <w:tab w:val="left" w:pos="144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p>
    <w:p w14:paraId="2BE6D82E" w14:textId="77777777" w:rsidR="005820BA" w:rsidRPr="00E92A35" w:rsidRDefault="00A85E57" w:rsidP="00A16A6C">
      <w:pPr>
        <w:tabs>
          <w:tab w:val="left" w:pos="720"/>
          <w:tab w:val="left" w:pos="144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r w:rsidRPr="00E92A35">
        <w:rPr>
          <w:rFonts w:ascii="Arial" w:eastAsia="Times New Roman" w:hAnsi="Arial" w:cs="Arial"/>
          <w:sz w:val="24"/>
          <w:szCs w:val="24"/>
        </w:rPr>
        <w:t>i</w:t>
      </w:r>
      <w:r w:rsidR="005820BA" w:rsidRPr="00E92A35">
        <w:rPr>
          <w:rFonts w:ascii="Arial" w:eastAsia="Times New Roman" w:hAnsi="Arial" w:cs="Arial"/>
          <w:sz w:val="24"/>
          <w:szCs w:val="24"/>
        </w:rPr>
        <w:t>.</w:t>
      </w:r>
      <w:r w:rsidR="005820BA" w:rsidRPr="00E92A35">
        <w:rPr>
          <w:rFonts w:ascii="Arial" w:eastAsia="Times New Roman" w:hAnsi="Arial" w:cs="Arial"/>
          <w:sz w:val="24"/>
          <w:szCs w:val="24"/>
        </w:rPr>
        <w:tab/>
      </w:r>
      <w:r w:rsidR="004E0DC3" w:rsidRPr="00E92A35">
        <w:rPr>
          <w:rFonts w:ascii="Arial" w:eastAsia="Times New Roman" w:hAnsi="Arial" w:cs="Arial"/>
          <w:sz w:val="24"/>
          <w:szCs w:val="24"/>
        </w:rPr>
        <w:t>e</w:t>
      </w:r>
      <w:r w:rsidR="005820BA" w:rsidRPr="00E92A35">
        <w:rPr>
          <w:rFonts w:ascii="Arial" w:eastAsia="Times New Roman" w:hAnsi="Arial" w:cs="Arial"/>
          <w:sz w:val="24"/>
          <w:szCs w:val="24"/>
        </w:rPr>
        <w:t xml:space="preserve">vents sponsored by a registered student, faculty, or staff organization or the </w:t>
      </w:r>
      <w:r w:rsidR="00DF256E" w:rsidRPr="00E92A35">
        <w:rPr>
          <w:rFonts w:ascii="Arial" w:eastAsia="Times New Roman" w:hAnsi="Arial" w:cs="Arial"/>
          <w:sz w:val="24"/>
          <w:szCs w:val="24"/>
        </w:rPr>
        <w:t>u</w:t>
      </w:r>
      <w:r w:rsidR="005820BA" w:rsidRPr="00E92A35">
        <w:rPr>
          <w:rFonts w:ascii="Arial" w:eastAsia="Times New Roman" w:hAnsi="Arial" w:cs="Arial"/>
          <w:sz w:val="24"/>
          <w:szCs w:val="24"/>
        </w:rPr>
        <w:t xml:space="preserve">niversity that are authorized and scheduled in accordance with the facilities use regulations of the </w:t>
      </w:r>
      <w:r w:rsidR="00DF256E" w:rsidRPr="00E92A35">
        <w:rPr>
          <w:rFonts w:ascii="Arial" w:eastAsia="Times New Roman" w:hAnsi="Arial" w:cs="Arial"/>
          <w:sz w:val="24"/>
          <w:szCs w:val="24"/>
        </w:rPr>
        <w:t>u</w:t>
      </w:r>
      <w:r w:rsidR="005820BA" w:rsidRPr="00E92A35">
        <w:rPr>
          <w:rFonts w:ascii="Arial" w:eastAsia="Times New Roman" w:hAnsi="Arial" w:cs="Arial"/>
          <w:sz w:val="24"/>
          <w:szCs w:val="24"/>
        </w:rPr>
        <w:t xml:space="preserve">niversity. All signs, tickets, and literature advertising the event must identify the sponsoring organization. The </w:t>
      </w:r>
      <w:r w:rsidR="00DF256E" w:rsidRPr="00E92A35">
        <w:rPr>
          <w:rFonts w:ascii="Arial" w:eastAsia="Times New Roman" w:hAnsi="Arial" w:cs="Arial"/>
          <w:sz w:val="24"/>
          <w:szCs w:val="24"/>
        </w:rPr>
        <w:t>u</w:t>
      </w:r>
      <w:r w:rsidR="005820BA" w:rsidRPr="00E92A35">
        <w:rPr>
          <w:rFonts w:ascii="Arial" w:eastAsia="Times New Roman" w:hAnsi="Arial" w:cs="Arial"/>
          <w:sz w:val="24"/>
          <w:szCs w:val="24"/>
        </w:rPr>
        <w:t xml:space="preserve">niversity may require that members of the sponsoring organization solicit directly, and may prevent organizations from using non-members to solicit for the </w:t>
      </w:r>
      <w:proofErr w:type="gramStart"/>
      <w:r w:rsidR="005820BA" w:rsidRPr="00E92A35">
        <w:rPr>
          <w:rFonts w:ascii="Arial" w:eastAsia="Times New Roman" w:hAnsi="Arial" w:cs="Arial"/>
          <w:sz w:val="24"/>
          <w:szCs w:val="24"/>
        </w:rPr>
        <w:t>organization</w:t>
      </w:r>
      <w:r w:rsidR="004E0DC3" w:rsidRPr="00E92A35">
        <w:rPr>
          <w:rFonts w:ascii="Arial" w:eastAsia="Times New Roman" w:hAnsi="Arial" w:cs="Arial"/>
          <w:sz w:val="24"/>
          <w:szCs w:val="24"/>
        </w:rPr>
        <w:t>;</w:t>
      </w:r>
      <w:proofErr w:type="gramEnd"/>
      <w:r w:rsidR="005820BA" w:rsidRPr="00E92A35">
        <w:rPr>
          <w:rFonts w:ascii="Arial" w:eastAsia="Times New Roman" w:hAnsi="Arial" w:cs="Arial"/>
          <w:sz w:val="24"/>
          <w:szCs w:val="24"/>
        </w:rPr>
        <w:t xml:space="preserve"> </w:t>
      </w:r>
    </w:p>
    <w:p w14:paraId="520020E5" w14:textId="77777777" w:rsidR="005820BA" w:rsidRPr="00E92A35" w:rsidRDefault="005820BA" w:rsidP="00A16A6C">
      <w:pPr>
        <w:tabs>
          <w:tab w:val="left" w:pos="720"/>
          <w:tab w:val="left" w:pos="144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p>
    <w:p w14:paraId="69FAD644" w14:textId="77777777" w:rsidR="005820BA" w:rsidRPr="00E92A35" w:rsidRDefault="00A85E57" w:rsidP="00A16A6C">
      <w:pPr>
        <w:tabs>
          <w:tab w:val="left" w:pos="720"/>
          <w:tab w:val="left" w:pos="144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r w:rsidRPr="00E92A35">
        <w:rPr>
          <w:rFonts w:ascii="Arial" w:eastAsia="Times New Roman" w:hAnsi="Arial" w:cs="Arial"/>
          <w:sz w:val="24"/>
          <w:szCs w:val="24"/>
        </w:rPr>
        <w:t>j</w:t>
      </w:r>
      <w:r w:rsidR="005820BA" w:rsidRPr="00E92A35">
        <w:rPr>
          <w:rFonts w:ascii="Arial" w:eastAsia="Times New Roman" w:hAnsi="Arial" w:cs="Arial"/>
          <w:sz w:val="24"/>
          <w:szCs w:val="24"/>
        </w:rPr>
        <w:t>.</w:t>
      </w:r>
      <w:r w:rsidR="005820BA" w:rsidRPr="00E92A35">
        <w:rPr>
          <w:rFonts w:ascii="Arial" w:eastAsia="Times New Roman" w:hAnsi="Arial" w:cs="Arial"/>
          <w:sz w:val="24"/>
          <w:szCs w:val="24"/>
        </w:rPr>
        <w:tab/>
      </w:r>
      <w:r w:rsidR="004E0DC3" w:rsidRPr="00E92A35">
        <w:rPr>
          <w:rFonts w:ascii="Arial" w:eastAsia="Times New Roman" w:hAnsi="Arial" w:cs="Arial"/>
          <w:sz w:val="24"/>
          <w:szCs w:val="24"/>
        </w:rPr>
        <w:t>a</w:t>
      </w:r>
      <w:r w:rsidR="005820BA" w:rsidRPr="00E92A35">
        <w:rPr>
          <w:rFonts w:ascii="Arial" w:eastAsia="Times New Roman" w:hAnsi="Arial" w:cs="Arial"/>
          <w:sz w:val="24"/>
          <w:szCs w:val="24"/>
        </w:rPr>
        <w:t xml:space="preserve">ctivities of agents of companies authorized by the </w:t>
      </w:r>
      <w:r w:rsidR="00DF256E" w:rsidRPr="00E92A35">
        <w:rPr>
          <w:rFonts w:ascii="Arial" w:eastAsia="Times New Roman" w:hAnsi="Arial" w:cs="Arial"/>
          <w:sz w:val="24"/>
          <w:szCs w:val="24"/>
        </w:rPr>
        <w:t>u</w:t>
      </w:r>
      <w:r w:rsidR="005820BA" w:rsidRPr="00E92A35">
        <w:rPr>
          <w:rFonts w:ascii="Arial" w:eastAsia="Times New Roman" w:hAnsi="Arial" w:cs="Arial"/>
          <w:sz w:val="24"/>
          <w:szCs w:val="24"/>
        </w:rPr>
        <w:t xml:space="preserve">niversity to provide information or services related to instruments, equipment, office supplies, health insurance, optional retirement programs, or tax-sheltered annuities and other university-related services specifically requested by the </w:t>
      </w:r>
      <w:proofErr w:type="gramStart"/>
      <w:r w:rsidR="00DF256E" w:rsidRPr="00E92A35">
        <w:rPr>
          <w:rFonts w:ascii="Arial" w:eastAsia="Times New Roman" w:hAnsi="Arial" w:cs="Arial"/>
          <w:sz w:val="24"/>
          <w:szCs w:val="24"/>
        </w:rPr>
        <w:t>u</w:t>
      </w:r>
      <w:r w:rsidR="005820BA" w:rsidRPr="00E92A35">
        <w:rPr>
          <w:rFonts w:ascii="Arial" w:eastAsia="Times New Roman" w:hAnsi="Arial" w:cs="Arial"/>
          <w:sz w:val="24"/>
          <w:szCs w:val="24"/>
        </w:rPr>
        <w:t>niversity</w:t>
      </w:r>
      <w:r w:rsidR="004E0DC3" w:rsidRPr="00E92A35">
        <w:rPr>
          <w:rFonts w:ascii="Arial" w:eastAsia="Times New Roman" w:hAnsi="Arial" w:cs="Arial"/>
          <w:sz w:val="24"/>
          <w:szCs w:val="24"/>
        </w:rPr>
        <w:t>;</w:t>
      </w:r>
      <w:proofErr w:type="gramEnd"/>
      <w:r w:rsidR="005820BA" w:rsidRPr="00E92A35">
        <w:rPr>
          <w:rFonts w:ascii="Arial" w:eastAsia="Times New Roman" w:hAnsi="Arial" w:cs="Arial"/>
          <w:sz w:val="24"/>
          <w:szCs w:val="24"/>
        </w:rPr>
        <w:t xml:space="preserve"> </w:t>
      </w:r>
    </w:p>
    <w:p w14:paraId="56FAF02E" w14:textId="77777777" w:rsidR="005820BA" w:rsidRPr="00E92A35" w:rsidRDefault="005820BA" w:rsidP="00A16A6C">
      <w:pPr>
        <w:tabs>
          <w:tab w:val="left" w:pos="720"/>
          <w:tab w:val="left" w:pos="144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p>
    <w:p w14:paraId="7D00712B" w14:textId="5E039258" w:rsidR="005820BA" w:rsidRDefault="00A85E57" w:rsidP="00731A83">
      <w:pPr>
        <w:tabs>
          <w:tab w:val="left" w:pos="720"/>
          <w:tab w:val="left" w:pos="144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r w:rsidRPr="00E92A35">
        <w:rPr>
          <w:rFonts w:ascii="Arial" w:eastAsia="Times New Roman" w:hAnsi="Arial" w:cs="Arial"/>
          <w:sz w:val="24"/>
          <w:szCs w:val="24"/>
        </w:rPr>
        <w:t>k</w:t>
      </w:r>
      <w:r w:rsidR="005820BA" w:rsidRPr="00E92A35">
        <w:rPr>
          <w:rFonts w:ascii="Arial" w:eastAsia="Times New Roman" w:hAnsi="Arial" w:cs="Arial"/>
          <w:sz w:val="24"/>
          <w:szCs w:val="24"/>
        </w:rPr>
        <w:t>.</w:t>
      </w:r>
      <w:r w:rsidR="005820BA" w:rsidRPr="00E92A35">
        <w:rPr>
          <w:rFonts w:ascii="Arial" w:eastAsia="Times New Roman" w:hAnsi="Arial" w:cs="Arial"/>
          <w:sz w:val="24"/>
          <w:szCs w:val="24"/>
        </w:rPr>
        <w:tab/>
      </w:r>
      <w:r w:rsidR="004E0DC3" w:rsidRPr="00E92A35">
        <w:rPr>
          <w:rFonts w:ascii="Arial" w:eastAsia="Times New Roman" w:hAnsi="Arial" w:cs="Arial"/>
          <w:sz w:val="24"/>
          <w:szCs w:val="24"/>
        </w:rPr>
        <w:t>t</w:t>
      </w:r>
      <w:r w:rsidR="005820BA" w:rsidRPr="00E92A35">
        <w:rPr>
          <w:rFonts w:ascii="Arial" w:eastAsia="Times New Roman" w:hAnsi="Arial" w:cs="Arial"/>
          <w:sz w:val="24"/>
          <w:szCs w:val="24"/>
        </w:rPr>
        <w:t>he advertisement of any activity, item, service</w:t>
      </w:r>
      <w:r w:rsidR="006E3371">
        <w:rPr>
          <w:rFonts w:ascii="Arial" w:eastAsia="Times New Roman" w:hAnsi="Arial" w:cs="Arial"/>
          <w:sz w:val="24"/>
          <w:szCs w:val="24"/>
        </w:rPr>
        <w:t>,</w:t>
      </w:r>
      <w:r w:rsidR="005820BA" w:rsidRPr="00E92A35">
        <w:rPr>
          <w:rFonts w:ascii="Arial" w:eastAsia="Times New Roman" w:hAnsi="Arial" w:cs="Arial"/>
          <w:sz w:val="24"/>
          <w:szCs w:val="24"/>
        </w:rPr>
        <w:t xml:space="preserve"> or product in any university </w:t>
      </w:r>
      <w:proofErr w:type="gramStart"/>
      <w:r w:rsidR="005820BA" w:rsidRPr="00E92A35">
        <w:rPr>
          <w:rFonts w:ascii="Arial" w:eastAsia="Times New Roman" w:hAnsi="Arial" w:cs="Arial"/>
          <w:sz w:val="24"/>
          <w:szCs w:val="24"/>
        </w:rPr>
        <w:t>publication</w:t>
      </w:r>
      <w:r w:rsidR="004E0DC3" w:rsidRPr="00E92A35">
        <w:rPr>
          <w:rFonts w:ascii="Arial" w:eastAsia="Times New Roman" w:hAnsi="Arial" w:cs="Arial"/>
          <w:sz w:val="24"/>
          <w:szCs w:val="24"/>
        </w:rPr>
        <w:t>;</w:t>
      </w:r>
      <w:proofErr w:type="gramEnd"/>
    </w:p>
    <w:p w14:paraId="4A123108" w14:textId="77777777" w:rsidR="00F7170B" w:rsidRPr="00E92A35" w:rsidRDefault="00F7170B" w:rsidP="00731A83">
      <w:pPr>
        <w:tabs>
          <w:tab w:val="left" w:pos="720"/>
          <w:tab w:val="left" w:pos="144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p>
    <w:p w14:paraId="150279BB" w14:textId="77777777" w:rsidR="005820BA" w:rsidRPr="00E92A35" w:rsidRDefault="00A85E57" w:rsidP="00A16A6C">
      <w:pPr>
        <w:tabs>
          <w:tab w:val="left" w:pos="720"/>
          <w:tab w:val="left" w:pos="144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r w:rsidRPr="00E92A35">
        <w:rPr>
          <w:rFonts w:ascii="Arial" w:eastAsia="Times New Roman" w:hAnsi="Arial" w:cs="Arial"/>
          <w:sz w:val="24"/>
          <w:szCs w:val="24"/>
        </w:rPr>
        <w:t>l</w:t>
      </w:r>
      <w:r w:rsidR="005820BA" w:rsidRPr="00E92A35">
        <w:rPr>
          <w:rFonts w:ascii="Arial" w:eastAsia="Times New Roman" w:hAnsi="Arial" w:cs="Arial"/>
          <w:sz w:val="24"/>
          <w:szCs w:val="24"/>
        </w:rPr>
        <w:t>.</w:t>
      </w:r>
      <w:r w:rsidR="005820BA" w:rsidRPr="00E92A35">
        <w:rPr>
          <w:rFonts w:ascii="Arial" w:eastAsia="Times New Roman" w:hAnsi="Arial" w:cs="Arial"/>
          <w:sz w:val="24"/>
          <w:szCs w:val="24"/>
        </w:rPr>
        <w:tab/>
      </w:r>
      <w:r w:rsidR="004E0DC3" w:rsidRPr="00E92A35">
        <w:rPr>
          <w:rFonts w:ascii="Arial" w:eastAsia="Times New Roman" w:hAnsi="Arial" w:cs="Arial"/>
          <w:sz w:val="24"/>
          <w:szCs w:val="24"/>
        </w:rPr>
        <w:t>t</w:t>
      </w:r>
      <w:r w:rsidR="005820BA" w:rsidRPr="00E92A35">
        <w:rPr>
          <w:rFonts w:ascii="Arial" w:eastAsia="Times New Roman" w:hAnsi="Arial" w:cs="Arial"/>
          <w:sz w:val="24"/>
          <w:szCs w:val="24"/>
        </w:rPr>
        <w:t>he advertisement</w:t>
      </w:r>
      <w:r w:rsidR="006E3371">
        <w:rPr>
          <w:rFonts w:ascii="Arial" w:eastAsia="Times New Roman" w:hAnsi="Arial" w:cs="Arial"/>
          <w:sz w:val="24"/>
          <w:szCs w:val="24"/>
        </w:rPr>
        <w:t xml:space="preserve"> of any activity, item, service</w:t>
      </w:r>
      <w:r w:rsidR="005820BA" w:rsidRPr="00E92A35">
        <w:rPr>
          <w:rFonts w:ascii="Arial" w:eastAsia="Times New Roman" w:hAnsi="Arial" w:cs="Arial"/>
          <w:sz w:val="24"/>
          <w:szCs w:val="24"/>
        </w:rPr>
        <w:t xml:space="preserve">, or product sent to university students, faculty, or staff through the United States </w:t>
      </w:r>
      <w:r w:rsidR="00E84DE6">
        <w:rPr>
          <w:rFonts w:ascii="Arial" w:eastAsia="Times New Roman" w:hAnsi="Arial" w:cs="Arial"/>
          <w:sz w:val="24"/>
          <w:szCs w:val="24"/>
        </w:rPr>
        <w:t>Postal Service</w:t>
      </w:r>
      <w:r w:rsidR="007B1AC2" w:rsidRPr="00E92A35">
        <w:rPr>
          <w:rFonts w:ascii="Arial" w:eastAsia="Times New Roman" w:hAnsi="Arial" w:cs="Arial"/>
          <w:sz w:val="24"/>
          <w:szCs w:val="24"/>
        </w:rPr>
        <w:t>; and</w:t>
      </w:r>
    </w:p>
    <w:p w14:paraId="1B04BF32" w14:textId="77777777" w:rsidR="007B1AC2" w:rsidRPr="00E92A35" w:rsidRDefault="007B1AC2" w:rsidP="00A16A6C">
      <w:pPr>
        <w:tabs>
          <w:tab w:val="left" w:pos="720"/>
          <w:tab w:val="left" w:pos="144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p>
    <w:p w14:paraId="2027A6DA" w14:textId="0B0A45A4" w:rsidR="005820BA" w:rsidRPr="00E92A35" w:rsidRDefault="007B1AC2" w:rsidP="00A16A6C">
      <w:pPr>
        <w:tabs>
          <w:tab w:val="left" w:pos="720"/>
          <w:tab w:val="left" w:pos="144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r w:rsidRPr="00E92A35">
        <w:rPr>
          <w:rFonts w:ascii="Arial" w:eastAsia="Times New Roman" w:hAnsi="Arial" w:cs="Arial"/>
          <w:sz w:val="24"/>
          <w:szCs w:val="24"/>
        </w:rPr>
        <w:lastRenderedPageBreak/>
        <w:t>m.</w:t>
      </w:r>
      <w:r w:rsidR="00C13EA2">
        <w:rPr>
          <w:rFonts w:ascii="Arial" w:eastAsia="Times New Roman" w:hAnsi="Arial" w:cs="Arial"/>
          <w:sz w:val="24"/>
          <w:szCs w:val="24"/>
        </w:rPr>
        <w:tab/>
      </w:r>
      <w:r w:rsidR="00A15F60" w:rsidRPr="00E92A35">
        <w:rPr>
          <w:rFonts w:ascii="Arial" w:eastAsia="Times New Roman" w:hAnsi="Arial" w:cs="Arial"/>
          <w:sz w:val="24"/>
          <w:szCs w:val="24"/>
        </w:rPr>
        <w:t xml:space="preserve">in accordance </w:t>
      </w:r>
      <w:r w:rsidR="00A15F60" w:rsidRPr="001F00E9">
        <w:rPr>
          <w:rFonts w:ascii="Arial" w:eastAsia="Times New Roman" w:hAnsi="Arial" w:cs="Arial"/>
          <w:sz w:val="24"/>
          <w:szCs w:val="24"/>
        </w:rPr>
        <w:t xml:space="preserve">with </w:t>
      </w:r>
      <w:hyperlink r:id="rId9" w:history="1">
        <w:r w:rsidRPr="001F00E9">
          <w:rPr>
            <w:rStyle w:val="Hyperlink"/>
            <w:rFonts w:ascii="Arial" w:eastAsia="Times New Roman" w:hAnsi="Arial" w:cs="Arial"/>
            <w:sz w:val="24"/>
            <w:szCs w:val="24"/>
          </w:rPr>
          <w:t>UPPS</w:t>
        </w:r>
        <w:r w:rsidR="00E84DE6">
          <w:rPr>
            <w:rStyle w:val="Hyperlink"/>
            <w:rFonts w:ascii="Arial" w:eastAsia="Times New Roman" w:hAnsi="Arial" w:cs="Arial"/>
            <w:sz w:val="24"/>
            <w:szCs w:val="24"/>
          </w:rPr>
          <w:t xml:space="preserve"> No.</w:t>
        </w:r>
        <w:r w:rsidRPr="001F00E9">
          <w:rPr>
            <w:rStyle w:val="Hyperlink"/>
            <w:rFonts w:ascii="Arial" w:eastAsia="Times New Roman" w:hAnsi="Arial" w:cs="Arial"/>
            <w:sz w:val="24"/>
            <w:szCs w:val="24"/>
          </w:rPr>
          <w:t xml:space="preserve"> 04.05.02</w:t>
        </w:r>
      </w:hyperlink>
      <w:r w:rsidR="00A15F60" w:rsidRPr="001F00E9">
        <w:rPr>
          <w:rFonts w:ascii="Arial" w:eastAsia="Times New Roman" w:hAnsi="Arial" w:cs="Arial"/>
          <w:sz w:val="24"/>
          <w:szCs w:val="24"/>
        </w:rPr>
        <w:t xml:space="preserve">, Tobacco </w:t>
      </w:r>
      <w:r w:rsidR="00731A83">
        <w:rPr>
          <w:rFonts w:ascii="Arial" w:eastAsia="Times New Roman" w:hAnsi="Arial" w:cs="Arial"/>
          <w:sz w:val="24"/>
          <w:szCs w:val="24"/>
        </w:rPr>
        <w:t xml:space="preserve">and Smoking </w:t>
      </w:r>
      <w:r w:rsidR="00A15F60" w:rsidRPr="001F00E9">
        <w:rPr>
          <w:rFonts w:ascii="Arial" w:eastAsia="Times New Roman" w:hAnsi="Arial" w:cs="Arial"/>
          <w:sz w:val="24"/>
          <w:szCs w:val="24"/>
        </w:rPr>
        <w:t>Policy, which</w:t>
      </w:r>
      <w:r w:rsidR="00A15F60" w:rsidRPr="00E92A35">
        <w:rPr>
          <w:rFonts w:ascii="Arial" w:eastAsia="Times New Roman" w:hAnsi="Arial" w:cs="Arial"/>
          <w:sz w:val="24"/>
          <w:szCs w:val="24"/>
        </w:rPr>
        <w:t xml:space="preserve"> indicates that Texas State is a tobacco-free university, solicitation of any </w:t>
      </w:r>
      <w:r w:rsidRPr="00E92A35">
        <w:rPr>
          <w:rFonts w:ascii="Arial" w:eastAsia="Times New Roman" w:hAnsi="Arial" w:cs="Arial"/>
          <w:sz w:val="24"/>
          <w:szCs w:val="24"/>
        </w:rPr>
        <w:t>tobacco product is not allowed.</w:t>
      </w:r>
      <w:r w:rsidR="00203FC1">
        <w:rPr>
          <w:rFonts w:ascii="Arial" w:eastAsia="Times New Roman" w:hAnsi="Arial" w:cs="Arial"/>
          <w:sz w:val="24"/>
          <w:szCs w:val="24"/>
        </w:rPr>
        <w:br/>
      </w:r>
      <w:r w:rsidR="00C90620">
        <w:rPr>
          <w:b/>
          <w:bCs/>
          <w:color w:val="1F4E79"/>
        </w:rPr>
        <w:t xml:space="preserve"> </w:t>
      </w:r>
    </w:p>
    <w:p w14:paraId="2C38A9D3" w14:textId="77777777"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Arial" w:eastAsia="Times New Roman" w:hAnsi="Arial" w:cs="Arial"/>
          <w:sz w:val="24"/>
          <w:szCs w:val="24"/>
        </w:rPr>
      </w:pPr>
      <w:r w:rsidRPr="00E92A35">
        <w:rPr>
          <w:rFonts w:ascii="Arial" w:eastAsia="Times New Roman" w:hAnsi="Arial" w:cs="Arial"/>
          <w:sz w:val="24"/>
          <w:szCs w:val="24"/>
        </w:rPr>
        <w:t>02.02</w:t>
      </w:r>
      <w:r w:rsidRPr="00E92A35">
        <w:rPr>
          <w:rFonts w:ascii="Arial" w:eastAsia="Times New Roman" w:hAnsi="Arial" w:cs="Arial"/>
          <w:sz w:val="24"/>
          <w:szCs w:val="24"/>
        </w:rPr>
        <w:tab/>
        <w:t xml:space="preserve">Permissible solicitation must be conducted in a manner that will not: </w:t>
      </w:r>
    </w:p>
    <w:p w14:paraId="14D7D913" w14:textId="77777777"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ind w:left="720" w:hanging="720"/>
        <w:rPr>
          <w:rFonts w:ascii="Arial" w:eastAsia="Times New Roman" w:hAnsi="Arial" w:cs="Arial"/>
          <w:sz w:val="24"/>
          <w:szCs w:val="24"/>
        </w:rPr>
      </w:pPr>
    </w:p>
    <w:p w14:paraId="37AF6414" w14:textId="1CFB173D" w:rsidR="005820BA" w:rsidRPr="00E92A35" w:rsidRDefault="005820BA" w:rsidP="00A16A6C">
      <w:pPr>
        <w:tabs>
          <w:tab w:val="left" w:pos="720"/>
          <w:tab w:val="left" w:pos="144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r w:rsidRPr="00E92A35">
        <w:rPr>
          <w:rFonts w:ascii="Arial" w:eastAsia="Times New Roman" w:hAnsi="Arial" w:cs="Arial"/>
          <w:sz w:val="24"/>
          <w:szCs w:val="24"/>
        </w:rPr>
        <w:t>a.</w:t>
      </w:r>
      <w:r w:rsidRPr="00E92A35">
        <w:rPr>
          <w:rFonts w:ascii="Arial" w:eastAsia="Times New Roman" w:hAnsi="Arial" w:cs="Arial"/>
          <w:sz w:val="24"/>
          <w:szCs w:val="24"/>
        </w:rPr>
        <w:tab/>
      </w:r>
      <w:proofErr w:type="gramStart"/>
      <w:r w:rsidR="004E0DC3" w:rsidRPr="00E92A35">
        <w:rPr>
          <w:rFonts w:ascii="Arial" w:eastAsia="Times New Roman" w:hAnsi="Arial" w:cs="Arial"/>
          <w:sz w:val="24"/>
          <w:szCs w:val="24"/>
        </w:rPr>
        <w:t>i</w:t>
      </w:r>
      <w:r w:rsidRPr="00E92A35">
        <w:rPr>
          <w:rFonts w:ascii="Arial" w:eastAsia="Times New Roman" w:hAnsi="Arial" w:cs="Arial"/>
          <w:sz w:val="24"/>
          <w:szCs w:val="24"/>
        </w:rPr>
        <w:t>nterfere</w:t>
      </w:r>
      <w:proofErr w:type="gramEnd"/>
      <w:r w:rsidRPr="00E92A35">
        <w:rPr>
          <w:rFonts w:ascii="Arial" w:eastAsia="Times New Roman" w:hAnsi="Arial" w:cs="Arial"/>
          <w:sz w:val="24"/>
          <w:szCs w:val="24"/>
        </w:rPr>
        <w:t xml:space="preserve"> with academic or other institutional programs that are being carried o</w:t>
      </w:r>
      <w:r w:rsidR="00733E80">
        <w:rPr>
          <w:rFonts w:ascii="Arial" w:eastAsia="Times New Roman" w:hAnsi="Arial" w:cs="Arial"/>
          <w:sz w:val="24"/>
          <w:szCs w:val="24"/>
        </w:rPr>
        <w:t>ut i</w:t>
      </w:r>
      <w:r w:rsidRPr="00E92A35">
        <w:rPr>
          <w:rFonts w:ascii="Arial" w:eastAsia="Times New Roman" w:hAnsi="Arial" w:cs="Arial"/>
          <w:sz w:val="24"/>
          <w:szCs w:val="24"/>
        </w:rPr>
        <w:t xml:space="preserve">n campus facilities; </w:t>
      </w:r>
    </w:p>
    <w:p w14:paraId="5E9F1341" w14:textId="77777777" w:rsidR="005820BA" w:rsidRPr="00E92A35" w:rsidRDefault="005820BA" w:rsidP="00A16A6C">
      <w:pPr>
        <w:tabs>
          <w:tab w:val="left" w:pos="720"/>
          <w:tab w:val="left" w:pos="144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p>
    <w:p w14:paraId="17B2831A" w14:textId="77777777" w:rsidR="005820BA" w:rsidRPr="00E92A35" w:rsidRDefault="005820BA" w:rsidP="00A16A6C">
      <w:pPr>
        <w:tabs>
          <w:tab w:val="left" w:pos="720"/>
          <w:tab w:val="left" w:pos="144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r w:rsidRPr="00E92A35">
        <w:rPr>
          <w:rFonts w:ascii="Arial" w:eastAsia="Times New Roman" w:hAnsi="Arial" w:cs="Arial"/>
          <w:sz w:val="24"/>
          <w:szCs w:val="24"/>
        </w:rPr>
        <w:t>b.</w:t>
      </w:r>
      <w:r w:rsidRPr="00E92A35">
        <w:rPr>
          <w:rFonts w:ascii="Arial" w:eastAsia="Times New Roman" w:hAnsi="Arial" w:cs="Arial"/>
          <w:sz w:val="24"/>
          <w:szCs w:val="24"/>
        </w:rPr>
        <w:tab/>
      </w:r>
      <w:proofErr w:type="gramStart"/>
      <w:r w:rsidR="004E0DC3" w:rsidRPr="00E92A35">
        <w:rPr>
          <w:rFonts w:ascii="Arial" w:eastAsia="Times New Roman" w:hAnsi="Arial" w:cs="Arial"/>
          <w:sz w:val="24"/>
          <w:szCs w:val="24"/>
        </w:rPr>
        <w:t>i</w:t>
      </w:r>
      <w:r w:rsidRPr="00E92A35">
        <w:rPr>
          <w:rFonts w:ascii="Arial" w:eastAsia="Times New Roman" w:hAnsi="Arial" w:cs="Arial"/>
          <w:sz w:val="24"/>
          <w:szCs w:val="24"/>
        </w:rPr>
        <w:t>nterfere</w:t>
      </w:r>
      <w:proofErr w:type="gramEnd"/>
      <w:r w:rsidRPr="00E92A35">
        <w:rPr>
          <w:rFonts w:ascii="Arial" w:eastAsia="Times New Roman" w:hAnsi="Arial" w:cs="Arial"/>
          <w:sz w:val="24"/>
          <w:szCs w:val="24"/>
        </w:rPr>
        <w:t xml:space="preserve"> with the free and unimpeded flow of vehicular or pedestrian traffic on sidewalks and streets and at places of ingress and egress to and from campus buildings;</w:t>
      </w:r>
    </w:p>
    <w:p w14:paraId="365C31CC" w14:textId="77777777" w:rsidR="005820BA" w:rsidRPr="00E92A35" w:rsidRDefault="005820BA" w:rsidP="00A16A6C">
      <w:pPr>
        <w:tabs>
          <w:tab w:val="left" w:pos="720"/>
          <w:tab w:val="left" w:pos="144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p>
    <w:p w14:paraId="09EF1F2D" w14:textId="77777777" w:rsidR="005820BA" w:rsidRPr="00E92A35" w:rsidRDefault="005820BA" w:rsidP="00A16A6C">
      <w:pPr>
        <w:tabs>
          <w:tab w:val="left" w:pos="720"/>
          <w:tab w:val="left" w:pos="144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r w:rsidRPr="00E92A35">
        <w:rPr>
          <w:rFonts w:ascii="Arial" w:eastAsia="Times New Roman" w:hAnsi="Arial" w:cs="Arial"/>
          <w:sz w:val="24"/>
          <w:szCs w:val="24"/>
        </w:rPr>
        <w:t>c.</w:t>
      </w:r>
      <w:r w:rsidRPr="00E92A35">
        <w:rPr>
          <w:rFonts w:ascii="Arial" w:eastAsia="Times New Roman" w:hAnsi="Arial" w:cs="Arial"/>
          <w:sz w:val="24"/>
          <w:szCs w:val="24"/>
        </w:rPr>
        <w:tab/>
      </w:r>
      <w:proofErr w:type="gramStart"/>
      <w:r w:rsidR="004E0DC3" w:rsidRPr="00E92A35">
        <w:rPr>
          <w:rFonts w:ascii="Arial" w:eastAsia="Times New Roman" w:hAnsi="Arial" w:cs="Arial"/>
          <w:sz w:val="24"/>
          <w:szCs w:val="24"/>
        </w:rPr>
        <w:t>u</w:t>
      </w:r>
      <w:r w:rsidRPr="00E92A35">
        <w:rPr>
          <w:rFonts w:ascii="Arial" w:eastAsia="Times New Roman" w:hAnsi="Arial" w:cs="Arial"/>
          <w:sz w:val="24"/>
          <w:szCs w:val="24"/>
        </w:rPr>
        <w:t>se</w:t>
      </w:r>
      <w:proofErr w:type="gramEnd"/>
      <w:r w:rsidRPr="00E92A35">
        <w:rPr>
          <w:rFonts w:ascii="Arial" w:eastAsia="Times New Roman" w:hAnsi="Arial" w:cs="Arial"/>
          <w:sz w:val="24"/>
          <w:szCs w:val="24"/>
        </w:rPr>
        <w:t xml:space="preserve"> obscene or libelous language or materials; </w:t>
      </w:r>
    </w:p>
    <w:p w14:paraId="358BC070" w14:textId="77777777" w:rsidR="005820BA" w:rsidRPr="00E92A35" w:rsidRDefault="005820BA" w:rsidP="00A16A6C">
      <w:pPr>
        <w:tabs>
          <w:tab w:val="left" w:pos="720"/>
          <w:tab w:val="left" w:pos="144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p>
    <w:p w14:paraId="4D626047" w14:textId="77777777" w:rsidR="005820BA" w:rsidRPr="00E92A35" w:rsidRDefault="005820BA" w:rsidP="00A16A6C">
      <w:pPr>
        <w:tabs>
          <w:tab w:val="left" w:pos="720"/>
          <w:tab w:val="left" w:pos="144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r w:rsidRPr="00E92A35">
        <w:rPr>
          <w:rFonts w:ascii="Arial" w:eastAsia="Times New Roman" w:hAnsi="Arial" w:cs="Arial"/>
          <w:sz w:val="24"/>
          <w:szCs w:val="24"/>
        </w:rPr>
        <w:t>d.</w:t>
      </w:r>
      <w:r w:rsidRPr="00E92A35">
        <w:rPr>
          <w:rFonts w:ascii="Arial" w:eastAsia="Times New Roman" w:hAnsi="Arial" w:cs="Arial"/>
          <w:sz w:val="24"/>
          <w:szCs w:val="24"/>
        </w:rPr>
        <w:tab/>
      </w:r>
      <w:proofErr w:type="gramStart"/>
      <w:r w:rsidR="004E0DC3" w:rsidRPr="00E92A35">
        <w:rPr>
          <w:rFonts w:ascii="Arial" w:eastAsia="Times New Roman" w:hAnsi="Arial" w:cs="Arial"/>
          <w:sz w:val="24"/>
          <w:szCs w:val="24"/>
        </w:rPr>
        <w:t>h</w:t>
      </w:r>
      <w:r w:rsidRPr="00E92A35">
        <w:rPr>
          <w:rFonts w:ascii="Arial" w:eastAsia="Times New Roman" w:hAnsi="Arial" w:cs="Arial"/>
          <w:sz w:val="24"/>
          <w:szCs w:val="24"/>
        </w:rPr>
        <w:t>arass</w:t>
      </w:r>
      <w:proofErr w:type="gramEnd"/>
      <w:r w:rsidRPr="00E92A35">
        <w:rPr>
          <w:rFonts w:ascii="Arial" w:eastAsia="Times New Roman" w:hAnsi="Arial" w:cs="Arial"/>
          <w:sz w:val="24"/>
          <w:szCs w:val="24"/>
        </w:rPr>
        <w:t xml:space="preserve"> or intimidate the person or persons being solicited;</w:t>
      </w:r>
    </w:p>
    <w:p w14:paraId="52146A98" w14:textId="77777777" w:rsidR="005820BA" w:rsidRPr="00E92A35" w:rsidRDefault="005820BA" w:rsidP="00A16A6C">
      <w:pPr>
        <w:tabs>
          <w:tab w:val="left" w:pos="720"/>
          <w:tab w:val="left" w:pos="144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p>
    <w:p w14:paraId="744A2B26" w14:textId="5EBF8748" w:rsidR="005820BA" w:rsidRDefault="005820BA" w:rsidP="00A16A6C">
      <w:pPr>
        <w:tabs>
          <w:tab w:val="left" w:pos="720"/>
          <w:tab w:val="left" w:pos="144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r w:rsidRPr="00E92A35">
        <w:rPr>
          <w:rFonts w:ascii="Arial" w:eastAsia="Times New Roman" w:hAnsi="Arial" w:cs="Arial"/>
          <w:sz w:val="24"/>
          <w:szCs w:val="24"/>
        </w:rPr>
        <w:t>e.</w:t>
      </w:r>
      <w:r w:rsidRPr="00E92A35">
        <w:rPr>
          <w:rFonts w:ascii="Arial" w:eastAsia="Times New Roman" w:hAnsi="Arial" w:cs="Arial"/>
          <w:sz w:val="24"/>
          <w:szCs w:val="24"/>
        </w:rPr>
        <w:tab/>
      </w:r>
      <w:proofErr w:type="gramStart"/>
      <w:r w:rsidR="004E0DC3" w:rsidRPr="00E92A35">
        <w:rPr>
          <w:rFonts w:ascii="Arial" w:eastAsia="Times New Roman" w:hAnsi="Arial" w:cs="Arial"/>
          <w:sz w:val="24"/>
          <w:szCs w:val="24"/>
        </w:rPr>
        <w:t>p</w:t>
      </w:r>
      <w:r w:rsidR="00D237A1" w:rsidRPr="00E92A35">
        <w:rPr>
          <w:rFonts w:ascii="Arial" w:eastAsia="Times New Roman" w:hAnsi="Arial" w:cs="Arial"/>
          <w:sz w:val="24"/>
          <w:szCs w:val="24"/>
        </w:rPr>
        <w:t>romote</w:t>
      </w:r>
      <w:proofErr w:type="gramEnd"/>
      <w:r w:rsidR="00D237A1" w:rsidRPr="00E92A35">
        <w:rPr>
          <w:rFonts w:ascii="Arial" w:eastAsia="Times New Roman" w:hAnsi="Arial" w:cs="Arial"/>
          <w:sz w:val="24"/>
          <w:szCs w:val="24"/>
        </w:rPr>
        <w:t xml:space="preserve"> </w:t>
      </w:r>
      <w:r w:rsidRPr="00E92A35">
        <w:rPr>
          <w:rFonts w:ascii="Arial" w:eastAsia="Times New Roman" w:hAnsi="Arial" w:cs="Arial"/>
          <w:sz w:val="24"/>
          <w:szCs w:val="24"/>
        </w:rPr>
        <w:t xml:space="preserve">the violation </w:t>
      </w:r>
      <w:r w:rsidR="00F63F8E" w:rsidRPr="00E92A35">
        <w:rPr>
          <w:rFonts w:ascii="Arial" w:eastAsia="Times New Roman" w:hAnsi="Arial" w:cs="Arial"/>
          <w:sz w:val="24"/>
          <w:szCs w:val="24"/>
        </w:rPr>
        <w:t>of local</w:t>
      </w:r>
      <w:r w:rsidR="00A85E57" w:rsidRPr="00E92A35">
        <w:rPr>
          <w:rFonts w:ascii="Arial" w:eastAsia="Times New Roman" w:hAnsi="Arial" w:cs="Arial"/>
          <w:sz w:val="24"/>
          <w:szCs w:val="24"/>
        </w:rPr>
        <w:t>, state, or</w:t>
      </w:r>
      <w:r w:rsidRPr="00E92A35">
        <w:rPr>
          <w:rFonts w:ascii="Arial" w:eastAsia="Times New Roman" w:hAnsi="Arial" w:cs="Arial"/>
          <w:sz w:val="24"/>
          <w:szCs w:val="24"/>
        </w:rPr>
        <w:t xml:space="preserve"> federal law</w:t>
      </w:r>
      <w:r w:rsidR="00887504">
        <w:rPr>
          <w:rFonts w:ascii="Arial" w:eastAsia="Times New Roman" w:hAnsi="Arial" w:cs="Arial"/>
          <w:sz w:val="24"/>
          <w:szCs w:val="24"/>
        </w:rPr>
        <w:t>,</w:t>
      </w:r>
      <w:r w:rsidRPr="00E92A35">
        <w:rPr>
          <w:rFonts w:ascii="Arial" w:eastAsia="Times New Roman" w:hAnsi="Arial" w:cs="Arial"/>
          <w:sz w:val="24"/>
          <w:szCs w:val="24"/>
        </w:rPr>
        <w:t xml:space="preserve"> published </w:t>
      </w:r>
      <w:r w:rsidR="00A85E57" w:rsidRPr="00E92A35">
        <w:rPr>
          <w:rFonts w:ascii="Arial" w:eastAsia="Times New Roman" w:hAnsi="Arial" w:cs="Arial"/>
          <w:sz w:val="24"/>
          <w:szCs w:val="24"/>
        </w:rPr>
        <w:t>university policy</w:t>
      </w:r>
      <w:r w:rsidR="00733E80">
        <w:rPr>
          <w:rFonts w:ascii="Arial" w:eastAsia="Times New Roman" w:hAnsi="Arial" w:cs="Arial"/>
          <w:sz w:val="24"/>
          <w:szCs w:val="24"/>
        </w:rPr>
        <w:t>,</w:t>
      </w:r>
      <w:r w:rsidR="00A85E57" w:rsidRPr="00E92A35">
        <w:rPr>
          <w:rFonts w:ascii="Arial" w:eastAsia="Times New Roman" w:hAnsi="Arial" w:cs="Arial"/>
          <w:sz w:val="24"/>
          <w:szCs w:val="24"/>
        </w:rPr>
        <w:t xml:space="preserve"> or</w:t>
      </w:r>
      <w:r w:rsidR="00E84DE6">
        <w:rPr>
          <w:rFonts w:ascii="Arial" w:eastAsia="Times New Roman" w:hAnsi="Arial" w:cs="Arial"/>
          <w:sz w:val="24"/>
          <w:szCs w:val="24"/>
        </w:rPr>
        <w:t xml:space="preserve"> the</w:t>
      </w:r>
      <w:r w:rsidR="00A85E57" w:rsidRPr="00E92A35">
        <w:rPr>
          <w:rFonts w:ascii="Arial" w:eastAsia="Times New Roman" w:hAnsi="Arial" w:cs="Arial"/>
          <w:sz w:val="24"/>
          <w:szCs w:val="24"/>
        </w:rPr>
        <w:t xml:space="preserve"> </w:t>
      </w:r>
      <w:hyperlink r:id="rId10" w:history="1">
        <w:r w:rsidR="006E3371">
          <w:rPr>
            <w:rStyle w:val="Hyperlink"/>
            <w:rFonts w:ascii="Arial" w:eastAsia="Times New Roman" w:hAnsi="Arial" w:cs="Arial"/>
            <w:sz w:val="24"/>
            <w:szCs w:val="24"/>
          </w:rPr>
          <w:t xml:space="preserve">Texas State University System (TSUS) </w:t>
        </w:r>
        <w:r w:rsidRPr="00E84DE6">
          <w:rPr>
            <w:rStyle w:val="Hyperlink"/>
            <w:rFonts w:ascii="Arial" w:eastAsia="Times New Roman" w:hAnsi="Arial" w:cs="Arial"/>
            <w:sz w:val="24"/>
            <w:szCs w:val="24"/>
          </w:rPr>
          <w:t>Rules</w:t>
        </w:r>
        <w:r w:rsidR="00E84DE6" w:rsidRPr="00E84DE6">
          <w:rPr>
            <w:rStyle w:val="Hyperlink"/>
            <w:rFonts w:ascii="Arial" w:eastAsia="Times New Roman" w:hAnsi="Arial" w:cs="Arial"/>
            <w:sz w:val="24"/>
            <w:szCs w:val="24"/>
          </w:rPr>
          <w:t xml:space="preserve"> and Regulations</w:t>
        </w:r>
      </w:hyperlink>
      <w:r w:rsidRPr="00E92A35">
        <w:rPr>
          <w:rFonts w:ascii="Arial" w:eastAsia="Times New Roman" w:hAnsi="Arial" w:cs="Arial"/>
          <w:sz w:val="24"/>
          <w:szCs w:val="24"/>
        </w:rPr>
        <w:t>;</w:t>
      </w:r>
    </w:p>
    <w:p w14:paraId="5C663A27" w14:textId="77777777" w:rsidR="00A16A6C" w:rsidRPr="00E92A35" w:rsidRDefault="00A16A6C" w:rsidP="00A16A6C">
      <w:pPr>
        <w:tabs>
          <w:tab w:val="left" w:pos="720"/>
          <w:tab w:val="left" w:pos="144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p>
    <w:p w14:paraId="58D1D2FE" w14:textId="77777777" w:rsidR="005820BA" w:rsidRPr="00E92A35" w:rsidRDefault="005820BA" w:rsidP="00A16A6C">
      <w:pPr>
        <w:tabs>
          <w:tab w:val="left" w:pos="720"/>
          <w:tab w:val="left" w:pos="144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r w:rsidRPr="00E92A35">
        <w:rPr>
          <w:rFonts w:ascii="Arial" w:eastAsia="Times New Roman" w:hAnsi="Arial" w:cs="Arial"/>
          <w:sz w:val="24"/>
          <w:szCs w:val="24"/>
        </w:rPr>
        <w:t>f.</w:t>
      </w:r>
      <w:r w:rsidRPr="00E92A35">
        <w:rPr>
          <w:rFonts w:ascii="Arial" w:eastAsia="Times New Roman" w:hAnsi="Arial" w:cs="Arial"/>
          <w:sz w:val="24"/>
          <w:szCs w:val="24"/>
        </w:rPr>
        <w:tab/>
      </w:r>
      <w:proofErr w:type="gramStart"/>
      <w:r w:rsidR="004E0DC3" w:rsidRPr="00E92A35">
        <w:rPr>
          <w:rFonts w:ascii="Arial" w:eastAsia="Times New Roman" w:hAnsi="Arial" w:cs="Arial"/>
          <w:sz w:val="24"/>
          <w:szCs w:val="24"/>
        </w:rPr>
        <w:t>c</w:t>
      </w:r>
      <w:r w:rsidRPr="00E92A35">
        <w:rPr>
          <w:rFonts w:ascii="Arial" w:eastAsia="Times New Roman" w:hAnsi="Arial" w:cs="Arial"/>
          <w:sz w:val="24"/>
          <w:szCs w:val="24"/>
        </w:rPr>
        <w:t>onstitute</w:t>
      </w:r>
      <w:proofErr w:type="gramEnd"/>
      <w:r w:rsidRPr="00E92A35">
        <w:rPr>
          <w:rFonts w:ascii="Arial" w:eastAsia="Times New Roman" w:hAnsi="Arial" w:cs="Arial"/>
          <w:sz w:val="24"/>
          <w:szCs w:val="24"/>
        </w:rPr>
        <w:t xml:space="preserve"> disorderly conduct, disrupt classroom discussion, impede maintenance of public order, or constitute a danger to the person distributing or disseminating material or any other individual or group;</w:t>
      </w:r>
      <w:r w:rsidR="00A85E57" w:rsidRPr="00E92A35">
        <w:rPr>
          <w:rFonts w:ascii="Arial" w:eastAsia="Times New Roman" w:hAnsi="Arial" w:cs="Arial"/>
          <w:sz w:val="24"/>
          <w:szCs w:val="24"/>
        </w:rPr>
        <w:t xml:space="preserve"> or</w:t>
      </w:r>
    </w:p>
    <w:p w14:paraId="0498388A" w14:textId="77777777" w:rsidR="005820BA" w:rsidRPr="00E92A35" w:rsidRDefault="005820BA" w:rsidP="00A16A6C">
      <w:pPr>
        <w:tabs>
          <w:tab w:val="left" w:pos="720"/>
          <w:tab w:val="left" w:pos="144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p>
    <w:p w14:paraId="5EBDA693" w14:textId="77777777" w:rsidR="00A15F60" w:rsidRPr="00E92A35" w:rsidRDefault="005820BA" w:rsidP="00A16A6C">
      <w:pPr>
        <w:tabs>
          <w:tab w:val="left" w:pos="720"/>
          <w:tab w:val="left" w:pos="144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r w:rsidRPr="00E92A35">
        <w:rPr>
          <w:rFonts w:ascii="Arial" w:eastAsia="Times New Roman" w:hAnsi="Arial" w:cs="Arial"/>
          <w:sz w:val="24"/>
          <w:szCs w:val="24"/>
        </w:rPr>
        <w:t>g.</w:t>
      </w:r>
      <w:r w:rsidRPr="00E92A35">
        <w:rPr>
          <w:rFonts w:ascii="Arial" w:eastAsia="Times New Roman" w:hAnsi="Arial" w:cs="Arial"/>
          <w:sz w:val="24"/>
          <w:szCs w:val="24"/>
        </w:rPr>
        <w:tab/>
      </w:r>
      <w:r w:rsidR="004E0DC3" w:rsidRPr="00E92A35">
        <w:rPr>
          <w:rFonts w:ascii="Arial" w:eastAsia="Times New Roman" w:hAnsi="Arial" w:cs="Arial"/>
          <w:sz w:val="24"/>
          <w:szCs w:val="24"/>
        </w:rPr>
        <w:t>l</w:t>
      </w:r>
      <w:r w:rsidRPr="00E92A35">
        <w:rPr>
          <w:rFonts w:ascii="Arial" w:eastAsia="Times New Roman" w:hAnsi="Arial" w:cs="Arial"/>
          <w:sz w:val="24"/>
          <w:szCs w:val="24"/>
        </w:rPr>
        <w:t xml:space="preserve">itter </w:t>
      </w:r>
      <w:r w:rsidR="00A85E57" w:rsidRPr="00E92A35">
        <w:rPr>
          <w:rFonts w:ascii="Arial" w:eastAsia="Times New Roman" w:hAnsi="Arial" w:cs="Arial"/>
          <w:sz w:val="24"/>
          <w:szCs w:val="24"/>
        </w:rPr>
        <w:t xml:space="preserve">or deface </w:t>
      </w:r>
      <w:r w:rsidRPr="00E92A35">
        <w:rPr>
          <w:rFonts w:ascii="Arial" w:eastAsia="Times New Roman" w:hAnsi="Arial" w:cs="Arial"/>
          <w:sz w:val="24"/>
          <w:szCs w:val="24"/>
        </w:rPr>
        <w:t>the campus grounds</w:t>
      </w:r>
      <w:r w:rsidR="00A85E57" w:rsidRPr="00E92A35">
        <w:rPr>
          <w:rFonts w:ascii="Arial" w:eastAsia="Times New Roman" w:hAnsi="Arial" w:cs="Arial"/>
          <w:sz w:val="24"/>
          <w:szCs w:val="24"/>
        </w:rPr>
        <w:t>, such as chalking, graffiti, flyers in unapproved locations, etc.</w:t>
      </w:r>
    </w:p>
    <w:p w14:paraId="2CAC4832" w14:textId="77777777"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sz w:val="24"/>
          <w:szCs w:val="24"/>
        </w:rPr>
      </w:pPr>
    </w:p>
    <w:p w14:paraId="685A6421" w14:textId="00769243"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Arial" w:eastAsia="Times New Roman" w:hAnsi="Arial" w:cs="Arial"/>
          <w:sz w:val="24"/>
          <w:szCs w:val="24"/>
        </w:rPr>
      </w:pPr>
      <w:r w:rsidRPr="00E92A35">
        <w:rPr>
          <w:rFonts w:ascii="Arial" w:eastAsia="Times New Roman" w:hAnsi="Arial" w:cs="Arial"/>
          <w:sz w:val="24"/>
          <w:szCs w:val="24"/>
        </w:rPr>
        <w:t>02.03</w:t>
      </w:r>
      <w:r w:rsidRPr="00E92A35">
        <w:rPr>
          <w:rFonts w:ascii="Arial" w:eastAsia="Times New Roman" w:hAnsi="Arial" w:cs="Arial"/>
          <w:sz w:val="24"/>
          <w:szCs w:val="24"/>
        </w:rPr>
        <w:tab/>
      </w:r>
      <w:r w:rsidR="00480A99" w:rsidRPr="00E92A35">
        <w:rPr>
          <w:rFonts w:ascii="Arial" w:eastAsia="Times New Roman" w:hAnsi="Arial" w:cs="Arial"/>
          <w:sz w:val="24"/>
          <w:szCs w:val="24"/>
        </w:rPr>
        <w:t xml:space="preserve">On the San Marcos </w:t>
      </w:r>
      <w:r w:rsidR="00733E80">
        <w:rPr>
          <w:rFonts w:ascii="Arial" w:eastAsia="Times New Roman" w:hAnsi="Arial" w:cs="Arial"/>
          <w:sz w:val="24"/>
          <w:szCs w:val="24"/>
        </w:rPr>
        <w:t>c</w:t>
      </w:r>
      <w:r w:rsidR="00480A99" w:rsidRPr="00E92A35">
        <w:rPr>
          <w:rFonts w:ascii="Arial" w:eastAsia="Times New Roman" w:hAnsi="Arial" w:cs="Arial"/>
          <w:sz w:val="24"/>
          <w:szCs w:val="24"/>
        </w:rPr>
        <w:t xml:space="preserve">ampus, </w:t>
      </w:r>
      <w:r w:rsidR="004831AB" w:rsidRPr="00E92A35">
        <w:rPr>
          <w:rFonts w:ascii="Arial" w:eastAsia="Times New Roman" w:hAnsi="Arial" w:cs="Arial"/>
          <w:sz w:val="24"/>
          <w:szCs w:val="24"/>
        </w:rPr>
        <w:t>a</w:t>
      </w:r>
      <w:r w:rsidRPr="00E92A35">
        <w:rPr>
          <w:rFonts w:ascii="Arial" w:eastAsia="Times New Roman" w:hAnsi="Arial" w:cs="Arial"/>
          <w:sz w:val="24"/>
          <w:szCs w:val="24"/>
        </w:rPr>
        <w:t>mplified sound</w:t>
      </w:r>
      <w:r w:rsidR="00386504" w:rsidRPr="00E92A35">
        <w:rPr>
          <w:rFonts w:ascii="Arial" w:eastAsia="Times New Roman" w:hAnsi="Arial" w:cs="Arial"/>
          <w:sz w:val="24"/>
          <w:szCs w:val="24"/>
        </w:rPr>
        <w:t xml:space="preserve"> </w:t>
      </w:r>
      <w:r w:rsidRPr="00E92A35">
        <w:rPr>
          <w:rFonts w:ascii="Arial" w:eastAsia="Times New Roman" w:hAnsi="Arial" w:cs="Arial"/>
          <w:sz w:val="24"/>
          <w:szCs w:val="24"/>
        </w:rPr>
        <w:t xml:space="preserve">will </w:t>
      </w:r>
      <w:r w:rsidR="00A85E57" w:rsidRPr="00E92A35">
        <w:rPr>
          <w:rFonts w:ascii="Arial" w:eastAsia="Times New Roman" w:hAnsi="Arial" w:cs="Arial"/>
          <w:sz w:val="24"/>
          <w:szCs w:val="24"/>
        </w:rPr>
        <w:t xml:space="preserve">only </w:t>
      </w:r>
      <w:r w:rsidRPr="00E92A35">
        <w:rPr>
          <w:rFonts w:ascii="Arial" w:eastAsia="Times New Roman" w:hAnsi="Arial" w:cs="Arial"/>
          <w:sz w:val="24"/>
          <w:szCs w:val="24"/>
        </w:rPr>
        <w:t xml:space="preserve">be allowed in the </w:t>
      </w:r>
      <w:r w:rsidR="00A85E57" w:rsidRPr="00E92A35">
        <w:rPr>
          <w:rFonts w:ascii="Arial" w:eastAsia="Times New Roman" w:hAnsi="Arial" w:cs="Arial"/>
          <w:sz w:val="24"/>
          <w:szCs w:val="24"/>
        </w:rPr>
        <w:t xml:space="preserve">mall </w:t>
      </w:r>
      <w:r w:rsidRPr="00E92A35">
        <w:rPr>
          <w:rFonts w:ascii="Arial" w:eastAsia="Times New Roman" w:hAnsi="Arial" w:cs="Arial"/>
          <w:sz w:val="24"/>
          <w:szCs w:val="24"/>
        </w:rPr>
        <w:t>area</w:t>
      </w:r>
      <w:r w:rsidR="00A91069">
        <w:rPr>
          <w:rFonts w:ascii="Arial" w:eastAsia="Times New Roman" w:hAnsi="Arial" w:cs="Arial"/>
          <w:sz w:val="24"/>
          <w:szCs w:val="24"/>
        </w:rPr>
        <w:t>s</w:t>
      </w:r>
      <w:r w:rsidR="00A85E57" w:rsidRPr="00E92A35">
        <w:rPr>
          <w:rFonts w:ascii="Arial" w:eastAsia="Times New Roman" w:hAnsi="Arial" w:cs="Arial"/>
          <w:sz w:val="24"/>
          <w:szCs w:val="24"/>
        </w:rPr>
        <w:t xml:space="preserve"> and LBJ Student Center </w:t>
      </w:r>
      <w:r w:rsidR="00DF724A" w:rsidRPr="00E92A35">
        <w:rPr>
          <w:rFonts w:ascii="Arial" w:eastAsia="Times New Roman" w:hAnsi="Arial" w:cs="Arial"/>
          <w:sz w:val="24"/>
          <w:szCs w:val="24"/>
        </w:rPr>
        <w:t xml:space="preserve">Amphitheatre </w:t>
      </w:r>
      <w:r w:rsidR="00A85E57" w:rsidRPr="00E92A35">
        <w:rPr>
          <w:rFonts w:ascii="Arial" w:eastAsia="Times New Roman" w:hAnsi="Arial" w:cs="Arial"/>
          <w:sz w:val="24"/>
          <w:szCs w:val="24"/>
        </w:rPr>
        <w:t>from 11:00 a.m. to 1:00 p.m. and 5:00 p.m. to 10:00 p.m</w:t>
      </w:r>
      <w:r w:rsidRPr="00E92A35">
        <w:rPr>
          <w:rFonts w:ascii="Arial" w:eastAsia="Times New Roman" w:hAnsi="Arial" w:cs="Arial"/>
          <w:sz w:val="24"/>
          <w:szCs w:val="24"/>
        </w:rPr>
        <w:t xml:space="preserve">. </w:t>
      </w:r>
      <w:r w:rsidR="00A85E57" w:rsidRPr="00E92A35">
        <w:rPr>
          <w:rFonts w:ascii="Arial" w:eastAsia="Times New Roman" w:hAnsi="Arial" w:cs="Arial"/>
          <w:sz w:val="24"/>
          <w:szCs w:val="24"/>
        </w:rPr>
        <w:t xml:space="preserve">Amplified sound, including radios and loud music, may be allowed in Sewell Park from 8:00 a.m. to 10:00 p.m. </w:t>
      </w:r>
      <w:r w:rsidR="00480A99" w:rsidRPr="00E92A35">
        <w:rPr>
          <w:rFonts w:ascii="Arial" w:eastAsia="Times New Roman" w:hAnsi="Arial" w:cs="Arial"/>
          <w:sz w:val="24"/>
          <w:szCs w:val="24"/>
        </w:rPr>
        <w:t xml:space="preserve"> Amplified sound hours on the Round Rock </w:t>
      </w:r>
      <w:r w:rsidR="00733E80">
        <w:rPr>
          <w:rFonts w:ascii="Arial" w:eastAsia="Times New Roman" w:hAnsi="Arial" w:cs="Arial"/>
          <w:sz w:val="24"/>
          <w:szCs w:val="24"/>
        </w:rPr>
        <w:t>c</w:t>
      </w:r>
      <w:r w:rsidR="00480A99" w:rsidRPr="00E92A35">
        <w:rPr>
          <w:rFonts w:ascii="Arial" w:eastAsia="Times New Roman" w:hAnsi="Arial" w:cs="Arial"/>
          <w:sz w:val="24"/>
          <w:szCs w:val="24"/>
        </w:rPr>
        <w:t xml:space="preserve">ampus must be coordinated with the Round Rock </w:t>
      </w:r>
      <w:r w:rsidR="00466DD8">
        <w:rPr>
          <w:rFonts w:ascii="Arial" w:eastAsia="Times New Roman" w:hAnsi="Arial" w:cs="Arial"/>
          <w:sz w:val="24"/>
          <w:szCs w:val="24"/>
        </w:rPr>
        <w:t>S</w:t>
      </w:r>
      <w:r w:rsidR="00466DD8" w:rsidRPr="00A16A6C">
        <w:rPr>
          <w:rFonts w:ascii="Arial" w:hAnsi="Arial" w:cs="Arial"/>
          <w:sz w:val="24"/>
          <w:szCs w:val="24"/>
        </w:rPr>
        <w:t>tudent</w:t>
      </w:r>
      <w:r w:rsidR="00466DD8">
        <w:rPr>
          <w:rFonts w:ascii="Arial" w:hAnsi="Arial" w:cs="Arial"/>
          <w:sz w:val="24"/>
          <w:szCs w:val="24"/>
        </w:rPr>
        <w:t xml:space="preserve"> Success</w:t>
      </w:r>
      <w:r w:rsidR="00E92A35" w:rsidRPr="00F74432">
        <w:rPr>
          <w:rFonts w:ascii="Arial" w:hAnsi="Arial" w:cs="Arial"/>
          <w:sz w:val="24"/>
          <w:szCs w:val="24"/>
        </w:rPr>
        <w:t xml:space="preserve"> </w:t>
      </w:r>
      <w:r w:rsidR="006E3371">
        <w:rPr>
          <w:rFonts w:ascii="Arial" w:hAnsi="Arial" w:cs="Arial"/>
          <w:sz w:val="24"/>
          <w:szCs w:val="24"/>
        </w:rPr>
        <w:t>s</w:t>
      </w:r>
      <w:r w:rsidR="00F01921" w:rsidRPr="00F74432">
        <w:rPr>
          <w:rFonts w:ascii="Arial" w:hAnsi="Arial" w:cs="Arial"/>
          <w:sz w:val="24"/>
          <w:szCs w:val="24"/>
        </w:rPr>
        <w:t>upervisor</w:t>
      </w:r>
      <w:r w:rsidR="007E4256" w:rsidRPr="00E92A35">
        <w:rPr>
          <w:rFonts w:ascii="Arial" w:eastAsia="Times New Roman" w:hAnsi="Arial" w:cs="Arial"/>
          <w:sz w:val="24"/>
          <w:szCs w:val="24"/>
        </w:rPr>
        <w:t>, or designee</w:t>
      </w:r>
      <w:r w:rsidR="00480A99" w:rsidRPr="00E92A35">
        <w:rPr>
          <w:rFonts w:ascii="Arial" w:eastAsia="Times New Roman" w:hAnsi="Arial" w:cs="Arial"/>
          <w:sz w:val="24"/>
          <w:szCs w:val="24"/>
        </w:rPr>
        <w:t>.</w:t>
      </w:r>
    </w:p>
    <w:p w14:paraId="6EC02824" w14:textId="77777777" w:rsidR="00E21F8A" w:rsidRPr="00E92A35" w:rsidRDefault="00E21F8A" w:rsidP="00A16A6C">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Arial" w:eastAsia="Times New Roman" w:hAnsi="Arial" w:cs="Arial"/>
          <w:sz w:val="24"/>
          <w:szCs w:val="24"/>
        </w:rPr>
      </w:pPr>
    </w:p>
    <w:p w14:paraId="5CD0EB55" w14:textId="1800EF89" w:rsidR="00E21F8A" w:rsidRPr="00E92A35" w:rsidRDefault="00E21F8A" w:rsidP="00A16A6C">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Arial" w:eastAsia="Times New Roman" w:hAnsi="Arial" w:cs="Arial"/>
          <w:sz w:val="24"/>
          <w:szCs w:val="24"/>
        </w:rPr>
      </w:pPr>
      <w:r w:rsidRPr="00E92A35">
        <w:rPr>
          <w:rFonts w:ascii="Arial" w:eastAsia="Times New Roman" w:hAnsi="Arial" w:cs="Arial"/>
          <w:sz w:val="24"/>
          <w:szCs w:val="24"/>
        </w:rPr>
        <w:t>02.04</w:t>
      </w:r>
      <w:r w:rsidRPr="00E92A35">
        <w:rPr>
          <w:rFonts w:ascii="Arial" w:eastAsia="Times New Roman" w:hAnsi="Arial" w:cs="Arial"/>
          <w:sz w:val="24"/>
          <w:szCs w:val="24"/>
        </w:rPr>
        <w:tab/>
      </w:r>
      <w:r w:rsidR="006E3371">
        <w:rPr>
          <w:rFonts w:ascii="Arial" w:eastAsia="Times New Roman" w:hAnsi="Arial" w:cs="Arial"/>
          <w:sz w:val="24"/>
          <w:szCs w:val="24"/>
        </w:rPr>
        <w:t>With regard</w:t>
      </w:r>
      <w:r w:rsidR="004447AE" w:rsidRPr="00E92A35">
        <w:rPr>
          <w:rFonts w:ascii="Arial" w:eastAsia="Times New Roman" w:hAnsi="Arial" w:cs="Arial"/>
          <w:sz w:val="24"/>
          <w:szCs w:val="24"/>
        </w:rPr>
        <w:t xml:space="preserve"> to alcohol sponsorship, advertising and promotion by co-sponsoring merchandisers should focus on the event being held, not on the products; and the sale or giving away of items bearing the alcohol co-</w:t>
      </w:r>
      <w:r w:rsidR="00731A83" w:rsidRPr="00E92A35">
        <w:rPr>
          <w:rFonts w:ascii="Arial" w:eastAsia="Times New Roman" w:hAnsi="Arial" w:cs="Arial"/>
          <w:sz w:val="24"/>
          <w:szCs w:val="24"/>
        </w:rPr>
        <w:t>sponsors</w:t>
      </w:r>
      <w:r w:rsidR="00731A83">
        <w:rPr>
          <w:rFonts w:ascii="Arial" w:eastAsia="Times New Roman" w:hAnsi="Arial" w:cs="Arial"/>
          <w:sz w:val="24"/>
          <w:szCs w:val="24"/>
        </w:rPr>
        <w:t>’</w:t>
      </w:r>
      <w:r w:rsidR="004447AE" w:rsidRPr="00E92A35">
        <w:rPr>
          <w:rFonts w:ascii="Arial" w:eastAsia="Times New Roman" w:hAnsi="Arial" w:cs="Arial"/>
          <w:sz w:val="24"/>
          <w:szCs w:val="24"/>
        </w:rPr>
        <w:t xml:space="preserve"> logo or message must not be the primary activity or focus</w:t>
      </w:r>
      <w:r w:rsidR="00C13EA2">
        <w:rPr>
          <w:rFonts w:ascii="Arial" w:eastAsia="Times New Roman" w:hAnsi="Arial" w:cs="Arial"/>
          <w:sz w:val="24"/>
          <w:szCs w:val="24"/>
        </w:rPr>
        <w:t xml:space="preserve"> of the event</w:t>
      </w:r>
      <w:r w:rsidR="004447AE" w:rsidRPr="00E92A35">
        <w:rPr>
          <w:rFonts w:ascii="Arial" w:eastAsia="Times New Roman" w:hAnsi="Arial" w:cs="Arial"/>
          <w:sz w:val="24"/>
          <w:szCs w:val="24"/>
        </w:rPr>
        <w:t>.</w:t>
      </w:r>
    </w:p>
    <w:p w14:paraId="55E0F844" w14:textId="77777777" w:rsidR="004447AE" w:rsidRPr="00E92A35" w:rsidRDefault="004447AE" w:rsidP="00A16A6C">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Arial" w:eastAsia="Times New Roman" w:hAnsi="Arial" w:cs="Arial"/>
          <w:sz w:val="24"/>
          <w:szCs w:val="24"/>
        </w:rPr>
      </w:pPr>
    </w:p>
    <w:p w14:paraId="32A1211F" w14:textId="77777777" w:rsidR="004447AE" w:rsidRPr="00E92A35" w:rsidRDefault="004447AE" w:rsidP="00A16A6C">
      <w:pPr>
        <w:pStyle w:val="ListParagraph"/>
        <w:numPr>
          <w:ilvl w:val="0"/>
          <w:numId w:val="19"/>
        </w:numPr>
        <w:tabs>
          <w:tab w:val="left" w:pos="720"/>
          <w:tab w:val="left" w:pos="1440"/>
          <w:tab w:val="left" w:pos="2160"/>
          <w:tab w:val="left" w:pos="2880"/>
          <w:tab w:val="left" w:pos="3600"/>
          <w:tab w:val="left" w:pos="4320"/>
          <w:tab w:val="left" w:pos="5040"/>
          <w:tab w:val="left" w:pos="5760"/>
        </w:tabs>
        <w:spacing w:after="0" w:line="240" w:lineRule="auto"/>
        <w:ind w:left="1800" w:hanging="360"/>
        <w:contextualSpacing/>
        <w:rPr>
          <w:rFonts w:ascii="Arial" w:eastAsia="Times New Roman" w:hAnsi="Arial" w:cs="Arial"/>
          <w:sz w:val="24"/>
          <w:szCs w:val="24"/>
        </w:rPr>
      </w:pPr>
      <w:r w:rsidRPr="00E92A35">
        <w:rPr>
          <w:rFonts w:ascii="Arial" w:eastAsia="Times New Roman" w:hAnsi="Arial" w:cs="Arial"/>
          <w:sz w:val="24"/>
          <w:szCs w:val="24"/>
        </w:rPr>
        <w:t>The sale or giving away of alcohol-related advertising items (e.g., key chains, t-shirts, frisbees, cups, etc.)</w:t>
      </w:r>
      <w:r w:rsidR="0077615F">
        <w:rPr>
          <w:rFonts w:ascii="Arial" w:eastAsia="Times New Roman" w:hAnsi="Arial" w:cs="Arial"/>
          <w:sz w:val="24"/>
          <w:szCs w:val="24"/>
        </w:rPr>
        <w:t xml:space="preserve"> may</w:t>
      </w:r>
      <w:r w:rsidRPr="00E92A35">
        <w:rPr>
          <w:rFonts w:ascii="Arial" w:eastAsia="Times New Roman" w:hAnsi="Arial" w:cs="Arial"/>
          <w:sz w:val="24"/>
          <w:szCs w:val="24"/>
        </w:rPr>
        <w:t xml:space="preserve"> be handed out or sold to those attending a co-sponsored event.</w:t>
      </w:r>
    </w:p>
    <w:p w14:paraId="6A80629F" w14:textId="77777777" w:rsidR="004447AE" w:rsidRPr="00E92A35" w:rsidRDefault="004447AE" w:rsidP="00A16A6C">
      <w:pPr>
        <w:pStyle w:val="ListParagraph"/>
        <w:tabs>
          <w:tab w:val="left" w:pos="720"/>
          <w:tab w:val="left" w:pos="1440"/>
          <w:tab w:val="left" w:pos="216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p>
    <w:p w14:paraId="5A546F16" w14:textId="77777777" w:rsidR="005820BA" w:rsidRDefault="004447AE" w:rsidP="005335F3">
      <w:pPr>
        <w:pStyle w:val="ListParagraph"/>
        <w:numPr>
          <w:ilvl w:val="0"/>
          <w:numId w:val="19"/>
        </w:numPr>
        <w:tabs>
          <w:tab w:val="left" w:pos="720"/>
          <w:tab w:val="left" w:pos="1440"/>
          <w:tab w:val="left" w:pos="2160"/>
          <w:tab w:val="left" w:pos="2880"/>
          <w:tab w:val="left" w:pos="3600"/>
          <w:tab w:val="left" w:pos="4320"/>
          <w:tab w:val="left" w:pos="5040"/>
          <w:tab w:val="left" w:pos="5760"/>
        </w:tabs>
        <w:spacing w:after="0" w:line="240" w:lineRule="auto"/>
        <w:ind w:left="1800" w:hanging="360"/>
        <w:contextualSpacing/>
        <w:rPr>
          <w:rFonts w:ascii="Arial" w:eastAsia="Times New Roman" w:hAnsi="Arial" w:cs="Arial"/>
          <w:sz w:val="24"/>
          <w:szCs w:val="24"/>
        </w:rPr>
      </w:pPr>
      <w:r w:rsidRPr="00A16A6C">
        <w:rPr>
          <w:rFonts w:ascii="Arial" w:eastAsia="Times New Roman" w:hAnsi="Arial" w:cs="Arial"/>
          <w:sz w:val="24"/>
          <w:szCs w:val="24"/>
        </w:rPr>
        <w:lastRenderedPageBreak/>
        <w:t>The</w:t>
      </w:r>
      <w:r w:rsidRPr="00E92A35">
        <w:rPr>
          <w:rFonts w:ascii="Arial" w:eastAsia="Times New Roman" w:hAnsi="Arial" w:cs="Arial"/>
          <w:sz w:val="24"/>
          <w:szCs w:val="24"/>
        </w:rPr>
        <w:t xml:space="preserve"> sale or giving away of alcohol-related logo items solely as a fundraising or promotion activity is prohibited, including by student </w:t>
      </w:r>
      <w:r w:rsidRPr="00A16A6C">
        <w:rPr>
          <w:rFonts w:ascii="Arial" w:eastAsia="Times New Roman" w:hAnsi="Arial" w:cs="Arial"/>
          <w:sz w:val="24"/>
          <w:szCs w:val="24"/>
        </w:rPr>
        <w:t>organizations.</w:t>
      </w:r>
    </w:p>
    <w:p w14:paraId="74368C76" w14:textId="77777777" w:rsidR="006E3371" w:rsidRPr="005335F3" w:rsidRDefault="006E3371" w:rsidP="006E3371">
      <w:pPr>
        <w:pStyle w:val="ListParagraph"/>
        <w:tabs>
          <w:tab w:val="left" w:pos="720"/>
          <w:tab w:val="left" w:pos="1440"/>
          <w:tab w:val="left" w:pos="2160"/>
          <w:tab w:val="left" w:pos="2880"/>
          <w:tab w:val="left" w:pos="3600"/>
          <w:tab w:val="left" w:pos="4320"/>
          <w:tab w:val="left" w:pos="5040"/>
          <w:tab w:val="left" w:pos="5760"/>
        </w:tabs>
        <w:spacing w:after="0" w:line="240" w:lineRule="auto"/>
        <w:ind w:left="1800"/>
        <w:contextualSpacing/>
        <w:rPr>
          <w:rFonts w:ascii="Arial" w:eastAsia="Times New Roman" w:hAnsi="Arial" w:cs="Arial"/>
          <w:sz w:val="24"/>
          <w:szCs w:val="24"/>
        </w:rPr>
      </w:pPr>
    </w:p>
    <w:p w14:paraId="6BB7732A" w14:textId="77777777"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b/>
          <w:sz w:val="24"/>
          <w:szCs w:val="24"/>
        </w:rPr>
      </w:pPr>
      <w:r w:rsidRPr="00E92A35">
        <w:rPr>
          <w:rFonts w:ascii="Arial" w:eastAsia="Times New Roman" w:hAnsi="Arial" w:cs="Arial"/>
          <w:b/>
          <w:sz w:val="24"/>
          <w:szCs w:val="24"/>
        </w:rPr>
        <w:t>03.</w:t>
      </w:r>
      <w:r w:rsidRPr="00E92A35">
        <w:rPr>
          <w:rFonts w:ascii="Arial" w:eastAsia="Times New Roman" w:hAnsi="Arial" w:cs="Arial"/>
          <w:b/>
          <w:sz w:val="24"/>
          <w:szCs w:val="24"/>
        </w:rPr>
        <w:tab/>
        <w:t>PROCEDURES FOR CONDUCTING RAFFLES ON CAMPUS</w:t>
      </w:r>
    </w:p>
    <w:p w14:paraId="77CA0C76" w14:textId="77777777"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b/>
          <w:sz w:val="24"/>
          <w:szCs w:val="24"/>
        </w:rPr>
      </w:pPr>
    </w:p>
    <w:p w14:paraId="1D4D14F6" w14:textId="26B0167D"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Arial" w:eastAsia="Times New Roman" w:hAnsi="Arial" w:cs="Arial"/>
          <w:sz w:val="24"/>
          <w:szCs w:val="24"/>
        </w:rPr>
      </w:pPr>
      <w:r w:rsidRPr="00E92A35">
        <w:rPr>
          <w:rFonts w:ascii="Arial" w:eastAsia="Times New Roman" w:hAnsi="Arial" w:cs="Arial"/>
          <w:sz w:val="24"/>
          <w:szCs w:val="24"/>
        </w:rPr>
        <w:t>03.01</w:t>
      </w:r>
      <w:r w:rsidRPr="00E92A35">
        <w:rPr>
          <w:rFonts w:ascii="Arial" w:eastAsia="Times New Roman" w:hAnsi="Arial" w:cs="Arial"/>
          <w:sz w:val="24"/>
          <w:szCs w:val="24"/>
        </w:rPr>
        <w:tab/>
        <w:t xml:space="preserve">Groups authorized to conduct raffles under the </w:t>
      </w:r>
      <w:hyperlink r:id="rId11" w:history="1">
        <w:r w:rsidRPr="00731A83">
          <w:rPr>
            <w:rStyle w:val="Hyperlink"/>
            <w:rFonts w:ascii="Arial" w:eastAsia="Times New Roman" w:hAnsi="Arial" w:cs="Arial"/>
            <w:sz w:val="24"/>
            <w:szCs w:val="24"/>
          </w:rPr>
          <w:t>Charitable Raffle Enabling Act (Art. 179 F, Vernon's Texas Civil Statutes)</w:t>
        </w:r>
        <w:r w:rsidR="00A85E57" w:rsidRPr="00731A83">
          <w:rPr>
            <w:rStyle w:val="Hyperlink"/>
            <w:rFonts w:ascii="Arial" w:eastAsia="Times New Roman" w:hAnsi="Arial" w:cs="Arial"/>
            <w:sz w:val="24"/>
            <w:szCs w:val="24"/>
          </w:rPr>
          <w:t>,</w:t>
        </w:r>
      </w:hyperlink>
      <w:r w:rsidR="00A85E57" w:rsidRPr="00E92A35">
        <w:rPr>
          <w:rFonts w:ascii="Arial" w:eastAsia="Times New Roman" w:hAnsi="Arial" w:cs="Arial"/>
          <w:sz w:val="24"/>
          <w:szCs w:val="24"/>
        </w:rPr>
        <w:t xml:space="preserve"> hereafter referred to as a qualified organization</w:t>
      </w:r>
      <w:r w:rsidR="0005484D" w:rsidRPr="00E92A35">
        <w:rPr>
          <w:rFonts w:ascii="Arial" w:eastAsia="Times New Roman" w:hAnsi="Arial" w:cs="Arial"/>
          <w:sz w:val="24"/>
          <w:szCs w:val="24"/>
        </w:rPr>
        <w:t>,</w:t>
      </w:r>
      <w:r w:rsidRPr="00E92A35">
        <w:rPr>
          <w:rFonts w:ascii="Arial" w:eastAsia="Times New Roman" w:hAnsi="Arial" w:cs="Arial"/>
          <w:sz w:val="24"/>
          <w:szCs w:val="24"/>
        </w:rPr>
        <w:t xml:space="preserve"> may conduct raffles on campus</w:t>
      </w:r>
      <w:r w:rsidR="00A85E57" w:rsidRPr="00E92A35">
        <w:rPr>
          <w:rFonts w:ascii="Arial" w:eastAsia="Times New Roman" w:hAnsi="Arial" w:cs="Arial"/>
          <w:sz w:val="24"/>
          <w:szCs w:val="24"/>
        </w:rPr>
        <w:t>, if approved, with proper documentation, by</w:t>
      </w:r>
      <w:r w:rsidR="00E23C25" w:rsidRPr="00E92A35">
        <w:rPr>
          <w:rFonts w:ascii="Arial" w:eastAsia="Times New Roman" w:hAnsi="Arial" w:cs="Arial"/>
          <w:sz w:val="24"/>
          <w:szCs w:val="24"/>
        </w:rPr>
        <w:t xml:space="preserve"> Student Involvement </w:t>
      </w:r>
      <w:r w:rsidR="002A39CC" w:rsidRPr="00E92A35">
        <w:rPr>
          <w:rFonts w:ascii="Arial" w:eastAsia="Times New Roman" w:hAnsi="Arial" w:cs="Arial"/>
          <w:sz w:val="24"/>
          <w:szCs w:val="24"/>
        </w:rPr>
        <w:t xml:space="preserve">@LBJSC </w:t>
      </w:r>
      <w:r w:rsidR="00480A99" w:rsidRPr="00E92A35">
        <w:rPr>
          <w:rFonts w:ascii="Arial" w:eastAsia="Times New Roman" w:hAnsi="Arial" w:cs="Arial"/>
          <w:sz w:val="24"/>
          <w:szCs w:val="24"/>
        </w:rPr>
        <w:t xml:space="preserve">or by the </w:t>
      </w:r>
      <w:r w:rsidR="0033114E" w:rsidRPr="00E92A35">
        <w:rPr>
          <w:rFonts w:ascii="Arial" w:eastAsia="Times New Roman" w:hAnsi="Arial" w:cs="Arial"/>
          <w:sz w:val="24"/>
          <w:szCs w:val="24"/>
        </w:rPr>
        <w:t>Round</w:t>
      </w:r>
      <w:r w:rsidR="00480A99" w:rsidRPr="00E92A35">
        <w:rPr>
          <w:rFonts w:ascii="Arial" w:eastAsia="Times New Roman" w:hAnsi="Arial" w:cs="Arial"/>
          <w:sz w:val="24"/>
          <w:szCs w:val="24"/>
        </w:rPr>
        <w:t xml:space="preserve"> Rock </w:t>
      </w:r>
      <w:r w:rsidR="00466DD8">
        <w:rPr>
          <w:rFonts w:ascii="Arial" w:eastAsia="Times New Roman" w:hAnsi="Arial" w:cs="Arial"/>
          <w:sz w:val="24"/>
          <w:szCs w:val="24"/>
        </w:rPr>
        <w:t>S</w:t>
      </w:r>
      <w:r w:rsidR="00466DD8" w:rsidRPr="00A16A6C">
        <w:rPr>
          <w:rFonts w:ascii="Arial" w:hAnsi="Arial" w:cs="Arial"/>
          <w:sz w:val="24"/>
          <w:szCs w:val="24"/>
        </w:rPr>
        <w:t>tudent</w:t>
      </w:r>
      <w:r w:rsidR="00466DD8">
        <w:rPr>
          <w:rFonts w:ascii="Arial" w:hAnsi="Arial" w:cs="Arial"/>
          <w:sz w:val="24"/>
          <w:szCs w:val="24"/>
        </w:rPr>
        <w:t xml:space="preserve"> Success</w:t>
      </w:r>
      <w:r w:rsidR="00466DD8" w:rsidRPr="00A16A6C">
        <w:rPr>
          <w:rFonts w:ascii="Arial" w:hAnsi="Arial" w:cs="Arial"/>
          <w:sz w:val="24"/>
          <w:szCs w:val="24"/>
        </w:rPr>
        <w:t xml:space="preserve"> </w:t>
      </w:r>
      <w:r w:rsidR="006E3371">
        <w:rPr>
          <w:rFonts w:ascii="Arial" w:hAnsi="Arial" w:cs="Arial"/>
          <w:sz w:val="24"/>
          <w:szCs w:val="24"/>
        </w:rPr>
        <w:t>s</w:t>
      </w:r>
      <w:r w:rsidR="00E92A35" w:rsidRPr="00F74432">
        <w:rPr>
          <w:rFonts w:ascii="Arial" w:hAnsi="Arial" w:cs="Arial"/>
          <w:sz w:val="24"/>
          <w:szCs w:val="24"/>
        </w:rPr>
        <w:t>upervisor</w:t>
      </w:r>
      <w:r w:rsidR="000E5C0B" w:rsidRPr="00E92A35">
        <w:rPr>
          <w:rFonts w:ascii="Arial" w:eastAsia="Times New Roman" w:hAnsi="Arial" w:cs="Arial"/>
          <w:sz w:val="24"/>
          <w:szCs w:val="24"/>
        </w:rPr>
        <w:t>,</w:t>
      </w:r>
      <w:r w:rsidR="00BD3CD1" w:rsidRPr="00E92A35">
        <w:rPr>
          <w:rFonts w:ascii="Arial" w:eastAsia="Times New Roman" w:hAnsi="Arial" w:cs="Arial"/>
          <w:sz w:val="24"/>
          <w:szCs w:val="24"/>
        </w:rPr>
        <w:t xml:space="preserve"> </w:t>
      </w:r>
      <w:r w:rsidR="008454E4" w:rsidRPr="00E92A35">
        <w:rPr>
          <w:rFonts w:ascii="Arial" w:eastAsia="Times New Roman" w:hAnsi="Arial" w:cs="Arial"/>
          <w:sz w:val="24"/>
          <w:szCs w:val="24"/>
        </w:rPr>
        <w:t>or designee</w:t>
      </w:r>
      <w:r w:rsidR="00480A99" w:rsidRPr="00E92A35">
        <w:rPr>
          <w:rFonts w:ascii="Arial" w:eastAsia="Times New Roman" w:hAnsi="Arial" w:cs="Arial"/>
          <w:sz w:val="24"/>
          <w:szCs w:val="24"/>
        </w:rPr>
        <w:t xml:space="preserve">. </w:t>
      </w:r>
      <w:r w:rsidR="00386504" w:rsidRPr="00E92A35">
        <w:rPr>
          <w:rFonts w:ascii="Arial" w:eastAsia="Times New Roman" w:hAnsi="Arial" w:cs="Arial"/>
          <w:sz w:val="24"/>
          <w:szCs w:val="24"/>
        </w:rPr>
        <w:t>Qualified organizations include</w:t>
      </w:r>
      <w:r w:rsidR="00BB1936" w:rsidRPr="00E92A35">
        <w:rPr>
          <w:rFonts w:ascii="Arial" w:eastAsia="Times New Roman" w:hAnsi="Arial" w:cs="Arial"/>
          <w:sz w:val="24"/>
          <w:szCs w:val="24"/>
        </w:rPr>
        <w:t xml:space="preserve"> non-profit organization</w:t>
      </w:r>
      <w:r w:rsidR="002A39CC" w:rsidRPr="00E92A35">
        <w:rPr>
          <w:rFonts w:ascii="Arial" w:eastAsia="Times New Roman" w:hAnsi="Arial" w:cs="Arial"/>
          <w:sz w:val="24"/>
          <w:szCs w:val="24"/>
        </w:rPr>
        <w:t>s</w:t>
      </w:r>
      <w:r w:rsidR="00BB1936" w:rsidRPr="00E92A35">
        <w:rPr>
          <w:rFonts w:ascii="Arial" w:eastAsia="Times New Roman" w:hAnsi="Arial" w:cs="Arial"/>
          <w:sz w:val="24"/>
          <w:szCs w:val="24"/>
        </w:rPr>
        <w:t xml:space="preserve"> that</w:t>
      </w:r>
      <w:r w:rsidR="00386504" w:rsidRPr="00E92A35">
        <w:rPr>
          <w:rFonts w:ascii="Arial" w:eastAsia="Times New Roman" w:hAnsi="Arial" w:cs="Arial"/>
          <w:sz w:val="24"/>
          <w:szCs w:val="24"/>
        </w:rPr>
        <w:t>:</w:t>
      </w:r>
    </w:p>
    <w:p w14:paraId="3129F237" w14:textId="77777777" w:rsidR="00014F2F" w:rsidRPr="00E92A35" w:rsidRDefault="00014F2F" w:rsidP="00A16A6C">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Arial" w:eastAsia="Times New Roman" w:hAnsi="Arial" w:cs="Arial"/>
          <w:sz w:val="24"/>
          <w:szCs w:val="24"/>
        </w:rPr>
      </w:pPr>
    </w:p>
    <w:p w14:paraId="313E0172" w14:textId="6B2FE18B" w:rsidR="00BB1936" w:rsidRPr="00E92A35" w:rsidRDefault="00014F2F" w:rsidP="00A16A6C">
      <w:pPr>
        <w:tabs>
          <w:tab w:val="left" w:pos="720"/>
          <w:tab w:val="left" w:pos="144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r w:rsidRPr="00E92A35">
        <w:rPr>
          <w:rFonts w:ascii="Arial" w:eastAsia="Times New Roman" w:hAnsi="Arial" w:cs="Arial"/>
          <w:sz w:val="24"/>
          <w:szCs w:val="24"/>
        </w:rPr>
        <w:t>a.</w:t>
      </w:r>
      <w:r w:rsidRPr="00E92A35">
        <w:rPr>
          <w:rFonts w:ascii="Arial" w:eastAsia="Times New Roman" w:hAnsi="Arial" w:cs="Arial"/>
          <w:sz w:val="24"/>
          <w:szCs w:val="24"/>
        </w:rPr>
        <w:tab/>
      </w:r>
      <w:r w:rsidR="002A39CC" w:rsidRPr="00E92A35">
        <w:rPr>
          <w:rFonts w:ascii="Arial" w:eastAsia="Times New Roman" w:hAnsi="Arial" w:cs="Arial"/>
          <w:sz w:val="24"/>
          <w:szCs w:val="24"/>
        </w:rPr>
        <w:t>have</w:t>
      </w:r>
      <w:r w:rsidR="00386504" w:rsidRPr="00E92A35">
        <w:rPr>
          <w:rFonts w:ascii="Arial" w:eastAsia="Times New Roman" w:hAnsi="Arial" w:cs="Arial"/>
          <w:sz w:val="24"/>
          <w:szCs w:val="24"/>
        </w:rPr>
        <w:t xml:space="preserve"> existed for at least three preceding year</w:t>
      </w:r>
      <w:r w:rsidR="00BB43B7" w:rsidRPr="00E92A35">
        <w:rPr>
          <w:rFonts w:ascii="Arial" w:eastAsia="Times New Roman" w:hAnsi="Arial" w:cs="Arial"/>
          <w:sz w:val="24"/>
          <w:szCs w:val="24"/>
        </w:rPr>
        <w:t>s</w:t>
      </w:r>
      <w:r w:rsidR="002A39CC" w:rsidRPr="00E92A35">
        <w:rPr>
          <w:rFonts w:ascii="Arial" w:eastAsia="Times New Roman" w:hAnsi="Arial" w:cs="Arial"/>
          <w:sz w:val="24"/>
          <w:szCs w:val="24"/>
        </w:rPr>
        <w:t xml:space="preserve"> and are</w:t>
      </w:r>
      <w:r w:rsidR="00386504" w:rsidRPr="00E92A35">
        <w:rPr>
          <w:rFonts w:ascii="Arial" w:eastAsia="Times New Roman" w:hAnsi="Arial" w:cs="Arial"/>
          <w:sz w:val="24"/>
          <w:szCs w:val="24"/>
        </w:rPr>
        <w:t xml:space="preserve"> exempt from federal income tax under </w:t>
      </w:r>
      <w:hyperlink r:id="rId12" w:history="1">
        <w:r w:rsidR="00386504" w:rsidRPr="003E436F">
          <w:rPr>
            <w:rStyle w:val="Hyperlink"/>
            <w:rFonts w:ascii="Arial" w:eastAsia="Times New Roman" w:hAnsi="Arial" w:cs="Arial"/>
            <w:sz w:val="24"/>
            <w:szCs w:val="24"/>
          </w:rPr>
          <w:t>Section 501</w:t>
        </w:r>
        <w:r w:rsidR="009453CD" w:rsidRPr="003E436F">
          <w:rPr>
            <w:rStyle w:val="Hyperlink"/>
            <w:rFonts w:ascii="Arial" w:eastAsia="Times New Roman" w:hAnsi="Arial" w:cs="Arial"/>
            <w:sz w:val="24"/>
            <w:szCs w:val="24"/>
          </w:rPr>
          <w:t>(c)</w:t>
        </w:r>
        <w:r w:rsidR="00F677DA" w:rsidRPr="003E436F">
          <w:rPr>
            <w:rStyle w:val="Hyperlink"/>
            <w:rFonts w:ascii="Arial" w:eastAsia="Times New Roman" w:hAnsi="Arial" w:cs="Arial"/>
            <w:sz w:val="24"/>
            <w:szCs w:val="24"/>
          </w:rPr>
          <w:t>, Internal Revenue Code</w:t>
        </w:r>
      </w:hyperlink>
      <w:r w:rsidR="00F677DA" w:rsidRPr="00E92A35">
        <w:rPr>
          <w:rFonts w:ascii="Arial" w:eastAsia="Times New Roman" w:hAnsi="Arial" w:cs="Arial"/>
          <w:sz w:val="24"/>
          <w:szCs w:val="24"/>
        </w:rPr>
        <w:t xml:space="preserve">; </w:t>
      </w:r>
    </w:p>
    <w:p w14:paraId="32CA479C" w14:textId="77777777" w:rsidR="00BB1936" w:rsidRPr="00E92A35" w:rsidRDefault="00BB1936" w:rsidP="00A16A6C">
      <w:pPr>
        <w:tabs>
          <w:tab w:val="left" w:pos="720"/>
          <w:tab w:val="left" w:pos="144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p>
    <w:p w14:paraId="1529F34E" w14:textId="77777777" w:rsidR="00BB1936" w:rsidRPr="00E92A35" w:rsidRDefault="00BB1936" w:rsidP="00A16A6C">
      <w:pPr>
        <w:tabs>
          <w:tab w:val="left" w:pos="720"/>
          <w:tab w:val="left" w:pos="144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r w:rsidRPr="00E92A35">
        <w:rPr>
          <w:rFonts w:ascii="Arial" w:eastAsia="Times New Roman" w:hAnsi="Arial" w:cs="Arial"/>
          <w:sz w:val="24"/>
          <w:szCs w:val="24"/>
        </w:rPr>
        <w:t>b.</w:t>
      </w:r>
      <w:r w:rsidRPr="00E92A35">
        <w:rPr>
          <w:rFonts w:ascii="Arial" w:eastAsia="Times New Roman" w:hAnsi="Arial" w:cs="Arial"/>
          <w:sz w:val="24"/>
          <w:szCs w:val="24"/>
        </w:rPr>
        <w:tab/>
      </w:r>
      <w:proofErr w:type="gramStart"/>
      <w:r w:rsidR="002A39CC" w:rsidRPr="00E92A35">
        <w:rPr>
          <w:rFonts w:ascii="Arial" w:eastAsia="Times New Roman" w:hAnsi="Arial" w:cs="Arial"/>
          <w:sz w:val="24"/>
          <w:szCs w:val="24"/>
        </w:rPr>
        <w:t>do</w:t>
      </w:r>
      <w:proofErr w:type="gramEnd"/>
      <w:r w:rsidR="00F677DA" w:rsidRPr="00E92A35">
        <w:rPr>
          <w:rFonts w:ascii="Arial" w:eastAsia="Times New Roman" w:hAnsi="Arial" w:cs="Arial"/>
          <w:sz w:val="24"/>
          <w:szCs w:val="24"/>
        </w:rPr>
        <w:t xml:space="preserve"> not distribut</w:t>
      </w:r>
      <w:r w:rsidR="002A39CC" w:rsidRPr="00E92A35">
        <w:rPr>
          <w:rFonts w:ascii="Arial" w:eastAsia="Times New Roman" w:hAnsi="Arial" w:cs="Arial"/>
          <w:sz w:val="24"/>
          <w:szCs w:val="24"/>
        </w:rPr>
        <w:t>e any of their income to their</w:t>
      </w:r>
      <w:r w:rsidR="00F677DA" w:rsidRPr="00E92A35">
        <w:rPr>
          <w:rFonts w:ascii="Arial" w:eastAsia="Times New Roman" w:hAnsi="Arial" w:cs="Arial"/>
          <w:sz w:val="24"/>
          <w:szCs w:val="24"/>
        </w:rPr>
        <w:t xml:space="preserve"> members, officers</w:t>
      </w:r>
      <w:r w:rsidR="003E436F">
        <w:rPr>
          <w:rFonts w:ascii="Arial" w:eastAsia="Times New Roman" w:hAnsi="Arial" w:cs="Arial"/>
          <w:sz w:val="24"/>
          <w:szCs w:val="24"/>
        </w:rPr>
        <w:t>,</w:t>
      </w:r>
      <w:r w:rsidR="00F677DA" w:rsidRPr="00E92A35">
        <w:rPr>
          <w:rFonts w:ascii="Arial" w:eastAsia="Times New Roman" w:hAnsi="Arial" w:cs="Arial"/>
          <w:sz w:val="24"/>
          <w:szCs w:val="24"/>
        </w:rPr>
        <w:t xml:space="preserve"> or governing body; </w:t>
      </w:r>
    </w:p>
    <w:p w14:paraId="0567C3B1" w14:textId="77777777" w:rsidR="00BB1936" w:rsidRPr="00E92A35" w:rsidRDefault="00BB1936" w:rsidP="00A16A6C">
      <w:pPr>
        <w:tabs>
          <w:tab w:val="left" w:pos="720"/>
          <w:tab w:val="left" w:pos="144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p>
    <w:p w14:paraId="78CB144C" w14:textId="77777777" w:rsidR="00BB1936" w:rsidRPr="00E92A35" w:rsidRDefault="00BB1936" w:rsidP="00A16A6C">
      <w:pPr>
        <w:tabs>
          <w:tab w:val="left" w:pos="720"/>
          <w:tab w:val="left" w:pos="144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r w:rsidRPr="00E92A35">
        <w:rPr>
          <w:rFonts w:ascii="Arial" w:eastAsia="Times New Roman" w:hAnsi="Arial" w:cs="Arial"/>
          <w:sz w:val="24"/>
          <w:szCs w:val="24"/>
        </w:rPr>
        <w:t>c.</w:t>
      </w:r>
      <w:r w:rsidRPr="00E92A35">
        <w:rPr>
          <w:rFonts w:ascii="Arial" w:eastAsia="Times New Roman" w:hAnsi="Arial" w:cs="Arial"/>
          <w:sz w:val="24"/>
          <w:szCs w:val="24"/>
        </w:rPr>
        <w:tab/>
      </w:r>
      <w:proofErr w:type="gramStart"/>
      <w:r w:rsidR="002A39CC" w:rsidRPr="00E92A35">
        <w:rPr>
          <w:rFonts w:ascii="Arial" w:eastAsia="Times New Roman" w:hAnsi="Arial" w:cs="Arial"/>
          <w:sz w:val="24"/>
          <w:szCs w:val="24"/>
        </w:rPr>
        <w:t>do</w:t>
      </w:r>
      <w:proofErr w:type="gramEnd"/>
      <w:r w:rsidR="00F677DA" w:rsidRPr="00E92A35">
        <w:rPr>
          <w:rFonts w:ascii="Arial" w:eastAsia="Times New Roman" w:hAnsi="Arial" w:cs="Arial"/>
          <w:sz w:val="24"/>
          <w:szCs w:val="24"/>
        </w:rPr>
        <w:t xml:space="preserve"> not </w:t>
      </w:r>
      <w:r w:rsidR="002A39CC" w:rsidRPr="00E92A35">
        <w:rPr>
          <w:rFonts w:ascii="Arial" w:eastAsia="Times New Roman" w:hAnsi="Arial" w:cs="Arial"/>
          <w:sz w:val="24"/>
          <w:szCs w:val="24"/>
        </w:rPr>
        <w:t>devote a substantial part of their</w:t>
      </w:r>
      <w:r w:rsidR="00F677DA" w:rsidRPr="00E92A35">
        <w:rPr>
          <w:rFonts w:ascii="Arial" w:eastAsia="Times New Roman" w:hAnsi="Arial" w:cs="Arial"/>
          <w:sz w:val="24"/>
          <w:szCs w:val="24"/>
        </w:rPr>
        <w:t xml:space="preserve"> activities to attempting to influence legislation; and </w:t>
      </w:r>
    </w:p>
    <w:p w14:paraId="21D68DE3" w14:textId="77777777" w:rsidR="00BB1936" w:rsidRPr="00E92A35" w:rsidRDefault="00BB1936" w:rsidP="00A16A6C">
      <w:pPr>
        <w:tabs>
          <w:tab w:val="left" w:pos="720"/>
          <w:tab w:val="left" w:pos="144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p>
    <w:p w14:paraId="3F0E150E" w14:textId="77777777" w:rsidR="00386504" w:rsidRPr="00E92A35" w:rsidRDefault="00BB1936" w:rsidP="00A16A6C">
      <w:pPr>
        <w:tabs>
          <w:tab w:val="left" w:pos="720"/>
          <w:tab w:val="left" w:pos="144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r w:rsidRPr="00E92A35">
        <w:rPr>
          <w:rFonts w:ascii="Arial" w:eastAsia="Times New Roman" w:hAnsi="Arial" w:cs="Arial"/>
          <w:sz w:val="24"/>
          <w:szCs w:val="24"/>
        </w:rPr>
        <w:t>d.</w:t>
      </w:r>
      <w:r w:rsidRPr="00E92A35">
        <w:rPr>
          <w:rFonts w:ascii="Arial" w:eastAsia="Times New Roman" w:hAnsi="Arial" w:cs="Arial"/>
          <w:sz w:val="24"/>
          <w:szCs w:val="24"/>
        </w:rPr>
        <w:tab/>
      </w:r>
      <w:proofErr w:type="gramStart"/>
      <w:r w:rsidR="002A39CC" w:rsidRPr="00E92A35">
        <w:rPr>
          <w:rFonts w:ascii="Arial" w:eastAsia="Times New Roman" w:hAnsi="Arial" w:cs="Arial"/>
          <w:sz w:val="24"/>
          <w:szCs w:val="24"/>
        </w:rPr>
        <w:t>do</w:t>
      </w:r>
      <w:proofErr w:type="gramEnd"/>
      <w:r w:rsidRPr="00E92A35">
        <w:rPr>
          <w:rFonts w:ascii="Arial" w:eastAsia="Times New Roman" w:hAnsi="Arial" w:cs="Arial"/>
          <w:sz w:val="24"/>
          <w:szCs w:val="24"/>
        </w:rPr>
        <w:t xml:space="preserve"> not</w:t>
      </w:r>
      <w:r w:rsidR="00F677DA" w:rsidRPr="00E92A35">
        <w:rPr>
          <w:rFonts w:ascii="Arial" w:eastAsia="Times New Roman" w:hAnsi="Arial" w:cs="Arial"/>
          <w:sz w:val="24"/>
          <w:szCs w:val="24"/>
        </w:rPr>
        <w:t xml:space="preserve"> participate in any political campaign. </w:t>
      </w:r>
    </w:p>
    <w:p w14:paraId="1A4AA0E4" w14:textId="77777777"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Arial" w:eastAsia="Times New Roman" w:hAnsi="Arial" w:cs="Arial"/>
          <w:sz w:val="24"/>
          <w:szCs w:val="24"/>
        </w:rPr>
      </w:pPr>
    </w:p>
    <w:p w14:paraId="3C0B0666" w14:textId="6F411A86"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Arial" w:eastAsia="Times New Roman" w:hAnsi="Arial" w:cs="Arial"/>
          <w:sz w:val="24"/>
          <w:szCs w:val="24"/>
        </w:rPr>
      </w:pPr>
      <w:r w:rsidRPr="00E92A35">
        <w:rPr>
          <w:rFonts w:ascii="Arial" w:eastAsia="Times New Roman" w:hAnsi="Arial" w:cs="Arial"/>
          <w:sz w:val="24"/>
          <w:szCs w:val="24"/>
        </w:rPr>
        <w:t>03.02</w:t>
      </w:r>
      <w:r w:rsidRPr="00E92A35">
        <w:rPr>
          <w:rFonts w:ascii="Arial" w:eastAsia="Times New Roman" w:hAnsi="Arial" w:cs="Arial"/>
          <w:sz w:val="24"/>
          <w:szCs w:val="24"/>
        </w:rPr>
        <w:tab/>
      </w:r>
      <w:r w:rsidR="00A85E57" w:rsidRPr="00E92A35">
        <w:rPr>
          <w:rFonts w:ascii="Arial" w:eastAsia="Times New Roman" w:hAnsi="Arial" w:cs="Arial"/>
          <w:sz w:val="24"/>
          <w:szCs w:val="24"/>
        </w:rPr>
        <w:t>Groups wishing to conduct raffles on</w:t>
      </w:r>
      <w:r w:rsidR="007B0B6E" w:rsidRPr="00E92A35">
        <w:rPr>
          <w:rFonts w:ascii="Arial" w:eastAsia="Times New Roman" w:hAnsi="Arial" w:cs="Arial"/>
          <w:sz w:val="24"/>
          <w:szCs w:val="24"/>
        </w:rPr>
        <w:t>-</w:t>
      </w:r>
      <w:r w:rsidR="00A85E57" w:rsidRPr="00E92A35">
        <w:rPr>
          <w:rFonts w:ascii="Arial" w:eastAsia="Times New Roman" w:hAnsi="Arial" w:cs="Arial"/>
          <w:sz w:val="24"/>
          <w:szCs w:val="24"/>
        </w:rPr>
        <w:t xml:space="preserve"> or off-campus must meet</w:t>
      </w:r>
      <w:r w:rsidR="006E3371">
        <w:rPr>
          <w:rFonts w:ascii="Arial" w:eastAsia="Times New Roman" w:hAnsi="Arial" w:cs="Arial"/>
          <w:sz w:val="24"/>
          <w:szCs w:val="24"/>
        </w:rPr>
        <w:t xml:space="preserve"> with</w:t>
      </w:r>
      <w:r w:rsidR="00A85E57" w:rsidRPr="00E92A35">
        <w:rPr>
          <w:rFonts w:ascii="Arial" w:eastAsia="Times New Roman" w:hAnsi="Arial" w:cs="Arial"/>
          <w:sz w:val="24"/>
          <w:szCs w:val="24"/>
        </w:rPr>
        <w:t xml:space="preserve"> </w:t>
      </w:r>
      <w:r w:rsidR="00E23C25" w:rsidRPr="00E92A35">
        <w:rPr>
          <w:rFonts w:ascii="Arial" w:eastAsia="Times New Roman" w:hAnsi="Arial" w:cs="Arial"/>
          <w:sz w:val="24"/>
          <w:szCs w:val="24"/>
        </w:rPr>
        <w:t xml:space="preserve">Student Involvement </w:t>
      </w:r>
      <w:r w:rsidR="002A39CC" w:rsidRPr="00E92A35">
        <w:rPr>
          <w:rFonts w:ascii="Arial" w:eastAsia="Times New Roman" w:hAnsi="Arial" w:cs="Arial"/>
          <w:sz w:val="24"/>
          <w:szCs w:val="24"/>
        </w:rPr>
        <w:t xml:space="preserve">@LBJSC </w:t>
      </w:r>
      <w:r w:rsidR="003640AD" w:rsidRPr="00E92A35">
        <w:rPr>
          <w:rFonts w:ascii="Arial" w:eastAsia="Times New Roman" w:hAnsi="Arial" w:cs="Arial"/>
          <w:sz w:val="24"/>
          <w:szCs w:val="24"/>
        </w:rPr>
        <w:t xml:space="preserve">or with the Round Rock </w:t>
      </w:r>
      <w:r w:rsidR="00466DD8">
        <w:rPr>
          <w:rFonts w:ascii="Arial" w:eastAsia="Times New Roman" w:hAnsi="Arial" w:cs="Arial"/>
          <w:sz w:val="24"/>
          <w:szCs w:val="24"/>
        </w:rPr>
        <w:t>S</w:t>
      </w:r>
      <w:r w:rsidR="00466DD8" w:rsidRPr="00A16A6C">
        <w:rPr>
          <w:rFonts w:ascii="Arial" w:hAnsi="Arial" w:cs="Arial"/>
          <w:sz w:val="24"/>
          <w:szCs w:val="24"/>
        </w:rPr>
        <w:t>tudent</w:t>
      </w:r>
      <w:r w:rsidR="00466DD8">
        <w:rPr>
          <w:rFonts w:ascii="Arial" w:hAnsi="Arial" w:cs="Arial"/>
          <w:sz w:val="24"/>
          <w:szCs w:val="24"/>
        </w:rPr>
        <w:t xml:space="preserve"> Success</w:t>
      </w:r>
      <w:r w:rsidR="00466DD8" w:rsidRPr="00A16A6C">
        <w:rPr>
          <w:rFonts w:ascii="Arial" w:hAnsi="Arial" w:cs="Arial"/>
          <w:sz w:val="24"/>
          <w:szCs w:val="24"/>
        </w:rPr>
        <w:t xml:space="preserve"> </w:t>
      </w:r>
      <w:r w:rsidR="006E3371">
        <w:rPr>
          <w:rFonts w:ascii="Arial" w:hAnsi="Arial" w:cs="Arial"/>
          <w:sz w:val="24"/>
          <w:szCs w:val="24"/>
        </w:rPr>
        <w:t>s</w:t>
      </w:r>
      <w:r w:rsidR="00E92A35" w:rsidRPr="00F74432">
        <w:rPr>
          <w:rFonts w:ascii="Arial" w:hAnsi="Arial" w:cs="Arial"/>
          <w:sz w:val="24"/>
          <w:szCs w:val="24"/>
        </w:rPr>
        <w:t>upervisor</w:t>
      </w:r>
      <w:r w:rsidR="000E5C0B" w:rsidRPr="00E92A35">
        <w:rPr>
          <w:rFonts w:ascii="Arial" w:eastAsia="Times New Roman" w:hAnsi="Arial" w:cs="Arial"/>
          <w:sz w:val="24"/>
          <w:szCs w:val="24"/>
        </w:rPr>
        <w:t>,</w:t>
      </w:r>
      <w:r w:rsidR="00BD3CD1" w:rsidRPr="00E92A35">
        <w:rPr>
          <w:rFonts w:ascii="Arial" w:eastAsia="Times New Roman" w:hAnsi="Arial" w:cs="Arial"/>
          <w:sz w:val="24"/>
          <w:szCs w:val="24"/>
        </w:rPr>
        <w:t xml:space="preserve"> </w:t>
      </w:r>
      <w:r w:rsidR="000E5C0B" w:rsidRPr="00E92A35">
        <w:rPr>
          <w:rFonts w:ascii="Arial" w:eastAsia="Times New Roman" w:hAnsi="Arial" w:cs="Arial"/>
          <w:sz w:val="24"/>
          <w:szCs w:val="24"/>
        </w:rPr>
        <w:t>or designee,</w:t>
      </w:r>
      <w:r w:rsidR="00E23C25" w:rsidRPr="00E92A35">
        <w:rPr>
          <w:rFonts w:ascii="Arial" w:eastAsia="Times New Roman" w:hAnsi="Arial" w:cs="Arial"/>
          <w:sz w:val="24"/>
          <w:szCs w:val="24"/>
        </w:rPr>
        <w:t xml:space="preserve"> </w:t>
      </w:r>
      <w:r w:rsidR="00A85E57" w:rsidRPr="00E92A35">
        <w:rPr>
          <w:rFonts w:ascii="Arial" w:eastAsia="Times New Roman" w:hAnsi="Arial" w:cs="Arial"/>
          <w:sz w:val="24"/>
          <w:szCs w:val="24"/>
        </w:rPr>
        <w:t>at</w:t>
      </w:r>
      <w:r w:rsidR="000E5C0B" w:rsidRPr="00E92A35">
        <w:rPr>
          <w:rFonts w:ascii="Arial" w:eastAsia="Times New Roman" w:hAnsi="Arial" w:cs="Arial"/>
          <w:sz w:val="24"/>
          <w:szCs w:val="24"/>
        </w:rPr>
        <w:t xml:space="preserve"> least</w:t>
      </w:r>
      <w:r w:rsidR="00A85E57" w:rsidRPr="00E92A35">
        <w:rPr>
          <w:rFonts w:ascii="Arial" w:eastAsia="Times New Roman" w:hAnsi="Arial" w:cs="Arial"/>
          <w:sz w:val="24"/>
          <w:szCs w:val="24"/>
        </w:rPr>
        <w:t xml:space="preserve"> 10</w:t>
      </w:r>
      <w:r w:rsidR="00DF724A" w:rsidRPr="00E92A35">
        <w:rPr>
          <w:rFonts w:ascii="Arial" w:eastAsia="Times New Roman" w:hAnsi="Arial" w:cs="Arial"/>
          <w:sz w:val="24"/>
          <w:szCs w:val="24"/>
        </w:rPr>
        <w:t xml:space="preserve"> university</w:t>
      </w:r>
      <w:r w:rsidR="00A85E57" w:rsidRPr="00E92A35">
        <w:rPr>
          <w:rFonts w:ascii="Arial" w:eastAsia="Times New Roman" w:hAnsi="Arial" w:cs="Arial"/>
          <w:sz w:val="24"/>
          <w:szCs w:val="24"/>
        </w:rPr>
        <w:t xml:space="preserve"> days prior to requested dates to review </w:t>
      </w:r>
      <w:r w:rsidR="00A91069">
        <w:rPr>
          <w:rFonts w:ascii="Arial" w:eastAsia="Times New Roman" w:hAnsi="Arial" w:cs="Arial"/>
          <w:sz w:val="24"/>
          <w:szCs w:val="24"/>
        </w:rPr>
        <w:t>s</w:t>
      </w:r>
      <w:r w:rsidR="00A85E57" w:rsidRPr="00E92A35">
        <w:rPr>
          <w:rFonts w:ascii="Arial" w:eastAsia="Times New Roman" w:hAnsi="Arial" w:cs="Arial"/>
          <w:sz w:val="24"/>
          <w:szCs w:val="24"/>
        </w:rPr>
        <w:t xml:space="preserve">tate of Texas and university policies and procedures related to conducting raffles. </w:t>
      </w:r>
    </w:p>
    <w:p w14:paraId="0E013A0B" w14:textId="77777777"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sz w:val="24"/>
          <w:szCs w:val="24"/>
        </w:rPr>
      </w:pPr>
    </w:p>
    <w:p w14:paraId="601C7A4E" w14:textId="77777777"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b/>
          <w:sz w:val="24"/>
          <w:szCs w:val="24"/>
        </w:rPr>
      </w:pPr>
      <w:r w:rsidRPr="00E92A35">
        <w:rPr>
          <w:rFonts w:ascii="Arial" w:eastAsia="Times New Roman" w:hAnsi="Arial" w:cs="Arial"/>
          <w:b/>
          <w:sz w:val="24"/>
          <w:szCs w:val="24"/>
        </w:rPr>
        <w:t>04.</w:t>
      </w:r>
      <w:r w:rsidRPr="00E92A35">
        <w:rPr>
          <w:rFonts w:ascii="Arial" w:eastAsia="Times New Roman" w:hAnsi="Arial" w:cs="Arial"/>
          <w:b/>
          <w:sz w:val="24"/>
          <w:szCs w:val="24"/>
        </w:rPr>
        <w:tab/>
        <w:t>PROCEDURES FOR SOLICITATION</w:t>
      </w:r>
    </w:p>
    <w:p w14:paraId="3F8CF906" w14:textId="77777777"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sz w:val="24"/>
          <w:szCs w:val="24"/>
        </w:rPr>
      </w:pPr>
    </w:p>
    <w:p w14:paraId="1E3A2A3B" w14:textId="2E4F6B4D" w:rsidR="00F80EFB"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Arial" w:eastAsia="Times New Roman" w:hAnsi="Arial" w:cs="Arial"/>
          <w:sz w:val="24"/>
          <w:szCs w:val="24"/>
        </w:rPr>
      </w:pPr>
      <w:r w:rsidRPr="00E92A35">
        <w:rPr>
          <w:rFonts w:ascii="Arial" w:eastAsia="Times New Roman" w:hAnsi="Arial" w:cs="Arial"/>
          <w:sz w:val="24"/>
          <w:szCs w:val="24"/>
        </w:rPr>
        <w:t>04.01</w:t>
      </w:r>
      <w:r w:rsidRPr="00E92A35">
        <w:rPr>
          <w:rFonts w:ascii="Arial" w:eastAsia="Times New Roman" w:hAnsi="Arial" w:cs="Arial"/>
          <w:sz w:val="24"/>
          <w:szCs w:val="24"/>
        </w:rPr>
        <w:tab/>
      </w:r>
      <w:r w:rsidR="008B589A" w:rsidRPr="00E92A35">
        <w:rPr>
          <w:rFonts w:ascii="Arial" w:eastAsia="Times New Roman" w:hAnsi="Arial" w:cs="Arial"/>
          <w:sz w:val="24"/>
          <w:szCs w:val="24"/>
        </w:rPr>
        <w:t xml:space="preserve">The following may be used when soliciting on campus: a booth, table, </w:t>
      </w:r>
      <w:r w:rsidR="00F677DA" w:rsidRPr="00E92A35">
        <w:rPr>
          <w:rFonts w:ascii="Arial" w:eastAsia="Times New Roman" w:hAnsi="Arial" w:cs="Arial"/>
          <w:sz w:val="24"/>
          <w:szCs w:val="24"/>
        </w:rPr>
        <w:t xml:space="preserve">or </w:t>
      </w:r>
      <w:r w:rsidR="008B589A" w:rsidRPr="00E92A35">
        <w:rPr>
          <w:rFonts w:ascii="Arial" w:eastAsia="Times New Roman" w:hAnsi="Arial" w:cs="Arial"/>
          <w:sz w:val="24"/>
          <w:szCs w:val="24"/>
        </w:rPr>
        <w:t xml:space="preserve">a small tent. The item may be no larger than </w:t>
      </w:r>
      <w:r w:rsidR="00F677DA" w:rsidRPr="00E92A35">
        <w:rPr>
          <w:rFonts w:ascii="Arial" w:eastAsia="Times New Roman" w:hAnsi="Arial" w:cs="Arial"/>
          <w:sz w:val="24"/>
          <w:szCs w:val="24"/>
        </w:rPr>
        <w:t>10</w:t>
      </w:r>
      <w:r w:rsidR="008B589A" w:rsidRPr="00E92A35">
        <w:rPr>
          <w:rFonts w:ascii="Arial" w:eastAsia="Times New Roman" w:hAnsi="Arial" w:cs="Arial"/>
          <w:sz w:val="24"/>
          <w:szCs w:val="24"/>
        </w:rPr>
        <w:t xml:space="preserve"> feet by </w:t>
      </w:r>
      <w:r w:rsidR="00F677DA" w:rsidRPr="00E92A35">
        <w:rPr>
          <w:rFonts w:ascii="Arial" w:eastAsia="Times New Roman" w:hAnsi="Arial" w:cs="Arial"/>
          <w:sz w:val="24"/>
          <w:szCs w:val="24"/>
        </w:rPr>
        <w:t>10</w:t>
      </w:r>
      <w:r w:rsidR="008B589A" w:rsidRPr="00E92A35">
        <w:rPr>
          <w:rFonts w:ascii="Arial" w:eastAsia="Times New Roman" w:hAnsi="Arial" w:cs="Arial"/>
          <w:sz w:val="24"/>
          <w:szCs w:val="24"/>
        </w:rPr>
        <w:t xml:space="preserve"> feet in dimension. </w:t>
      </w:r>
      <w:r w:rsidR="00F80EFB" w:rsidRPr="00E92A35">
        <w:rPr>
          <w:rFonts w:ascii="Arial" w:eastAsia="Times New Roman" w:hAnsi="Arial" w:cs="Arial"/>
          <w:sz w:val="24"/>
          <w:szCs w:val="24"/>
        </w:rPr>
        <w:t>Solicitation</w:t>
      </w:r>
      <w:r w:rsidR="008B589A" w:rsidRPr="00E92A35">
        <w:rPr>
          <w:rFonts w:ascii="Arial" w:eastAsia="Times New Roman" w:hAnsi="Arial" w:cs="Arial"/>
          <w:sz w:val="24"/>
          <w:szCs w:val="24"/>
        </w:rPr>
        <w:t xml:space="preserve"> </w:t>
      </w:r>
      <w:r w:rsidR="00D771AB" w:rsidRPr="00E92A35">
        <w:rPr>
          <w:rFonts w:ascii="Arial" w:eastAsia="Times New Roman" w:hAnsi="Arial" w:cs="Arial"/>
          <w:sz w:val="24"/>
          <w:szCs w:val="24"/>
        </w:rPr>
        <w:t>is</w:t>
      </w:r>
      <w:r w:rsidRPr="00E92A35">
        <w:rPr>
          <w:rFonts w:ascii="Arial" w:eastAsia="Times New Roman" w:hAnsi="Arial" w:cs="Arial"/>
          <w:sz w:val="24"/>
          <w:szCs w:val="24"/>
        </w:rPr>
        <w:t xml:space="preserve"> allowed only in </w:t>
      </w:r>
      <w:r w:rsidR="00B53D5F" w:rsidRPr="00E92A35">
        <w:rPr>
          <w:rFonts w:ascii="Arial" w:eastAsia="Times New Roman" w:hAnsi="Arial" w:cs="Arial"/>
          <w:sz w:val="24"/>
          <w:szCs w:val="24"/>
        </w:rPr>
        <w:t>the following</w:t>
      </w:r>
      <w:r w:rsidR="00F80EFB" w:rsidRPr="00E92A35">
        <w:rPr>
          <w:rFonts w:ascii="Arial" w:eastAsia="Times New Roman" w:hAnsi="Arial" w:cs="Arial"/>
          <w:sz w:val="24"/>
          <w:szCs w:val="24"/>
        </w:rPr>
        <w:t xml:space="preserve"> locations</w:t>
      </w:r>
      <w:r w:rsidR="00D771AB" w:rsidRPr="00E92A35">
        <w:rPr>
          <w:rFonts w:ascii="Arial" w:eastAsia="Times New Roman" w:hAnsi="Arial" w:cs="Arial"/>
          <w:sz w:val="24"/>
          <w:szCs w:val="24"/>
        </w:rPr>
        <w:t xml:space="preserve"> </w:t>
      </w:r>
      <w:r w:rsidR="002A39CC" w:rsidRPr="00E92A35">
        <w:rPr>
          <w:rFonts w:ascii="Arial" w:eastAsia="Times New Roman" w:hAnsi="Arial" w:cs="Arial"/>
          <w:sz w:val="24"/>
          <w:szCs w:val="24"/>
        </w:rPr>
        <w:t>(</w:t>
      </w:r>
      <w:r w:rsidR="00E01083">
        <w:rPr>
          <w:rFonts w:ascii="Arial" w:eastAsia="Times New Roman" w:hAnsi="Arial" w:cs="Arial"/>
          <w:sz w:val="24"/>
          <w:szCs w:val="24"/>
        </w:rPr>
        <w:t>i</w:t>
      </w:r>
      <w:r w:rsidR="00D771AB" w:rsidRPr="00E92A35">
        <w:rPr>
          <w:rFonts w:ascii="Arial" w:eastAsia="Times New Roman" w:hAnsi="Arial" w:cs="Arial"/>
          <w:sz w:val="24"/>
          <w:szCs w:val="24"/>
        </w:rPr>
        <w:t xml:space="preserve">n the case of special activities, other locations will be designated solely within the discretion of Student Involvement </w:t>
      </w:r>
      <w:r w:rsidR="002A39CC" w:rsidRPr="00E92A35">
        <w:rPr>
          <w:rFonts w:ascii="Arial" w:eastAsia="Times New Roman" w:hAnsi="Arial" w:cs="Arial"/>
          <w:sz w:val="24"/>
          <w:szCs w:val="24"/>
        </w:rPr>
        <w:t xml:space="preserve">@LBJSC </w:t>
      </w:r>
      <w:r w:rsidR="003640AD" w:rsidRPr="00E92A35">
        <w:rPr>
          <w:rFonts w:ascii="Arial" w:eastAsia="Times New Roman" w:hAnsi="Arial" w:cs="Arial"/>
          <w:sz w:val="24"/>
          <w:szCs w:val="24"/>
        </w:rPr>
        <w:t xml:space="preserve">or the Round Rock </w:t>
      </w:r>
      <w:r w:rsidR="00466DD8">
        <w:rPr>
          <w:rFonts w:ascii="Arial" w:eastAsia="Times New Roman" w:hAnsi="Arial" w:cs="Arial"/>
          <w:sz w:val="24"/>
          <w:szCs w:val="24"/>
        </w:rPr>
        <w:t>S</w:t>
      </w:r>
      <w:r w:rsidR="00466DD8" w:rsidRPr="00A16A6C">
        <w:rPr>
          <w:rFonts w:ascii="Arial" w:hAnsi="Arial" w:cs="Arial"/>
          <w:sz w:val="24"/>
          <w:szCs w:val="24"/>
        </w:rPr>
        <w:t>tudent</w:t>
      </w:r>
      <w:r w:rsidR="00466DD8">
        <w:rPr>
          <w:rFonts w:ascii="Arial" w:hAnsi="Arial" w:cs="Arial"/>
          <w:sz w:val="24"/>
          <w:szCs w:val="24"/>
        </w:rPr>
        <w:t xml:space="preserve"> Success</w:t>
      </w:r>
      <w:r w:rsidR="00466DD8" w:rsidRPr="00A16A6C">
        <w:rPr>
          <w:rFonts w:ascii="Arial" w:hAnsi="Arial" w:cs="Arial"/>
          <w:sz w:val="24"/>
          <w:szCs w:val="24"/>
        </w:rPr>
        <w:t xml:space="preserve"> </w:t>
      </w:r>
      <w:r w:rsidR="006E3371">
        <w:rPr>
          <w:rFonts w:ascii="Arial" w:hAnsi="Arial" w:cs="Arial"/>
          <w:sz w:val="24"/>
          <w:szCs w:val="24"/>
        </w:rPr>
        <w:t>s</w:t>
      </w:r>
      <w:r w:rsidR="00F01921" w:rsidRPr="00F74432">
        <w:rPr>
          <w:rFonts w:ascii="Arial" w:hAnsi="Arial" w:cs="Arial"/>
          <w:sz w:val="24"/>
          <w:szCs w:val="24"/>
        </w:rPr>
        <w:t>upervisor</w:t>
      </w:r>
      <w:r w:rsidR="000E5C0B" w:rsidRPr="00E92A35">
        <w:rPr>
          <w:rFonts w:ascii="Arial" w:eastAsia="Times New Roman" w:hAnsi="Arial" w:cs="Arial"/>
          <w:sz w:val="24"/>
          <w:szCs w:val="24"/>
        </w:rPr>
        <w:t>,</w:t>
      </w:r>
      <w:r w:rsidR="00BD3CD1" w:rsidRPr="00E92A35">
        <w:rPr>
          <w:rFonts w:ascii="Arial" w:eastAsia="Times New Roman" w:hAnsi="Arial" w:cs="Arial"/>
          <w:sz w:val="24"/>
          <w:szCs w:val="24"/>
        </w:rPr>
        <w:t xml:space="preserve"> </w:t>
      </w:r>
      <w:r w:rsidR="000E5C0B" w:rsidRPr="00E92A35">
        <w:rPr>
          <w:rFonts w:ascii="Arial" w:eastAsia="Times New Roman" w:hAnsi="Arial" w:cs="Arial"/>
          <w:sz w:val="24"/>
          <w:szCs w:val="24"/>
        </w:rPr>
        <w:t>or desi</w:t>
      </w:r>
      <w:r w:rsidR="00BD3CD1" w:rsidRPr="00E92A35">
        <w:rPr>
          <w:rFonts w:ascii="Arial" w:eastAsia="Times New Roman" w:hAnsi="Arial" w:cs="Arial"/>
          <w:sz w:val="24"/>
          <w:szCs w:val="24"/>
        </w:rPr>
        <w:t>gnee</w:t>
      </w:r>
      <w:r w:rsidR="002A39CC" w:rsidRPr="00E92A35">
        <w:rPr>
          <w:rFonts w:ascii="Arial" w:eastAsia="Times New Roman" w:hAnsi="Arial" w:cs="Arial"/>
          <w:sz w:val="24"/>
          <w:szCs w:val="24"/>
        </w:rPr>
        <w:t>)</w:t>
      </w:r>
      <w:r w:rsidR="009566DC">
        <w:rPr>
          <w:rFonts w:ascii="Arial" w:eastAsia="Times New Roman" w:hAnsi="Arial" w:cs="Arial"/>
          <w:sz w:val="24"/>
          <w:szCs w:val="24"/>
        </w:rPr>
        <w:t>:</w:t>
      </w:r>
    </w:p>
    <w:p w14:paraId="3872E51D" w14:textId="77777777" w:rsidR="00F80EFB" w:rsidRPr="00E92A35" w:rsidRDefault="00F80EFB" w:rsidP="00A16A6C">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Arial" w:eastAsia="Times New Roman" w:hAnsi="Arial" w:cs="Arial"/>
          <w:sz w:val="24"/>
          <w:szCs w:val="24"/>
          <w:highlight w:val="yellow"/>
        </w:rPr>
      </w:pPr>
    </w:p>
    <w:p w14:paraId="2ACC4E8C" w14:textId="47F04A66" w:rsidR="00F80EFB" w:rsidRPr="00E92A35" w:rsidRDefault="00F80EFB" w:rsidP="00A16A6C">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Arial" w:eastAsia="Times New Roman" w:hAnsi="Arial" w:cs="Arial"/>
          <w:sz w:val="24"/>
          <w:szCs w:val="24"/>
        </w:rPr>
      </w:pPr>
      <w:r w:rsidRPr="00E92A35">
        <w:rPr>
          <w:rFonts w:ascii="Arial" w:eastAsia="Times New Roman" w:hAnsi="Arial" w:cs="Arial"/>
          <w:sz w:val="24"/>
          <w:szCs w:val="24"/>
        </w:rPr>
        <w:tab/>
        <w:t xml:space="preserve">San Marcos </w:t>
      </w:r>
      <w:r w:rsidR="00733E80">
        <w:rPr>
          <w:rFonts w:ascii="Arial" w:eastAsia="Times New Roman" w:hAnsi="Arial" w:cs="Arial"/>
          <w:sz w:val="24"/>
          <w:szCs w:val="24"/>
        </w:rPr>
        <w:t>c</w:t>
      </w:r>
      <w:r w:rsidRPr="00E92A35">
        <w:rPr>
          <w:rFonts w:ascii="Arial" w:eastAsia="Times New Roman" w:hAnsi="Arial" w:cs="Arial"/>
          <w:sz w:val="24"/>
          <w:szCs w:val="24"/>
        </w:rPr>
        <w:t>ampus:</w:t>
      </w:r>
    </w:p>
    <w:p w14:paraId="7AEE0F7F" w14:textId="77777777" w:rsidR="00BD3CD1" w:rsidRPr="00E92A35" w:rsidRDefault="00BD3CD1" w:rsidP="00A16A6C">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Arial" w:eastAsia="Times New Roman" w:hAnsi="Arial" w:cs="Arial"/>
          <w:sz w:val="24"/>
          <w:szCs w:val="24"/>
        </w:rPr>
      </w:pPr>
    </w:p>
    <w:p w14:paraId="19D575A6" w14:textId="3CD1850C" w:rsidR="00014F2F" w:rsidRDefault="00252F42" w:rsidP="00A16A6C">
      <w:pPr>
        <w:numPr>
          <w:ilvl w:val="0"/>
          <w:numId w:val="13"/>
        </w:numPr>
        <w:tabs>
          <w:tab w:val="left" w:pos="720"/>
          <w:tab w:val="left" w:pos="1440"/>
          <w:tab w:val="left" w:pos="1800"/>
          <w:tab w:val="left" w:pos="2880"/>
          <w:tab w:val="left" w:pos="3600"/>
          <w:tab w:val="left" w:pos="4320"/>
          <w:tab w:val="left" w:pos="5040"/>
          <w:tab w:val="left" w:pos="5760"/>
        </w:tabs>
        <w:spacing w:after="0" w:line="240" w:lineRule="auto"/>
        <w:rPr>
          <w:rFonts w:ascii="Arial" w:eastAsia="Times New Roman" w:hAnsi="Arial" w:cs="Arial"/>
          <w:sz w:val="24"/>
          <w:szCs w:val="24"/>
        </w:rPr>
      </w:pPr>
      <w:r w:rsidRPr="00E92A35">
        <w:rPr>
          <w:rFonts w:ascii="Arial" w:eastAsia="Times New Roman" w:hAnsi="Arial" w:cs="Arial"/>
          <w:sz w:val="24"/>
          <w:szCs w:val="24"/>
        </w:rPr>
        <w:t xml:space="preserve">The </w:t>
      </w:r>
      <w:r w:rsidR="00D237A1" w:rsidRPr="00E92A35">
        <w:rPr>
          <w:rFonts w:ascii="Arial" w:eastAsia="Times New Roman" w:hAnsi="Arial" w:cs="Arial"/>
          <w:sz w:val="24"/>
          <w:szCs w:val="24"/>
        </w:rPr>
        <w:t>Quad</w:t>
      </w:r>
      <w:r w:rsidR="005820BA" w:rsidRPr="00E92A35">
        <w:rPr>
          <w:rFonts w:ascii="Arial" w:eastAsia="Times New Roman" w:hAnsi="Arial" w:cs="Arial"/>
          <w:sz w:val="24"/>
          <w:szCs w:val="24"/>
        </w:rPr>
        <w:t xml:space="preserve"> </w:t>
      </w:r>
      <w:r w:rsidR="002A39CC" w:rsidRPr="00E92A35">
        <w:rPr>
          <w:rFonts w:ascii="Arial" w:eastAsia="Times New Roman" w:hAnsi="Arial" w:cs="Arial"/>
          <w:sz w:val="24"/>
          <w:szCs w:val="24"/>
        </w:rPr>
        <w:t xml:space="preserve">– </w:t>
      </w:r>
      <w:r w:rsidR="00F80EFB" w:rsidRPr="00E92A35">
        <w:rPr>
          <w:rFonts w:ascii="Arial" w:hAnsi="Arial" w:cs="Arial"/>
          <w:sz w:val="24"/>
          <w:szCs w:val="24"/>
        </w:rPr>
        <w:t xml:space="preserve">located in the central </w:t>
      </w:r>
      <w:r w:rsidR="002A39CC" w:rsidRPr="00E92A35">
        <w:rPr>
          <w:rFonts w:ascii="Arial" w:hAnsi="Arial" w:cs="Arial"/>
          <w:sz w:val="24"/>
          <w:szCs w:val="24"/>
        </w:rPr>
        <w:t>part of campus that begins</w:t>
      </w:r>
      <w:r w:rsidR="00F80EFB" w:rsidRPr="00E92A35">
        <w:rPr>
          <w:rFonts w:ascii="Arial" w:hAnsi="Arial" w:cs="Arial"/>
          <w:sz w:val="24"/>
          <w:szCs w:val="24"/>
        </w:rPr>
        <w:t xml:space="preserve"> next to Taylor Murphy</w:t>
      </w:r>
      <w:r w:rsidR="00731A83">
        <w:rPr>
          <w:rFonts w:ascii="Arial" w:hAnsi="Arial" w:cs="Arial"/>
          <w:sz w:val="24"/>
          <w:szCs w:val="24"/>
        </w:rPr>
        <w:t xml:space="preserve"> History Building</w:t>
      </w:r>
      <w:r w:rsidR="00F80EFB" w:rsidRPr="00E92A35">
        <w:rPr>
          <w:rFonts w:ascii="Arial" w:hAnsi="Arial" w:cs="Arial"/>
          <w:sz w:val="24"/>
          <w:szCs w:val="24"/>
        </w:rPr>
        <w:t xml:space="preserve"> and Evans Liberal Arts</w:t>
      </w:r>
      <w:r w:rsidR="00731A83">
        <w:rPr>
          <w:rFonts w:ascii="Arial" w:hAnsi="Arial" w:cs="Arial"/>
          <w:sz w:val="24"/>
          <w:szCs w:val="24"/>
        </w:rPr>
        <w:t xml:space="preserve"> Building</w:t>
      </w:r>
      <w:r w:rsidR="00F80EFB" w:rsidRPr="00E92A35">
        <w:rPr>
          <w:rFonts w:ascii="Arial" w:hAnsi="Arial" w:cs="Arial"/>
          <w:sz w:val="24"/>
          <w:szCs w:val="24"/>
        </w:rPr>
        <w:t xml:space="preserve"> </w:t>
      </w:r>
      <w:r w:rsidR="00735709" w:rsidRPr="00E92A35">
        <w:rPr>
          <w:rFonts w:ascii="Arial" w:hAnsi="Arial" w:cs="Arial"/>
          <w:sz w:val="24"/>
          <w:szCs w:val="24"/>
        </w:rPr>
        <w:t xml:space="preserve">and </w:t>
      </w:r>
      <w:r w:rsidR="00F80EFB" w:rsidRPr="00E92A35">
        <w:rPr>
          <w:rFonts w:ascii="Arial" w:hAnsi="Arial" w:cs="Arial"/>
          <w:sz w:val="24"/>
          <w:szCs w:val="24"/>
        </w:rPr>
        <w:t xml:space="preserve">extends to the area between </w:t>
      </w:r>
      <w:r w:rsidR="0034174E">
        <w:rPr>
          <w:rFonts w:ascii="Arial" w:hAnsi="Arial" w:cs="Arial"/>
          <w:sz w:val="24"/>
          <w:szCs w:val="24"/>
        </w:rPr>
        <w:t>Comal Building</w:t>
      </w:r>
      <w:r w:rsidR="00F80EFB" w:rsidRPr="00E92A35">
        <w:rPr>
          <w:rFonts w:ascii="Arial" w:hAnsi="Arial" w:cs="Arial"/>
          <w:sz w:val="24"/>
          <w:szCs w:val="24"/>
        </w:rPr>
        <w:t xml:space="preserve"> and Flowers Hall. No amplified sound is permitted in this </w:t>
      </w:r>
      <w:proofErr w:type="gramStart"/>
      <w:r w:rsidR="00F80EFB" w:rsidRPr="00E92A35">
        <w:rPr>
          <w:rFonts w:ascii="Arial" w:hAnsi="Arial" w:cs="Arial"/>
          <w:sz w:val="24"/>
          <w:szCs w:val="24"/>
        </w:rPr>
        <w:t>area</w:t>
      </w:r>
      <w:r w:rsidR="00735709" w:rsidRPr="00E92A35">
        <w:rPr>
          <w:rFonts w:ascii="Arial" w:hAnsi="Arial" w:cs="Arial"/>
          <w:sz w:val="24"/>
          <w:szCs w:val="24"/>
        </w:rPr>
        <w:t>;</w:t>
      </w:r>
      <w:proofErr w:type="gramEnd"/>
      <w:r w:rsidR="00F80EFB" w:rsidRPr="00E92A35">
        <w:rPr>
          <w:rFonts w:ascii="Arial" w:hAnsi="Arial" w:cs="Arial"/>
          <w:sz w:val="24"/>
          <w:szCs w:val="24"/>
        </w:rPr>
        <w:t xml:space="preserve"> </w:t>
      </w:r>
    </w:p>
    <w:p w14:paraId="2D0F142F" w14:textId="77777777" w:rsidR="005335F3" w:rsidRPr="005335F3" w:rsidRDefault="005335F3" w:rsidP="005335F3">
      <w:pPr>
        <w:tabs>
          <w:tab w:val="left" w:pos="720"/>
          <w:tab w:val="left" w:pos="1440"/>
          <w:tab w:val="left" w:pos="1800"/>
          <w:tab w:val="left" w:pos="2880"/>
          <w:tab w:val="left" w:pos="3600"/>
          <w:tab w:val="left" w:pos="4320"/>
          <w:tab w:val="left" w:pos="5040"/>
          <w:tab w:val="left" w:pos="5760"/>
        </w:tabs>
        <w:spacing w:after="0" w:line="240" w:lineRule="auto"/>
        <w:ind w:left="1800"/>
        <w:rPr>
          <w:rFonts w:ascii="Arial" w:eastAsia="Times New Roman" w:hAnsi="Arial" w:cs="Arial"/>
          <w:sz w:val="24"/>
          <w:szCs w:val="24"/>
        </w:rPr>
      </w:pPr>
    </w:p>
    <w:p w14:paraId="36860F5D" w14:textId="48B15AB2" w:rsidR="00F80EFB" w:rsidRPr="00E92A35" w:rsidRDefault="006E3371" w:rsidP="00A16A6C">
      <w:pPr>
        <w:numPr>
          <w:ilvl w:val="0"/>
          <w:numId w:val="13"/>
        </w:numPr>
        <w:tabs>
          <w:tab w:val="left" w:pos="720"/>
          <w:tab w:val="left" w:pos="1440"/>
          <w:tab w:val="left" w:pos="1800"/>
          <w:tab w:val="left" w:pos="2880"/>
          <w:tab w:val="left" w:pos="3600"/>
          <w:tab w:val="left" w:pos="4320"/>
          <w:tab w:val="left" w:pos="5040"/>
          <w:tab w:val="left" w:pos="5760"/>
        </w:tabs>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LBJSC </w:t>
      </w:r>
      <w:r w:rsidR="005820BA" w:rsidRPr="00E92A35">
        <w:rPr>
          <w:rFonts w:ascii="Arial" w:eastAsia="Times New Roman" w:hAnsi="Arial" w:cs="Arial"/>
          <w:sz w:val="24"/>
          <w:szCs w:val="24"/>
        </w:rPr>
        <w:t>Mall</w:t>
      </w:r>
      <w:r w:rsidR="00F80EFB" w:rsidRPr="00E92A35">
        <w:rPr>
          <w:rFonts w:ascii="Arial" w:eastAsia="Times New Roman" w:hAnsi="Arial" w:cs="Arial"/>
          <w:sz w:val="24"/>
          <w:szCs w:val="24"/>
        </w:rPr>
        <w:t xml:space="preserve"> </w:t>
      </w:r>
      <w:r w:rsidR="002A39CC" w:rsidRPr="00E92A35">
        <w:rPr>
          <w:rFonts w:ascii="Arial" w:eastAsia="Times New Roman" w:hAnsi="Arial" w:cs="Arial"/>
          <w:sz w:val="24"/>
          <w:szCs w:val="24"/>
        </w:rPr>
        <w:t xml:space="preserve">– </w:t>
      </w:r>
      <w:r w:rsidR="00F80EFB" w:rsidRPr="00E92A35">
        <w:rPr>
          <w:rFonts w:ascii="Arial" w:hAnsi="Arial" w:cs="Arial"/>
          <w:sz w:val="24"/>
          <w:szCs w:val="24"/>
        </w:rPr>
        <w:t>located where Alkek Library, LBJ</w:t>
      </w:r>
      <w:r w:rsidR="0020067C">
        <w:rPr>
          <w:rFonts w:ascii="Arial" w:hAnsi="Arial" w:cs="Arial"/>
          <w:sz w:val="24"/>
          <w:szCs w:val="24"/>
        </w:rPr>
        <w:t xml:space="preserve">SC, </w:t>
      </w:r>
      <w:r w:rsidR="00F80EFB" w:rsidRPr="00E92A35">
        <w:rPr>
          <w:rFonts w:ascii="Arial" w:hAnsi="Arial" w:cs="Arial"/>
          <w:sz w:val="24"/>
          <w:szCs w:val="24"/>
        </w:rPr>
        <w:t>and Elliott Hall intersect. Amplified sound is permitted in this area from 11:00</w:t>
      </w:r>
      <w:r w:rsidR="002A39CC" w:rsidRPr="00E92A35">
        <w:rPr>
          <w:rFonts w:ascii="Arial" w:hAnsi="Arial" w:cs="Arial"/>
          <w:sz w:val="24"/>
          <w:szCs w:val="24"/>
        </w:rPr>
        <w:t xml:space="preserve"> </w:t>
      </w:r>
      <w:r w:rsidR="00F80EFB" w:rsidRPr="00E92A35">
        <w:rPr>
          <w:rFonts w:ascii="Arial" w:hAnsi="Arial" w:cs="Arial"/>
          <w:sz w:val="24"/>
          <w:szCs w:val="24"/>
        </w:rPr>
        <w:t>a</w:t>
      </w:r>
      <w:r w:rsidR="0033114E" w:rsidRPr="00E92A35">
        <w:rPr>
          <w:rFonts w:ascii="Arial" w:hAnsi="Arial" w:cs="Arial"/>
          <w:sz w:val="24"/>
          <w:szCs w:val="24"/>
        </w:rPr>
        <w:t>.</w:t>
      </w:r>
      <w:r w:rsidR="00F80EFB" w:rsidRPr="00E92A35">
        <w:rPr>
          <w:rFonts w:ascii="Arial" w:hAnsi="Arial" w:cs="Arial"/>
          <w:sz w:val="24"/>
          <w:szCs w:val="24"/>
        </w:rPr>
        <w:t>m</w:t>
      </w:r>
      <w:r w:rsidR="0033114E" w:rsidRPr="00E92A35">
        <w:rPr>
          <w:rFonts w:ascii="Arial" w:hAnsi="Arial" w:cs="Arial"/>
          <w:sz w:val="24"/>
          <w:szCs w:val="24"/>
        </w:rPr>
        <w:t xml:space="preserve">. to </w:t>
      </w:r>
      <w:r w:rsidR="00F80EFB" w:rsidRPr="00E92A35">
        <w:rPr>
          <w:rFonts w:ascii="Arial" w:hAnsi="Arial" w:cs="Arial"/>
          <w:sz w:val="24"/>
          <w:szCs w:val="24"/>
        </w:rPr>
        <w:t>1:00</w:t>
      </w:r>
      <w:r w:rsidR="002A39CC" w:rsidRPr="00E92A35">
        <w:rPr>
          <w:rFonts w:ascii="Arial" w:hAnsi="Arial" w:cs="Arial"/>
          <w:sz w:val="24"/>
          <w:szCs w:val="24"/>
        </w:rPr>
        <w:t xml:space="preserve"> </w:t>
      </w:r>
      <w:r w:rsidR="00F80EFB" w:rsidRPr="00E92A35">
        <w:rPr>
          <w:rFonts w:ascii="Arial" w:hAnsi="Arial" w:cs="Arial"/>
          <w:sz w:val="24"/>
          <w:szCs w:val="24"/>
        </w:rPr>
        <w:t>p</w:t>
      </w:r>
      <w:r w:rsidR="002A39CC" w:rsidRPr="00E92A35">
        <w:rPr>
          <w:rFonts w:ascii="Arial" w:hAnsi="Arial" w:cs="Arial"/>
          <w:sz w:val="24"/>
          <w:szCs w:val="24"/>
        </w:rPr>
        <w:t>.</w:t>
      </w:r>
      <w:r w:rsidR="00F80EFB" w:rsidRPr="00E92A35">
        <w:rPr>
          <w:rFonts w:ascii="Arial" w:hAnsi="Arial" w:cs="Arial"/>
          <w:sz w:val="24"/>
          <w:szCs w:val="24"/>
        </w:rPr>
        <w:t>m</w:t>
      </w:r>
      <w:r w:rsidR="002A39CC" w:rsidRPr="00E92A35">
        <w:rPr>
          <w:rFonts w:ascii="Arial" w:hAnsi="Arial" w:cs="Arial"/>
          <w:sz w:val="24"/>
          <w:szCs w:val="24"/>
        </w:rPr>
        <w:t>.</w:t>
      </w:r>
      <w:r w:rsidR="00F80EFB" w:rsidRPr="00E92A35">
        <w:rPr>
          <w:rFonts w:ascii="Arial" w:hAnsi="Arial" w:cs="Arial"/>
          <w:sz w:val="24"/>
          <w:szCs w:val="24"/>
        </w:rPr>
        <w:t xml:space="preserve"> and 5:00</w:t>
      </w:r>
      <w:r w:rsidR="002A39CC" w:rsidRPr="00E92A35">
        <w:rPr>
          <w:rFonts w:ascii="Arial" w:hAnsi="Arial" w:cs="Arial"/>
          <w:sz w:val="24"/>
          <w:szCs w:val="24"/>
        </w:rPr>
        <w:t xml:space="preserve"> </w:t>
      </w:r>
      <w:r w:rsidR="00735709" w:rsidRPr="00E92A35">
        <w:rPr>
          <w:rFonts w:ascii="Arial" w:hAnsi="Arial" w:cs="Arial"/>
          <w:sz w:val="24"/>
          <w:szCs w:val="24"/>
        </w:rPr>
        <w:t>p</w:t>
      </w:r>
      <w:r w:rsidR="002A39CC" w:rsidRPr="00E92A35">
        <w:rPr>
          <w:rFonts w:ascii="Arial" w:hAnsi="Arial" w:cs="Arial"/>
          <w:sz w:val="24"/>
          <w:szCs w:val="24"/>
        </w:rPr>
        <w:t>.</w:t>
      </w:r>
      <w:r w:rsidR="00735709" w:rsidRPr="00E92A35">
        <w:rPr>
          <w:rFonts w:ascii="Arial" w:hAnsi="Arial" w:cs="Arial"/>
          <w:sz w:val="24"/>
          <w:szCs w:val="24"/>
        </w:rPr>
        <w:t>m</w:t>
      </w:r>
      <w:r w:rsidR="002A39CC" w:rsidRPr="00E92A35">
        <w:rPr>
          <w:rFonts w:ascii="Arial" w:hAnsi="Arial" w:cs="Arial"/>
          <w:sz w:val="24"/>
          <w:szCs w:val="24"/>
        </w:rPr>
        <w:t>.</w:t>
      </w:r>
      <w:r w:rsidR="00F80EFB" w:rsidRPr="00E92A35">
        <w:rPr>
          <w:rFonts w:ascii="Arial" w:hAnsi="Arial" w:cs="Arial"/>
          <w:sz w:val="24"/>
          <w:szCs w:val="24"/>
        </w:rPr>
        <w:t xml:space="preserve"> </w:t>
      </w:r>
      <w:r w:rsidR="0033114E" w:rsidRPr="00E92A35">
        <w:rPr>
          <w:rFonts w:ascii="Arial" w:hAnsi="Arial" w:cs="Arial"/>
          <w:sz w:val="24"/>
          <w:szCs w:val="24"/>
        </w:rPr>
        <w:t xml:space="preserve">to </w:t>
      </w:r>
      <w:proofErr w:type="gramStart"/>
      <w:r w:rsidR="00F80EFB" w:rsidRPr="00E92A35">
        <w:rPr>
          <w:rFonts w:ascii="Arial" w:hAnsi="Arial" w:cs="Arial"/>
          <w:sz w:val="24"/>
          <w:szCs w:val="24"/>
        </w:rPr>
        <w:t>10:00</w:t>
      </w:r>
      <w:r w:rsidR="002A39CC" w:rsidRPr="00E92A35">
        <w:rPr>
          <w:rFonts w:ascii="Arial" w:hAnsi="Arial" w:cs="Arial"/>
          <w:sz w:val="24"/>
          <w:szCs w:val="24"/>
        </w:rPr>
        <w:t xml:space="preserve"> </w:t>
      </w:r>
      <w:r w:rsidR="00F80EFB" w:rsidRPr="00E92A35">
        <w:rPr>
          <w:rFonts w:ascii="Arial" w:hAnsi="Arial" w:cs="Arial"/>
          <w:sz w:val="24"/>
          <w:szCs w:val="24"/>
        </w:rPr>
        <w:t>p</w:t>
      </w:r>
      <w:r w:rsidR="002A39CC" w:rsidRPr="00E92A35">
        <w:rPr>
          <w:rFonts w:ascii="Arial" w:hAnsi="Arial" w:cs="Arial"/>
          <w:sz w:val="24"/>
          <w:szCs w:val="24"/>
        </w:rPr>
        <w:t>.</w:t>
      </w:r>
      <w:r w:rsidR="00F80EFB" w:rsidRPr="00E92A35">
        <w:rPr>
          <w:rFonts w:ascii="Arial" w:hAnsi="Arial" w:cs="Arial"/>
          <w:sz w:val="24"/>
          <w:szCs w:val="24"/>
        </w:rPr>
        <w:t>m</w:t>
      </w:r>
      <w:r w:rsidR="002A39CC" w:rsidRPr="00E92A35">
        <w:rPr>
          <w:rFonts w:ascii="Arial" w:hAnsi="Arial" w:cs="Arial"/>
          <w:sz w:val="24"/>
          <w:szCs w:val="24"/>
        </w:rPr>
        <w:t>.</w:t>
      </w:r>
      <w:r w:rsidR="00735709" w:rsidRPr="00E92A35">
        <w:rPr>
          <w:rFonts w:ascii="Arial" w:hAnsi="Arial" w:cs="Arial"/>
          <w:sz w:val="24"/>
          <w:szCs w:val="24"/>
        </w:rPr>
        <w:t>;</w:t>
      </w:r>
      <w:proofErr w:type="gramEnd"/>
    </w:p>
    <w:p w14:paraId="500836C7" w14:textId="77777777" w:rsidR="00014F2F" w:rsidRPr="00E92A35" w:rsidRDefault="00014F2F" w:rsidP="00A16A6C">
      <w:pPr>
        <w:tabs>
          <w:tab w:val="left" w:pos="720"/>
          <w:tab w:val="left" w:pos="1440"/>
          <w:tab w:val="left" w:pos="180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p>
    <w:p w14:paraId="662A61E2" w14:textId="77777777" w:rsidR="00F80EFB" w:rsidRPr="00E92A35" w:rsidRDefault="00F80EFB" w:rsidP="00A16A6C">
      <w:pPr>
        <w:numPr>
          <w:ilvl w:val="0"/>
          <w:numId w:val="13"/>
        </w:numPr>
        <w:tabs>
          <w:tab w:val="left" w:pos="720"/>
          <w:tab w:val="left" w:pos="1440"/>
          <w:tab w:val="left" w:pos="1800"/>
          <w:tab w:val="left" w:pos="2880"/>
          <w:tab w:val="left" w:pos="3600"/>
          <w:tab w:val="left" w:pos="4320"/>
          <w:tab w:val="left" w:pos="5040"/>
          <w:tab w:val="left" w:pos="5760"/>
        </w:tabs>
        <w:spacing w:after="0" w:line="240" w:lineRule="auto"/>
        <w:rPr>
          <w:rFonts w:ascii="Arial" w:eastAsia="Times New Roman" w:hAnsi="Arial" w:cs="Arial"/>
          <w:sz w:val="24"/>
          <w:szCs w:val="24"/>
        </w:rPr>
      </w:pPr>
      <w:r w:rsidRPr="00E92A35">
        <w:rPr>
          <w:rFonts w:ascii="Arial" w:eastAsia="Times New Roman" w:hAnsi="Arial" w:cs="Arial"/>
          <w:sz w:val="24"/>
          <w:szCs w:val="24"/>
        </w:rPr>
        <w:t>LBJ</w:t>
      </w:r>
      <w:r w:rsidR="006F799E">
        <w:rPr>
          <w:rFonts w:ascii="Arial" w:eastAsia="Times New Roman" w:hAnsi="Arial" w:cs="Arial"/>
          <w:sz w:val="24"/>
          <w:szCs w:val="24"/>
        </w:rPr>
        <w:t xml:space="preserve">SC </w:t>
      </w:r>
      <w:r w:rsidRPr="00E92A35">
        <w:rPr>
          <w:rFonts w:ascii="Arial" w:eastAsia="Times New Roman" w:hAnsi="Arial" w:cs="Arial"/>
          <w:sz w:val="24"/>
          <w:szCs w:val="24"/>
        </w:rPr>
        <w:t xml:space="preserve">Patio </w:t>
      </w:r>
      <w:r w:rsidR="002A39CC" w:rsidRPr="00E92A35">
        <w:rPr>
          <w:rFonts w:ascii="Arial" w:eastAsia="Times New Roman" w:hAnsi="Arial" w:cs="Arial"/>
          <w:sz w:val="24"/>
          <w:szCs w:val="24"/>
        </w:rPr>
        <w:t xml:space="preserve">– </w:t>
      </w:r>
      <w:r w:rsidRPr="00E92A35">
        <w:rPr>
          <w:rFonts w:ascii="Arial" w:eastAsia="Times New Roman" w:hAnsi="Arial" w:cs="Arial"/>
          <w:sz w:val="24"/>
          <w:szCs w:val="24"/>
        </w:rPr>
        <w:t xml:space="preserve">located outside the </w:t>
      </w:r>
      <w:r w:rsidR="0020067C" w:rsidRPr="00E92A35">
        <w:rPr>
          <w:rFonts w:ascii="Arial" w:eastAsia="Times New Roman" w:hAnsi="Arial" w:cs="Arial"/>
          <w:sz w:val="24"/>
          <w:szCs w:val="24"/>
        </w:rPr>
        <w:t>second-floor</w:t>
      </w:r>
      <w:r w:rsidRPr="00E92A35">
        <w:rPr>
          <w:rFonts w:ascii="Arial" w:eastAsia="Times New Roman" w:hAnsi="Arial" w:cs="Arial"/>
          <w:sz w:val="24"/>
          <w:szCs w:val="24"/>
        </w:rPr>
        <w:t xml:space="preserve"> dining area, there will be a nominal charge for tables, chairs, or other furniture and equipment provided by the LBJ</w:t>
      </w:r>
      <w:r w:rsidR="0020067C">
        <w:rPr>
          <w:rFonts w:ascii="Arial" w:eastAsia="Times New Roman" w:hAnsi="Arial" w:cs="Arial"/>
          <w:sz w:val="24"/>
          <w:szCs w:val="24"/>
        </w:rPr>
        <w:t>SC</w:t>
      </w:r>
      <w:r w:rsidR="00735709" w:rsidRPr="00E92A35">
        <w:rPr>
          <w:rFonts w:ascii="Arial" w:eastAsia="Times New Roman" w:hAnsi="Arial" w:cs="Arial"/>
          <w:sz w:val="24"/>
          <w:szCs w:val="24"/>
        </w:rPr>
        <w:t>;</w:t>
      </w:r>
      <w:r w:rsidRPr="00E92A35">
        <w:rPr>
          <w:rFonts w:ascii="Arial" w:eastAsia="Times New Roman" w:hAnsi="Arial" w:cs="Arial"/>
          <w:sz w:val="24"/>
          <w:szCs w:val="24"/>
        </w:rPr>
        <w:t xml:space="preserve"> </w:t>
      </w:r>
      <w:r w:rsidR="00735709" w:rsidRPr="00E92A35">
        <w:rPr>
          <w:rFonts w:ascii="Arial" w:eastAsia="Times New Roman" w:hAnsi="Arial" w:cs="Arial"/>
          <w:sz w:val="24"/>
          <w:szCs w:val="24"/>
        </w:rPr>
        <w:t>and</w:t>
      </w:r>
    </w:p>
    <w:p w14:paraId="02FA0308" w14:textId="77777777" w:rsidR="00014F2F" w:rsidRPr="00E92A35" w:rsidRDefault="00014F2F" w:rsidP="00A16A6C">
      <w:pPr>
        <w:tabs>
          <w:tab w:val="left" w:pos="720"/>
          <w:tab w:val="left" w:pos="1440"/>
          <w:tab w:val="left" w:pos="180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p>
    <w:p w14:paraId="4C52FAE9" w14:textId="77777777" w:rsidR="00F80EFB" w:rsidRPr="00E92A35" w:rsidRDefault="003640AD" w:rsidP="00A16A6C">
      <w:pPr>
        <w:numPr>
          <w:ilvl w:val="0"/>
          <w:numId w:val="13"/>
        </w:numPr>
        <w:tabs>
          <w:tab w:val="left" w:pos="720"/>
          <w:tab w:val="left" w:pos="1440"/>
          <w:tab w:val="left" w:pos="1800"/>
          <w:tab w:val="left" w:pos="2880"/>
          <w:tab w:val="left" w:pos="3600"/>
          <w:tab w:val="left" w:pos="4320"/>
          <w:tab w:val="left" w:pos="5040"/>
          <w:tab w:val="left" w:pos="5760"/>
        </w:tabs>
        <w:spacing w:after="0" w:line="240" w:lineRule="auto"/>
        <w:rPr>
          <w:rFonts w:ascii="Arial" w:eastAsia="Times New Roman" w:hAnsi="Arial" w:cs="Arial"/>
          <w:sz w:val="24"/>
          <w:szCs w:val="24"/>
        </w:rPr>
      </w:pPr>
      <w:r w:rsidRPr="00E92A35">
        <w:rPr>
          <w:rFonts w:ascii="Arial" w:eastAsia="Times New Roman" w:hAnsi="Arial" w:cs="Arial"/>
          <w:sz w:val="24"/>
          <w:szCs w:val="24"/>
        </w:rPr>
        <w:t>Bobcat Trail</w:t>
      </w:r>
      <w:r w:rsidR="00B53D5F" w:rsidRPr="00E92A35">
        <w:rPr>
          <w:rFonts w:ascii="Arial" w:eastAsia="Times New Roman" w:hAnsi="Arial" w:cs="Arial"/>
          <w:sz w:val="24"/>
          <w:szCs w:val="24"/>
        </w:rPr>
        <w:t xml:space="preserve"> </w:t>
      </w:r>
      <w:r w:rsidR="009316F2" w:rsidRPr="00E92A35">
        <w:rPr>
          <w:rFonts w:ascii="Arial" w:eastAsia="Times New Roman" w:hAnsi="Arial" w:cs="Arial"/>
          <w:sz w:val="24"/>
          <w:szCs w:val="24"/>
        </w:rPr>
        <w:t xml:space="preserve">– </w:t>
      </w:r>
      <w:r w:rsidR="00B53D5F" w:rsidRPr="00E92A35">
        <w:rPr>
          <w:rFonts w:ascii="Arial" w:hAnsi="Arial" w:cs="Arial"/>
          <w:sz w:val="24"/>
          <w:szCs w:val="24"/>
        </w:rPr>
        <w:t>located between the Undergraduate Academic Center and Evans Liberal Arts</w:t>
      </w:r>
      <w:r w:rsidR="0020067C">
        <w:rPr>
          <w:rFonts w:ascii="Arial" w:hAnsi="Arial" w:cs="Arial"/>
          <w:sz w:val="24"/>
          <w:szCs w:val="24"/>
        </w:rPr>
        <w:t xml:space="preserve"> Building</w:t>
      </w:r>
      <w:r w:rsidR="00B53D5F" w:rsidRPr="00E92A35">
        <w:rPr>
          <w:rFonts w:ascii="Arial" w:hAnsi="Arial" w:cs="Arial"/>
          <w:sz w:val="24"/>
          <w:szCs w:val="24"/>
        </w:rPr>
        <w:t>. No amplified sound is permitted in this area</w:t>
      </w:r>
      <w:r w:rsidR="009316F2" w:rsidRPr="00E92A35">
        <w:rPr>
          <w:rFonts w:ascii="Arial" w:hAnsi="Arial" w:cs="Arial"/>
          <w:sz w:val="24"/>
          <w:szCs w:val="24"/>
        </w:rPr>
        <w:t>.</w:t>
      </w:r>
    </w:p>
    <w:p w14:paraId="26708E8C" w14:textId="77777777" w:rsidR="00B53D5F" w:rsidRPr="00E92A35" w:rsidRDefault="00B53D5F" w:rsidP="00A16A6C">
      <w:pPr>
        <w:tabs>
          <w:tab w:val="left" w:pos="720"/>
          <w:tab w:val="left" w:pos="1440"/>
          <w:tab w:val="left" w:pos="180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highlight w:val="yellow"/>
        </w:rPr>
      </w:pPr>
    </w:p>
    <w:p w14:paraId="4719496E" w14:textId="393E3CAF" w:rsidR="00B53D5F" w:rsidRPr="00E92A35" w:rsidRDefault="00B53D5F" w:rsidP="00A16A6C">
      <w:pPr>
        <w:tabs>
          <w:tab w:val="left" w:pos="720"/>
          <w:tab w:val="left" w:pos="1440"/>
          <w:tab w:val="left" w:pos="2160"/>
          <w:tab w:val="left" w:pos="2880"/>
          <w:tab w:val="left" w:pos="3600"/>
          <w:tab w:val="left" w:pos="4320"/>
          <w:tab w:val="left" w:pos="5040"/>
          <w:tab w:val="left" w:pos="5760"/>
        </w:tabs>
        <w:spacing w:after="0" w:line="240" w:lineRule="auto"/>
        <w:ind w:left="720" w:firstLine="720"/>
        <w:rPr>
          <w:rFonts w:ascii="Arial" w:eastAsia="Times New Roman" w:hAnsi="Arial" w:cs="Arial"/>
          <w:sz w:val="24"/>
          <w:szCs w:val="24"/>
        </w:rPr>
      </w:pPr>
      <w:r w:rsidRPr="00E92A35">
        <w:rPr>
          <w:rFonts w:ascii="Arial" w:eastAsia="Times New Roman" w:hAnsi="Arial" w:cs="Arial"/>
          <w:sz w:val="24"/>
          <w:szCs w:val="24"/>
        </w:rPr>
        <w:t xml:space="preserve">Round Rock </w:t>
      </w:r>
      <w:r w:rsidR="00733E80">
        <w:rPr>
          <w:rFonts w:ascii="Arial" w:eastAsia="Times New Roman" w:hAnsi="Arial" w:cs="Arial"/>
          <w:sz w:val="24"/>
          <w:szCs w:val="24"/>
        </w:rPr>
        <w:t>c</w:t>
      </w:r>
      <w:r w:rsidRPr="00E92A35">
        <w:rPr>
          <w:rFonts w:ascii="Arial" w:eastAsia="Times New Roman" w:hAnsi="Arial" w:cs="Arial"/>
          <w:sz w:val="24"/>
          <w:szCs w:val="24"/>
        </w:rPr>
        <w:t>ampus</w:t>
      </w:r>
      <w:r w:rsidR="00170CDA" w:rsidRPr="00E92A35">
        <w:rPr>
          <w:rFonts w:ascii="Arial" w:eastAsia="Times New Roman" w:hAnsi="Arial" w:cs="Arial"/>
          <w:sz w:val="24"/>
          <w:szCs w:val="24"/>
        </w:rPr>
        <w:t>:</w:t>
      </w:r>
    </w:p>
    <w:p w14:paraId="3022E01F" w14:textId="77777777" w:rsidR="003640AD" w:rsidRPr="00E92A35" w:rsidRDefault="003640AD" w:rsidP="00A16A6C">
      <w:pPr>
        <w:tabs>
          <w:tab w:val="left" w:pos="720"/>
          <w:tab w:val="left" w:pos="1440"/>
          <w:tab w:val="left" w:pos="2160"/>
          <w:tab w:val="left" w:pos="2880"/>
          <w:tab w:val="left" w:pos="3600"/>
          <w:tab w:val="left" w:pos="4320"/>
          <w:tab w:val="left" w:pos="5040"/>
          <w:tab w:val="left" w:pos="5760"/>
        </w:tabs>
        <w:spacing w:after="0" w:line="240" w:lineRule="auto"/>
        <w:ind w:left="1800"/>
        <w:rPr>
          <w:rFonts w:ascii="Arial" w:eastAsia="Times New Roman" w:hAnsi="Arial" w:cs="Arial"/>
          <w:sz w:val="24"/>
          <w:szCs w:val="24"/>
        </w:rPr>
      </w:pPr>
    </w:p>
    <w:p w14:paraId="44FCD2F6" w14:textId="614B42D1" w:rsidR="003640AD" w:rsidRPr="00E92A35" w:rsidRDefault="003640AD" w:rsidP="00A16A6C">
      <w:pPr>
        <w:numPr>
          <w:ilvl w:val="0"/>
          <w:numId w:val="15"/>
        </w:numPr>
        <w:tabs>
          <w:tab w:val="left" w:pos="720"/>
          <w:tab w:val="left" w:pos="1440"/>
          <w:tab w:val="left" w:pos="1800"/>
          <w:tab w:val="left" w:pos="2880"/>
          <w:tab w:val="left" w:pos="3600"/>
          <w:tab w:val="left" w:pos="4320"/>
          <w:tab w:val="left" w:pos="5040"/>
          <w:tab w:val="left" w:pos="5760"/>
        </w:tabs>
        <w:spacing w:after="0" w:line="240" w:lineRule="auto"/>
        <w:ind w:left="1800"/>
        <w:rPr>
          <w:rFonts w:ascii="Arial" w:eastAsia="Times New Roman" w:hAnsi="Arial" w:cs="Arial"/>
          <w:sz w:val="24"/>
          <w:szCs w:val="24"/>
        </w:rPr>
      </w:pPr>
      <w:r w:rsidRPr="00E92A35">
        <w:rPr>
          <w:rFonts w:ascii="Arial" w:eastAsia="Times New Roman" w:hAnsi="Arial" w:cs="Arial"/>
          <w:sz w:val="24"/>
          <w:szCs w:val="24"/>
        </w:rPr>
        <w:t>Avery Building</w:t>
      </w:r>
      <w:r w:rsidR="00BD3CD1" w:rsidRPr="00E92A35">
        <w:rPr>
          <w:rFonts w:ascii="Arial" w:eastAsia="Times New Roman" w:hAnsi="Arial" w:cs="Arial"/>
          <w:sz w:val="24"/>
          <w:szCs w:val="24"/>
        </w:rPr>
        <w:t xml:space="preserve"> </w:t>
      </w:r>
      <w:r w:rsidR="009316F2" w:rsidRPr="00E92A35">
        <w:rPr>
          <w:rFonts w:ascii="Arial" w:eastAsia="Times New Roman" w:hAnsi="Arial" w:cs="Arial"/>
          <w:sz w:val="24"/>
          <w:szCs w:val="24"/>
        </w:rPr>
        <w:t xml:space="preserve">– </w:t>
      </w:r>
      <w:r w:rsidRPr="00E92A35">
        <w:rPr>
          <w:rFonts w:ascii="Arial" w:eastAsia="Times New Roman" w:hAnsi="Arial" w:cs="Arial"/>
          <w:sz w:val="24"/>
          <w:szCs w:val="24"/>
        </w:rPr>
        <w:t>locations insi</w:t>
      </w:r>
      <w:r w:rsidR="009316F2" w:rsidRPr="00E92A35">
        <w:rPr>
          <w:rFonts w:ascii="Arial" w:eastAsia="Times New Roman" w:hAnsi="Arial" w:cs="Arial"/>
          <w:sz w:val="24"/>
          <w:szCs w:val="24"/>
        </w:rPr>
        <w:t>de include</w:t>
      </w:r>
      <w:r w:rsidRPr="00E92A35">
        <w:rPr>
          <w:rFonts w:ascii="Arial" w:eastAsia="Times New Roman" w:hAnsi="Arial" w:cs="Arial"/>
          <w:sz w:val="24"/>
          <w:szCs w:val="24"/>
        </w:rPr>
        <w:t xml:space="preserve"> the foyer and </w:t>
      </w:r>
      <w:r w:rsidR="00735709" w:rsidRPr="00E92A35">
        <w:rPr>
          <w:rFonts w:ascii="Arial" w:eastAsia="Times New Roman" w:hAnsi="Arial" w:cs="Arial"/>
          <w:sz w:val="24"/>
          <w:szCs w:val="24"/>
        </w:rPr>
        <w:t xml:space="preserve">fourth </w:t>
      </w:r>
      <w:r w:rsidR="006E3371">
        <w:rPr>
          <w:rFonts w:ascii="Arial" w:eastAsia="Times New Roman" w:hAnsi="Arial" w:cs="Arial"/>
          <w:sz w:val="24"/>
          <w:szCs w:val="24"/>
        </w:rPr>
        <w:t>floor commons areas; l</w:t>
      </w:r>
      <w:r w:rsidRPr="00E92A35">
        <w:rPr>
          <w:rFonts w:ascii="Arial" w:eastAsia="Times New Roman" w:hAnsi="Arial" w:cs="Arial"/>
          <w:sz w:val="24"/>
          <w:szCs w:val="24"/>
        </w:rPr>
        <w:t xml:space="preserve">ocation outside includes the grassy mall located on the </w:t>
      </w:r>
      <w:r w:rsidR="00735709" w:rsidRPr="00E92A35">
        <w:rPr>
          <w:rFonts w:ascii="Arial" w:eastAsia="Times New Roman" w:hAnsi="Arial" w:cs="Arial"/>
          <w:sz w:val="24"/>
          <w:szCs w:val="24"/>
        </w:rPr>
        <w:t>s</w:t>
      </w:r>
      <w:r w:rsidRPr="00E92A35">
        <w:rPr>
          <w:rFonts w:ascii="Arial" w:eastAsia="Times New Roman" w:hAnsi="Arial" w:cs="Arial"/>
          <w:sz w:val="24"/>
          <w:szCs w:val="24"/>
        </w:rPr>
        <w:t xml:space="preserve">outh side of the building. Approval for solicitation is scheduled by the Round Rock </w:t>
      </w:r>
      <w:r w:rsidR="00466DD8">
        <w:rPr>
          <w:rFonts w:ascii="Arial" w:eastAsia="Times New Roman" w:hAnsi="Arial" w:cs="Arial"/>
          <w:sz w:val="24"/>
          <w:szCs w:val="24"/>
        </w:rPr>
        <w:t>S</w:t>
      </w:r>
      <w:r w:rsidR="00466DD8" w:rsidRPr="00A16A6C">
        <w:rPr>
          <w:rFonts w:ascii="Arial" w:hAnsi="Arial" w:cs="Arial"/>
          <w:sz w:val="24"/>
          <w:szCs w:val="24"/>
        </w:rPr>
        <w:t>tudent</w:t>
      </w:r>
      <w:r w:rsidR="00466DD8">
        <w:rPr>
          <w:rFonts w:ascii="Arial" w:hAnsi="Arial" w:cs="Arial"/>
          <w:sz w:val="24"/>
          <w:szCs w:val="24"/>
        </w:rPr>
        <w:t xml:space="preserve"> Success</w:t>
      </w:r>
      <w:r w:rsidR="00466DD8" w:rsidRPr="00A16A6C">
        <w:rPr>
          <w:rFonts w:ascii="Arial" w:hAnsi="Arial" w:cs="Arial"/>
          <w:sz w:val="24"/>
          <w:szCs w:val="24"/>
        </w:rPr>
        <w:t xml:space="preserve"> </w:t>
      </w:r>
      <w:r w:rsidR="006E3371">
        <w:rPr>
          <w:rFonts w:ascii="Arial" w:hAnsi="Arial" w:cs="Arial"/>
          <w:sz w:val="24"/>
          <w:szCs w:val="24"/>
        </w:rPr>
        <w:t>s</w:t>
      </w:r>
      <w:r w:rsidR="00F01921" w:rsidRPr="00F74432">
        <w:rPr>
          <w:rFonts w:ascii="Arial" w:hAnsi="Arial" w:cs="Arial"/>
          <w:sz w:val="24"/>
          <w:szCs w:val="24"/>
        </w:rPr>
        <w:t>upervisor</w:t>
      </w:r>
      <w:r w:rsidR="000E5C0B" w:rsidRPr="00E92A35">
        <w:rPr>
          <w:rFonts w:ascii="Arial" w:eastAsia="Times New Roman" w:hAnsi="Arial" w:cs="Arial"/>
          <w:sz w:val="24"/>
          <w:szCs w:val="24"/>
        </w:rPr>
        <w:t>,</w:t>
      </w:r>
      <w:r w:rsidR="00BD3CD1" w:rsidRPr="00E92A35">
        <w:rPr>
          <w:rFonts w:ascii="Arial" w:eastAsia="Times New Roman" w:hAnsi="Arial" w:cs="Arial"/>
          <w:sz w:val="24"/>
          <w:szCs w:val="24"/>
        </w:rPr>
        <w:t xml:space="preserve"> </w:t>
      </w:r>
      <w:r w:rsidR="000E5C0B" w:rsidRPr="00E92A35">
        <w:rPr>
          <w:rFonts w:ascii="Arial" w:eastAsia="Times New Roman" w:hAnsi="Arial" w:cs="Arial"/>
          <w:sz w:val="24"/>
          <w:szCs w:val="24"/>
        </w:rPr>
        <w:t>or designee.</w:t>
      </w:r>
    </w:p>
    <w:p w14:paraId="32360F12" w14:textId="77777777" w:rsidR="00B53D5F" w:rsidRPr="00E92A35" w:rsidRDefault="00B53D5F" w:rsidP="00A16A6C">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sz w:val="24"/>
          <w:szCs w:val="24"/>
          <w:highlight w:val="yellow"/>
        </w:rPr>
      </w:pPr>
    </w:p>
    <w:p w14:paraId="5EECE800" w14:textId="77777777" w:rsidR="005820BA" w:rsidRPr="00E92A35" w:rsidRDefault="00F80EFB" w:rsidP="00A16A6C">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Arial" w:eastAsia="Times New Roman" w:hAnsi="Arial" w:cs="Arial"/>
          <w:sz w:val="24"/>
          <w:szCs w:val="24"/>
        </w:rPr>
      </w:pPr>
      <w:r w:rsidRPr="00E92A35">
        <w:rPr>
          <w:rFonts w:ascii="Arial" w:eastAsia="Times New Roman" w:hAnsi="Arial" w:cs="Arial"/>
          <w:sz w:val="24"/>
          <w:szCs w:val="24"/>
        </w:rPr>
        <w:t>04.02</w:t>
      </w:r>
      <w:r w:rsidRPr="00E92A35">
        <w:rPr>
          <w:rFonts w:ascii="Arial" w:eastAsia="Times New Roman" w:hAnsi="Arial" w:cs="Arial"/>
          <w:sz w:val="24"/>
          <w:szCs w:val="24"/>
        </w:rPr>
        <w:tab/>
      </w:r>
      <w:r w:rsidR="005820BA" w:rsidRPr="00E92A35">
        <w:rPr>
          <w:rFonts w:ascii="Arial" w:eastAsia="Times New Roman" w:hAnsi="Arial" w:cs="Arial"/>
          <w:sz w:val="24"/>
          <w:szCs w:val="24"/>
        </w:rPr>
        <w:t>Activities in all booths must be conducted in a manner consistent with Section</w:t>
      </w:r>
      <w:r w:rsidR="008B589A" w:rsidRPr="00E92A35">
        <w:rPr>
          <w:rFonts w:ascii="Arial" w:eastAsia="Times New Roman" w:hAnsi="Arial" w:cs="Arial"/>
          <w:sz w:val="24"/>
          <w:szCs w:val="24"/>
        </w:rPr>
        <w:t>s</w:t>
      </w:r>
      <w:r w:rsidR="005820BA" w:rsidRPr="00E92A35">
        <w:rPr>
          <w:rFonts w:ascii="Arial" w:eastAsia="Times New Roman" w:hAnsi="Arial" w:cs="Arial"/>
          <w:sz w:val="24"/>
          <w:szCs w:val="24"/>
        </w:rPr>
        <w:t xml:space="preserve"> 02.01 </w:t>
      </w:r>
      <w:r w:rsidR="008B589A" w:rsidRPr="00E92A35">
        <w:rPr>
          <w:rFonts w:ascii="Arial" w:eastAsia="Times New Roman" w:hAnsi="Arial" w:cs="Arial"/>
          <w:sz w:val="24"/>
          <w:szCs w:val="24"/>
        </w:rPr>
        <w:t>and 02.02</w:t>
      </w:r>
      <w:r w:rsidR="0020067C">
        <w:rPr>
          <w:rFonts w:ascii="Arial" w:eastAsia="Times New Roman" w:hAnsi="Arial" w:cs="Arial"/>
          <w:sz w:val="24"/>
          <w:szCs w:val="24"/>
        </w:rPr>
        <w:t xml:space="preserve"> </w:t>
      </w:r>
      <w:r w:rsidR="005820BA" w:rsidRPr="00E92A35">
        <w:rPr>
          <w:rFonts w:ascii="Arial" w:eastAsia="Times New Roman" w:hAnsi="Arial" w:cs="Arial"/>
          <w:sz w:val="24"/>
          <w:szCs w:val="24"/>
        </w:rPr>
        <w:t>and, in addition, must meet the following requirements:</w:t>
      </w:r>
    </w:p>
    <w:p w14:paraId="418D2643" w14:textId="77777777"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Arial" w:eastAsia="Times New Roman" w:hAnsi="Arial" w:cs="Arial"/>
          <w:sz w:val="24"/>
          <w:szCs w:val="24"/>
        </w:rPr>
      </w:pPr>
    </w:p>
    <w:p w14:paraId="5F019F25" w14:textId="6C4422F2" w:rsidR="005820BA" w:rsidRPr="00E92A35" w:rsidRDefault="005820BA" w:rsidP="00E01083">
      <w:pPr>
        <w:tabs>
          <w:tab w:val="left" w:pos="720"/>
          <w:tab w:val="left" w:pos="144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r w:rsidRPr="00E92A35">
        <w:rPr>
          <w:rFonts w:ascii="Arial" w:eastAsia="Times New Roman" w:hAnsi="Arial" w:cs="Arial"/>
          <w:sz w:val="24"/>
          <w:szCs w:val="24"/>
        </w:rPr>
        <w:t>a.</w:t>
      </w:r>
      <w:r w:rsidRPr="00E92A35">
        <w:rPr>
          <w:rFonts w:ascii="Arial" w:eastAsia="Times New Roman" w:hAnsi="Arial" w:cs="Arial"/>
          <w:sz w:val="24"/>
          <w:szCs w:val="24"/>
        </w:rPr>
        <w:tab/>
      </w:r>
      <w:r w:rsidR="00AF1DD2" w:rsidRPr="00E92A35">
        <w:rPr>
          <w:rFonts w:ascii="Arial" w:eastAsia="Times New Roman" w:hAnsi="Arial" w:cs="Arial"/>
          <w:sz w:val="24"/>
          <w:szCs w:val="24"/>
        </w:rPr>
        <w:t>e</w:t>
      </w:r>
      <w:r w:rsidRPr="00E92A35">
        <w:rPr>
          <w:rFonts w:ascii="Arial" w:eastAsia="Times New Roman" w:hAnsi="Arial" w:cs="Arial"/>
          <w:sz w:val="24"/>
          <w:szCs w:val="24"/>
        </w:rPr>
        <w:t xml:space="preserve">ach booth must meet fire and safety standards; </w:t>
      </w:r>
      <w:r w:rsidRPr="00E92A35">
        <w:rPr>
          <w:rFonts w:ascii="Arial" w:eastAsia="Times New Roman" w:hAnsi="Arial" w:cs="Arial"/>
          <w:bCs/>
          <w:sz w:val="24"/>
          <w:szCs w:val="24"/>
        </w:rPr>
        <w:t>this inclu</w:t>
      </w:r>
      <w:r w:rsidR="009316F2" w:rsidRPr="00E92A35">
        <w:rPr>
          <w:rFonts w:ascii="Arial" w:eastAsia="Times New Roman" w:hAnsi="Arial" w:cs="Arial"/>
          <w:bCs/>
          <w:sz w:val="24"/>
          <w:szCs w:val="24"/>
        </w:rPr>
        <w:t>des the use of a functioning UL</w:t>
      </w:r>
      <w:r w:rsidR="0020067C">
        <w:rPr>
          <w:rFonts w:ascii="Arial" w:eastAsia="Times New Roman" w:hAnsi="Arial" w:cs="Arial"/>
          <w:bCs/>
          <w:sz w:val="24"/>
          <w:szCs w:val="24"/>
        </w:rPr>
        <w:t>-l</w:t>
      </w:r>
      <w:r w:rsidR="0020067C" w:rsidRPr="00E92A35">
        <w:rPr>
          <w:rFonts w:ascii="Arial" w:eastAsia="Times New Roman" w:hAnsi="Arial" w:cs="Arial"/>
          <w:bCs/>
          <w:sz w:val="24"/>
          <w:szCs w:val="24"/>
        </w:rPr>
        <w:t>isted</w:t>
      </w:r>
      <w:r w:rsidRPr="00E92A35">
        <w:rPr>
          <w:rFonts w:ascii="Arial" w:eastAsia="Times New Roman" w:hAnsi="Arial" w:cs="Arial"/>
          <w:bCs/>
          <w:sz w:val="24"/>
          <w:szCs w:val="24"/>
        </w:rPr>
        <w:t xml:space="preserve"> fire </w:t>
      </w:r>
      <w:proofErr w:type="gramStart"/>
      <w:r w:rsidRPr="00E92A35">
        <w:rPr>
          <w:rFonts w:ascii="Arial" w:eastAsia="Times New Roman" w:hAnsi="Arial" w:cs="Arial"/>
          <w:bCs/>
          <w:sz w:val="24"/>
          <w:szCs w:val="24"/>
        </w:rPr>
        <w:t>extinguisher</w:t>
      </w:r>
      <w:r w:rsidR="006E3371">
        <w:rPr>
          <w:rFonts w:ascii="Arial" w:eastAsia="Times New Roman" w:hAnsi="Arial" w:cs="Arial"/>
          <w:bCs/>
          <w:sz w:val="24"/>
          <w:szCs w:val="24"/>
        </w:rPr>
        <w:t>,</w:t>
      </w:r>
      <w:r w:rsidRPr="00E92A35">
        <w:rPr>
          <w:rFonts w:ascii="Arial" w:eastAsia="Times New Roman" w:hAnsi="Arial" w:cs="Arial"/>
          <w:bCs/>
          <w:sz w:val="24"/>
          <w:szCs w:val="24"/>
        </w:rPr>
        <w:t xml:space="preserve"> if</w:t>
      </w:r>
      <w:proofErr w:type="gramEnd"/>
      <w:r w:rsidRPr="00E92A35">
        <w:rPr>
          <w:rFonts w:ascii="Arial" w:eastAsia="Times New Roman" w:hAnsi="Arial" w:cs="Arial"/>
          <w:bCs/>
          <w:sz w:val="24"/>
          <w:szCs w:val="24"/>
        </w:rPr>
        <w:t xml:space="preserve"> grilling with gas. No grill may be placed under trees or canopies. </w:t>
      </w:r>
      <w:r w:rsidR="008B589A" w:rsidRPr="00E92A35">
        <w:rPr>
          <w:rFonts w:ascii="Arial" w:eastAsia="Times New Roman" w:hAnsi="Arial" w:cs="Arial"/>
          <w:bCs/>
          <w:sz w:val="24"/>
          <w:szCs w:val="24"/>
        </w:rPr>
        <w:t xml:space="preserve">Only gas grills are allowed and must be at least 50 feet from a building. </w:t>
      </w:r>
      <w:r w:rsidRPr="00E92A35">
        <w:rPr>
          <w:rFonts w:ascii="Arial" w:eastAsia="Times New Roman" w:hAnsi="Arial" w:cs="Arial"/>
          <w:bCs/>
          <w:sz w:val="24"/>
          <w:szCs w:val="24"/>
        </w:rPr>
        <w:t>If the sale of food or beverages is involved, the booth must meet health department regulations and all federal, state, and local food</w:t>
      </w:r>
      <w:r w:rsidR="00733E80">
        <w:rPr>
          <w:rFonts w:ascii="Arial" w:eastAsia="Times New Roman" w:hAnsi="Arial" w:cs="Arial"/>
          <w:bCs/>
          <w:sz w:val="24"/>
          <w:szCs w:val="24"/>
        </w:rPr>
        <w:t>-</w:t>
      </w:r>
      <w:r w:rsidRPr="00E92A35">
        <w:rPr>
          <w:rFonts w:ascii="Arial" w:eastAsia="Times New Roman" w:hAnsi="Arial" w:cs="Arial"/>
          <w:bCs/>
          <w:sz w:val="24"/>
          <w:szCs w:val="24"/>
        </w:rPr>
        <w:t>handling regulations. This includes the wearing of protective gloves when handling food,</w:t>
      </w:r>
      <w:r w:rsidR="009316F2" w:rsidRPr="00E92A35">
        <w:rPr>
          <w:rFonts w:ascii="Arial" w:eastAsia="Times New Roman" w:hAnsi="Arial" w:cs="Arial"/>
          <w:bCs/>
          <w:sz w:val="24"/>
          <w:szCs w:val="24"/>
        </w:rPr>
        <w:t xml:space="preserve"> the maintenance of proper food-</w:t>
      </w:r>
      <w:r w:rsidRPr="00E92A35">
        <w:rPr>
          <w:rFonts w:ascii="Arial" w:eastAsia="Times New Roman" w:hAnsi="Arial" w:cs="Arial"/>
          <w:bCs/>
          <w:sz w:val="24"/>
          <w:szCs w:val="24"/>
        </w:rPr>
        <w:t xml:space="preserve">holding temperature </w:t>
      </w:r>
      <w:proofErr w:type="gramStart"/>
      <w:r w:rsidRPr="00E92A35">
        <w:rPr>
          <w:rFonts w:ascii="Arial" w:eastAsia="Times New Roman" w:hAnsi="Arial" w:cs="Arial"/>
          <w:bCs/>
          <w:sz w:val="24"/>
          <w:szCs w:val="24"/>
        </w:rPr>
        <w:t>through the use of</w:t>
      </w:r>
      <w:proofErr w:type="gramEnd"/>
      <w:r w:rsidRPr="00E92A35">
        <w:rPr>
          <w:rFonts w:ascii="Arial" w:eastAsia="Times New Roman" w:hAnsi="Arial" w:cs="Arial"/>
          <w:bCs/>
          <w:sz w:val="24"/>
          <w:szCs w:val="24"/>
        </w:rPr>
        <w:t xml:space="preserve"> thermometers, and the wearing of hair nets by food handlers.</w:t>
      </w:r>
      <w:r w:rsidR="008B589A" w:rsidRPr="00E92A35">
        <w:rPr>
          <w:rFonts w:ascii="Arial" w:eastAsia="Times New Roman" w:hAnsi="Arial" w:cs="Arial"/>
          <w:bCs/>
          <w:sz w:val="24"/>
          <w:szCs w:val="24"/>
        </w:rPr>
        <w:t xml:space="preserve"> Any student organization selling food must have at least one person present at the </w:t>
      </w:r>
      <w:r w:rsidR="006E3371">
        <w:rPr>
          <w:rFonts w:ascii="Arial" w:eastAsia="Times New Roman" w:hAnsi="Arial" w:cs="Arial"/>
          <w:bCs/>
          <w:sz w:val="24"/>
          <w:szCs w:val="24"/>
        </w:rPr>
        <w:t>booth</w:t>
      </w:r>
      <w:r w:rsidR="008B589A" w:rsidRPr="00E92A35">
        <w:rPr>
          <w:rFonts w:ascii="Arial" w:eastAsia="Times New Roman" w:hAnsi="Arial" w:cs="Arial"/>
          <w:bCs/>
          <w:sz w:val="24"/>
          <w:szCs w:val="24"/>
        </w:rPr>
        <w:t xml:space="preserve"> at all times</w:t>
      </w:r>
      <w:r w:rsidR="00731A83">
        <w:rPr>
          <w:rFonts w:ascii="Arial" w:eastAsia="Times New Roman" w:hAnsi="Arial" w:cs="Arial"/>
          <w:bCs/>
          <w:sz w:val="24"/>
          <w:szCs w:val="24"/>
        </w:rPr>
        <w:t xml:space="preserve"> </w:t>
      </w:r>
      <w:r w:rsidR="008B589A" w:rsidRPr="00E92A35">
        <w:rPr>
          <w:rFonts w:ascii="Arial" w:eastAsia="Times New Roman" w:hAnsi="Arial" w:cs="Arial"/>
          <w:bCs/>
          <w:sz w:val="24"/>
          <w:szCs w:val="24"/>
        </w:rPr>
        <w:t xml:space="preserve">who has completed the </w:t>
      </w:r>
      <w:r w:rsidR="00822481" w:rsidRPr="00E92A35">
        <w:rPr>
          <w:rFonts w:ascii="Arial" w:eastAsia="Times New Roman" w:hAnsi="Arial" w:cs="Arial"/>
          <w:bCs/>
          <w:sz w:val="24"/>
          <w:szCs w:val="24"/>
        </w:rPr>
        <w:t>f</w:t>
      </w:r>
      <w:r w:rsidR="008B589A" w:rsidRPr="00E92A35">
        <w:rPr>
          <w:rFonts w:ascii="Arial" w:eastAsia="Times New Roman" w:hAnsi="Arial" w:cs="Arial"/>
          <w:bCs/>
          <w:sz w:val="24"/>
          <w:szCs w:val="24"/>
        </w:rPr>
        <w:t xml:space="preserve">ood </w:t>
      </w:r>
      <w:r w:rsidR="00822481" w:rsidRPr="00E92A35">
        <w:rPr>
          <w:rFonts w:ascii="Arial" w:eastAsia="Times New Roman" w:hAnsi="Arial" w:cs="Arial"/>
          <w:bCs/>
          <w:sz w:val="24"/>
          <w:szCs w:val="24"/>
        </w:rPr>
        <w:t>s</w:t>
      </w:r>
      <w:r w:rsidR="008B589A" w:rsidRPr="00E92A35">
        <w:rPr>
          <w:rFonts w:ascii="Arial" w:eastAsia="Times New Roman" w:hAnsi="Arial" w:cs="Arial"/>
          <w:bCs/>
          <w:sz w:val="24"/>
          <w:szCs w:val="24"/>
        </w:rPr>
        <w:t xml:space="preserve">afety </w:t>
      </w:r>
      <w:proofErr w:type="gramStart"/>
      <w:r w:rsidR="00822481" w:rsidRPr="00E92A35">
        <w:rPr>
          <w:rFonts w:ascii="Arial" w:eastAsia="Times New Roman" w:hAnsi="Arial" w:cs="Arial"/>
          <w:bCs/>
          <w:sz w:val="24"/>
          <w:szCs w:val="24"/>
        </w:rPr>
        <w:t>t</w:t>
      </w:r>
      <w:r w:rsidR="008B589A" w:rsidRPr="00E92A35">
        <w:rPr>
          <w:rFonts w:ascii="Arial" w:eastAsia="Times New Roman" w:hAnsi="Arial" w:cs="Arial"/>
          <w:bCs/>
          <w:sz w:val="24"/>
          <w:szCs w:val="24"/>
        </w:rPr>
        <w:t>raining</w:t>
      </w:r>
      <w:r w:rsidR="00822481" w:rsidRPr="00E92A35">
        <w:rPr>
          <w:rFonts w:ascii="Arial" w:eastAsia="Times New Roman" w:hAnsi="Arial" w:cs="Arial"/>
          <w:bCs/>
          <w:sz w:val="24"/>
          <w:szCs w:val="24"/>
        </w:rPr>
        <w:t>;</w:t>
      </w:r>
      <w:proofErr w:type="gramEnd"/>
      <w:r w:rsidR="008B589A" w:rsidRPr="00E92A35">
        <w:rPr>
          <w:rFonts w:ascii="Arial" w:eastAsia="Times New Roman" w:hAnsi="Arial" w:cs="Arial"/>
          <w:bCs/>
          <w:sz w:val="24"/>
          <w:szCs w:val="24"/>
        </w:rPr>
        <w:t xml:space="preserve"> </w:t>
      </w:r>
    </w:p>
    <w:p w14:paraId="5C43413B" w14:textId="77777777" w:rsidR="005820BA" w:rsidRPr="00E92A35" w:rsidRDefault="005820BA" w:rsidP="00E01083">
      <w:pPr>
        <w:tabs>
          <w:tab w:val="left" w:pos="720"/>
          <w:tab w:val="left" w:pos="144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p>
    <w:p w14:paraId="1B2A58C4" w14:textId="3B7F7555" w:rsidR="005820BA" w:rsidRPr="00E92A35" w:rsidRDefault="005820BA" w:rsidP="00E01083">
      <w:pPr>
        <w:tabs>
          <w:tab w:val="left" w:pos="720"/>
          <w:tab w:val="left" w:pos="144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r w:rsidRPr="00E92A35">
        <w:rPr>
          <w:rFonts w:ascii="Arial" w:eastAsia="Times New Roman" w:hAnsi="Arial" w:cs="Arial"/>
          <w:sz w:val="24"/>
          <w:szCs w:val="24"/>
        </w:rPr>
        <w:t>b.</w:t>
      </w:r>
      <w:r w:rsidRPr="00E92A35">
        <w:rPr>
          <w:rFonts w:ascii="Arial" w:eastAsia="Times New Roman" w:hAnsi="Arial" w:cs="Arial"/>
          <w:sz w:val="24"/>
          <w:szCs w:val="24"/>
        </w:rPr>
        <w:tab/>
      </w:r>
      <w:r w:rsidR="00AF1DD2" w:rsidRPr="00E92A35">
        <w:rPr>
          <w:rFonts w:ascii="Arial" w:eastAsia="Times New Roman" w:hAnsi="Arial" w:cs="Arial"/>
          <w:sz w:val="24"/>
          <w:szCs w:val="24"/>
        </w:rPr>
        <w:t>s</w:t>
      </w:r>
      <w:r w:rsidR="008B589A" w:rsidRPr="00E92A35">
        <w:rPr>
          <w:rFonts w:ascii="Arial" w:eastAsia="Times New Roman" w:hAnsi="Arial" w:cs="Arial"/>
          <w:sz w:val="24"/>
          <w:szCs w:val="24"/>
        </w:rPr>
        <w:t xml:space="preserve">olicitation booths may be approved for no more than </w:t>
      </w:r>
      <w:r w:rsidR="00377D74" w:rsidRPr="00E92A35">
        <w:rPr>
          <w:rFonts w:ascii="Arial" w:eastAsia="Times New Roman" w:hAnsi="Arial" w:cs="Arial"/>
          <w:sz w:val="24"/>
          <w:szCs w:val="24"/>
        </w:rPr>
        <w:t xml:space="preserve">10 </w:t>
      </w:r>
      <w:r w:rsidR="008B589A" w:rsidRPr="00E92A35">
        <w:rPr>
          <w:rFonts w:ascii="Arial" w:eastAsia="Times New Roman" w:hAnsi="Arial" w:cs="Arial"/>
          <w:sz w:val="24"/>
          <w:szCs w:val="24"/>
        </w:rPr>
        <w:t>university days per month</w:t>
      </w:r>
      <w:r w:rsidR="00F677DA" w:rsidRPr="00E92A35">
        <w:rPr>
          <w:rFonts w:ascii="Arial" w:eastAsia="Times New Roman" w:hAnsi="Arial" w:cs="Arial"/>
          <w:sz w:val="24"/>
          <w:szCs w:val="24"/>
        </w:rPr>
        <w:t>, based on availability,</w:t>
      </w:r>
      <w:r w:rsidR="008B589A" w:rsidRPr="00E92A35">
        <w:rPr>
          <w:rFonts w:ascii="Arial" w:eastAsia="Times New Roman" w:hAnsi="Arial" w:cs="Arial"/>
          <w:sz w:val="24"/>
          <w:szCs w:val="24"/>
        </w:rPr>
        <w:t xml:space="preserve"> in locations designated </w:t>
      </w:r>
      <w:r w:rsidR="00F01921" w:rsidRPr="00E92A35">
        <w:rPr>
          <w:rFonts w:ascii="Arial" w:eastAsia="Times New Roman" w:hAnsi="Arial" w:cs="Arial"/>
          <w:sz w:val="24"/>
          <w:szCs w:val="24"/>
        </w:rPr>
        <w:t>by Student</w:t>
      </w:r>
      <w:r w:rsidR="00E23C25" w:rsidRPr="00E92A35">
        <w:rPr>
          <w:rFonts w:ascii="Arial" w:eastAsia="Times New Roman" w:hAnsi="Arial" w:cs="Arial"/>
          <w:sz w:val="24"/>
          <w:szCs w:val="24"/>
        </w:rPr>
        <w:t xml:space="preserve"> Involvement </w:t>
      </w:r>
      <w:r w:rsidR="009316F2" w:rsidRPr="00E92A35">
        <w:rPr>
          <w:rFonts w:ascii="Arial" w:eastAsia="Times New Roman" w:hAnsi="Arial" w:cs="Arial"/>
          <w:sz w:val="24"/>
          <w:szCs w:val="24"/>
        </w:rPr>
        <w:t xml:space="preserve">@LBJSC </w:t>
      </w:r>
      <w:r w:rsidR="001E27AA" w:rsidRPr="00E92A35">
        <w:rPr>
          <w:rFonts w:ascii="Arial" w:eastAsia="Times New Roman" w:hAnsi="Arial" w:cs="Arial"/>
          <w:sz w:val="24"/>
          <w:szCs w:val="24"/>
        </w:rPr>
        <w:t xml:space="preserve">or by the Round Rock </w:t>
      </w:r>
      <w:r w:rsidR="00466DD8">
        <w:rPr>
          <w:rFonts w:ascii="Arial" w:eastAsia="Times New Roman" w:hAnsi="Arial" w:cs="Arial"/>
          <w:sz w:val="24"/>
          <w:szCs w:val="24"/>
        </w:rPr>
        <w:t>S</w:t>
      </w:r>
      <w:r w:rsidR="00466DD8" w:rsidRPr="00A16A6C">
        <w:rPr>
          <w:rFonts w:ascii="Arial" w:hAnsi="Arial" w:cs="Arial"/>
          <w:sz w:val="24"/>
          <w:szCs w:val="24"/>
        </w:rPr>
        <w:t>tudent</w:t>
      </w:r>
      <w:r w:rsidR="00466DD8">
        <w:rPr>
          <w:rFonts w:ascii="Arial" w:hAnsi="Arial" w:cs="Arial"/>
          <w:sz w:val="24"/>
          <w:szCs w:val="24"/>
        </w:rPr>
        <w:t xml:space="preserve"> Success</w:t>
      </w:r>
      <w:r w:rsidR="00466DD8" w:rsidRPr="00A16A6C">
        <w:rPr>
          <w:rFonts w:ascii="Arial" w:hAnsi="Arial" w:cs="Arial"/>
          <w:sz w:val="24"/>
          <w:szCs w:val="24"/>
        </w:rPr>
        <w:t xml:space="preserve"> </w:t>
      </w:r>
      <w:r w:rsidR="006E3371">
        <w:rPr>
          <w:rFonts w:ascii="Arial" w:hAnsi="Arial" w:cs="Arial"/>
          <w:sz w:val="24"/>
          <w:szCs w:val="24"/>
        </w:rPr>
        <w:t>s</w:t>
      </w:r>
      <w:r w:rsidR="00E92A35" w:rsidRPr="00F74432">
        <w:rPr>
          <w:rFonts w:ascii="Arial" w:hAnsi="Arial" w:cs="Arial"/>
          <w:sz w:val="24"/>
          <w:szCs w:val="24"/>
        </w:rPr>
        <w:t>upervisor</w:t>
      </w:r>
      <w:r w:rsidR="000E5C0B" w:rsidRPr="00E92A35">
        <w:rPr>
          <w:rFonts w:ascii="Arial" w:eastAsia="Times New Roman" w:hAnsi="Arial" w:cs="Arial"/>
          <w:sz w:val="24"/>
          <w:szCs w:val="24"/>
        </w:rPr>
        <w:t>,</w:t>
      </w:r>
      <w:r w:rsidR="00BD3CD1" w:rsidRPr="00E92A35">
        <w:rPr>
          <w:rFonts w:ascii="Arial" w:eastAsia="Times New Roman" w:hAnsi="Arial" w:cs="Arial"/>
          <w:sz w:val="24"/>
          <w:szCs w:val="24"/>
        </w:rPr>
        <w:t xml:space="preserve"> </w:t>
      </w:r>
      <w:r w:rsidR="000E5C0B" w:rsidRPr="00E92A35">
        <w:rPr>
          <w:rFonts w:ascii="Arial" w:eastAsia="Times New Roman" w:hAnsi="Arial" w:cs="Arial"/>
          <w:sz w:val="24"/>
          <w:szCs w:val="24"/>
        </w:rPr>
        <w:t>or designee</w:t>
      </w:r>
      <w:r w:rsidR="008B589A" w:rsidRPr="00E92A35">
        <w:rPr>
          <w:rFonts w:ascii="Arial" w:eastAsia="Times New Roman" w:hAnsi="Arial" w:cs="Arial"/>
          <w:sz w:val="24"/>
          <w:szCs w:val="24"/>
        </w:rPr>
        <w:t>. The sponsoring student organization or university department is responsi</w:t>
      </w:r>
      <w:r w:rsidR="00BD3CD1" w:rsidRPr="00E92A35">
        <w:rPr>
          <w:rFonts w:ascii="Arial" w:eastAsia="Times New Roman" w:hAnsi="Arial" w:cs="Arial"/>
          <w:sz w:val="24"/>
          <w:szCs w:val="24"/>
        </w:rPr>
        <w:t>ble for returning the area to its</w:t>
      </w:r>
      <w:r w:rsidR="008B589A" w:rsidRPr="00E92A35">
        <w:rPr>
          <w:rFonts w:ascii="Arial" w:eastAsia="Times New Roman" w:hAnsi="Arial" w:cs="Arial"/>
          <w:sz w:val="24"/>
          <w:szCs w:val="24"/>
        </w:rPr>
        <w:t xml:space="preserve"> original condition at the conclusion of each day (i.e.</w:t>
      </w:r>
      <w:r w:rsidR="00377D74" w:rsidRPr="00E92A35">
        <w:rPr>
          <w:rFonts w:ascii="Arial" w:eastAsia="Times New Roman" w:hAnsi="Arial" w:cs="Arial"/>
          <w:sz w:val="24"/>
          <w:szCs w:val="24"/>
        </w:rPr>
        <w:t>,</w:t>
      </w:r>
      <w:r w:rsidR="009316F2" w:rsidRPr="00E92A35">
        <w:rPr>
          <w:rFonts w:ascii="Arial" w:eastAsia="Times New Roman" w:hAnsi="Arial" w:cs="Arial"/>
          <w:sz w:val="24"/>
          <w:szCs w:val="24"/>
        </w:rPr>
        <w:t xml:space="preserve"> remove all equipment, booth</w:t>
      </w:r>
      <w:r w:rsidR="00BA4048">
        <w:rPr>
          <w:rFonts w:ascii="Arial" w:eastAsia="Times New Roman" w:hAnsi="Arial" w:cs="Arial"/>
          <w:sz w:val="24"/>
          <w:szCs w:val="24"/>
        </w:rPr>
        <w:t>,</w:t>
      </w:r>
      <w:r w:rsidR="009316F2" w:rsidRPr="00E92A35">
        <w:rPr>
          <w:rFonts w:ascii="Arial" w:eastAsia="Times New Roman" w:hAnsi="Arial" w:cs="Arial"/>
          <w:sz w:val="24"/>
          <w:szCs w:val="24"/>
        </w:rPr>
        <w:t xml:space="preserve"> or </w:t>
      </w:r>
      <w:r w:rsidR="008B589A" w:rsidRPr="00E92A35">
        <w:rPr>
          <w:rFonts w:ascii="Arial" w:eastAsia="Times New Roman" w:hAnsi="Arial" w:cs="Arial"/>
          <w:sz w:val="24"/>
          <w:szCs w:val="24"/>
        </w:rPr>
        <w:t>tent, pick up trash, etc.</w:t>
      </w:r>
      <w:proofErr w:type="gramStart"/>
      <w:r w:rsidR="008B589A" w:rsidRPr="00E92A35">
        <w:rPr>
          <w:rFonts w:ascii="Arial" w:eastAsia="Times New Roman" w:hAnsi="Arial" w:cs="Arial"/>
          <w:sz w:val="24"/>
          <w:szCs w:val="24"/>
        </w:rPr>
        <w:t>)</w:t>
      </w:r>
      <w:r w:rsidR="00822481" w:rsidRPr="00E92A35">
        <w:rPr>
          <w:rFonts w:ascii="Arial" w:eastAsia="Times New Roman" w:hAnsi="Arial" w:cs="Arial"/>
          <w:sz w:val="24"/>
          <w:szCs w:val="24"/>
        </w:rPr>
        <w:t>;</w:t>
      </w:r>
      <w:proofErr w:type="gramEnd"/>
      <w:r w:rsidR="008B589A" w:rsidRPr="00E92A35">
        <w:rPr>
          <w:rFonts w:ascii="Arial" w:eastAsia="Times New Roman" w:hAnsi="Arial" w:cs="Arial"/>
          <w:sz w:val="24"/>
          <w:szCs w:val="24"/>
        </w:rPr>
        <w:t xml:space="preserve"> </w:t>
      </w:r>
    </w:p>
    <w:p w14:paraId="429C12FF" w14:textId="77777777" w:rsidR="005820BA" w:rsidRPr="00E92A35" w:rsidRDefault="005820BA" w:rsidP="00E01083">
      <w:pPr>
        <w:tabs>
          <w:tab w:val="left" w:pos="720"/>
          <w:tab w:val="left" w:pos="1440"/>
          <w:tab w:val="left" w:pos="2160"/>
          <w:tab w:val="left" w:pos="2880"/>
          <w:tab w:val="left" w:pos="3600"/>
          <w:tab w:val="left" w:pos="4320"/>
          <w:tab w:val="left" w:pos="5040"/>
          <w:tab w:val="left" w:pos="5760"/>
        </w:tabs>
        <w:spacing w:after="0" w:line="240" w:lineRule="auto"/>
        <w:ind w:left="2160" w:hanging="720"/>
        <w:rPr>
          <w:rFonts w:ascii="Arial" w:eastAsia="Times New Roman" w:hAnsi="Arial" w:cs="Arial"/>
          <w:sz w:val="24"/>
          <w:szCs w:val="24"/>
        </w:rPr>
      </w:pPr>
    </w:p>
    <w:p w14:paraId="78919886" w14:textId="77777777" w:rsidR="005820BA" w:rsidRPr="00E92A35" w:rsidRDefault="005820BA" w:rsidP="00E01083">
      <w:pPr>
        <w:tabs>
          <w:tab w:val="left" w:pos="720"/>
          <w:tab w:val="left" w:pos="1440"/>
          <w:tab w:val="left" w:pos="180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r w:rsidRPr="00E92A35">
        <w:rPr>
          <w:rFonts w:ascii="Arial" w:eastAsia="Times New Roman" w:hAnsi="Arial" w:cs="Arial"/>
          <w:sz w:val="24"/>
          <w:szCs w:val="24"/>
        </w:rPr>
        <w:t>c.</w:t>
      </w:r>
      <w:r w:rsidRPr="00E92A35">
        <w:rPr>
          <w:rFonts w:ascii="Arial" w:eastAsia="Times New Roman" w:hAnsi="Arial" w:cs="Arial"/>
          <w:sz w:val="24"/>
          <w:szCs w:val="24"/>
        </w:rPr>
        <w:tab/>
      </w:r>
      <w:r w:rsidR="00AF1DD2" w:rsidRPr="00E92A35">
        <w:rPr>
          <w:rFonts w:ascii="Arial" w:eastAsia="Times New Roman" w:hAnsi="Arial" w:cs="Arial"/>
          <w:sz w:val="24"/>
          <w:szCs w:val="24"/>
        </w:rPr>
        <w:t>b</w:t>
      </w:r>
      <w:r w:rsidRPr="00E92A35">
        <w:rPr>
          <w:rFonts w:ascii="Arial" w:eastAsia="Times New Roman" w:hAnsi="Arial" w:cs="Arial"/>
          <w:sz w:val="24"/>
          <w:szCs w:val="24"/>
        </w:rPr>
        <w:t>ooths must be staffed by members of the sponsoring registered student organization or univ</w:t>
      </w:r>
      <w:r w:rsidR="001520B7" w:rsidRPr="00E92A35">
        <w:rPr>
          <w:rFonts w:ascii="Arial" w:eastAsia="Times New Roman" w:hAnsi="Arial" w:cs="Arial"/>
          <w:sz w:val="24"/>
          <w:szCs w:val="24"/>
        </w:rPr>
        <w:t xml:space="preserve">ersity department at all </w:t>
      </w:r>
      <w:proofErr w:type="gramStart"/>
      <w:r w:rsidR="001520B7" w:rsidRPr="00E92A35">
        <w:rPr>
          <w:rFonts w:ascii="Arial" w:eastAsia="Times New Roman" w:hAnsi="Arial" w:cs="Arial"/>
          <w:sz w:val="24"/>
          <w:szCs w:val="24"/>
        </w:rPr>
        <w:t>times</w:t>
      </w:r>
      <w:r w:rsidR="00822481" w:rsidRPr="00E92A35">
        <w:rPr>
          <w:rFonts w:ascii="Arial" w:eastAsia="Times New Roman" w:hAnsi="Arial" w:cs="Arial"/>
          <w:sz w:val="24"/>
          <w:szCs w:val="24"/>
        </w:rPr>
        <w:t>;</w:t>
      </w:r>
      <w:proofErr w:type="gramEnd"/>
    </w:p>
    <w:p w14:paraId="04954F5C" w14:textId="77777777" w:rsidR="005820BA" w:rsidRPr="00E92A35" w:rsidRDefault="005820BA" w:rsidP="00E01083">
      <w:pPr>
        <w:tabs>
          <w:tab w:val="left" w:pos="720"/>
          <w:tab w:val="left" w:pos="1440"/>
          <w:tab w:val="left" w:pos="180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p>
    <w:p w14:paraId="6F122781" w14:textId="77777777" w:rsidR="005820BA" w:rsidRPr="00E92A35" w:rsidRDefault="005820BA" w:rsidP="00A16A6C">
      <w:pPr>
        <w:tabs>
          <w:tab w:val="left" w:pos="720"/>
          <w:tab w:val="left" w:pos="1440"/>
          <w:tab w:val="left" w:pos="180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r w:rsidRPr="00E92A35">
        <w:rPr>
          <w:rFonts w:ascii="Arial" w:eastAsia="Times New Roman" w:hAnsi="Arial" w:cs="Arial"/>
          <w:sz w:val="24"/>
          <w:szCs w:val="24"/>
        </w:rPr>
        <w:t>d.</w:t>
      </w:r>
      <w:r w:rsidRPr="00E92A35">
        <w:rPr>
          <w:rFonts w:ascii="Arial" w:eastAsia="Times New Roman" w:hAnsi="Arial" w:cs="Arial"/>
          <w:sz w:val="24"/>
          <w:szCs w:val="24"/>
        </w:rPr>
        <w:tab/>
      </w:r>
      <w:r w:rsidR="00AF1DD2" w:rsidRPr="00E92A35">
        <w:rPr>
          <w:rFonts w:ascii="Arial" w:eastAsia="Times New Roman" w:hAnsi="Arial" w:cs="Arial"/>
          <w:sz w:val="24"/>
          <w:szCs w:val="24"/>
        </w:rPr>
        <w:t>a</w:t>
      </w:r>
      <w:r w:rsidRPr="00E92A35">
        <w:rPr>
          <w:rFonts w:ascii="Arial" w:eastAsia="Times New Roman" w:hAnsi="Arial" w:cs="Arial"/>
          <w:sz w:val="24"/>
          <w:szCs w:val="24"/>
        </w:rPr>
        <w:t xml:space="preserve"> sign identifying the sponsoring registered student organization or university department must be prominently displayed </w:t>
      </w:r>
      <w:r w:rsidR="001520B7" w:rsidRPr="00E92A35">
        <w:rPr>
          <w:rFonts w:ascii="Arial" w:eastAsia="Times New Roman" w:hAnsi="Arial" w:cs="Arial"/>
          <w:sz w:val="24"/>
          <w:szCs w:val="24"/>
        </w:rPr>
        <w:t xml:space="preserve">at all </w:t>
      </w:r>
      <w:proofErr w:type="gramStart"/>
      <w:r w:rsidR="001520B7" w:rsidRPr="00E92A35">
        <w:rPr>
          <w:rFonts w:ascii="Arial" w:eastAsia="Times New Roman" w:hAnsi="Arial" w:cs="Arial"/>
          <w:sz w:val="24"/>
          <w:szCs w:val="24"/>
        </w:rPr>
        <w:t>times</w:t>
      </w:r>
      <w:r w:rsidR="00822481" w:rsidRPr="00E92A35">
        <w:rPr>
          <w:rFonts w:ascii="Arial" w:eastAsia="Times New Roman" w:hAnsi="Arial" w:cs="Arial"/>
          <w:sz w:val="24"/>
          <w:szCs w:val="24"/>
        </w:rPr>
        <w:t>;</w:t>
      </w:r>
      <w:proofErr w:type="gramEnd"/>
      <w:r w:rsidRPr="00E92A35">
        <w:rPr>
          <w:rFonts w:ascii="Arial" w:eastAsia="Times New Roman" w:hAnsi="Arial" w:cs="Arial"/>
          <w:sz w:val="24"/>
          <w:szCs w:val="24"/>
        </w:rPr>
        <w:t xml:space="preserve"> </w:t>
      </w:r>
    </w:p>
    <w:p w14:paraId="26826AB7" w14:textId="77777777" w:rsidR="005820BA" w:rsidRPr="00E92A35" w:rsidRDefault="005820BA" w:rsidP="00A16A6C">
      <w:pPr>
        <w:tabs>
          <w:tab w:val="left" w:pos="720"/>
          <w:tab w:val="left" w:pos="1440"/>
          <w:tab w:val="left" w:pos="180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p>
    <w:p w14:paraId="7444A2DA" w14:textId="42DDAD95" w:rsidR="005820BA" w:rsidRPr="00E92A35" w:rsidRDefault="005820BA" w:rsidP="00A16A6C">
      <w:pPr>
        <w:tabs>
          <w:tab w:val="left" w:pos="720"/>
          <w:tab w:val="left" w:pos="1440"/>
          <w:tab w:val="left" w:pos="180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r w:rsidRPr="00E92A35">
        <w:rPr>
          <w:rFonts w:ascii="Arial" w:eastAsia="Times New Roman" w:hAnsi="Arial" w:cs="Arial"/>
          <w:sz w:val="24"/>
          <w:szCs w:val="24"/>
        </w:rPr>
        <w:t>e.</w:t>
      </w:r>
      <w:r w:rsidRPr="00E92A35">
        <w:rPr>
          <w:rFonts w:ascii="Arial" w:eastAsia="Times New Roman" w:hAnsi="Arial" w:cs="Arial"/>
          <w:sz w:val="24"/>
          <w:szCs w:val="24"/>
        </w:rPr>
        <w:tab/>
      </w:r>
      <w:r w:rsidR="00AF1DD2" w:rsidRPr="00E92A35">
        <w:rPr>
          <w:rFonts w:ascii="Arial" w:eastAsia="Times New Roman" w:hAnsi="Arial" w:cs="Arial"/>
          <w:sz w:val="24"/>
          <w:szCs w:val="24"/>
        </w:rPr>
        <w:t>a</w:t>
      </w:r>
      <w:r w:rsidR="008B589A" w:rsidRPr="00E92A35">
        <w:rPr>
          <w:rFonts w:ascii="Arial" w:eastAsia="Times New Roman" w:hAnsi="Arial" w:cs="Arial"/>
          <w:sz w:val="24"/>
          <w:szCs w:val="24"/>
        </w:rPr>
        <w:t xml:space="preserve"> valid </w:t>
      </w:r>
      <w:r w:rsidR="00E23C25" w:rsidRPr="00E92A35">
        <w:rPr>
          <w:rFonts w:ascii="Arial" w:eastAsia="Times New Roman" w:hAnsi="Arial" w:cs="Arial"/>
          <w:sz w:val="24"/>
          <w:szCs w:val="24"/>
        </w:rPr>
        <w:t xml:space="preserve">Student Involvement </w:t>
      </w:r>
      <w:r w:rsidR="009316F2" w:rsidRPr="00E92A35">
        <w:rPr>
          <w:rFonts w:ascii="Arial" w:eastAsia="Times New Roman" w:hAnsi="Arial" w:cs="Arial"/>
          <w:sz w:val="24"/>
          <w:szCs w:val="24"/>
        </w:rPr>
        <w:t xml:space="preserve">@LBJSC </w:t>
      </w:r>
      <w:r w:rsidR="001E27AA" w:rsidRPr="00E92A35">
        <w:rPr>
          <w:rFonts w:ascii="Arial" w:eastAsia="Times New Roman" w:hAnsi="Arial" w:cs="Arial"/>
          <w:sz w:val="24"/>
          <w:szCs w:val="24"/>
        </w:rPr>
        <w:t xml:space="preserve">or Round Rock </w:t>
      </w:r>
      <w:r w:rsidR="00733E80">
        <w:rPr>
          <w:rFonts w:ascii="Arial" w:eastAsia="Times New Roman" w:hAnsi="Arial" w:cs="Arial"/>
          <w:sz w:val="24"/>
          <w:szCs w:val="24"/>
        </w:rPr>
        <w:t>c</w:t>
      </w:r>
      <w:r w:rsidR="001E27AA" w:rsidRPr="00E92A35">
        <w:rPr>
          <w:rFonts w:ascii="Arial" w:eastAsia="Times New Roman" w:hAnsi="Arial" w:cs="Arial"/>
          <w:sz w:val="24"/>
          <w:szCs w:val="24"/>
        </w:rPr>
        <w:t xml:space="preserve">ampus </w:t>
      </w:r>
      <w:r w:rsidRPr="00E92A35">
        <w:rPr>
          <w:rFonts w:ascii="Arial" w:eastAsia="Times New Roman" w:hAnsi="Arial" w:cs="Arial"/>
          <w:sz w:val="24"/>
          <w:szCs w:val="24"/>
        </w:rPr>
        <w:t>permit must be displayed at the booth site by the sponsoring registered student organization, university department</w:t>
      </w:r>
      <w:r w:rsidR="001E27AA" w:rsidRPr="00E92A35">
        <w:rPr>
          <w:rFonts w:ascii="Arial" w:eastAsia="Times New Roman" w:hAnsi="Arial" w:cs="Arial"/>
          <w:sz w:val="24"/>
          <w:szCs w:val="24"/>
        </w:rPr>
        <w:t>,</w:t>
      </w:r>
      <w:r w:rsidR="001520B7" w:rsidRPr="00E92A35">
        <w:rPr>
          <w:rFonts w:ascii="Arial" w:eastAsia="Times New Roman" w:hAnsi="Arial" w:cs="Arial"/>
          <w:sz w:val="24"/>
          <w:szCs w:val="24"/>
        </w:rPr>
        <w:t xml:space="preserve"> or approved </w:t>
      </w:r>
      <w:proofErr w:type="gramStart"/>
      <w:r w:rsidR="001520B7" w:rsidRPr="00E92A35">
        <w:rPr>
          <w:rFonts w:ascii="Arial" w:eastAsia="Times New Roman" w:hAnsi="Arial" w:cs="Arial"/>
          <w:sz w:val="24"/>
          <w:szCs w:val="24"/>
        </w:rPr>
        <w:t>vendor</w:t>
      </w:r>
      <w:r w:rsidR="00822481" w:rsidRPr="00E92A35">
        <w:rPr>
          <w:rFonts w:ascii="Arial" w:eastAsia="Times New Roman" w:hAnsi="Arial" w:cs="Arial"/>
          <w:sz w:val="24"/>
          <w:szCs w:val="24"/>
        </w:rPr>
        <w:t>;</w:t>
      </w:r>
      <w:proofErr w:type="gramEnd"/>
    </w:p>
    <w:p w14:paraId="08288421" w14:textId="77777777" w:rsidR="005820BA" w:rsidRPr="00E92A35" w:rsidRDefault="005820BA" w:rsidP="00A16A6C">
      <w:pPr>
        <w:tabs>
          <w:tab w:val="left" w:pos="720"/>
          <w:tab w:val="left" w:pos="1440"/>
          <w:tab w:val="left" w:pos="180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p>
    <w:p w14:paraId="15618E14" w14:textId="58B07C18" w:rsidR="005820BA" w:rsidRPr="00E92A35" w:rsidRDefault="008B589A" w:rsidP="00A16A6C">
      <w:pPr>
        <w:tabs>
          <w:tab w:val="left" w:pos="720"/>
          <w:tab w:val="left" w:pos="1440"/>
          <w:tab w:val="left" w:pos="180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r w:rsidRPr="00E92A35">
        <w:rPr>
          <w:rFonts w:ascii="Arial" w:eastAsia="Times New Roman" w:hAnsi="Arial" w:cs="Arial"/>
          <w:sz w:val="24"/>
          <w:szCs w:val="24"/>
        </w:rPr>
        <w:t>f</w:t>
      </w:r>
      <w:r w:rsidR="005820BA" w:rsidRPr="00E92A35">
        <w:rPr>
          <w:rFonts w:ascii="Arial" w:eastAsia="Times New Roman" w:hAnsi="Arial" w:cs="Arial"/>
          <w:sz w:val="24"/>
          <w:szCs w:val="24"/>
        </w:rPr>
        <w:t>.</w:t>
      </w:r>
      <w:r w:rsidR="005820BA" w:rsidRPr="00E92A35">
        <w:rPr>
          <w:rFonts w:ascii="Arial" w:eastAsia="Times New Roman" w:hAnsi="Arial" w:cs="Arial"/>
          <w:sz w:val="24"/>
          <w:szCs w:val="24"/>
        </w:rPr>
        <w:tab/>
      </w:r>
      <w:r w:rsidR="00AF1DD2" w:rsidRPr="00E92A35">
        <w:rPr>
          <w:rFonts w:ascii="Arial" w:eastAsia="Times New Roman" w:hAnsi="Arial" w:cs="Arial"/>
          <w:sz w:val="24"/>
          <w:szCs w:val="24"/>
        </w:rPr>
        <w:t>a</w:t>
      </w:r>
      <w:r w:rsidR="005820BA" w:rsidRPr="00E92A35">
        <w:rPr>
          <w:rFonts w:ascii="Arial" w:eastAsia="Times New Roman" w:hAnsi="Arial" w:cs="Arial"/>
          <w:sz w:val="24"/>
          <w:szCs w:val="24"/>
        </w:rPr>
        <w:t xml:space="preserve">ll reservations are </w:t>
      </w:r>
      <w:r w:rsidRPr="00E92A35">
        <w:rPr>
          <w:rFonts w:ascii="Arial" w:eastAsia="Times New Roman" w:hAnsi="Arial" w:cs="Arial"/>
          <w:sz w:val="24"/>
          <w:szCs w:val="24"/>
        </w:rPr>
        <w:t xml:space="preserve">assigned based on availability in the campus locations designated by </w:t>
      </w:r>
      <w:r w:rsidR="00E23C25" w:rsidRPr="00E92A35">
        <w:rPr>
          <w:rFonts w:ascii="Arial" w:eastAsia="Times New Roman" w:hAnsi="Arial" w:cs="Arial"/>
          <w:sz w:val="24"/>
          <w:szCs w:val="24"/>
        </w:rPr>
        <w:t xml:space="preserve">Student Involvement </w:t>
      </w:r>
      <w:r w:rsidR="009316F2" w:rsidRPr="00E92A35">
        <w:rPr>
          <w:rFonts w:ascii="Arial" w:eastAsia="Times New Roman" w:hAnsi="Arial" w:cs="Arial"/>
          <w:sz w:val="24"/>
          <w:szCs w:val="24"/>
        </w:rPr>
        <w:t xml:space="preserve">@LBJSC </w:t>
      </w:r>
      <w:r w:rsidR="001E27AA" w:rsidRPr="00E92A35">
        <w:rPr>
          <w:rFonts w:ascii="Arial" w:eastAsia="Times New Roman" w:hAnsi="Arial" w:cs="Arial"/>
          <w:sz w:val="24"/>
          <w:szCs w:val="24"/>
        </w:rPr>
        <w:t xml:space="preserve">or the Round Rock </w:t>
      </w:r>
      <w:r w:rsidR="00466DD8">
        <w:rPr>
          <w:rFonts w:ascii="Arial" w:eastAsia="Times New Roman" w:hAnsi="Arial" w:cs="Arial"/>
          <w:sz w:val="24"/>
          <w:szCs w:val="24"/>
        </w:rPr>
        <w:t>S</w:t>
      </w:r>
      <w:r w:rsidR="00466DD8" w:rsidRPr="00A16A6C">
        <w:rPr>
          <w:rFonts w:ascii="Arial" w:hAnsi="Arial" w:cs="Arial"/>
          <w:sz w:val="24"/>
          <w:szCs w:val="24"/>
        </w:rPr>
        <w:t>tudent</w:t>
      </w:r>
      <w:r w:rsidR="00466DD8">
        <w:rPr>
          <w:rFonts w:ascii="Arial" w:hAnsi="Arial" w:cs="Arial"/>
          <w:sz w:val="24"/>
          <w:szCs w:val="24"/>
        </w:rPr>
        <w:t xml:space="preserve"> Success</w:t>
      </w:r>
      <w:r w:rsidR="00466DD8" w:rsidRPr="00A16A6C">
        <w:rPr>
          <w:rFonts w:ascii="Arial" w:hAnsi="Arial" w:cs="Arial"/>
          <w:sz w:val="24"/>
          <w:szCs w:val="24"/>
        </w:rPr>
        <w:t xml:space="preserve"> </w:t>
      </w:r>
      <w:r w:rsidR="006E3371">
        <w:rPr>
          <w:rFonts w:ascii="Arial" w:hAnsi="Arial" w:cs="Arial"/>
          <w:sz w:val="24"/>
          <w:szCs w:val="24"/>
        </w:rPr>
        <w:t>s</w:t>
      </w:r>
      <w:r w:rsidR="00F01921" w:rsidRPr="00F74432">
        <w:rPr>
          <w:rFonts w:ascii="Arial" w:hAnsi="Arial" w:cs="Arial"/>
          <w:sz w:val="24"/>
          <w:szCs w:val="24"/>
        </w:rPr>
        <w:t>upervisor</w:t>
      </w:r>
      <w:r w:rsidR="000E5C0B" w:rsidRPr="00E92A35">
        <w:rPr>
          <w:rFonts w:ascii="Arial" w:eastAsia="Times New Roman" w:hAnsi="Arial" w:cs="Arial"/>
          <w:sz w:val="24"/>
          <w:szCs w:val="24"/>
        </w:rPr>
        <w:t>,</w:t>
      </w:r>
      <w:r w:rsidR="00BD3CD1" w:rsidRPr="00E92A35">
        <w:rPr>
          <w:rFonts w:ascii="Arial" w:eastAsia="Times New Roman" w:hAnsi="Arial" w:cs="Arial"/>
          <w:sz w:val="24"/>
          <w:szCs w:val="24"/>
        </w:rPr>
        <w:t xml:space="preserve"> </w:t>
      </w:r>
      <w:r w:rsidR="000E5C0B" w:rsidRPr="00E92A35">
        <w:rPr>
          <w:rFonts w:ascii="Arial" w:eastAsia="Times New Roman" w:hAnsi="Arial" w:cs="Arial"/>
          <w:sz w:val="24"/>
          <w:szCs w:val="24"/>
        </w:rPr>
        <w:t xml:space="preserve">or </w:t>
      </w:r>
      <w:proofErr w:type="gramStart"/>
      <w:r w:rsidR="000E5C0B" w:rsidRPr="00E92A35">
        <w:rPr>
          <w:rFonts w:ascii="Arial" w:eastAsia="Times New Roman" w:hAnsi="Arial" w:cs="Arial"/>
          <w:sz w:val="24"/>
          <w:szCs w:val="24"/>
        </w:rPr>
        <w:t>de</w:t>
      </w:r>
      <w:r w:rsidR="001E27AA" w:rsidRPr="00E92A35">
        <w:rPr>
          <w:rFonts w:ascii="Arial" w:eastAsia="Times New Roman" w:hAnsi="Arial" w:cs="Arial"/>
          <w:sz w:val="24"/>
          <w:szCs w:val="24"/>
        </w:rPr>
        <w:t>s</w:t>
      </w:r>
      <w:r w:rsidR="000E5C0B" w:rsidRPr="00E92A35">
        <w:rPr>
          <w:rFonts w:ascii="Arial" w:eastAsia="Times New Roman" w:hAnsi="Arial" w:cs="Arial"/>
          <w:sz w:val="24"/>
          <w:szCs w:val="24"/>
        </w:rPr>
        <w:t>ignee</w:t>
      </w:r>
      <w:r w:rsidR="00822481" w:rsidRPr="00E92A35">
        <w:rPr>
          <w:rFonts w:ascii="Arial" w:eastAsia="Times New Roman" w:hAnsi="Arial" w:cs="Arial"/>
          <w:sz w:val="24"/>
          <w:szCs w:val="24"/>
        </w:rPr>
        <w:t>;</w:t>
      </w:r>
      <w:proofErr w:type="gramEnd"/>
    </w:p>
    <w:p w14:paraId="5A944F8F" w14:textId="77777777" w:rsidR="005820BA" w:rsidRPr="00E92A35" w:rsidRDefault="005820BA" w:rsidP="00A16A6C">
      <w:pPr>
        <w:tabs>
          <w:tab w:val="left" w:pos="720"/>
          <w:tab w:val="left" w:pos="1440"/>
          <w:tab w:val="left" w:pos="180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p>
    <w:p w14:paraId="06BD06EE" w14:textId="77777777" w:rsidR="004B49C5" w:rsidRPr="00E92A35" w:rsidRDefault="008B589A" w:rsidP="00A16A6C">
      <w:pPr>
        <w:tabs>
          <w:tab w:val="left" w:pos="720"/>
          <w:tab w:val="left" w:pos="1440"/>
          <w:tab w:val="left" w:pos="180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r w:rsidRPr="00E92A35">
        <w:rPr>
          <w:rFonts w:ascii="Arial" w:eastAsia="Times New Roman" w:hAnsi="Arial" w:cs="Arial"/>
          <w:sz w:val="24"/>
          <w:szCs w:val="24"/>
        </w:rPr>
        <w:t>g</w:t>
      </w:r>
      <w:r w:rsidR="005820BA" w:rsidRPr="00E92A35">
        <w:rPr>
          <w:rFonts w:ascii="Arial" w:eastAsia="Times New Roman" w:hAnsi="Arial" w:cs="Arial"/>
          <w:sz w:val="24"/>
          <w:szCs w:val="24"/>
        </w:rPr>
        <w:t>.</w:t>
      </w:r>
      <w:r w:rsidR="005820BA" w:rsidRPr="00E92A35">
        <w:rPr>
          <w:rFonts w:ascii="Arial" w:eastAsia="Times New Roman" w:hAnsi="Arial" w:cs="Arial"/>
          <w:sz w:val="24"/>
          <w:szCs w:val="24"/>
        </w:rPr>
        <w:tab/>
      </w:r>
      <w:r w:rsidR="00AF1DD2" w:rsidRPr="00E92A35">
        <w:rPr>
          <w:rFonts w:ascii="Arial" w:eastAsia="Times New Roman" w:hAnsi="Arial" w:cs="Arial"/>
          <w:sz w:val="24"/>
          <w:szCs w:val="24"/>
        </w:rPr>
        <w:t>s</w:t>
      </w:r>
      <w:r w:rsidR="004B49C5" w:rsidRPr="00E92A35">
        <w:rPr>
          <w:rFonts w:ascii="Arial" w:eastAsia="Times New Roman" w:hAnsi="Arial" w:cs="Arial"/>
          <w:sz w:val="24"/>
          <w:szCs w:val="24"/>
        </w:rPr>
        <w:t>olicitation o</w:t>
      </w:r>
      <w:r w:rsidR="009316F2" w:rsidRPr="00E92A35">
        <w:rPr>
          <w:rFonts w:ascii="Arial" w:eastAsia="Times New Roman" w:hAnsi="Arial" w:cs="Arial"/>
          <w:sz w:val="24"/>
          <w:szCs w:val="24"/>
        </w:rPr>
        <w:t xml:space="preserve">n campus by any other bookstore or </w:t>
      </w:r>
      <w:r w:rsidR="004B49C5" w:rsidRPr="00E92A35">
        <w:rPr>
          <w:rFonts w:ascii="Arial" w:eastAsia="Times New Roman" w:hAnsi="Arial" w:cs="Arial"/>
          <w:sz w:val="24"/>
          <w:szCs w:val="24"/>
        </w:rPr>
        <w:t>retailer, or sponsored</w:t>
      </w:r>
      <w:r w:rsidR="00BB43B7" w:rsidRPr="00E92A35">
        <w:rPr>
          <w:rFonts w:ascii="Arial" w:eastAsia="Times New Roman" w:hAnsi="Arial" w:cs="Arial"/>
          <w:sz w:val="24"/>
          <w:szCs w:val="24"/>
        </w:rPr>
        <w:t xml:space="preserve"> vendor</w:t>
      </w:r>
      <w:r w:rsidR="004B49C5" w:rsidRPr="00E92A35">
        <w:rPr>
          <w:rFonts w:ascii="Arial" w:eastAsia="Times New Roman" w:hAnsi="Arial" w:cs="Arial"/>
          <w:sz w:val="24"/>
          <w:szCs w:val="24"/>
        </w:rPr>
        <w:t xml:space="preserve"> through a university-recognized organization, is expressly prohibited if it involves the sale of items found for sale at the University </w:t>
      </w:r>
      <w:proofErr w:type="gramStart"/>
      <w:r w:rsidR="004B49C5" w:rsidRPr="00E92A35">
        <w:rPr>
          <w:rFonts w:ascii="Arial" w:eastAsia="Times New Roman" w:hAnsi="Arial" w:cs="Arial"/>
          <w:sz w:val="24"/>
          <w:szCs w:val="24"/>
        </w:rPr>
        <w:t>Bookstore</w:t>
      </w:r>
      <w:r w:rsidR="00822481" w:rsidRPr="00E92A35">
        <w:rPr>
          <w:rFonts w:ascii="Arial" w:eastAsia="Times New Roman" w:hAnsi="Arial" w:cs="Arial"/>
          <w:sz w:val="24"/>
          <w:szCs w:val="24"/>
        </w:rPr>
        <w:t>;</w:t>
      </w:r>
      <w:proofErr w:type="gramEnd"/>
    </w:p>
    <w:p w14:paraId="1CBF941B" w14:textId="77777777" w:rsidR="004B49C5" w:rsidRPr="00E92A35" w:rsidRDefault="004B49C5" w:rsidP="00A16A6C">
      <w:pPr>
        <w:tabs>
          <w:tab w:val="left" w:pos="720"/>
          <w:tab w:val="left" w:pos="1440"/>
          <w:tab w:val="left" w:pos="180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p>
    <w:p w14:paraId="7CA199C2" w14:textId="57553562" w:rsidR="004B49C5" w:rsidRPr="00E92A35" w:rsidRDefault="00014F2F" w:rsidP="00A16A6C">
      <w:pPr>
        <w:tabs>
          <w:tab w:val="left" w:pos="720"/>
          <w:tab w:val="left" w:pos="1440"/>
          <w:tab w:val="left" w:pos="180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r w:rsidRPr="00E92A35">
        <w:rPr>
          <w:rFonts w:ascii="Arial" w:eastAsia="Times New Roman" w:hAnsi="Arial" w:cs="Arial"/>
          <w:sz w:val="24"/>
          <w:szCs w:val="24"/>
        </w:rPr>
        <w:t>h.</w:t>
      </w:r>
      <w:r w:rsidRPr="00E92A35">
        <w:rPr>
          <w:rFonts w:ascii="Arial" w:eastAsia="Times New Roman" w:hAnsi="Arial" w:cs="Arial"/>
          <w:sz w:val="24"/>
          <w:szCs w:val="24"/>
        </w:rPr>
        <w:tab/>
      </w:r>
      <w:r w:rsidR="00AF1DD2" w:rsidRPr="00E92A35">
        <w:rPr>
          <w:rFonts w:ascii="Arial" w:eastAsia="Times New Roman" w:hAnsi="Arial" w:cs="Arial"/>
          <w:sz w:val="24"/>
          <w:szCs w:val="24"/>
        </w:rPr>
        <w:t>a</w:t>
      </w:r>
      <w:r w:rsidR="004B49C5" w:rsidRPr="00E92A35">
        <w:rPr>
          <w:rFonts w:ascii="Arial" w:eastAsia="Times New Roman" w:hAnsi="Arial" w:cs="Arial"/>
          <w:sz w:val="24"/>
          <w:szCs w:val="24"/>
        </w:rPr>
        <w:t>pparel offered for sale by a university-recognized organization must meet specific requirements prior to approval</w:t>
      </w:r>
      <w:r w:rsidR="00545D78" w:rsidRPr="00E92A35">
        <w:rPr>
          <w:rFonts w:ascii="Arial" w:eastAsia="Times New Roman" w:hAnsi="Arial" w:cs="Arial"/>
          <w:sz w:val="24"/>
          <w:szCs w:val="24"/>
        </w:rPr>
        <w:t xml:space="preserve"> from Auxiliary Services</w:t>
      </w:r>
      <w:r w:rsidR="004B49C5" w:rsidRPr="00E92A35">
        <w:rPr>
          <w:rFonts w:ascii="Arial" w:eastAsia="Times New Roman" w:hAnsi="Arial" w:cs="Arial"/>
          <w:sz w:val="24"/>
          <w:szCs w:val="24"/>
        </w:rPr>
        <w:t xml:space="preserve">. </w:t>
      </w:r>
      <w:r w:rsidR="007C3782" w:rsidRPr="00E92A35">
        <w:rPr>
          <w:rFonts w:ascii="Arial" w:eastAsia="Times New Roman" w:hAnsi="Arial" w:cs="Arial"/>
          <w:sz w:val="24"/>
          <w:szCs w:val="24"/>
        </w:rPr>
        <w:t xml:space="preserve">Student groups wishing to sell apparel must meet </w:t>
      </w:r>
      <w:r w:rsidR="006E3371">
        <w:rPr>
          <w:rFonts w:ascii="Arial" w:eastAsia="Times New Roman" w:hAnsi="Arial" w:cs="Arial"/>
          <w:sz w:val="24"/>
          <w:szCs w:val="24"/>
        </w:rPr>
        <w:t xml:space="preserve">with </w:t>
      </w:r>
      <w:r w:rsidR="007C3782" w:rsidRPr="00E92A35">
        <w:rPr>
          <w:rFonts w:ascii="Arial" w:eastAsia="Times New Roman" w:hAnsi="Arial" w:cs="Arial"/>
          <w:sz w:val="24"/>
          <w:szCs w:val="24"/>
        </w:rPr>
        <w:t xml:space="preserve">Student Involvement </w:t>
      </w:r>
      <w:r w:rsidR="009316F2" w:rsidRPr="00E92A35">
        <w:rPr>
          <w:rFonts w:ascii="Arial" w:eastAsia="Times New Roman" w:hAnsi="Arial" w:cs="Arial"/>
          <w:sz w:val="24"/>
          <w:szCs w:val="24"/>
        </w:rPr>
        <w:t xml:space="preserve">@LBJSC </w:t>
      </w:r>
      <w:r w:rsidR="001E27AA" w:rsidRPr="00E92A35">
        <w:rPr>
          <w:rFonts w:ascii="Arial" w:eastAsia="Times New Roman" w:hAnsi="Arial" w:cs="Arial"/>
          <w:sz w:val="24"/>
          <w:szCs w:val="24"/>
        </w:rPr>
        <w:t xml:space="preserve">or the Round Rock </w:t>
      </w:r>
      <w:r w:rsidR="00466DD8">
        <w:rPr>
          <w:rFonts w:ascii="Arial" w:eastAsia="Times New Roman" w:hAnsi="Arial" w:cs="Arial"/>
          <w:sz w:val="24"/>
          <w:szCs w:val="24"/>
        </w:rPr>
        <w:t>S</w:t>
      </w:r>
      <w:r w:rsidR="00466DD8" w:rsidRPr="00A16A6C">
        <w:rPr>
          <w:rFonts w:ascii="Arial" w:hAnsi="Arial" w:cs="Arial"/>
          <w:sz w:val="24"/>
          <w:szCs w:val="24"/>
        </w:rPr>
        <w:t>tudent</w:t>
      </w:r>
      <w:r w:rsidR="00466DD8">
        <w:rPr>
          <w:rFonts w:ascii="Arial" w:hAnsi="Arial" w:cs="Arial"/>
          <w:sz w:val="24"/>
          <w:szCs w:val="24"/>
        </w:rPr>
        <w:t xml:space="preserve"> Success</w:t>
      </w:r>
      <w:r w:rsidR="00466DD8" w:rsidRPr="00A16A6C">
        <w:rPr>
          <w:rFonts w:ascii="Arial" w:hAnsi="Arial" w:cs="Arial"/>
          <w:sz w:val="24"/>
          <w:szCs w:val="24"/>
        </w:rPr>
        <w:t xml:space="preserve"> </w:t>
      </w:r>
      <w:r w:rsidR="006E3371">
        <w:rPr>
          <w:rFonts w:ascii="Arial" w:hAnsi="Arial" w:cs="Arial"/>
          <w:sz w:val="24"/>
          <w:szCs w:val="24"/>
        </w:rPr>
        <w:t>s</w:t>
      </w:r>
      <w:r w:rsidR="00E92A35" w:rsidRPr="00F74432">
        <w:rPr>
          <w:rFonts w:ascii="Arial" w:hAnsi="Arial" w:cs="Arial"/>
          <w:sz w:val="24"/>
          <w:szCs w:val="24"/>
        </w:rPr>
        <w:t>upervisor</w:t>
      </w:r>
      <w:r w:rsidR="000E5C0B" w:rsidRPr="00E92A35">
        <w:rPr>
          <w:rFonts w:ascii="Arial" w:eastAsia="Times New Roman" w:hAnsi="Arial" w:cs="Arial"/>
          <w:sz w:val="24"/>
          <w:szCs w:val="24"/>
        </w:rPr>
        <w:t>,</w:t>
      </w:r>
      <w:r w:rsidR="00BD3CD1" w:rsidRPr="00E92A35">
        <w:rPr>
          <w:rFonts w:ascii="Arial" w:eastAsia="Times New Roman" w:hAnsi="Arial" w:cs="Arial"/>
          <w:sz w:val="24"/>
          <w:szCs w:val="24"/>
        </w:rPr>
        <w:t xml:space="preserve"> </w:t>
      </w:r>
      <w:r w:rsidR="000E5C0B" w:rsidRPr="00E92A35">
        <w:rPr>
          <w:rFonts w:ascii="Arial" w:eastAsia="Times New Roman" w:hAnsi="Arial" w:cs="Arial"/>
          <w:sz w:val="24"/>
          <w:szCs w:val="24"/>
        </w:rPr>
        <w:t>or designee</w:t>
      </w:r>
      <w:r w:rsidR="00377D74" w:rsidRPr="00E92A35">
        <w:rPr>
          <w:rFonts w:ascii="Arial" w:eastAsia="Times New Roman" w:hAnsi="Arial" w:cs="Arial"/>
          <w:sz w:val="24"/>
          <w:szCs w:val="24"/>
        </w:rPr>
        <w:t>,</w:t>
      </w:r>
      <w:r w:rsidR="001E27AA" w:rsidRPr="00E92A35">
        <w:rPr>
          <w:rFonts w:ascii="Arial" w:eastAsia="Times New Roman" w:hAnsi="Arial" w:cs="Arial"/>
          <w:sz w:val="24"/>
          <w:szCs w:val="24"/>
        </w:rPr>
        <w:t xml:space="preserve"> </w:t>
      </w:r>
      <w:r w:rsidR="007C3782" w:rsidRPr="00E92A35">
        <w:rPr>
          <w:rFonts w:ascii="Arial" w:eastAsia="Times New Roman" w:hAnsi="Arial" w:cs="Arial"/>
          <w:sz w:val="24"/>
          <w:szCs w:val="24"/>
        </w:rPr>
        <w:t xml:space="preserve">at least 10 university days prior to obtaining </w:t>
      </w:r>
      <w:proofErr w:type="gramStart"/>
      <w:r w:rsidR="007C3782" w:rsidRPr="00E92A35">
        <w:rPr>
          <w:rFonts w:ascii="Arial" w:eastAsia="Times New Roman" w:hAnsi="Arial" w:cs="Arial"/>
          <w:sz w:val="24"/>
          <w:szCs w:val="24"/>
        </w:rPr>
        <w:t>approval</w:t>
      </w:r>
      <w:r w:rsidR="00822481" w:rsidRPr="00E92A35">
        <w:rPr>
          <w:rFonts w:ascii="Arial" w:eastAsia="Times New Roman" w:hAnsi="Arial" w:cs="Arial"/>
          <w:sz w:val="24"/>
          <w:szCs w:val="24"/>
        </w:rPr>
        <w:t>;</w:t>
      </w:r>
      <w:proofErr w:type="gramEnd"/>
      <w:r w:rsidR="007C3782" w:rsidRPr="00E92A35">
        <w:rPr>
          <w:rFonts w:ascii="Arial" w:eastAsia="Times New Roman" w:hAnsi="Arial" w:cs="Arial"/>
          <w:sz w:val="24"/>
          <w:szCs w:val="24"/>
        </w:rPr>
        <w:t xml:space="preserve"> </w:t>
      </w:r>
    </w:p>
    <w:p w14:paraId="5E94B264" w14:textId="77777777" w:rsidR="004B49C5" w:rsidRPr="00E92A35" w:rsidRDefault="004B49C5" w:rsidP="00A16A6C">
      <w:pPr>
        <w:tabs>
          <w:tab w:val="left" w:pos="720"/>
          <w:tab w:val="left" w:pos="1440"/>
          <w:tab w:val="left" w:pos="180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p>
    <w:p w14:paraId="098C9D8B" w14:textId="77777777" w:rsidR="005820BA" w:rsidRPr="00E92A35" w:rsidRDefault="00AF1DD2" w:rsidP="00A16A6C">
      <w:pPr>
        <w:numPr>
          <w:ilvl w:val="0"/>
          <w:numId w:val="10"/>
        </w:numPr>
        <w:tabs>
          <w:tab w:val="left" w:pos="720"/>
          <w:tab w:val="left" w:pos="1440"/>
          <w:tab w:val="left" w:pos="180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r w:rsidRPr="00E92A35">
        <w:rPr>
          <w:rFonts w:ascii="Arial" w:eastAsia="Times New Roman" w:hAnsi="Arial" w:cs="Arial"/>
          <w:sz w:val="24"/>
          <w:szCs w:val="24"/>
        </w:rPr>
        <w:t>t</w:t>
      </w:r>
      <w:r w:rsidR="005820BA" w:rsidRPr="00E92A35">
        <w:rPr>
          <w:rFonts w:ascii="Arial" w:eastAsia="Times New Roman" w:hAnsi="Arial" w:cs="Arial"/>
          <w:sz w:val="24"/>
          <w:szCs w:val="24"/>
        </w:rPr>
        <w:t>he Alumni Affairs credit card solicitation on campus is an approved activity of the Texas State Alumni Association.</w:t>
      </w:r>
      <w:r w:rsidR="00626E4B">
        <w:rPr>
          <w:rFonts w:ascii="Arial" w:eastAsia="Times New Roman" w:hAnsi="Arial" w:cs="Arial"/>
          <w:sz w:val="24"/>
          <w:szCs w:val="24"/>
        </w:rPr>
        <w:t xml:space="preserve"> </w:t>
      </w:r>
      <w:r w:rsidR="005820BA" w:rsidRPr="00E92A35">
        <w:rPr>
          <w:rFonts w:ascii="Arial" w:eastAsia="Times New Roman" w:hAnsi="Arial" w:cs="Arial"/>
          <w:sz w:val="24"/>
          <w:szCs w:val="24"/>
        </w:rPr>
        <w:t xml:space="preserve">No other credit card </w:t>
      </w:r>
      <w:r w:rsidR="008B589A" w:rsidRPr="00E92A35">
        <w:rPr>
          <w:rFonts w:ascii="Arial" w:eastAsia="Times New Roman" w:hAnsi="Arial" w:cs="Arial"/>
          <w:sz w:val="24"/>
          <w:szCs w:val="24"/>
        </w:rPr>
        <w:t xml:space="preserve">solicitations </w:t>
      </w:r>
      <w:r w:rsidR="005820BA" w:rsidRPr="00E92A35">
        <w:rPr>
          <w:rFonts w:ascii="Arial" w:eastAsia="Times New Roman" w:hAnsi="Arial" w:cs="Arial"/>
          <w:sz w:val="24"/>
          <w:szCs w:val="24"/>
        </w:rPr>
        <w:t>will be approved to solicit on campus</w:t>
      </w:r>
      <w:r w:rsidR="006E3371">
        <w:rPr>
          <w:rFonts w:ascii="Arial" w:eastAsia="Times New Roman" w:hAnsi="Arial" w:cs="Arial"/>
          <w:sz w:val="24"/>
          <w:szCs w:val="24"/>
        </w:rPr>
        <w:t>,</w:t>
      </w:r>
      <w:r w:rsidR="005820BA" w:rsidRPr="00E92A35">
        <w:rPr>
          <w:rFonts w:ascii="Arial" w:eastAsia="Times New Roman" w:hAnsi="Arial" w:cs="Arial"/>
          <w:sz w:val="24"/>
          <w:szCs w:val="24"/>
        </w:rPr>
        <w:t xml:space="preserve"> regardless of </w:t>
      </w:r>
      <w:proofErr w:type="gramStart"/>
      <w:r w:rsidR="005820BA" w:rsidRPr="00E92A35">
        <w:rPr>
          <w:rFonts w:ascii="Arial" w:eastAsia="Times New Roman" w:hAnsi="Arial" w:cs="Arial"/>
          <w:sz w:val="24"/>
          <w:szCs w:val="24"/>
        </w:rPr>
        <w:t>sponsorship;</w:t>
      </w:r>
      <w:proofErr w:type="gramEnd"/>
    </w:p>
    <w:p w14:paraId="72849098" w14:textId="77777777" w:rsidR="00DF724A" w:rsidRPr="00E92A35" w:rsidRDefault="00DF724A" w:rsidP="00A16A6C">
      <w:pPr>
        <w:tabs>
          <w:tab w:val="left" w:pos="720"/>
          <w:tab w:val="left" w:pos="1440"/>
          <w:tab w:val="left" w:pos="180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p>
    <w:p w14:paraId="62AC12C6" w14:textId="3342DFA2" w:rsidR="006A1134" w:rsidRPr="00E92A35" w:rsidRDefault="00AF1DD2" w:rsidP="0020067C">
      <w:pPr>
        <w:numPr>
          <w:ilvl w:val="0"/>
          <w:numId w:val="16"/>
        </w:numPr>
        <w:tabs>
          <w:tab w:val="left" w:pos="720"/>
          <w:tab w:val="left" w:pos="1440"/>
          <w:tab w:val="left" w:pos="1800"/>
          <w:tab w:val="left" w:pos="2880"/>
          <w:tab w:val="left" w:pos="3600"/>
          <w:tab w:val="left" w:pos="4320"/>
          <w:tab w:val="left" w:pos="5040"/>
          <w:tab w:val="left" w:pos="5760"/>
        </w:tabs>
        <w:spacing w:after="0" w:line="240" w:lineRule="auto"/>
        <w:rPr>
          <w:rFonts w:ascii="Arial" w:eastAsia="Times New Roman" w:hAnsi="Arial" w:cs="Arial"/>
          <w:sz w:val="24"/>
          <w:szCs w:val="24"/>
        </w:rPr>
      </w:pPr>
      <w:r w:rsidRPr="00E92A35">
        <w:rPr>
          <w:rFonts w:ascii="Arial" w:eastAsia="Times New Roman" w:hAnsi="Arial" w:cs="Arial"/>
          <w:sz w:val="24"/>
          <w:szCs w:val="24"/>
        </w:rPr>
        <w:t>p</w:t>
      </w:r>
      <w:r w:rsidR="00DF724A" w:rsidRPr="00E92A35">
        <w:rPr>
          <w:rFonts w:ascii="Arial" w:eastAsia="Times New Roman" w:hAnsi="Arial" w:cs="Arial"/>
          <w:sz w:val="24"/>
          <w:szCs w:val="24"/>
        </w:rPr>
        <w:t xml:space="preserve">er </w:t>
      </w:r>
      <w:hyperlink r:id="rId13" w:history="1">
        <w:r w:rsidR="004515A0" w:rsidRPr="00E92A35">
          <w:rPr>
            <w:rStyle w:val="Hyperlink"/>
            <w:rFonts w:ascii="Arial" w:eastAsia="Times New Roman" w:hAnsi="Arial" w:cs="Arial"/>
            <w:sz w:val="24"/>
            <w:szCs w:val="24"/>
          </w:rPr>
          <w:t xml:space="preserve">UPPS </w:t>
        </w:r>
        <w:r w:rsidR="009316F2" w:rsidRPr="00E92A35">
          <w:rPr>
            <w:rStyle w:val="Hyperlink"/>
            <w:rFonts w:ascii="Arial" w:eastAsia="Times New Roman" w:hAnsi="Arial" w:cs="Arial"/>
            <w:sz w:val="24"/>
            <w:szCs w:val="24"/>
          </w:rPr>
          <w:t xml:space="preserve">No. </w:t>
        </w:r>
        <w:r w:rsidR="004515A0" w:rsidRPr="00E92A35">
          <w:rPr>
            <w:rStyle w:val="Hyperlink"/>
            <w:rFonts w:ascii="Arial" w:eastAsia="Times New Roman" w:hAnsi="Arial" w:cs="Arial"/>
            <w:sz w:val="24"/>
            <w:szCs w:val="24"/>
          </w:rPr>
          <w:t>01.0</w:t>
        </w:r>
        <w:r w:rsidR="00BD3CD1" w:rsidRPr="00E92A35">
          <w:rPr>
            <w:rStyle w:val="Hyperlink"/>
            <w:rFonts w:ascii="Arial" w:eastAsia="Times New Roman" w:hAnsi="Arial" w:cs="Arial"/>
            <w:sz w:val="24"/>
            <w:szCs w:val="24"/>
          </w:rPr>
          <w:t>4</w:t>
        </w:r>
        <w:r w:rsidR="001520B7" w:rsidRPr="00E92A35">
          <w:rPr>
            <w:rStyle w:val="Hyperlink"/>
            <w:rFonts w:ascii="Arial" w:eastAsia="Times New Roman" w:hAnsi="Arial" w:cs="Arial"/>
            <w:sz w:val="24"/>
            <w:szCs w:val="24"/>
          </w:rPr>
          <w:t>.11</w:t>
        </w:r>
      </w:hyperlink>
      <w:r w:rsidR="009316F2" w:rsidRPr="00E92A35">
        <w:rPr>
          <w:rFonts w:ascii="Arial" w:eastAsia="Times New Roman" w:hAnsi="Arial" w:cs="Arial"/>
          <w:sz w:val="24"/>
          <w:szCs w:val="24"/>
        </w:rPr>
        <w:t xml:space="preserve">, </w:t>
      </w:r>
      <w:r w:rsidR="0020067C">
        <w:rPr>
          <w:rFonts w:ascii="Arial" w:eastAsia="Times New Roman" w:hAnsi="Arial" w:cs="Arial"/>
          <w:sz w:val="24"/>
          <w:szCs w:val="24"/>
        </w:rPr>
        <w:t>Guidelines for Use of Texas State Log</w:t>
      </w:r>
      <w:r w:rsidR="00BA4048">
        <w:rPr>
          <w:rFonts w:ascii="Arial" w:eastAsia="Times New Roman" w:hAnsi="Arial" w:cs="Arial"/>
          <w:sz w:val="24"/>
          <w:szCs w:val="24"/>
        </w:rPr>
        <w:t>os and System Statement Graphic</w:t>
      </w:r>
      <w:r w:rsidR="0020067C">
        <w:rPr>
          <w:rFonts w:ascii="Arial" w:eastAsia="Times New Roman" w:hAnsi="Arial" w:cs="Arial"/>
          <w:sz w:val="24"/>
          <w:szCs w:val="24"/>
        </w:rPr>
        <w:t xml:space="preserve">, </w:t>
      </w:r>
      <w:r w:rsidR="009316F2" w:rsidRPr="00E92A35">
        <w:rPr>
          <w:rFonts w:ascii="Arial" w:eastAsia="Times New Roman" w:hAnsi="Arial" w:cs="Arial"/>
          <w:sz w:val="24"/>
          <w:szCs w:val="24"/>
        </w:rPr>
        <w:t>registered student o</w:t>
      </w:r>
      <w:r w:rsidR="00DF724A" w:rsidRPr="00E92A35">
        <w:rPr>
          <w:rFonts w:ascii="Arial" w:eastAsia="Times New Roman" w:hAnsi="Arial" w:cs="Arial"/>
          <w:sz w:val="24"/>
          <w:szCs w:val="24"/>
        </w:rPr>
        <w:t xml:space="preserve">rganizations that wish to </w:t>
      </w:r>
      <w:r w:rsidR="00FE009B" w:rsidRPr="00E92A35">
        <w:rPr>
          <w:rFonts w:ascii="Arial" w:eastAsia="Times New Roman" w:hAnsi="Arial" w:cs="Arial"/>
          <w:sz w:val="24"/>
          <w:szCs w:val="24"/>
        </w:rPr>
        <w:t xml:space="preserve">use </w:t>
      </w:r>
      <w:r w:rsidR="00DF724A" w:rsidRPr="00E92A35">
        <w:rPr>
          <w:rFonts w:ascii="Arial" w:eastAsia="Times New Roman" w:hAnsi="Arial" w:cs="Arial"/>
          <w:sz w:val="24"/>
          <w:szCs w:val="24"/>
        </w:rPr>
        <w:t xml:space="preserve">a university logo must submit a written request to the </w:t>
      </w:r>
      <w:r w:rsidR="0020067C">
        <w:rPr>
          <w:rFonts w:ascii="Arial" w:eastAsia="Times New Roman" w:hAnsi="Arial" w:cs="Arial"/>
          <w:sz w:val="24"/>
          <w:szCs w:val="24"/>
        </w:rPr>
        <w:t>d</w:t>
      </w:r>
      <w:r w:rsidR="00053F5B" w:rsidRPr="00E92A35">
        <w:rPr>
          <w:rFonts w:ascii="Arial" w:eastAsia="Times New Roman" w:hAnsi="Arial" w:cs="Arial"/>
          <w:sz w:val="24"/>
          <w:szCs w:val="24"/>
        </w:rPr>
        <w:t>irector</w:t>
      </w:r>
      <w:r w:rsidR="00E95172" w:rsidRPr="00E92A35">
        <w:rPr>
          <w:rFonts w:ascii="Arial" w:eastAsia="Times New Roman" w:hAnsi="Arial" w:cs="Arial"/>
          <w:sz w:val="24"/>
          <w:szCs w:val="24"/>
        </w:rPr>
        <w:t xml:space="preserve"> </w:t>
      </w:r>
      <w:r w:rsidR="00DF724A" w:rsidRPr="00E92A35">
        <w:rPr>
          <w:rFonts w:ascii="Arial" w:eastAsia="Times New Roman" w:hAnsi="Arial" w:cs="Arial"/>
          <w:sz w:val="24"/>
          <w:szCs w:val="24"/>
        </w:rPr>
        <w:t xml:space="preserve">of </w:t>
      </w:r>
      <w:r w:rsidR="00E95172" w:rsidRPr="00E92A35">
        <w:rPr>
          <w:rFonts w:ascii="Arial" w:eastAsia="Times New Roman" w:hAnsi="Arial" w:cs="Arial"/>
          <w:sz w:val="24"/>
          <w:szCs w:val="24"/>
        </w:rPr>
        <w:t xml:space="preserve">University </w:t>
      </w:r>
      <w:r w:rsidR="00DF724A" w:rsidRPr="00E92A35">
        <w:rPr>
          <w:rFonts w:ascii="Arial" w:eastAsia="Times New Roman" w:hAnsi="Arial" w:cs="Arial"/>
          <w:sz w:val="24"/>
          <w:szCs w:val="24"/>
        </w:rPr>
        <w:t>Marketing</w:t>
      </w:r>
      <w:r w:rsidR="00BB43B7" w:rsidRPr="00E92A35">
        <w:rPr>
          <w:rFonts w:ascii="Arial" w:eastAsia="Times New Roman" w:hAnsi="Arial" w:cs="Arial"/>
          <w:sz w:val="24"/>
          <w:szCs w:val="24"/>
        </w:rPr>
        <w:t xml:space="preserve"> for approval</w:t>
      </w:r>
      <w:r w:rsidR="00822481" w:rsidRPr="00E92A35">
        <w:rPr>
          <w:rFonts w:ascii="Arial" w:eastAsia="Times New Roman" w:hAnsi="Arial" w:cs="Arial"/>
          <w:sz w:val="24"/>
          <w:szCs w:val="24"/>
        </w:rPr>
        <w:t>; and</w:t>
      </w:r>
      <w:r w:rsidR="00DF724A" w:rsidRPr="00E92A35">
        <w:rPr>
          <w:rFonts w:ascii="Arial" w:eastAsia="Times New Roman" w:hAnsi="Arial" w:cs="Arial"/>
          <w:sz w:val="24"/>
          <w:szCs w:val="24"/>
        </w:rPr>
        <w:t xml:space="preserve"> </w:t>
      </w:r>
    </w:p>
    <w:p w14:paraId="7E5923FF" w14:textId="77777777" w:rsidR="005820BA" w:rsidRPr="00E92A35" w:rsidRDefault="005820BA" w:rsidP="00A16A6C">
      <w:pPr>
        <w:tabs>
          <w:tab w:val="left" w:pos="720"/>
          <w:tab w:val="left" w:pos="1440"/>
          <w:tab w:val="left" w:pos="180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p>
    <w:p w14:paraId="3CC6E752" w14:textId="0F064807" w:rsidR="005820BA" w:rsidRPr="00E92A35" w:rsidRDefault="007D6107" w:rsidP="00A16A6C">
      <w:pPr>
        <w:tabs>
          <w:tab w:val="left" w:pos="720"/>
          <w:tab w:val="left" w:pos="1440"/>
          <w:tab w:val="left" w:pos="180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r w:rsidRPr="00E92A35">
        <w:rPr>
          <w:rFonts w:ascii="Arial" w:eastAsia="Times New Roman" w:hAnsi="Arial" w:cs="Arial"/>
          <w:sz w:val="24"/>
          <w:szCs w:val="24"/>
        </w:rPr>
        <w:t>k</w:t>
      </w:r>
      <w:r w:rsidR="004B49C5" w:rsidRPr="00E92A35">
        <w:rPr>
          <w:rFonts w:ascii="Arial" w:eastAsia="Times New Roman" w:hAnsi="Arial" w:cs="Arial"/>
          <w:sz w:val="24"/>
          <w:szCs w:val="24"/>
        </w:rPr>
        <w:t>.</w:t>
      </w:r>
      <w:r w:rsidR="000974FE" w:rsidRPr="00E92A35">
        <w:rPr>
          <w:rFonts w:ascii="Arial" w:eastAsia="Times New Roman" w:hAnsi="Arial" w:cs="Arial"/>
          <w:sz w:val="24"/>
          <w:szCs w:val="24"/>
        </w:rPr>
        <w:tab/>
      </w:r>
      <w:r w:rsidR="00AF1DD2" w:rsidRPr="00E92A35">
        <w:rPr>
          <w:rFonts w:ascii="Arial" w:eastAsia="Times New Roman" w:hAnsi="Arial" w:cs="Arial"/>
          <w:sz w:val="24"/>
          <w:szCs w:val="24"/>
        </w:rPr>
        <w:t>s</w:t>
      </w:r>
      <w:r w:rsidR="008B589A" w:rsidRPr="00E92A35">
        <w:rPr>
          <w:rFonts w:ascii="Arial" w:eastAsia="Times New Roman" w:hAnsi="Arial" w:cs="Arial"/>
          <w:sz w:val="24"/>
          <w:szCs w:val="24"/>
        </w:rPr>
        <w:t xml:space="preserve">olicitation may not be approved </w:t>
      </w:r>
      <w:r w:rsidR="00B3273B" w:rsidRPr="00E92A35">
        <w:rPr>
          <w:rFonts w:ascii="Arial" w:eastAsia="Times New Roman" w:hAnsi="Arial" w:cs="Arial"/>
          <w:sz w:val="24"/>
          <w:szCs w:val="24"/>
        </w:rPr>
        <w:t xml:space="preserve">for </w:t>
      </w:r>
      <w:r w:rsidR="0077615F">
        <w:rPr>
          <w:rFonts w:ascii="Arial" w:eastAsia="Times New Roman" w:hAnsi="Arial" w:cs="Arial"/>
          <w:sz w:val="24"/>
          <w:szCs w:val="24"/>
        </w:rPr>
        <w:t xml:space="preserve">specific </w:t>
      </w:r>
      <w:r w:rsidR="008B589A" w:rsidRPr="00E92A35">
        <w:rPr>
          <w:rFonts w:ascii="Arial" w:eastAsia="Times New Roman" w:hAnsi="Arial" w:cs="Arial"/>
          <w:sz w:val="24"/>
          <w:szCs w:val="24"/>
        </w:rPr>
        <w:t>designated dates provided by</w:t>
      </w:r>
      <w:r w:rsidR="001E27AA" w:rsidRPr="00E92A35">
        <w:rPr>
          <w:rFonts w:ascii="Arial" w:eastAsia="Times New Roman" w:hAnsi="Arial" w:cs="Arial"/>
          <w:sz w:val="24"/>
          <w:szCs w:val="24"/>
        </w:rPr>
        <w:t xml:space="preserve"> </w:t>
      </w:r>
      <w:r w:rsidR="00E23C25" w:rsidRPr="00E92A35">
        <w:rPr>
          <w:rFonts w:ascii="Arial" w:eastAsia="Times New Roman" w:hAnsi="Arial" w:cs="Arial"/>
          <w:sz w:val="24"/>
          <w:szCs w:val="24"/>
        </w:rPr>
        <w:t xml:space="preserve">Student Involvement </w:t>
      </w:r>
      <w:r w:rsidR="009316F2" w:rsidRPr="00E92A35">
        <w:rPr>
          <w:rFonts w:ascii="Arial" w:eastAsia="Times New Roman" w:hAnsi="Arial" w:cs="Arial"/>
          <w:sz w:val="24"/>
          <w:szCs w:val="24"/>
        </w:rPr>
        <w:t xml:space="preserve">@LBJSC </w:t>
      </w:r>
      <w:r w:rsidR="001E27AA" w:rsidRPr="00E92A35">
        <w:rPr>
          <w:rFonts w:ascii="Arial" w:eastAsia="Times New Roman" w:hAnsi="Arial" w:cs="Arial"/>
          <w:sz w:val="24"/>
          <w:szCs w:val="24"/>
        </w:rPr>
        <w:t>or</w:t>
      </w:r>
      <w:r w:rsidR="00A90B6C" w:rsidRPr="00E92A35">
        <w:rPr>
          <w:rFonts w:ascii="Arial" w:eastAsia="Times New Roman" w:hAnsi="Arial" w:cs="Arial"/>
          <w:sz w:val="24"/>
          <w:szCs w:val="24"/>
        </w:rPr>
        <w:t xml:space="preserve"> the</w:t>
      </w:r>
      <w:r w:rsidR="001E27AA" w:rsidRPr="00E92A35">
        <w:rPr>
          <w:rFonts w:ascii="Arial" w:eastAsia="Times New Roman" w:hAnsi="Arial" w:cs="Arial"/>
          <w:sz w:val="24"/>
          <w:szCs w:val="24"/>
        </w:rPr>
        <w:t xml:space="preserve"> Round Rock </w:t>
      </w:r>
      <w:r w:rsidR="00466DD8">
        <w:rPr>
          <w:rFonts w:ascii="Arial" w:eastAsia="Times New Roman" w:hAnsi="Arial" w:cs="Arial"/>
          <w:sz w:val="24"/>
          <w:szCs w:val="24"/>
        </w:rPr>
        <w:t>S</w:t>
      </w:r>
      <w:r w:rsidR="00466DD8" w:rsidRPr="00A16A6C">
        <w:rPr>
          <w:rFonts w:ascii="Arial" w:hAnsi="Arial" w:cs="Arial"/>
          <w:sz w:val="24"/>
          <w:szCs w:val="24"/>
        </w:rPr>
        <w:t>tudent</w:t>
      </w:r>
      <w:r w:rsidR="00466DD8">
        <w:rPr>
          <w:rFonts w:ascii="Arial" w:hAnsi="Arial" w:cs="Arial"/>
          <w:sz w:val="24"/>
          <w:szCs w:val="24"/>
        </w:rPr>
        <w:t xml:space="preserve"> Success</w:t>
      </w:r>
      <w:r w:rsidR="00466DD8" w:rsidRPr="00A16A6C">
        <w:rPr>
          <w:rFonts w:ascii="Arial" w:hAnsi="Arial" w:cs="Arial"/>
          <w:sz w:val="24"/>
          <w:szCs w:val="24"/>
        </w:rPr>
        <w:t xml:space="preserve"> </w:t>
      </w:r>
      <w:r w:rsidR="006E3371">
        <w:rPr>
          <w:rFonts w:ascii="Arial" w:hAnsi="Arial" w:cs="Arial"/>
          <w:sz w:val="24"/>
          <w:szCs w:val="24"/>
        </w:rPr>
        <w:t>s</w:t>
      </w:r>
      <w:r w:rsidR="00F01921" w:rsidRPr="00F74432">
        <w:rPr>
          <w:rFonts w:ascii="Arial" w:hAnsi="Arial" w:cs="Arial"/>
          <w:sz w:val="24"/>
          <w:szCs w:val="24"/>
        </w:rPr>
        <w:t>upervisor</w:t>
      </w:r>
      <w:r w:rsidR="000E5C0B" w:rsidRPr="00E92A35">
        <w:rPr>
          <w:rFonts w:ascii="Arial" w:eastAsia="Times New Roman" w:hAnsi="Arial" w:cs="Arial"/>
          <w:sz w:val="24"/>
          <w:szCs w:val="24"/>
        </w:rPr>
        <w:t>,</w:t>
      </w:r>
      <w:r w:rsidR="00BD3CD1" w:rsidRPr="00E92A35">
        <w:rPr>
          <w:rFonts w:ascii="Arial" w:eastAsia="Times New Roman" w:hAnsi="Arial" w:cs="Arial"/>
          <w:sz w:val="24"/>
          <w:szCs w:val="24"/>
        </w:rPr>
        <w:t xml:space="preserve"> </w:t>
      </w:r>
      <w:r w:rsidR="000E5C0B" w:rsidRPr="00E92A35">
        <w:rPr>
          <w:rFonts w:ascii="Arial" w:eastAsia="Times New Roman" w:hAnsi="Arial" w:cs="Arial"/>
          <w:sz w:val="24"/>
          <w:szCs w:val="24"/>
        </w:rPr>
        <w:t>or designee</w:t>
      </w:r>
      <w:r w:rsidR="00F677DA" w:rsidRPr="00E92A35">
        <w:rPr>
          <w:rFonts w:ascii="Arial" w:eastAsia="Times New Roman" w:hAnsi="Arial" w:cs="Arial"/>
          <w:sz w:val="24"/>
          <w:szCs w:val="24"/>
        </w:rPr>
        <w:t xml:space="preserve"> (e.g.</w:t>
      </w:r>
      <w:r w:rsidR="006F799E">
        <w:rPr>
          <w:rFonts w:ascii="Arial" w:eastAsia="Times New Roman" w:hAnsi="Arial" w:cs="Arial"/>
          <w:sz w:val="24"/>
          <w:szCs w:val="24"/>
        </w:rPr>
        <w:t>,</w:t>
      </w:r>
      <w:r w:rsidR="00F677DA" w:rsidRPr="00E92A35">
        <w:rPr>
          <w:rFonts w:ascii="Arial" w:eastAsia="Times New Roman" w:hAnsi="Arial" w:cs="Arial"/>
          <w:sz w:val="24"/>
          <w:szCs w:val="24"/>
        </w:rPr>
        <w:t xml:space="preserve"> </w:t>
      </w:r>
      <w:r w:rsidR="00842B61" w:rsidRPr="00E92A35">
        <w:rPr>
          <w:rFonts w:ascii="Arial" w:eastAsia="Times New Roman" w:hAnsi="Arial" w:cs="Arial"/>
          <w:sz w:val="24"/>
          <w:szCs w:val="24"/>
        </w:rPr>
        <w:t>u</w:t>
      </w:r>
      <w:r w:rsidR="00F677DA" w:rsidRPr="00E92A35">
        <w:rPr>
          <w:rFonts w:ascii="Arial" w:eastAsia="Times New Roman" w:hAnsi="Arial" w:cs="Arial"/>
          <w:sz w:val="24"/>
          <w:szCs w:val="24"/>
        </w:rPr>
        <w:t xml:space="preserve">niversity-wide special events). </w:t>
      </w:r>
    </w:p>
    <w:p w14:paraId="35A50E08" w14:textId="77777777" w:rsidR="005820BA" w:rsidRPr="00E92A35" w:rsidRDefault="005820BA" w:rsidP="00A16A6C">
      <w:pPr>
        <w:tabs>
          <w:tab w:val="left" w:pos="720"/>
          <w:tab w:val="left" w:pos="1440"/>
          <w:tab w:val="left" w:pos="180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p>
    <w:p w14:paraId="18180933" w14:textId="449693E2" w:rsidR="008B589A" w:rsidRDefault="005820BA" w:rsidP="006E3371">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Arial" w:eastAsia="Times New Roman" w:hAnsi="Arial" w:cs="Arial"/>
          <w:sz w:val="24"/>
          <w:szCs w:val="24"/>
        </w:rPr>
      </w:pPr>
      <w:r w:rsidRPr="00E92A35">
        <w:rPr>
          <w:rFonts w:ascii="Arial" w:eastAsia="Times New Roman" w:hAnsi="Arial" w:cs="Arial"/>
          <w:sz w:val="24"/>
          <w:szCs w:val="24"/>
        </w:rPr>
        <w:t>04.</w:t>
      </w:r>
      <w:r w:rsidR="00F80EFB" w:rsidRPr="00E92A35">
        <w:rPr>
          <w:rFonts w:ascii="Arial" w:eastAsia="Times New Roman" w:hAnsi="Arial" w:cs="Arial"/>
          <w:sz w:val="24"/>
          <w:szCs w:val="24"/>
        </w:rPr>
        <w:t>03</w:t>
      </w:r>
      <w:r w:rsidRPr="00E92A35">
        <w:rPr>
          <w:rFonts w:ascii="Arial" w:eastAsia="Times New Roman" w:hAnsi="Arial" w:cs="Arial"/>
          <w:sz w:val="24"/>
          <w:szCs w:val="24"/>
        </w:rPr>
        <w:tab/>
      </w:r>
      <w:r w:rsidR="008B589A" w:rsidRPr="00E92A35">
        <w:rPr>
          <w:rFonts w:ascii="Arial" w:eastAsia="Times New Roman" w:hAnsi="Arial" w:cs="Arial"/>
          <w:sz w:val="24"/>
          <w:szCs w:val="24"/>
        </w:rPr>
        <w:t>Off-Campus Solicitation</w:t>
      </w:r>
    </w:p>
    <w:p w14:paraId="5FB41533" w14:textId="77777777" w:rsidR="001758A4" w:rsidRPr="00E92A35" w:rsidRDefault="001758A4" w:rsidP="006E3371">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Arial" w:eastAsia="Times New Roman" w:hAnsi="Arial" w:cs="Arial"/>
          <w:sz w:val="24"/>
          <w:szCs w:val="24"/>
        </w:rPr>
      </w:pPr>
    </w:p>
    <w:p w14:paraId="6D259728" w14:textId="77777777" w:rsidR="008B589A" w:rsidRPr="00E92A35" w:rsidRDefault="008B589A" w:rsidP="00A16A6C">
      <w:pPr>
        <w:numPr>
          <w:ilvl w:val="0"/>
          <w:numId w:val="5"/>
        </w:numPr>
        <w:tabs>
          <w:tab w:val="left" w:pos="720"/>
          <w:tab w:val="left" w:pos="1440"/>
          <w:tab w:val="left" w:pos="1800"/>
          <w:tab w:val="left" w:pos="2880"/>
          <w:tab w:val="left" w:pos="3600"/>
          <w:tab w:val="left" w:pos="4320"/>
          <w:tab w:val="left" w:pos="5040"/>
          <w:tab w:val="left" w:pos="5760"/>
        </w:tabs>
        <w:spacing w:after="0" w:line="240" w:lineRule="auto"/>
        <w:rPr>
          <w:rFonts w:ascii="Arial" w:eastAsia="Times New Roman" w:hAnsi="Arial" w:cs="Arial"/>
          <w:sz w:val="24"/>
          <w:szCs w:val="24"/>
        </w:rPr>
      </w:pPr>
      <w:r w:rsidRPr="00E92A35">
        <w:rPr>
          <w:rFonts w:ascii="Arial" w:eastAsia="Times New Roman" w:hAnsi="Arial" w:cs="Arial"/>
          <w:sz w:val="24"/>
          <w:szCs w:val="24"/>
        </w:rPr>
        <w:t xml:space="preserve">In order to maintain the good will of our local community and </w:t>
      </w:r>
      <w:r w:rsidR="00E95172" w:rsidRPr="00E92A35">
        <w:rPr>
          <w:rFonts w:ascii="Arial" w:eastAsia="Times New Roman" w:hAnsi="Arial" w:cs="Arial"/>
          <w:sz w:val="24"/>
          <w:szCs w:val="24"/>
        </w:rPr>
        <w:t>encourage</w:t>
      </w:r>
      <w:r w:rsidRPr="00E92A35">
        <w:rPr>
          <w:rFonts w:ascii="Arial" w:eastAsia="Times New Roman" w:hAnsi="Arial" w:cs="Arial"/>
          <w:sz w:val="24"/>
          <w:szCs w:val="24"/>
        </w:rPr>
        <w:t xml:space="preserve"> maximum private support, the </w:t>
      </w:r>
      <w:r w:rsidR="00842B61" w:rsidRPr="00E92A35">
        <w:rPr>
          <w:rFonts w:ascii="Arial" w:eastAsia="Times New Roman" w:hAnsi="Arial" w:cs="Arial"/>
          <w:sz w:val="24"/>
          <w:szCs w:val="24"/>
        </w:rPr>
        <w:t>u</w:t>
      </w:r>
      <w:r w:rsidRPr="00E92A35">
        <w:rPr>
          <w:rFonts w:ascii="Arial" w:eastAsia="Times New Roman" w:hAnsi="Arial" w:cs="Arial"/>
          <w:sz w:val="24"/>
          <w:szCs w:val="24"/>
        </w:rPr>
        <w:t xml:space="preserve">niversity will coordinate and approve off-campus solicitation by registered student organizations and university departments, as outlined in </w:t>
      </w:r>
      <w:hyperlink r:id="rId14" w:history="1">
        <w:r w:rsidRPr="00E92A35">
          <w:rPr>
            <w:rStyle w:val="Hyperlink"/>
            <w:rFonts w:ascii="Arial" w:eastAsia="Times New Roman" w:hAnsi="Arial" w:cs="Arial"/>
            <w:sz w:val="24"/>
            <w:szCs w:val="24"/>
          </w:rPr>
          <w:t xml:space="preserve">UPPS </w:t>
        </w:r>
        <w:r w:rsidR="009316F2" w:rsidRPr="00E92A35">
          <w:rPr>
            <w:rStyle w:val="Hyperlink"/>
            <w:rFonts w:ascii="Arial" w:eastAsia="Times New Roman" w:hAnsi="Arial" w:cs="Arial"/>
            <w:sz w:val="24"/>
            <w:szCs w:val="24"/>
          </w:rPr>
          <w:t xml:space="preserve">No. </w:t>
        </w:r>
        <w:r w:rsidRPr="00E92A35">
          <w:rPr>
            <w:rStyle w:val="Hyperlink"/>
            <w:rFonts w:ascii="Arial" w:eastAsia="Times New Roman" w:hAnsi="Arial" w:cs="Arial"/>
            <w:sz w:val="24"/>
            <w:szCs w:val="24"/>
          </w:rPr>
          <w:t>03.06.01</w:t>
        </w:r>
      </w:hyperlink>
      <w:r w:rsidR="0020067C">
        <w:rPr>
          <w:rStyle w:val="Hyperlink"/>
          <w:rFonts w:ascii="Arial" w:eastAsia="Times New Roman" w:hAnsi="Arial" w:cs="Arial"/>
          <w:sz w:val="24"/>
          <w:szCs w:val="24"/>
          <w:u w:val="none"/>
        </w:rPr>
        <w:t xml:space="preserve">, </w:t>
      </w:r>
      <w:r w:rsidR="0020067C" w:rsidRPr="0020067C">
        <w:rPr>
          <w:rStyle w:val="Hyperlink"/>
          <w:rFonts w:ascii="Arial" w:eastAsia="Times New Roman" w:hAnsi="Arial" w:cs="Arial"/>
          <w:color w:val="auto"/>
          <w:sz w:val="24"/>
          <w:szCs w:val="24"/>
          <w:u w:val="none"/>
        </w:rPr>
        <w:t>Off-Campus Solicitation by Registered and Chartered Student Organizations</w:t>
      </w:r>
      <w:r w:rsidRPr="00E92A35">
        <w:rPr>
          <w:rFonts w:ascii="Arial" w:eastAsia="Times New Roman" w:hAnsi="Arial" w:cs="Arial"/>
          <w:sz w:val="24"/>
          <w:szCs w:val="24"/>
        </w:rPr>
        <w:t>.</w:t>
      </w:r>
    </w:p>
    <w:p w14:paraId="5624CB1F" w14:textId="77777777" w:rsidR="008B589A" w:rsidRPr="00E92A35" w:rsidRDefault="008B589A" w:rsidP="00A16A6C">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sz w:val="24"/>
          <w:szCs w:val="24"/>
        </w:rPr>
      </w:pPr>
    </w:p>
    <w:p w14:paraId="5C914C30" w14:textId="77777777" w:rsidR="008B589A" w:rsidRPr="00E92A35" w:rsidRDefault="009316F2" w:rsidP="00A16A6C">
      <w:pPr>
        <w:numPr>
          <w:ilvl w:val="1"/>
          <w:numId w:val="12"/>
        </w:num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sz w:val="24"/>
          <w:szCs w:val="24"/>
        </w:rPr>
      </w:pPr>
      <w:r w:rsidRPr="00E92A35">
        <w:rPr>
          <w:rFonts w:ascii="Arial" w:eastAsia="Times New Roman" w:hAnsi="Arial" w:cs="Arial"/>
          <w:sz w:val="24"/>
          <w:szCs w:val="24"/>
        </w:rPr>
        <w:lastRenderedPageBreak/>
        <w:t>Co-S</w:t>
      </w:r>
      <w:r w:rsidR="008B589A" w:rsidRPr="00E92A35">
        <w:rPr>
          <w:rFonts w:ascii="Arial" w:eastAsia="Times New Roman" w:hAnsi="Arial" w:cs="Arial"/>
          <w:sz w:val="24"/>
          <w:szCs w:val="24"/>
        </w:rPr>
        <w:t>ponsorships</w:t>
      </w:r>
    </w:p>
    <w:p w14:paraId="4D24A4CE" w14:textId="77777777" w:rsidR="008B589A" w:rsidRPr="00E92A35" w:rsidRDefault="008B589A" w:rsidP="00A16A6C">
      <w:pPr>
        <w:tabs>
          <w:tab w:val="left" w:pos="720"/>
          <w:tab w:val="left" w:pos="1440"/>
          <w:tab w:val="left" w:pos="2160"/>
          <w:tab w:val="left" w:pos="2880"/>
          <w:tab w:val="left" w:pos="3600"/>
          <w:tab w:val="left" w:pos="4320"/>
          <w:tab w:val="left" w:pos="5040"/>
          <w:tab w:val="left" w:pos="5760"/>
        </w:tabs>
        <w:spacing w:after="0" w:line="240" w:lineRule="auto"/>
        <w:ind w:left="720"/>
        <w:rPr>
          <w:rFonts w:ascii="Arial" w:eastAsia="Times New Roman" w:hAnsi="Arial" w:cs="Arial"/>
          <w:sz w:val="24"/>
          <w:szCs w:val="24"/>
        </w:rPr>
      </w:pPr>
    </w:p>
    <w:p w14:paraId="11D344BC" w14:textId="77777777" w:rsidR="002B6750" w:rsidRPr="00E92A35" w:rsidRDefault="00D25C42" w:rsidP="00A16A6C">
      <w:pPr>
        <w:numPr>
          <w:ilvl w:val="0"/>
          <w:numId w:val="7"/>
        </w:numPr>
        <w:tabs>
          <w:tab w:val="left" w:pos="720"/>
          <w:tab w:val="left" w:pos="1440"/>
          <w:tab w:val="left" w:pos="1800"/>
          <w:tab w:val="left" w:pos="2880"/>
          <w:tab w:val="left" w:pos="3600"/>
          <w:tab w:val="left" w:pos="4320"/>
          <w:tab w:val="left" w:pos="5040"/>
          <w:tab w:val="left" w:pos="5760"/>
        </w:tabs>
        <w:spacing w:after="0" w:line="240" w:lineRule="auto"/>
        <w:rPr>
          <w:rFonts w:ascii="Arial" w:eastAsia="Times New Roman" w:hAnsi="Arial" w:cs="Arial"/>
          <w:sz w:val="24"/>
          <w:szCs w:val="24"/>
        </w:rPr>
      </w:pPr>
      <w:r w:rsidRPr="00E92A35">
        <w:rPr>
          <w:rFonts w:ascii="Arial" w:eastAsia="Times New Roman" w:hAnsi="Arial" w:cs="Arial"/>
          <w:sz w:val="24"/>
          <w:szCs w:val="24"/>
        </w:rPr>
        <w:t>r</w:t>
      </w:r>
      <w:r w:rsidR="002B6750" w:rsidRPr="00E92A35">
        <w:rPr>
          <w:rFonts w:ascii="Arial" w:eastAsia="Times New Roman" w:hAnsi="Arial" w:cs="Arial"/>
          <w:sz w:val="24"/>
          <w:szCs w:val="24"/>
        </w:rPr>
        <w:t>egistered student organization</w:t>
      </w:r>
      <w:r w:rsidR="00BB43B7" w:rsidRPr="00E92A35">
        <w:rPr>
          <w:rFonts w:ascii="Arial" w:eastAsia="Times New Roman" w:hAnsi="Arial" w:cs="Arial"/>
          <w:sz w:val="24"/>
          <w:szCs w:val="24"/>
        </w:rPr>
        <w:t>s</w:t>
      </w:r>
      <w:r w:rsidR="002B6750" w:rsidRPr="00E92A35">
        <w:rPr>
          <w:rFonts w:ascii="Arial" w:eastAsia="Times New Roman" w:hAnsi="Arial" w:cs="Arial"/>
          <w:sz w:val="24"/>
          <w:szCs w:val="24"/>
        </w:rPr>
        <w:t xml:space="preserve"> are prohibited from co-sponsoring</w:t>
      </w:r>
      <w:r w:rsidR="00F677DA" w:rsidRPr="00E92A35">
        <w:rPr>
          <w:rFonts w:ascii="Arial" w:eastAsia="Times New Roman" w:hAnsi="Arial" w:cs="Arial"/>
          <w:sz w:val="24"/>
          <w:szCs w:val="24"/>
        </w:rPr>
        <w:t xml:space="preserve"> solicitation with non-university </w:t>
      </w:r>
      <w:proofErr w:type="gramStart"/>
      <w:r w:rsidR="00F677DA" w:rsidRPr="00E92A35">
        <w:rPr>
          <w:rFonts w:ascii="Arial" w:eastAsia="Times New Roman" w:hAnsi="Arial" w:cs="Arial"/>
          <w:sz w:val="24"/>
          <w:szCs w:val="24"/>
        </w:rPr>
        <w:t>entities</w:t>
      </w:r>
      <w:r w:rsidRPr="00E92A35">
        <w:rPr>
          <w:rFonts w:ascii="Arial" w:eastAsia="Times New Roman" w:hAnsi="Arial" w:cs="Arial"/>
          <w:sz w:val="24"/>
          <w:szCs w:val="24"/>
        </w:rPr>
        <w:t>;</w:t>
      </w:r>
      <w:proofErr w:type="gramEnd"/>
      <w:r w:rsidR="00F677DA" w:rsidRPr="00E92A35">
        <w:rPr>
          <w:rFonts w:ascii="Arial" w:eastAsia="Times New Roman" w:hAnsi="Arial" w:cs="Arial"/>
          <w:sz w:val="24"/>
          <w:szCs w:val="24"/>
        </w:rPr>
        <w:t xml:space="preserve"> </w:t>
      </w:r>
    </w:p>
    <w:p w14:paraId="7100A83A" w14:textId="77777777" w:rsidR="00014F2F" w:rsidRPr="00E92A35" w:rsidRDefault="00014F2F" w:rsidP="00A16A6C">
      <w:pPr>
        <w:tabs>
          <w:tab w:val="left" w:pos="720"/>
          <w:tab w:val="left" w:pos="1440"/>
          <w:tab w:val="left" w:pos="180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p>
    <w:p w14:paraId="4EB76DB2" w14:textId="22E77F5E" w:rsidR="00731A83" w:rsidRDefault="00D25C42" w:rsidP="00BA4048">
      <w:pPr>
        <w:numPr>
          <w:ilvl w:val="0"/>
          <w:numId w:val="7"/>
        </w:numPr>
        <w:tabs>
          <w:tab w:val="left" w:pos="720"/>
          <w:tab w:val="left" w:pos="1440"/>
          <w:tab w:val="left" w:pos="1800"/>
          <w:tab w:val="left" w:pos="2880"/>
          <w:tab w:val="left" w:pos="3600"/>
          <w:tab w:val="left" w:pos="4320"/>
          <w:tab w:val="left" w:pos="5040"/>
          <w:tab w:val="left" w:pos="5760"/>
        </w:tabs>
        <w:spacing w:after="0" w:line="240" w:lineRule="auto"/>
        <w:rPr>
          <w:rFonts w:ascii="Arial" w:eastAsia="Times New Roman" w:hAnsi="Arial" w:cs="Arial"/>
          <w:sz w:val="24"/>
          <w:szCs w:val="24"/>
        </w:rPr>
      </w:pPr>
      <w:r w:rsidRPr="00E92A35">
        <w:rPr>
          <w:rFonts w:ascii="Arial" w:eastAsia="Times New Roman" w:hAnsi="Arial" w:cs="Arial"/>
          <w:sz w:val="24"/>
          <w:szCs w:val="24"/>
        </w:rPr>
        <w:t>u</w:t>
      </w:r>
      <w:r w:rsidR="002B6750" w:rsidRPr="00E92A35">
        <w:rPr>
          <w:rFonts w:ascii="Arial" w:eastAsia="Times New Roman" w:hAnsi="Arial" w:cs="Arial"/>
          <w:sz w:val="24"/>
          <w:szCs w:val="24"/>
        </w:rPr>
        <w:t>niversity departments and chartered student organizations are eligible to co-sponsor solicitation with non-university entities with prior approval from</w:t>
      </w:r>
      <w:r w:rsidR="00E23C25" w:rsidRPr="00E92A35">
        <w:rPr>
          <w:rFonts w:ascii="Arial" w:eastAsia="Times New Roman" w:hAnsi="Arial" w:cs="Arial"/>
          <w:sz w:val="24"/>
          <w:szCs w:val="24"/>
        </w:rPr>
        <w:t xml:space="preserve"> Student Involvement</w:t>
      </w:r>
      <w:r w:rsidR="0033114E" w:rsidRPr="00E92A35">
        <w:rPr>
          <w:rFonts w:ascii="Arial" w:eastAsia="Times New Roman" w:hAnsi="Arial" w:cs="Arial"/>
          <w:sz w:val="24"/>
          <w:szCs w:val="24"/>
        </w:rPr>
        <w:t xml:space="preserve"> @LBJSC</w:t>
      </w:r>
      <w:r w:rsidR="00E23C25" w:rsidRPr="00E92A35">
        <w:rPr>
          <w:rFonts w:ascii="Arial" w:eastAsia="Times New Roman" w:hAnsi="Arial" w:cs="Arial"/>
          <w:sz w:val="24"/>
          <w:szCs w:val="24"/>
        </w:rPr>
        <w:t xml:space="preserve"> </w:t>
      </w:r>
      <w:r w:rsidR="0050111F" w:rsidRPr="00E92A35">
        <w:rPr>
          <w:rFonts w:ascii="Arial" w:eastAsia="Times New Roman" w:hAnsi="Arial" w:cs="Arial"/>
          <w:sz w:val="24"/>
          <w:szCs w:val="24"/>
        </w:rPr>
        <w:t xml:space="preserve">or the Round Rock </w:t>
      </w:r>
      <w:r w:rsidR="00466DD8">
        <w:rPr>
          <w:rFonts w:ascii="Arial" w:eastAsia="Times New Roman" w:hAnsi="Arial" w:cs="Arial"/>
          <w:sz w:val="24"/>
          <w:szCs w:val="24"/>
        </w:rPr>
        <w:t>S</w:t>
      </w:r>
      <w:r w:rsidR="00466DD8" w:rsidRPr="00A16A6C">
        <w:rPr>
          <w:rFonts w:ascii="Arial" w:hAnsi="Arial" w:cs="Arial"/>
          <w:sz w:val="24"/>
          <w:szCs w:val="24"/>
        </w:rPr>
        <w:t>tudent</w:t>
      </w:r>
      <w:r w:rsidR="00466DD8">
        <w:rPr>
          <w:rFonts w:ascii="Arial" w:hAnsi="Arial" w:cs="Arial"/>
          <w:sz w:val="24"/>
          <w:szCs w:val="24"/>
        </w:rPr>
        <w:t xml:space="preserve"> Success</w:t>
      </w:r>
      <w:r w:rsidR="00466DD8" w:rsidRPr="00A16A6C">
        <w:rPr>
          <w:rFonts w:ascii="Arial" w:hAnsi="Arial" w:cs="Arial"/>
          <w:sz w:val="24"/>
          <w:szCs w:val="24"/>
        </w:rPr>
        <w:t xml:space="preserve"> </w:t>
      </w:r>
      <w:r w:rsidR="006E3371">
        <w:rPr>
          <w:rFonts w:ascii="Arial" w:hAnsi="Arial" w:cs="Arial"/>
          <w:sz w:val="24"/>
          <w:szCs w:val="24"/>
        </w:rPr>
        <w:t>s</w:t>
      </w:r>
      <w:r w:rsidR="00F01921" w:rsidRPr="00F74432">
        <w:rPr>
          <w:rFonts w:ascii="Arial" w:hAnsi="Arial" w:cs="Arial"/>
          <w:sz w:val="24"/>
          <w:szCs w:val="24"/>
        </w:rPr>
        <w:t>upervisor</w:t>
      </w:r>
      <w:r w:rsidR="000E5C0B" w:rsidRPr="00E92A35">
        <w:rPr>
          <w:rFonts w:ascii="Arial" w:eastAsia="Times New Roman" w:hAnsi="Arial" w:cs="Arial"/>
          <w:sz w:val="24"/>
          <w:szCs w:val="24"/>
        </w:rPr>
        <w:t>,</w:t>
      </w:r>
      <w:r w:rsidR="00BD3CD1" w:rsidRPr="00E92A35">
        <w:rPr>
          <w:rFonts w:ascii="Arial" w:eastAsia="Times New Roman" w:hAnsi="Arial" w:cs="Arial"/>
          <w:sz w:val="24"/>
          <w:szCs w:val="24"/>
        </w:rPr>
        <w:t xml:space="preserve"> </w:t>
      </w:r>
      <w:r w:rsidR="000E5C0B" w:rsidRPr="00E92A35">
        <w:rPr>
          <w:rFonts w:ascii="Arial" w:eastAsia="Times New Roman" w:hAnsi="Arial" w:cs="Arial"/>
          <w:sz w:val="24"/>
          <w:szCs w:val="24"/>
        </w:rPr>
        <w:t>or designee</w:t>
      </w:r>
      <w:r w:rsidR="002B6750" w:rsidRPr="00E92A35">
        <w:rPr>
          <w:rFonts w:ascii="Arial" w:eastAsia="Times New Roman" w:hAnsi="Arial" w:cs="Arial"/>
          <w:sz w:val="24"/>
          <w:szCs w:val="24"/>
        </w:rPr>
        <w:t xml:space="preserve">. A completed </w:t>
      </w:r>
      <w:hyperlink r:id="rId15" w:history="1">
        <w:r w:rsidR="002B6750" w:rsidRPr="0020067C">
          <w:rPr>
            <w:rStyle w:val="Hyperlink"/>
            <w:rFonts w:ascii="Arial" w:eastAsia="Times New Roman" w:hAnsi="Arial" w:cs="Arial"/>
            <w:sz w:val="24"/>
            <w:szCs w:val="24"/>
          </w:rPr>
          <w:t>Vendor Agreement Form</w:t>
        </w:r>
      </w:hyperlink>
      <w:r w:rsidR="002B6750" w:rsidRPr="00E92A35">
        <w:rPr>
          <w:rFonts w:ascii="Arial" w:eastAsia="Times New Roman" w:hAnsi="Arial" w:cs="Arial"/>
          <w:sz w:val="24"/>
          <w:szCs w:val="24"/>
        </w:rPr>
        <w:t xml:space="preserve"> must be submitted at least </w:t>
      </w:r>
      <w:r w:rsidR="002248F7" w:rsidRPr="00E92A35">
        <w:rPr>
          <w:rFonts w:ascii="Arial" w:eastAsia="Times New Roman" w:hAnsi="Arial" w:cs="Arial"/>
          <w:sz w:val="24"/>
          <w:szCs w:val="24"/>
        </w:rPr>
        <w:t>10</w:t>
      </w:r>
      <w:r w:rsidR="00FA2D9E">
        <w:rPr>
          <w:rFonts w:ascii="Arial" w:eastAsia="Times New Roman" w:hAnsi="Arial" w:cs="Arial"/>
          <w:sz w:val="24"/>
          <w:szCs w:val="24"/>
        </w:rPr>
        <w:t xml:space="preserve"> </w:t>
      </w:r>
      <w:r w:rsidR="007C3782" w:rsidRPr="00E92A35">
        <w:rPr>
          <w:rFonts w:ascii="Arial" w:eastAsia="Times New Roman" w:hAnsi="Arial" w:cs="Arial"/>
          <w:sz w:val="24"/>
          <w:szCs w:val="24"/>
        </w:rPr>
        <w:t xml:space="preserve">university </w:t>
      </w:r>
      <w:r w:rsidR="002B6750" w:rsidRPr="00E92A35">
        <w:rPr>
          <w:rFonts w:ascii="Arial" w:eastAsia="Times New Roman" w:hAnsi="Arial" w:cs="Arial"/>
          <w:sz w:val="24"/>
          <w:szCs w:val="24"/>
        </w:rPr>
        <w:t xml:space="preserve">days prior to the </w:t>
      </w:r>
      <w:r w:rsidR="00EF3F9A" w:rsidRPr="00E92A35">
        <w:rPr>
          <w:rFonts w:ascii="Arial" w:eastAsia="Times New Roman" w:hAnsi="Arial" w:cs="Arial"/>
          <w:sz w:val="24"/>
          <w:szCs w:val="24"/>
        </w:rPr>
        <w:t>first</w:t>
      </w:r>
      <w:r w:rsidR="002B6750" w:rsidRPr="00E92A35">
        <w:rPr>
          <w:rFonts w:ascii="Arial" w:eastAsia="Times New Roman" w:hAnsi="Arial" w:cs="Arial"/>
          <w:sz w:val="24"/>
          <w:szCs w:val="24"/>
        </w:rPr>
        <w:t xml:space="preserve"> day of the scheduled event</w:t>
      </w:r>
      <w:r w:rsidRPr="00E92A35">
        <w:rPr>
          <w:rFonts w:ascii="Arial" w:eastAsia="Times New Roman" w:hAnsi="Arial" w:cs="Arial"/>
          <w:sz w:val="24"/>
          <w:szCs w:val="24"/>
        </w:rPr>
        <w:t>; and</w:t>
      </w:r>
    </w:p>
    <w:p w14:paraId="6E419341" w14:textId="77777777" w:rsidR="00BA4048" w:rsidRPr="00BA4048" w:rsidRDefault="00BA4048" w:rsidP="00BA4048">
      <w:pPr>
        <w:tabs>
          <w:tab w:val="left" w:pos="720"/>
          <w:tab w:val="left" w:pos="1440"/>
          <w:tab w:val="left" w:pos="1800"/>
          <w:tab w:val="left" w:pos="2880"/>
          <w:tab w:val="left" w:pos="3600"/>
          <w:tab w:val="left" w:pos="4320"/>
          <w:tab w:val="left" w:pos="5040"/>
          <w:tab w:val="left" w:pos="5760"/>
        </w:tabs>
        <w:spacing w:after="0" w:line="240" w:lineRule="auto"/>
        <w:rPr>
          <w:rFonts w:ascii="Arial" w:eastAsia="Times New Roman" w:hAnsi="Arial" w:cs="Arial"/>
          <w:sz w:val="24"/>
          <w:szCs w:val="24"/>
        </w:rPr>
      </w:pPr>
    </w:p>
    <w:p w14:paraId="173935B2" w14:textId="570D253B" w:rsidR="00143B64" w:rsidRPr="00731A83" w:rsidRDefault="00731A83" w:rsidP="00BA4048">
      <w:pPr>
        <w:tabs>
          <w:tab w:val="left" w:pos="720"/>
          <w:tab w:val="left" w:pos="1440"/>
          <w:tab w:val="left" w:pos="180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*c. </w:t>
      </w:r>
      <w:r w:rsidR="00D25C42" w:rsidRPr="00731A83">
        <w:rPr>
          <w:rFonts w:ascii="Arial" w:eastAsia="Times New Roman" w:hAnsi="Arial" w:cs="Arial"/>
          <w:sz w:val="24"/>
          <w:szCs w:val="24"/>
        </w:rPr>
        <w:t>a</w:t>
      </w:r>
      <w:r w:rsidR="002B6750" w:rsidRPr="00731A83">
        <w:rPr>
          <w:rFonts w:ascii="Arial" w:eastAsia="Times New Roman" w:hAnsi="Arial" w:cs="Arial"/>
          <w:sz w:val="24"/>
          <w:szCs w:val="24"/>
        </w:rPr>
        <w:t xml:space="preserve"> staff member of the department</w:t>
      </w:r>
      <w:r w:rsidR="009316F2" w:rsidRPr="00731A83">
        <w:rPr>
          <w:rFonts w:ascii="Arial" w:eastAsia="Times New Roman" w:hAnsi="Arial" w:cs="Arial"/>
          <w:sz w:val="24"/>
          <w:szCs w:val="24"/>
        </w:rPr>
        <w:t xml:space="preserve"> </w:t>
      </w:r>
      <w:r w:rsidR="002B6750" w:rsidRPr="00731A83">
        <w:rPr>
          <w:rFonts w:ascii="Arial" w:eastAsia="Times New Roman" w:hAnsi="Arial" w:cs="Arial"/>
          <w:sz w:val="24"/>
          <w:szCs w:val="24"/>
        </w:rPr>
        <w:t>or member of the chartered student organization must remain with the non-university entity</w:t>
      </w:r>
      <w:r w:rsidR="009316F2" w:rsidRPr="00731A83">
        <w:rPr>
          <w:rFonts w:ascii="Arial" w:eastAsia="Times New Roman" w:hAnsi="Arial" w:cs="Arial"/>
          <w:sz w:val="24"/>
          <w:szCs w:val="24"/>
        </w:rPr>
        <w:t xml:space="preserve"> for</w:t>
      </w:r>
      <w:r w:rsidR="002B6750" w:rsidRPr="00731A83">
        <w:rPr>
          <w:rFonts w:ascii="Arial" w:eastAsia="Times New Roman" w:hAnsi="Arial" w:cs="Arial"/>
          <w:sz w:val="24"/>
          <w:szCs w:val="24"/>
        </w:rPr>
        <w:t xml:space="preserve"> the entire duration of the co-sponsorship</w:t>
      </w:r>
      <w:r w:rsidR="000E5C0B" w:rsidRPr="00731A83">
        <w:rPr>
          <w:rFonts w:ascii="Arial" w:eastAsia="Times New Roman" w:hAnsi="Arial" w:cs="Arial"/>
          <w:sz w:val="24"/>
          <w:szCs w:val="24"/>
        </w:rPr>
        <w:t xml:space="preserve"> on campu</w:t>
      </w:r>
      <w:r w:rsidR="0050111F" w:rsidRPr="00731A83">
        <w:rPr>
          <w:rFonts w:ascii="Arial" w:eastAsia="Times New Roman" w:hAnsi="Arial" w:cs="Arial"/>
          <w:sz w:val="24"/>
          <w:szCs w:val="24"/>
        </w:rPr>
        <w:t>s.</w:t>
      </w:r>
      <w:r w:rsidR="002B6750" w:rsidRPr="00731A83">
        <w:rPr>
          <w:rFonts w:ascii="Arial" w:eastAsia="Times New Roman" w:hAnsi="Arial" w:cs="Arial"/>
          <w:sz w:val="24"/>
          <w:szCs w:val="24"/>
        </w:rPr>
        <w:t xml:space="preserve"> </w:t>
      </w:r>
      <w:r w:rsidR="0050111F" w:rsidRPr="00731A83">
        <w:rPr>
          <w:rFonts w:ascii="Arial" w:eastAsia="Times New Roman" w:hAnsi="Arial" w:cs="Arial"/>
          <w:sz w:val="24"/>
          <w:szCs w:val="24"/>
        </w:rPr>
        <w:t xml:space="preserve">On the San Marcos </w:t>
      </w:r>
      <w:r w:rsidR="00733E80">
        <w:rPr>
          <w:rFonts w:ascii="Arial" w:eastAsia="Times New Roman" w:hAnsi="Arial" w:cs="Arial"/>
          <w:sz w:val="24"/>
          <w:szCs w:val="24"/>
        </w:rPr>
        <w:t>c</w:t>
      </w:r>
      <w:r w:rsidR="0050111F" w:rsidRPr="00731A83">
        <w:rPr>
          <w:rFonts w:ascii="Arial" w:eastAsia="Times New Roman" w:hAnsi="Arial" w:cs="Arial"/>
          <w:sz w:val="24"/>
          <w:szCs w:val="24"/>
        </w:rPr>
        <w:t xml:space="preserve">ampus, Market Days </w:t>
      </w:r>
      <w:r w:rsidR="002B6750" w:rsidRPr="00731A83">
        <w:rPr>
          <w:rFonts w:ascii="Arial" w:eastAsia="Times New Roman" w:hAnsi="Arial" w:cs="Arial"/>
          <w:sz w:val="24"/>
          <w:szCs w:val="24"/>
        </w:rPr>
        <w:t xml:space="preserve">will be designated for </w:t>
      </w:r>
      <w:r w:rsidR="004515A0" w:rsidRPr="00731A83">
        <w:rPr>
          <w:rFonts w:ascii="Arial" w:eastAsia="Times New Roman" w:hAnsi="Arial" w:cs="Arial"/>
          <w:sz w:val="24"/>
          <w:szCs w:val="24"/>
        </w:rPr>
        <w:t xml:space="preserve">at least </w:t>
      </w:r>
      <w:r w:rsidR="002B6750" w:rsidRPr="00731A83">
        <w:rPr>
          <w:rFonts w:ascii="Arial" w:eastAsia="Times New Roman" w:hAnsi="Arial" w:cs="Arial"/>
          <w:sz w:val="24"/>
          <w:szCs w:val="24"/>
        </w:rPr>
        <w:t xml:space="preserve">two one-day periods each </w:t>
      </w:r>
      <w:r w:rsidR="00F677DA" w:rsidRPr="00731A83">
        <w:rPr>
          <w:rFonts w:ascii="Arial" w:eastAsia="Times New Roman" w:hAnsi="Arial" w:cs="Arial"/>
          <w:sz w:val="24"/>
          <w:szCs w:val="24"/>
        </w:rPr>
        <w:t>long-term semester</w:t>
      </w:r>
      <w:r w:rsidR="002B6750" w:rsidRPr="00731A83">
        <w:rPr>
          <w:rFonts w:ascii="Arial" w:eastAsia="Times New Roman" w:hAnsi="Arial" w:cs="Arial"/>
          <w:sz w:val="24"/>
          <w:szCs w:val="24"/>
        </w:rPr>
        <w:t xml:space="preserve"> for the activities authorized under this </w:t>
      </w:r>
      <w:r w:rsidR="002248F7" w:rsidRPr="00731A83">
        <w:rPr>
          <w:rFonts w:ascii="Arial" w:eastAsia="Times New Roman" w:hAnsi="Arial" w:cs="Arial"/>
          <w:sz w:val="24"/>
          <w:szCs w:val="24"/>
        </w:rPr>
        <w:t xml:space="preserve">policy </w:t>
      </w:r>
      <w:r w:rsidR="002B6750" w:rsidRPr="00731A83">
        <w:rPr>
          <w:rFonts w:ascii="Arial" w:eastAsia="Times New Roman" w:hAnsi="Arial" w:cs="Arial"/>
          <w:sz w:val="24"/>
          <w:szCs w:val="24"/>
        </w:rPr>
        <w:t xml:space="preserve">with time, place, and </w:t>
      </w:r>
      <w:r w:rsidR="00BB43B7" w:rsidRPr="00731A83">
        <w:rPr>
          <w:rFonts w:ascii="Arial" w:eastAsia="Times New Roman" w:hAnsi="Arial" w:cs="Arial"/>
          <w:sz w:val="24"/>
          <w:szCs w:val="24"/>
        </w:rPr>
        <w:t xml:space="preserve">manner </w:t>
      </w:r>
      <w:r w:rsidR="002B6750" w:rsidRPr="00731A83">
        <w:rPr>
          <w:rFonts w:ascii="Arial" w:eastAsia="Times New Roman" w:hAnsi="Arial" w:cs="Arial"/>
          <w:sz w:val="24"/>
          <w:szCs w:val="24"/>
        </w:rPr>
        <w:t>of non-university entities</w:t>
      </w:r>
      <w:r w:rsidR="004515A0" w:rsidRPr="00731A83">
        <w:rPr>
          <w:rFonts w:ascii="Arial" w:eastAsia="Times New Roman" w:hAnsi="Arial" w:cs="Arial"/>
          <w:sz w:val="24"/>
          <w:szCs w:val="24"/>
        </w:rPr>
        <w:t xml:space="preserve">. </w:t>
      </w:r>
      <w:r w:rsidR="002B6750" w:rsidRPr="00731A83">
        <w:rPr>
          <w:rFonts w:ascii="Arial" w:eastAsia="Times New Roman" w:hAnsi="Arial" w:cs="Arial"/>
          <w:sz w:val="24"/>
          <w:szCs w:val="24"/>
        </w:rPr>
        <w:t xml:space="preserve">The activities must be conducted in compliance with </w:t>
      </w:r>
      <w:r w:rsidR="006F799E" w:rsidRPr="00731A83">
        <w:rPr>
          <w:rFonts w:ascii="Arial" w:eastAsia="Times New Roman" w:hAnsi="Arial" w:cs="Arial"/>
          <w:sz w:val="24"/>
          <w:szCs w:val="24"/>
        </w:rPr>
        <w:t>s</w:t>
      </w:r>
      <w:r w:rsidR="002B6750" w:rsidRPr="00731A83">
        <w:rPr>
          <w:rFonts w:ascii="Arial" w:eastAsia="Times New Roman" w:hAnsi="Arial" w:cs="Arial"/>
          <w:sz w:val="24"/>
          <w:szCs w:val="24"/>
        </w:rPr>
        <w:t>t</w:t>
      </w:r>
      <w:r w:rsidR="006E3371" w:rsidRPr="00731A83">
        <w:rPr>
          <w:rFonts w:ascii="Arial" w:eastAsia="Times New Roman" w:hAnsi="Arial" w:cs="Arial"/>
          <w:sz w:val="24"/>
          <w:szCs w:val="24"/>
        </w:rPr>
        <w:t xml:space="preserve">ate law, </w:t>
      </w:r>
      <w:hyperlink r:id="rId16" w:history="1">
        <w:r w:rsidR="00BA4048">
          <w:rPr>
            <w:rStyle w:val="Hyperlink"/>
            <w:rFonts w:ascii="Arial" w:eastAsia="Times New Roman" w:hAnsi="Arial" w:cs="Arial"/>
            <w:sz w:val="24"/>
            <w:szCs w:val="24"/>
          </w:rPr>
          <w:t xml:space="preserve">TSUS </w:t>
        </w:r>
        <w:r w:rsidR="00143B64" w:rsidRPr="00731A83">
          <w:rPr>
            <w:rStyle w:val="Hyperlink"/>
            <w:rFonts w:ascii="Arial" w:eastAsia="Times New Roman" w:hAnsi="Arial" w:cs="Arial"/>
            <w:sz w:val="24"/>
            <w:szCs w:val="24"/>
          </w:rPr>
          <w:t>Rules</w:t>
        </w:r>
        <w:r w:rsidR="006E3371" w:rsidRPr="00731A83">
          <w:rPr>
            <w:rStyle w:val="Hyperlink"/>
            <w:rFonts w:ascii="Arial" w:eastAsia="Times New Roman" w:hAnsi="Arial" w:cs="Arial"/>
            <w:sz w:val="24"/>
            <w:szCs w:val="24"/>
          </w:rPr>
          <w:t xml:space="preserve"> and Regulations</w:t>
        </w:r>
      </w:hyperlink>
      <w:r w:rsidR="00143B64" w:rsidRPr="00731A83">
        <w:rPr>
          <w:rFonts w:ascii="Arial" w:eastAsia="Times New Roman" w:hAnsi="Arial" w:cs="Arial"/>
          <w:sz w:val="24"/>
          <w:szCs w:val="24"/>
        </w:rPr>
        <w:t xml:space="preserve">, and </w:t>
      </w:r>
      <w:r w:rsidR="00842B61" w:rsidRPr="00731A83">
        <w:rPr>
          <w:rFonts w:ascii="Arial" w:eastAsia="Times New Roman" w:hAnsi="Arial" w:cs="Arial"/>
          <w:sz w:val="24"/>
          <w:szCs w:val="24"/>
        </w:rPr>
        <w:t>u</w:t>
      </w:r>
      <w:r w:rsidR="00143B64" w:rsidRPr="00731A83">
        <w:rPr>
          <w:rFonts w:ascii="Arial" w:eastAsia="Times New Roman" w:hAnsi="Arial" w:cs="Arial"/>
          <w:sz w:val="24"/>
          <w:szCs w:val="24"/>
        </w:rPr>
        <w:t xml:space="preserve">niversity policies and procedures. Texas State shall charge </w:t>
      </w:r>
      <w:r w:rsidR="00BB43B7" w:rsidRPr="00731A83">
        <w:rPr>
          <w:rFonts w:ascii="Arial" w:eastAsia="Times New Roman" w:hAnsi="Arial" w:cs="Arial"/>
          <w:sz w:val="24"/>
          <w:szCs w:val="24"/>
        </w:rPr>
        <w:t xml:space="preserve">to non-university entities, </w:t>
      </w:r>
      <w:r w:rsidR="00143B64" w:rsidRPr="00731A83">
        <w:rPr>
          <w:rFonts w:ascii="Arial" w:eastAsia="Times New Roman" w:hAnsi="Arial" w:cs="Arial"/>
          <w:sz w:val="24"/>
          <w:szCs w:val="24"/>
        </w:rPr>
        <w:t xml:space="preserve">an appropriate fee for the privilege of conducting such activities. </w:t>
      </w:r>
      <w:r w:rsidR="004515A0" w:rsidRPr="00731A83">
        <w:rPr>
          <w:rFonts w:ascii="Arial" w:eastAsia="Times New Roman" w:hAnsi="Arial" w:cs="Arial"/>
          <w:sz w:val="24"/>
          <w:szCs w:val="24"/>
        </w:rPr>
        <w:t xml:space="preserve">All </w:t>
      </w:r>
      <w:r w:rsidR="00CD58CC" w:rsidRPr="00731A83">
        <w:rPr>
          <w:rFonts w:ascii="Arial" w:eastAsia="Times New Roman" w:hAnsi="Arial" w:cs="Arial"/>
          <w:sz w:val="24"/>
          <w:szCs w:val="24"/>
        </w:rPr>
        <w:t xml:space="preserve">university </w:t>
      </w:r>
      <w:r w:rsidR="004515A0" w:rsidRPr="00731A83">
        <w:rPr>
          <w:rFonts w:ascii="Arial" w:eastAsia="Times New Roman" w:hAnsi="Arial" w:cs="Arial"/>
          <w:sz w:val="24"/>
          <w:szCs w:val="24"/>
        </w:rPr>
        <w:t xml:space="preserve">profits </w:t>
      </w:r>
      <w:r w:rsidR="00143B64" w:rsidRPr="00731A83">
        <w:rPr>
          <w:rFonts w:ascii="Arial" w:eastAsia="Times New Roman" w:hAnsi="Arial" w:cs="Arial"/>
          <w:sz w:val="24"/>
          <w:szCs w:val="24"/>
        </w:rPr>
        <w:t xml:space="preserve">raised via Market Days will be allocated to student </w:t>
      </w:r>
      <w:r w:rsidR="0023412B" w:rsidRPr="00731A83">
        <w:rPr>
          <w:rFonts w:ascii="Arial" w:eastAsia="Times New Roman" w:hAnsi="Arial" w:cs="Arial"/>
          <w:sz w:val="24"/>
          <w:szCs w:val="24"/>
        </w:rPr>
        <w:t>organizations or</w:t>
      </w:r>
      <w:r w:rsidR="003D55D1" w:rsidRPr="00731A83">
        <w:rPr>
          <w:rFonts w:ascii="Arial" w:eastAsia="Times New Roman" w:hAnsi="Arial" w:cs="Arial"/>
          <w:sz w:val="24"/>
          <w:szCs w:val="24"/>
        </w:rPr>
        <w:t xml:space="preserve"> used for programming </w:t>
      </w:r>
      <w:r w:rsidR="00143B64" w:rsidRPr="00731A83">
        <w:rPr>
          <w:rFonts w:ascii="Arial" w:eastAsia="Times New Roman" w:hAnsi="Arial" w:cs="Arial"/>
          <w:sz w:val="24"/>
          <w:szCs w:val="24"/>
        </w:rPr>
        <w:t>via</w:t>
      </w:r>
      <w:r w:rsidR="00E23C25" w:rsidRPr="00731A83">
        <w:rPr>
          <w:rFonts w:ascii="Arial" w:eastAsia="Times New Roman" w:hAnsi="Arial" w:cs="Arial"/>
          <w:sz w:val="24"/>
          <w:szCs w:val="24"/>
        </w:rPr>
        <w:t xml:space="preserve"> Student Involvement</w:t>
      </w:r>
      <w:r w:rsidR="0033114E" w:rsidRPr="00731A83">
        <w:rPr>
          <w:rFonts w:ascii="Arial" w:eastAsia="Times New Roman" w:hAnsi="Arial" w:cs="Arial"/>
          <w:sz w:val="24"/>
          <w:szCs w:val="24"/>
        </w:rPr>
        <w:t xml:space="preserve"> @LBJSC</w:t>
      </w:r>
      <w:r w:rsidR="00143B64" w:rsidRPr="00731A83">
        <w:rPr>
          <w:rFonts w:ascii="Arial" w:eastAsia="Times New Roman" w:hAnsi="Arial" w:cs="Arial"/>
          <w:sz w:val="24"/>
          <w:szCs w:val="24"/>
        </w:rPr>
        <w:t>.</w:t>
      </w:r>
    </w:p>
    <w:p w14:paraId="08CDB2FA" w14:textId="77777777" w:rsidR="008B589A" w:rsidRPr="00E92A35" w:rsidRDefault="008B589A" w:rsidP="00A16A6C">
      <w:pPr>
        <w:tabs>
          <w:tab w:val="left" w:pos="720"/>
          <w:tab w:val="left" w:pos="1440"/>
          <w:tab w:val="left" w:pos="2160"/>
          <w:tab w:val="left" w:pos="2880"/>
          <w:tab w:val="left" w:pos="3600"/>
          <w:tab w:val="left" w:pos="4320"/>
          <w:tab w:val="left" w:pos="5040"/>
          <w:tab w:val="left" w:pos="5760"/>
        </w:tabs>
        <w:spacing w:after="0" w:line="240" w:lineRule="auto"/>
        <w:ind w:left="2160" w:hanging="720"/>
        <w:rPr>
          <w:rFonts w:ascii="Arial" w:eastAsia="Times New Roman" w:hAnsi="Arial" w:cs="Arial"/>
          <w:sz w:val="24"/>
          <w:szCs w:val="24"/>
        </w:rPr>
      </w:pPr>
    </w:p>
    <w:p w14:paraId="285C3EC3" w14:textId="75E085B8" w:rsidR="00F7170B" w:rsidRPr="00F7170B" w:rsidRDefault="005820BA" w:rsidP="00F7170B">
      <w:pPr>
        <w:pStyle w:val="ListParagraph"/>
        <w:numPr>
          <w:ilvl w:val="1"/>
          <w:numId w:val="12"/>
        </w:num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sz w:val="24"/>
          <w:szCs w:val="24"/>
        </w:rPr>
      </w:pPr>
      <w:r w:rsidRPr="00F7170B">
        <w:rPr>
          <w:rFonts w:ascii="Arial" w:eastAsia="Times New Roman" w:hAnsi="Arial" w:cs="Arial"/>
          <w:sz w:val="24"/>
          <w:szCs w:val="24"/>
        </w:rPr>
        <w:t>The</w:t>
      </w:r>
      <w:r w:rsidRPr="00F7170B">
        <w:rPr>
          <w:rFonts w:ascii="Arial" w:eastAsia="Times New Roman" w:hAnsi="Arial" w:cs="Arial"/>
          <w:color w:val="FF0000"/>
          <w:sz w:val="24"/>
          <w:szCs w:val="24"/>
        </w:rPr>
        <w:t xml:space="preserve"> </w:t>
      </w:r>
      <w:r w:rsidRPr="00F7170B">
        <w:rPr>
          <w:rFonts w:ascii="Arial" w:eastAsia="Times New Roman" w:hAnsi="Arial" w:cs="Arial"/>
          <w:sz w:val="24"/>
          <w:szCs w:val="24"/>
        </w:rPr>
        <w:t>process for obtaining approval for</w:t>
      </w:r>
      <w:r w:rsidRPr="00F7170B">
        <w:rPr>
          <w:rFonts w:ascii="Arial" w:eastAsia="Times New Roman" w:hAnsi="Arial" w:cs="Arial"/>
          <w:color w:val="FF0000"/>
          <w:sz w:val="24"/>
          <w:szCs w:val="24"/>
        </w:rPr>
        <w:t xml:space="preserve"> </w:t>
      </w:r>
      <w:r w:rsidRPr="00F7170B">
        <w:rPr>
          <w:rFonts w:ascii="Arial" w:eastAsia="Times New Roman" w:hAnsi="Arial" w:cs="Arial"/>
          <w:sz w:val="24"/>
          <w:szCs w:val="24"/>
        </w:rPr>
        <w:t xml:space="preserve">solicitation from booths on campus </w:t>
      </w:r>
      <w:r w:rsidR="00371FE9" w:rsidRPr="00F7170B">
        <w:rPr>
          <w:rFonts w:ascii="Arial" w:eastAsia="Times New Roman" w:hAnsi="Arial" w:cs="Arial"/>
          <w:sz w:val="24"/>
          <w:szCs w:val="24"/>
        </w:rPr>
        <w:t xml:space="preserve">is as </w:t>
      </w:r>
      <w:r w:rsidRPr="00F7170B">
        <w:rPr>
          <w:rFonts w:ascii="Arial" w:eastAsia="Times New Roman" w:hAnsi="Arial" w:cs="Arial"/>
          <w:sz w:val="24"/>
          <w:szCs w:val="24"/>
        </w:rPr>
        <w:t>follows:</w:t>
      </w:r>
    </w:p>
    <w:p w14:paraId="0292181F" w14:textId="36EFCB6F" w:rsidR="005820BA" w:rsidRPr="00F7170B" w:rsidRDefault="005820BA" w:rsidP="00F7170B">
      <w:pPr>
        <w:pStyle w:val="ListParagraph"/>
        <w:tabs>
          <w:tab w:val="left" w:pos="720"/>
          <w:tab w:val="left" w:pos="1440"/>
          <w:tab w:val="left" w:pos="2160"/>
          <w:tab w:val="left" w:pos="2880"/>
          <w:tab w:val="left" w:pos="3600"/>
          <w:tab w:val="left" w:pos="4320"/>
          <w:tab w:val="left" w:pos="5040"/>
          <w:tab w:val="left" w:pos="5760"/>
        </w:tabs>
        <w:spacing w:after="0" w:line="240" w:lineRule="auto"/>
        <w:ind w:left="1320"/>
        <w:rPr>
          <w:rFonts w:ascii="Arial" w:eastAsia="Times New Roman" w:hAnsi="Arial" w:cs="Arial"/>
          <w:sz w:val="24"/>
          <w:szCs w:val="24"/>
        </w:rPr>
      </w:pPr>
      <w:r w:rsidRPr="00F7170B">
        <w:rPr>
          <w:rFonts w:ascii="Arial" w:eastAsia="Times New Roman" w:hAnsi="Arial" w:cs="Arial"/>
          <w:sz w:val="24"/>
          <w:szCs w:val="24"/>
        </w:rPr>
        <w:t xml:space="preserve"> </w:t>
      </w:r>
    </w:p>
    <w:p w14:paraId="39B41190" w14:textId="148BDB39" w:rsidR="005820BA" w:rsidRPr="00E92A35" w:rsidRDefault="005820BA" w:rsidP="00A16A6C">
      <w:pPr>
        <w:tabs>
          <w:tab w:val="left" w:pos="720"/>
          <w:tab w:val="left" w:pos="1440"/>
          <w:tab w:val="left" w:pos="180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r w:rsidRPr="00E92A35">
        <w:rPr>
          <w:rFonts w:ascii="Arial" w:eastAsia="Times New Roman" w:hAnsi="Arial" w:cs="Arial"/>
          <w:sz w:val="24"/>
          <w:szCs w:val="24"/>
        </w:rPr>
        <w:t>a.</w:t>
      </w:r>
      <w:r w:rsidRPr="00E92A35">
        <w:rPr>
          <w:rFonts w:ascii="Arial" w:eastAsia="Times New Roman" w:hAnsi="Arial" w:cs="Arial"/>
          <w:sz w:val="24"/>
          <w:szCs w:val="24"/>
        </w:rPr>
        <w:tab/>
      </w:r>
      <w:r w:rsidR="00371FE9" w:rsidRPr="00E92A35">
        <w:rPr>
          <w:rFonts w:ascii="Arial" w:eastAsia="Times New Roman" w:hAnsi="Arial" w:cs="Arial"/>
          <w:sz w:val="24"/>
          <w:szCs w:val="24"/>
        </w:rPr>
        <w:t>f</w:t>
      </w:r>
      <w:r w:rsidR="004515A0" w:rsidRPr="00E92A35">
        <w:rPr>
          <w:rFonts w:ascii="Arial" w:eastAsia="Times New Roman" w:hAnsi="Arial" w:cs="Arial"/>
          <w:sz w:val="24"/>
          <w:szCs w:val="24"/>
        </w:rPr>
        <w:t>aculty, staff, and student</w:t>
      </w:r>
      <w:r w:rsidR="001C1037" w:rsidRPr="00E92A35">
        <w:rPr>
          <w:rFonts w:ascii="Arial" w:eastAsia="Times New Roman" w:hAnsi="Arial" w:cs="Arial"/>
          <w:sz w:val="24"/>
          <w:szCs w:val="24"/>
        </w:rPr>
        <w:t xml:space="preserve"> organizations</w:t>
      </w:r>
      <w:r w:rsidR="004515A0" w:rsidRPr="00E92A35">
        <w:rPr>
          <w:rFonts w:ascii="Arial" w:eastAsia="Times New Roman" w:hAnsi="Arial" w:cs="Arial"/>
          <w:sz w:val="24"/>
          <w:szCs w:val="24"/>
        </w:rPr>
        <w:t xml:space="preserve"> </w:t>
      </w:r>
      <w:r w:rsidRPr="00E92A35">
        <w:rPr>
          <w:rFonts w:ascii="Arial" w:eastAsia="Times New Roman" w:hAnsi="Arial" w:cs="Arial"/>
          <w:sz w:val="24"/>
          <w:szCs w:val="24"/>
        </w:rPr>
        <w:t xml:space="preserve">desiring to conduct solicitation activities on campus can obtain a </w:t>
      </w:r>
      <w:hyperlink r:id="rId17" w:history="1">
        <w:r w:rsidR="000E3B38" w:rsidRPr="00E92A35">
          <w:rPr>
            <w:rStyle w:val="Hyperlink"/>
            <w:rFonts w:ascii="Arial" w:eastAsia="Times New Roman" w:hAnsi="Arial" w:cs="Arial"/>
            <w:sz w:val="24"/>
            <w:szCs w:val="24"/>
          </w:rPr>
          <w:t xml:space="preserve">Solicitation Request </w:t>
        </w:r>
        <w:r w:rsidR="006F799E">
          <w:rPr>
            <w:rStyle w:val="Hyperlink"/>
            <w:rFonts w:ascii="Arial" w:eastAsia="Times New Roman" w:hAnsi="Arial" w:cs="Arial"/>
            <w:sz w:val="24"/>
            <w:szCs w:val="24"/>
          </w:rPr>
          <w:t>f</w:t>
        </w:r>
        <w:r w:rsidR="000E3B38" w:rsidRPr="00E92A35">
          <w:rPr>
            <w:rStyle w:val="Hyperlink"/>
            <w:rFonts w:ascii="Arial" w:eastAsia="Times New Roman" w:hAnsi="Arial" w:cs="Arial"/>
            <w:sz w:val="24"/>
            <w:szCs w:val="24"/>
          </w:rPr>
          <w:t>orm</w:t>
        </w:r>
      </w:hyperlink>
      <w:r w:rsidRPr="00E92A35">
        <w:rPr>
          <w:rFonts w:ascii="Arial" w:eastAsia="Times New Roman" w:hAnsi="Arial" w:cs="Arial"/>
          <w:sz w:val="24"/>
          <w:szCs w:val="24"/>
        </w:rPr>
        <w:t xml:space="preserve"> from the </w:t>
      </w:r>
      <w:r w:rsidR="00386504" w:rsidRPr="00E92A35">
        <w:rPr>
          <w:rFonts w:ascii="Arial" w:eastAsia="Times New Roman" w:hAnsi="Arial" w:cs="Arial"/>
          <w:sz w:val="24"/>
          <w:szCs w:val="24"/>
        </w:rPr>
        <w:t xml:space="preserve">Student Involvement </w:t>
      </w:r>
      <w:r w:rsidR="009316F2" w:rsidRPr="00E92A35">
        <w:rPr>
          <w:rFonts w:ascii="Arial" w:eastAsia="Times New Roman" w:hAnsi="Arial" w:cs="Arial"/>
          <w:sz w:val="24"/>
          <w:szCs w:val="24"/>
        </w:rPr>
        <w:t xml:space="preserve">@LBJSC </w:t>
      </w:r>
      <w:r w:rsidR="00731A83">
        <w:rPr>
          <w:rFonts w:ascii="Arial" w:eastAsia="Times New Roman" w:hAnsi="Arial" w:cs="Arial"/>
          <w:sz w:val="24"/>
          <w:szCs w:val="24"/>
        </w:rPr>
        <w:t>i</w:t>
      </w:r>
      <w:r w:rsidRPr="00E92A35">
        <w:rPr>
          <w:rFonts w:ascii="Arial" w:eastAsia="Times New Roman" w:hAnsi="Arial" w:cs="Arial"/>
          <w:sz w:val="24"/>
          <w:szCs w:val="24"/>
        </w:rPr>
        <w:t xml:space="preserve">nformation </w:t>
      </w:r>
      <w:r w:rsidR="00731A83">
        <w:rPr>
          <w:rFonts w:ascii="Arial" w:eastAsia="Times New Roman" w:hAnsi="Arial" w:cs="Arial"/>
          <w:sz w:val="24"/>
          <w:szCs w:val="24"/>
        </w:rPr>
        <w:t>d</w:t>
      </w:r>
      <w:r w:rsidRPr="00E92A35">
        <w:rPr>
          <w:rFonts w:ascii="Arial" w:eastAsia="Times New Roman" w:hAnsi="Arial" w:cs="Arial"/>
          <w:sz w:val="24"/>
          <w:szCs w:val="24"/>
        </w:rPr>
        <w:t>esk</w:t>
      </w:r>
      <w:r w:rsidR="00833DE5" w:rsidRPr="00E92A35">
        <w:rPr>
          <w:rFonts w:ascii="Arial" w:eastAsia="Times New Roman" w:hAnsi="Arial" w:cs="Arial"/>
          <w:sz w:val="24"/>
          <w:szCs w:val="24"/>
        </w:rPr>
        <w:t>.</w:t>
      </w:r>
      <w:r w:rsidR="00F82AB2" w:rsidRPr="00E92A35">
        <w:rPr>
          <w:rFonts w:ascii="Arial" w:eastAsia="Times New Roman" w:hAnsi="Arial" w:cs="Arial"/>
          <w:sz w:val="24"/>
          <w:szCs w:val="24"/>
        </w:rPr>
        <w:t xml:space="preserve"> This form </w:t>
      </w:r>
      <w:r w:rsidR="00FE169D">
        <w:rPr>
          <w:rFonts w:ascii="Arial" w:eastAsia="Times New Roman" w:hAnsi="Arial" w:cs="Arial"/>
          <w:sz w:val="24"/>
          <w:szCs w:val="24"/>
        </w:rPr>
        <w:t>must</w:t>
      </w:r>
      <w:r w:rsidR="00FE169D" w:rsidRPr="00E92A35">
        <w:rPr>
          <w:rFonts w:ascii="Arial" w:eastAsia="Times New Roman" w:hAnsi="Arial" w:cs="Arial"/>
          <w:sz w:val="24"/>
          <w:szCs w:val="24"/>
        </w:rPr>
        <w:t xml:space="preserve"> </w:t>
      </w:r>
      <w:r w:rsidR="00F82AB2" w:rsidRPr="00E92A35">
        <w:rPr>
          <w:rFonts w:ascii="Arial" w:eastAsia="Times New Roman" w:hAnsi="Arial" w:cs="Arial"/>
          <w:sz w:val="24"/>
          <w:szCs w:val="24"/>
        </w:rPr>
        <w:t xml:space="preserve">also be used </w:t>
      </w:r>
      <w:r w:rsidR="00371FE9" w:rsidRPr="00E92A35">
        <w:rPr>
          <w:rFonts w:ascii="Arial" w:eastAsia="Times New Roman" w:hAnsi="Arial" w:cs="Arial"/>
          <w:sz w:val="24"/>
          <w:szCs w:val="24"/>
        </w:rPr>
        <w:t xml:space="preserve">for </w:t>
      </w:r>
      <w:r w:rsidR="00F82AB2" w:rsidRPr="00E92A35">
        <w:rPr>
          <w:rFonts w:ascii="Arial" w:eastAsia="Times New Roman" w:hAnsi="Arial" w:cs="Arial"/>
          <w:sz w:val="24"/>
          <w:szCs w:val="24"/>
        </w:rPr>
        <w:t xml:space="preserve">the Round Rock </w:t>
      </w:r>
      <w:proofErr w:type="gramStart"/>
      <w:r w:rsidR="00733E80">
        <w:rPr>
          <w:rFonts w:ascii="Arial" w:eastAsia="Times New Roman" w:hAnsi="Arial" w:cs="Arial"/>
          <w:sz w:val="24"/>
          <w:szCs w:val="24"/>
        </w:rPr>
        <w:t>c</w:t>
      </w:r>
      <w:r w:rsidR="00F82AB2" w:rsidRPr="00E92A35">
        <w:rPr>
          <w:rFonts w:ascii="Arial" w:eastAsia="Times New Roman" w:hAnsi="Arial" w:cs="Arial"/>
          <w:sz w:val="24"/>
          <w:szCs w:val="24"/>
        </w:rPr>
        <w:t>ampus</w:t>
      </w:r>
      <w:r w:rsidR="00371FE9" w:rsidRPr="00E92A35">
        <w:rPr>
          <w:rFonts w:ascii="Arial" w:eastAsia="Times New Roman" w:hAnsi="Arial" w:cs="Arial"/>
          <w:sz w:val="24"/>
          <w:szCs w:val="24"/>
        </w:rPr>
        <w:t>;</w:t>
      </w:r>
      <w:proofErr w:type="gramEnd"/>
    </w:p>
    <w:p w14:paraId="4C1292E9" w14:textId="77777777" w:rsidR="005820BA" w:rsidRPr="00E92A35" w:rsidRDefault="005820BA" w:rsidP="00A16A6C">
      <w:pPr>
        <w:tabs>
          <w:tab w:val="left" w:pos="720"/>
          <w:tab w:val="left" w:pos="1440"/>
          <w:tab w:val="left" w:pos="180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p>
    <w:p w14:paraId="7F9ADE11" w14:textId="00E4F4A9" w:rsidR="005820BA" w:rsidRPr="001758A4" w:rsidRDefault="00371FE9" w:rsidP="001758A4">
      <w:pPr>
        <w:pStyle w:val="ListParagraph"/>
        <w:numPr>
          <w:ilvl w:val="0"/>
          <w:numId w:val="5"/>
        </w:numPr>
        <w:tabs>
          <w:tab w:val="left" w:pos="720"/>
          <w:tab w:val="left" w:pos="1440"/>
          <w:tab w:val="left" w:pos="1800"/>
          <w:tab w:val="left" w:pos="2880"/>
          <w:tab w:val="left" w:pos="3600"/>
          <w:tab w:val="left" w:pos="4320"/>
          <w:tab w:val="left" w:pos="5040"/>
          <w:tab w:val="left" w:pos="5760"/>
        </w:tabs>
        <w:spacing w:after="0" w:line="240" w:lineRule="auto"/>
        <w:rPr>
          <w:rFonts w:ascii="Arial" w:eastAsia="Times New Roman" w:hAnsi="Arial" w:cs="Arial"/>
          <w:sz w:val="24"/>
          <w:szCs w:val="24"/>
        </w:rPr>
      </w:pPr>
      <w:r w:rsidRPr="001758A4">
        <w:rPr>
          <w:rFonts w:ascii="Arial" w:eastAsia="Times New Roman" w:hAnsi="Arial" w:cs="Arial"/>
          <w:sz w:val="24"/>
          <w:szCs w:val="24"/>
        </w:rPr>
        <w:t>c</w:t>
      </w:r>
      <w:r w:rsidR="005820BA" w:rsidRPr="001758A4">
        <w:rPr>
          <w:rFonts w:ascii="Arial" w:eastAsia="Times New Roman" w:hAnsi="Arial" w:cs="Arial"/>
          <w:sz w:val="24"/>
          <w:szCs w:val="24"/>
        </w:rPr>
        <w:t xml:space="preserve">ompleted forms with appropriate signatures must be submitted to the </w:t>
      </w:r>
      <w:r w:rsidR="00386504" w:rsidRPr="001758A4">
        <w:rPr>
          <w:rFonts w:ascii="Arial" w:eastAsia="Times New Roman" w:hAnsi="Arial" w:cs="Arial"/>
          <w:sz w:val="24"/>
          <w:szCs w:val="24"/>
        </w:rPr>
        <w:t xml:space="preserve">Student Involvement </w:t>
      </w:r>
      <w:r w:rsidR="009316F2" w:rsidRPr="001758A4">
        <w:rPr>
          <w:rFonts w:ascii="Arial" w:eastAsia="Times New Roman" w:hAnsi="Arial" w:cs="Arial"/>
          <w:sz w:val="24"/>
          <w:szCs w:val="24"/>
        </w:rPr>
        <w:t xml:space="preserve">@LBJSC </w:t>
      </w:r>
      <w:r w:rsidR="006E3371" w:rsidRPr="001758A4">
        <w:rPr>
          <w:rFonts w:ascii="Arial" w:eastAsia="Times New Roman" w:hAnsi="Arial" w:cs="Arial"/>
          <w:sz w:val="24"/>
          <w:szCs w:val="24"/>
        </w:rPr>
        <w:t>Information Desk</w:t>
      </w:r>
      <w:r w:rsidR="00F82AB2" w:rsidRPr="001758A4">
        <w:rPr>
          <w:rFonts w:ascii="Arial" w:eastAsia="Times New Roman" w:hAnsi="Arial" w:cs="Arial"/>
          <w:sz w:val="24"/>
          <w:szCs w:val="24"/>
        </w:rPr>
        <w:t xml:space="preserve"> or to the Round Rock </w:t>
      </w:r>
      <w:r w:rsidR="00466DD8">
        <w:rPr>
          <w:rFonts w:ascii="Arial" w:eastAsia="Times New Roman" w:hAnsi="Arial" w:cs="Arial"/>
          <w:sz w:val="24"/>
          <w:szCs w:val="24"/>
        </w:rPr>
        <w:t>S</w:t>
      </w:r>
      <w:r w:rsidR="00466DD8" w:rsidRPr="00A16A6C">
        <w:rPr>
          <w:rFonts w:ascii="Arial" w:hAnsi="Arial" w:cs="Arial"/>
          <w:sz w:val="24"/>
          <w:szCs w:val="24"/>
        </w:rPr>
        <w:t>tudent</w:t>
      </w:r>
      <w:r w:rsidR="00466DD8">
        <w:rPr>
          <w:rFonts w:ascii="Arial" w:hAnsi="Arial" w:cs="Arial"/>
          <w:sz w:val="24"/>
          <w:szCs w:val="24"/>
        </w:rPr>
        <w:t xml:space="preserve"> Success</w:t>
      </w:r>
      <w:r w:rsidR="00466DD8" w:rsidRPr="00A16A6C">
        <w:rPr>
          <w:rFonts w:ascii="Arial" w:hAnsi="Arial" w:cs="Arial"/>
          <w:sz w:val="24"/>
          <w:szCs w:val="24"/>
        </w:rPr>
        <w:t xml:space="preserve"> </w:t>
      </w:r>
      <w:r w:rsidR="006E3371" w:rsidRPr="001758A4">
        <w:rPr>
          <w:rFonts w:ascii="Arial" w:hAnsi="Arial" w:cs="Arial"/>
          <w:sz w:val="24"/>
          <w:szCs w:val="24"/>
        </w:rPr>
        <w:t>s</w:t>
      </w:r>
      <w:r w:rsidR="00F6554A" w:rsidRPr="001758A4">
        <w:rPr>
          <w:rFonts w:ascii="Arial" w:hAnsi="Arial" w:cs="Arial"/>
          <w:sz w:val="24"/>
          <w:szCs w:val="24"/>
        </w:rPr>
        <w:t>upervisor</w:t>
      </w:r>
      <w:r w:rsidR="000E5C0B" w:rsidRPr="001758A4">
        <w:rPr>
          <w:rFonts w:ascii="Arial" w:eastAsia="Times New Roman" w:hAnsi="Arial" w:cs="Arial"/>
          <w:sz w:val="24"/>
          <w:szCs w:val="24"/>
        </w:rPr>
        <w:t>,</w:t>
      </w:r>
      <w:r w:rsidR="00BD3CD1" w:rsidRPr="001758A4">
        <w:rPr>
          <w:rFonts w:ascii="Arial" w:eastAsia="Times New Roman" w:hAnsi="Arial" w:cs="Arial"/>
          <w:sz w:val="24"/>
          <w:szCs w:val="24"/>
        </w:rPr>
        <w:t xml:space="preserve"> </w:t>
      </w:r>
      <w:r w:rsidR="000E5C0B" w:rsidRPr="001758A4">
        <w:rPr>
          <w:rFonts w:ascii="Arial" w:eastAsia="Times New Roman" w:hAnsi="Arial" w:cs="Arial"/>
          <w:sz w:val="24"/>
          <w:szCs w:val="24"/>
        </w:rPr>
        <w:t>or designee</w:t>
      </w:r>
      <w:r w:rsidRPr="001758A4">
        <w:rPr>
          <w:rFonts w:ascii="Arial" w:eastAsia="Times New Roman" w:hAnsi="Arial" w:cs="Arial"/>
          <w:sz w:val="24"/>
          <w:szCs w:val="24"/>
        </w:rPr>
        <w:t>,</w:t>
      </w:r>
      <w:r w:rsidR="00F82AB2" w:rsidRPr="001758A4">
        <w:rPr>
          <w:rFonts w:ascii="Arial" w:eastAsia="Times New Roman" w:hAnsi="Arial" w:cs="Arial"/>
          <w:sz w:val="24"/>
          <w:szCs w:val="24"/>
        </w:rPr>
        <w:t xml:space="preserve"> </w:t>
      </w:r>
      <w:r w:rsidR="005820BA" w:rsidRPr="001758A4">
        <w:rPr>
          <w:rFonts w:ascii="Arial" w:eastAsia="Times New Roman" w:hAnsi="Arial" w:cs="Arial"/>
          <w:sz w:val="24"/>
          <w:szCs w:val="24"/>
        </w:rPr>
        <w:t xml:space="preserve">at least </w:t>
      </w:r>
      <w:r w:rsidRPr="001758A4">
        <w:rPr>
          <w:rFonts w:ascii="Arial" w:eastAsia="Times New Roman" w:hAnsi="Arial" w:cs="Arial"/>
          <w:sz w:val="24"/>
          <w:szCs w:val="24"/>
        </w:rPr>
        <w:t xml:space="preserve">10 </w:t>
      </w:r>
      <w:r w:rsidR="007C3782" w:rsidRPr="001758A4">
        <w:rPr>
          <w:rFonts w:ascii="Arial" w:eastAsia="Times New Roman" w:hAnsi="Arial" w:cs="Arial"/>
          <w:sz w:val="24"/>
          <w:szCs w:val="24"/>
        </w:rPr>
        <w:t xml:space="preserve">university </w:t>
      </w:r>
      <w:r w:rsidR="005820BA" w:rsidRPr="001758A4">
        <w:rPr>
          <w:rFonts w:ascii="Arial" w:eastAsia="Times New Roman" w:hAnsi="Arial" w:cs="Arial"/>
          <w:sz w:val="24"/>
          <w:szCs w:val="24"/>
        </w:rPr>
        <w:t xml:space="preserve">days before the scheduled </w:t>
      </w:r>
      <w:proofErr w:type="gramStart"/>
      <w:r w:rsidR="005820BA" w:rsidRPr="001758A4">
        <w:rPr>
          <w:rFonts w:ascii="Arial" w:eastAsia="Times New Roman" w:hAnsi="Arial" w:cs="Arial"/>
          <w:sz w:val="24"/>
          <w:szCs w:val="24"/>
        </w:rPr>
        <w:t>event</w:t>
      </w:r>
      <w:r w:rsidRPr="001758A4">
        <w:rPr>
          <w:rFonts w:ascii="Arial" w:eastAsia="Times New Roman" w:hAnsi="Arial" w:cs="Arial"/>
          <w:sz w:val="24"/>
          <w:szCs w:val="24"/>
        </w:rPr>
        <w:t>;</w:t>
      </w:r>
      <w:proofErr w:type="gramEnd"/>
    </w:p>
    <w:p w14:paraId="7C3949B3" w14:textId="77777777" w:rsidR="001758A4" w:rsidRPr="001758A4" w:rsidRDefault="001758A4" w:rsidP="001758A4">
      <w:pPr>
        <w:pStyle w:val="ListParagraph"/>
        <w:tabs>
          <w:tab w:val="left" w:pos="720"/>
          <w:tab w:val="left" w:pos="1440"/>
          <w:tab w:val="left" w:pos="1800"/>
          <w:tab w:val="left" w:pos="2880"/>
          <w:tab w:val="left" w:pos="3600"/>
          <w:tab w:val="left" w:pos="4320"/>
          <w:tab w:val="left" w:pos="5040"/>
          <w:tab w:val="left" w:pos="5760"/>
        </w:tabs>
        <w:spacing w:after="0" w:line="240" w:lineRule="auto"/>
        <w:ind w:left="1800"/>
        <w:rPr>
          <w:rFonts w:ascii="Arial" w:eastAsia="Times New Roman" w:hAnsi="Arial" w:cs="Arial"/>
          <w:sz w:val="24"/>
          <w:szCs w:val="24"/>
        </w:rPr>
      </w:pPr>
    </w:p>
    <w:p w14:paraId="089CBB99" w14:textId="6BA5D22C" w:rsidR="00BA4048" w:rsidRDefault="009316F2" w:rsidP="00BA4048">
      <w:pPr>
        <w:pStyle w:val="ListParagraph"/>
        <w:numPr>
          <w:ilvl w:val="0"/>
          <w:numId w:val="5"/>
        </w:numPr>
        <w:tabs>
          <w:tab w:val="left" w:pos="720"/>
          <w:tab w:val="left" w:pos="1440"/>
          <w:tab w:val="left" w:pos="1800"/>
          <w:tab w:val="left" w:pos="2880"/>
          <w:tab w:val="left" w:pos="3600"/>
          <w:tab w:val="left" w:pos="4320"/>
          <w:tab w:val="left" w:pos="5040"/>
          <w:tab w:val="left" w:pos="5760"/>
        </w:tabs>
        <w:spacing w:after="0" w:line="240" w:lineRule="auto"/>
        <w:rPr>
          <w:rFonts w:ascii="Arial" w:eastAsia="Times New Roman" w:hAnsi="Arial" w:cs="Arial"/>
          <w:sz w:val="24"/>
          <w:szCs w:val="24"/>
        </w:rPr>
      </w:pPr>
      <w:r w:rsidRPr="00BA4048">
        <w:rPr>
          <w:rFonts w:ascii="Arial" w:eastAsia="Times New Roman" w:hAnsi="Arial" w:cs="Arial"/>
          <w:sz w:val="24"/>
          <w:szCs w:val="24"/>
        </w:rPr>
        <w:t>S</w:t>
      </w:r>
      <w:r w:rsidR="00386504" w:rsidRPr="00BA4048">
        <w:rPr>
          <w:rFonts w:ascii="Arial" w:eastAsia="Times New Roman" w:hAnsi="Arial" w:cs="Arial"/>
          <w:sz w:val="24"/>
          <w:szCs w:val="24"/>
        </w:rPr>
        <w:t xml:space="preserve">tudent Involvement </w:t>
      </w:r>
      <w:r w:rsidRPr="00BA4048">
        <w:rPr>
          <w:rFonts w:ascii="Arial" w:eastAsia="Times New Roman" w:hAnsi="Arial" w:cs="Arial"/>
          <w:sz w:val="24"/>
          <w:szCs w:val="24"/>
        </w:rPr>
        <w:t xml:space="preserve">@LBJSC </w:t>
      </w:r>
      <w:r w:rsidR="00F82AB2" w:rsidRPr="00BA4048">
        <w:rPr>
          <w:rFonts w:ascii="Arial" w:eastAsia="Times New Roman" w:hAnsi="Arial" w:cs="Arial"/>
          <w:sz w:val="24"/>
          <w:szCs w:val="24"/>
        </w:rPr>
        <w:t xml:space="preserve">or the Round Rock </w:t>
      </w:r>
      <w:r w:rsidR="00466DD8">
        <w:rPr>
          <w:rFonts w:ascii="Arial" w:eastAsia="Times New Roman" w:hAnsi="Arial" w:cs="Arial"/>
          <w:sz w:val="24"/>
          <w:szCs w:val="24"/>
        </w:rPr>
        <w:t>S</w:t>
      </w:r>
      <w:r w:rsidR="00466DD8" w:rsidRPr="00A16A6C">
        <w:rPr>
          <w:rFonts w:ascii="Arial" w:hAnsi="Arial" w:cs="Arial"/>
          <w:sz w:val="24"/>
          <w:szCs w:val="24"/>
        </w:rPr>
        <w:t>tudent</w:t>
      </w:r>
      <w:r w:rsidR="00466DD8">
        <w:rPr>
          <w:rFonts w:ascii="Arial" w:hAnsi="Arial" w:cs="Arial"/>
          <w:sz w:val="24"/>
          <w:szCs w:val="24"/>
        </w:rPr>
        <w:t xml:space="preserve"> Success</w:t>
      </w:r>
      <w:r w:rsidR="00466DD8" w:rsidRPr="00A16A6C">
        <w:rPr>
          <w:rFonts w:ascii="Arial" w:hAnsi="Arial" w:cs="Arial"/>
          <w:sz w:val="24"/>
          <w:szCs w:val="24"/>
        </w:rPr>
        <w:t xml:space="preserve"> </w:t>
      </w:r>
      <w:r w:rsidR="006E3371" w:rsidRPr="00BA4048">
        <w:rPr>
          <w:rFonts w:ascii="Arial" w:hAnsi="Arial" w:cs="Arial"/>
          <w:sz w:val="24"/>
          <w:szCs w:val="24"/>
        </w:rPr>
        <w:t>s</w:t>
      </w:r>
      <w:r w:rsidR="00F6554A" w:rsidRPr="00BA4048">
        <w:rPr>
          <w:rFonts w:ascii="Arial" w:hAnsi="Arial" w:cs="Arial"/>
          <w:sz w:val="24"/>
          <w:szCs w:val="24"/>
        </w:rPr>
        <w:t>upervisor</w:t>
      </w:r>
      <w:r w:rsidR="000E5C0B" w:rsidRPr="00BA4048">
        <w:rPr>
          <w:rFonts w:ascii="Arial" w:eastAsia="Times New Roman" w:hAnsi="Arial" w:cs="Arial"/>
          <w:sz w:val="24"/>
          <w:szCs w:val="24"/>
        </w:rPr>
        <w:t>,</w:t>
      </w:r>
      <w:r w:rsidR="00BD3CD1" w:rsidRPr="00BA4048">
        <w:rPr>
          <w:rFonts w:ascii="Arial" w:eastAsia="Times New Roman" w:hAnsi="Arial" w:cs="Arial"/>
          <w:sz w:val="24"/>
          <w:szCs w:val="24"/>
        </w:rPr>
        <w:t xml:space="preserve"> </w:t>
      </w:r>
      <w:r w:rsidR="000E5C0B" w:rsidRPr="00BA4048">
        <w:rPr>
          <w:rFonts w:ascii="Arial" w:eastAsia="Times New Roman" w:hAnsi="Arial" w:cs="Arial"/>
          <w:sz w:val="24"/>
          <w:szCs w:val="24"/>
        </w:rPr>
        <w:t>or designee</w:t>
      </w:r>
      <w:r w:rsidR="00371FE9" w:rsidRPr="00BA4048">
        <w:rPr>
          <w:rFonts w:ascii="Arial" w:eastAsia="Times New Roman" w:hAnsi="Arial" w:cs="Arial"/>
          <w:sz w:val="24"/>
          <w:szCs w:val="24"/>
        </w:rPr>
        <w:t>,</w:t>
      </w:r>
      <w:r w:rsidR="00F82AB2" w:rsidRPr="00BA4048">
        <w:rPr>
          <w:rFonts w:ascii="Arial" w:eastAsia="Times New Roman" w:hAnsi="Arial" w:cs="Arial"/>
          <w:sz w:val="24"/>
          <w:szCs w:val="24"/>
        </w:rPr>
        <w:t xml:space="preserve"> </w:t>
      </w:r>
      <w:r w:rsidR="005820BA" w:rsidRPr="00BA4048">
        <w:rPr>
          <w:rFonts w:ascii="Arial" w:eastAsia="Times New Roman" w:hAnsi="Arial" w:cs="Arial"/>
          <w:sz w:val="24"/>
          <w:szCs w:val="24"/>
        </w:rPr>
        <w:t xml:space="preserve">will review solicitation requests and respond as soon as possible, not to </w:t>
      </w:r>
      <w:r w:rsidR="001D2014" w:rsidRPr="00BA4048">
        <w:rPr>
          <w:rFonts w:ascii="Arial" w:eastAsia="Times New Roman" w:hAnsi="Arial" w:cs="Arial"/>
          <w:sz w:val="24"/>
          <w:szCs w:val="24"/>
        </w:rPr>
        <w:t xml:space="preserve">exceed </w:t>
      </w:r>
      <w:r w:rsidR="00371FE9" w:rsidRPr="00BA4048">
        <w:rPr>
          <w:rFonts w:ascii="Arial" w:eastAsia="Times New Roman" w:hAnsi="Arial" w:cs="Arial"/>
          <w:sz w:val="24"/>
          <w:szCs w:val="24"/>
        </w:rPr>
        <w:t xml:space="preserve">10 </w:t>
      </w:r>
      <w:r w:rsidR="007C3782" w:rsidRPr="00BA4048">
        <w:rPr>
          <w:rFonts w:ascii="Arial" w:eastAsia="Times New Roman" w:hAnsi="Arial" w:cs="Arial"/>
          <w:sz w:val="24"/>
          <w:szCs w:val="24"/>
        </w:rPr>
        <w:t xml:space="preserve">university </w:t>
      </w:r>
      <w:proofErr w:type="gramStart"/>
      <w:r w:rsidR="009A7619" w:rsidRPr="00BA4048">
        <w:rPr>
          <w:rFonts w:ascii="Arial" w:eastAsia="Times New Roman" w:hAnsi="Arial" w:cs="Arial"/>
          <w:sz w:val="24"/>
          <w:szCs w:val="24"/>
        </w:rPr>
        <w:t>days</w:t>
      </w:r>
      <w:r w:rsidR="00371FE9" w:rsidRPr="00BA4048">
        <w:rPr>
          <w:rFonts w:ascii="Arial" w:eastAsia="Times New Roman" w:hAnsi="Arial" w:cs="Arial"/>
          <w:sz w:val="24"/>
          <w:szCs w:val="24"/>
        </w:rPr>
        <w:t>;</w:t>
      </w:r>
      <w:proofErr w:type="gramEnd"/>
    </w:p>
    <w:p w14:paraId="6A797127" w14:textId="77777777" w:rsidR="00BA4048" w:rsidRPr="00BA4048" w:rsidRDefault="00BA4048" w:rsidP="00BA4048">
      <w:pPr>
        <w:tabs>
          <w:tab w:val="left" w:pos="720"/>
          <w:tab w:val="left" w:pos="1440"/>
          <w:tab w:val="left" w:pos="1800"/>
          <w:tab w:val="left" w:pos="2880"/>
          <w:tab w:val="left" w:pos="3600"/>
          <w:tab w:val="left" w:pos="4320"/>
          <w:tab w:val="left" w:pos="5040"/>
          <w:tab w:val="left" w:pos="5760"/>
        </w:tabs>
        <w:spacing w:after="0" w:line="240" w:lineRule="auto"/>
        <w:rPr>
          <w:rFonts w:ascii="Arial" w:eastAsia="Times New Roman" w:hAnsi="Arial" w:cs="Arial"/>
          <w:sz w:val="24"/>
          <w:szCs w:val="24"/>
        </w:rPr>
      </w:pPr>
    </w:p>
    <w:p w14:paraId="7AB376B2" w14:textId="73D408EF" w:rsidR="00BA4048" w:rsidRDefault="00371FE9" w:rsidP="00BA4048">
      <w:pPr>
        <w:pStyle w:val="ListParagraph"/>
        <w:numPr>
          <w:ilvl w:val="0"/>
          <w:numId w:val="5"/>
        </w:numPr>
        <w:tabs>
          <w:tab w:val="left" w:pos="720"/>
          <w:tab w:val="left" w:pos="1440"/>
          <w:tab w:val="left" w:pos="1800"/>
          <w:tab w:val="left" w:pos="2880"/>
          <w:tab w:val="left" w:pos="3600"/>
          <w:tab w:val="left" w:pos="4320"/>
          <w:tab w:val="left" w:pos="5040"/>
          <w:tab w:val="left" w:pos="5760"/>
        </w:tabs>
        <w:spacing w:after="0" w:line="240" w:lineRule="auto"/>
        <w:rPr>
          <w:rFonts w:ascii="Arial" w:eastAsia="Times New Roman" w:hAnsi="Arial" w:cs="Arial"/>
          <w:sz w:val="24"/>
          <w:szCs w:val="24"/>
        </w:rPr>
      </w:pPr>
      <w:r w:rsidRPr="00BA4048">
        <w:rPr>
          <w:rFonts w:ascii="Arial" w:eastAsia="Times New Roman" w:hAnsi="Arial" w:cs="Arial"/>
          <w:sz w:val="24"/>
          <w:szCs w:val="24"/>
        </w:rPr>
        <w:t>u</w:t>
      </w:r>
      <w:r w:rsidR="005820BA" w:rsidRPr="00BA4048">
        <w:rPr>
          <w:rFonts w:ascii="Arial" w:eastAsia="Times New Roman" w:hAnsi="Arial" w:cs="Arial"/>
          <w:sz w:val="24"/>
          <w:szCs w:val="24"/>
        </w:rPr>
        <w:t xml:space="preserve">pon approval of </w:t>
      </w:r>
      <w:r w:rsidR="009316F2" w:rsidRPr="00BA4048">
        <w:rPr>
          <w:rFonts w:ascii="Arial" w:eastAsia="Times New Roman" w:hAnsi="Arial" w:cs="Arial"/>
          <w:sz w:val="24"/>
          <w:szCs w:val="24"/>
        </w:rPr>
        <w:t xml:space="preserve">the </w:t>
      </w:r>
      <w:r w:rsidR="005820BA" w:rsidRPr="00BA4048">
        <w:rPr>
          <w:rFonts w:ascii="Arial" w:eastAsia="Times New Roman" w:hAnsi="Arial" w:cs="Arial"/>
          <w:sz w:val="24"/>
          <w:szCs w:val="24"/>
        </w:rPr>
        <w:t xml:space="preserve">solicitation request, the student organization or departmental representative will be notified </w:t>
      </w:r>
      <w:r w:rsidR="009A7619" w:rsidRPr="00BA4048">
        <w:rPr>
          <w:rFonts w:ascii="Arial" w:eastAsia="Times New Roman" w:hAnsi="Arial" w:cs="Arial"/>
          <w:sz w:val="24"/>
          <w:szCs w:val="24"/>
        </w:rPr>
        <w:t xml:space="preserve">via email with a valid </w:t>
      </w:r>
      <w:r w:rsidR="00386504" w:rsidRPr="00BA4048">
        <w:rPr>
          <w:rFonts w:ascii="Arial" w:eastAsia="Times New Roman" w:hAnsi="Arial" w:cs="Arial"/>
          <w:sz w:val="24"/>
          <w:szCs w:val="24"/>
        </w:rPr>
        <w:t>Student Involvement</w:t>
      </w:r>
      <w:r w:rsidR="009316F2" w:rsidRPr="00BA4048">
        <w:rPr>
          <w:rFonts w:ascii="Arial" w:eastAsia="Times New Roman" w:hAnsi="Arial" w:cs="Arial"/>
          <w:sz w:val="24"/>
          <w:szCs w:val="24"/>
        </w:rPr>
        <w:t xml:space="preserve"> @LBJSC</w:t>
      </w:r>
      <w:r w:rsidR="00386504" w:rsidRPr="00BA4048">
        <w:rPr>
          <w:rFonts w:ascii="Arial" w:eastAsia="Times New Roman" w:hAnsi="Arial" w:cs="Arial"/>
          <w:sz w:val="24"/>
          <w:szCs w:val="24"/>
        </w:rPr>
        <w:t xml:space="preserve"> </w:t>
      </w:r>
      <w:r w:rsidR="009A7619" w:rsidRPr="00BA4048">
        <w:rPr>
          <w:rFonts w:ascii="Arial" w:eastAsia="Times New Roman" w:hAnsi="Arial" w:cs="Arial"/>
          <w:sz w:val="24"/>
          <w:szCs w:val="24"/>
        </w:rPr>
        <w:t xml:space="preserve">solicitation </w:t>
      </w:r>
      <w:proofErr w:type="gramStart"/>
      <w:r w:rsidR="009A7619" w:rsidRPr="00BA4048">
        <w:rPr>
          <w:rFonts w:ascii="Arial" w:eastAsia="Times New Roman" w:hAnsi="Arial" w:cs="Arial"/>
          <w:sz w:val="24"/>
          <w:szCs w:val="24"/>
        </w:rPr>
        <w:t>permit</w:t>
      </w:r>
      <w:r w:rsidRPr="00BA4048">
        <w:rPr>
          <w:rFonts w:ascii="Arial" w:eastAsia="Times New Roman" w:hAnsi="Arial" w:cs="Arial"/>
          <w:sz w:val="24"/>
          <w:szCs w:val="24"/>
        </w:rPr>
        <w:t>;</w:t>
      </w:r>
      <w:proofErr w:type="gramEnd"/>
      <w:r w:rsidR="009A7619" w:rsidRPr="00BA4048">
        <w:rPr>
          <w:rFonts w:ascii="Arial" w:eastAsia="Times New Roman" w:hAnsi="Arial" w:cs="Arial"/>
          <w:sz w:val="24"/>
          <w:szCs w:val="24"/>
        </w:rPr>
        <w:t xml:space="preserve"> </w:t>
      </w:r>
    </w:p>
    <w:p w14:paraId="2867A446" w14:textId="77777777" w:rsidR="00BA4048" w:rsidRPr="00BA4048" w:rsidRDefault="00BA4048" w:rsidP="00BA4048">
      <w:pPr>
        <w:tabs>
          <w:tab w:val="left" w:pos="720"/>
          <w:tab w:val="left" w:pos="1440"/>
          <w:tab w:val="left" w:pos="1800"/>
          <w:tab w:val="left" w:pos="2880"/>
          <w:tab w:val="left" w:pos="3600"/>
          <w:tab w:val="left" w:pos="4320"/>
          <w:tab w:val="left" w:pos="5040"/>
          <w:tab w:val="left" w:pos="5760"/>
        </w:tabs>
        <w:spacing w:after="0" w:line="240" w:lineRule="auto"/>
        <w:rPr>
          <w:rFonts w:ascii="Arial" w:eastAsia="Times New Roman" w:hAnsi="Arial" w:cs="Arial"/>
          <w:sz w:val="24"/>
          <w:szCs w:val="24"/>
        </w:rPr>
      </w:pPr>
    </w:p>
    <w:p w14:paraId="4B8D94C9" w14:textId="143C142C" w:rsidR="00F82AB2" w:rsidRPr="00BA4048" w:rsidRDefault="00371FE9" w:rsidP="00BA4048">
      <w:pPr>
        <w:pStyle w:val="ListParagraph"/>
        <w:numPr>
          <w:ilvl w:val="0"/>
          <w:numId w:val="5"/>
        </w:numPr>
        <w:tabs>
          <w:tab w:val="left" w:pos="720"/>
          <w:tab w:val="left" w:pos="1440"/>
          <w:tab w:val="left" w:pos="1800"/>
          <w:tab w:val="left" w:pos="2880"/>
          <w:tab w:val="left" w:pos="3600"/>
          <w:tab w:val="left" w:pos="4320"/>
          <w:tab w:val="left" w:pos="5040"/>
          <w:tab w:val="left" w:pos="5760"/>
        </w:tabs>
        <w:spacing w:after="0" w:line="240" w:lineRule="auto"/>
        <w:rPr>
          <w:rFonts w:ascii="Arial" w:eastAsia="Times New Roman" w:hAnsi="Arial" w:cs="Arial"/>
          <w:sz w:val="24"/>
          <w:szCs w:val="24"/>
        </w:rPr>
      </w:pPr>
      <w:r w:rsidRPr="00BA4048">
        <w:rPr>
          <w:rFonts w:ascii="Arial" w:eastAsia="Times New Roman" w:hAnsi="Arial" w:cs="Arial"/>
          <w:sz w:val="24"/>
          <w:szCs w:val="24"/>
        </w:rPr>
        <w:lastRenderedPageBreak/>
        <w:t>a</w:t>
      </w:r>
      <w:r w:rsidR="005820BA" w:rsidRPr="00BA4048">
        <w:rPr>
          <w:rFonts w:ascii="Arial" w:eastAsia="Times New Roman" w:hAnsi="Arial" w:cs="Arial"/>
          <w:sz w:val="24"/>
          <w:szCs w:val="24"/>
        </w:rPr>
        <w:t xml:space="preserve">ny solicitation activity planned for a residence hall must also be approved by the </w:t>
      </w:r>
      <w:r w:rsidR="00FA2D9E" w:rsidRPr="00BA4048">
        <w:rPr>
          <w:rFonts w:ascii="Arial" w:eastAsia="Times New Roman" w:hAnsi="Arial" w:cs="Arial"/>
          <w:sz w:val="24"/>
          <w:szCs w:val="24"/>
        </w:rPr>
        <w:t>d</w:t>
      </w:r>
      <w:r w:rsidR="00053F5B" w:rsidRPr="00BA4048">
        <w:rPr>
          <w:rFonts w:ascii="Arial" w:eastAsia="Times New Roman" w:hAnsi="Arial" w:cs="Arial"/>
          <w:sz w:val="24"/>
          <w:szCs w:val="24"/>
        </w:rPr>
        <w:t>irector</w:t>
      </w:r>
      <w:r w:rsidR="00B7573D" w:rsidRPr="00BA4048">
        <w:rPr>
          <w:rFonts w:ascii="Arial" w:eastAsia="Times New Roman" w:hAnsi="Arial" w:cs="Arial"/>
          <w:sz w:val="24"/>
          <w:szCs w:val="24"/>
        </w:rPr>
        <w:t xml:space="preserve"> </w:t>
      </w:r>
      <w:r w:rsidR="005820BA" w:rsidRPr="00BA4048">
        <w:rPr>
          <w:rFonts w:ascii="Arial" w:eastAsia="Times New Roman" w:hAnsi="Arial" w:cs="Arial"/>
          <w:sz w:val="24"/>
          <w:szCs w:val="24"/>
        </w:rPr>
        <w:t xml:space="preserve">of </w:t>
      </w:r>
      <w:r w:rsidR="009A7619" w:rsidRPr="00BA4048">
        <w:rPr>
          <w:rFonts w:ascii="Arial" w:eastAsia="Times New Roman" w:hAnsi="Arial" w:cs="Arial"/>
          <w:sz w:val="24"/>
          <w:szCs w:val="24"/>
        </w:rPr>
        <w:t>Housing and Residential Life</w:t>
      </w:r>
      <w:r w:rsidR="009316F2" w:rsidRPr="00BA4048">
        <w:rPr>
          <w:rFonts w:ascii="Arial" w:eastAsia="Times New Roman" w:hAnsi="Arial" w:cs="Arial"/>
          <w:sz w:val="24"/>
          <w:szCs w:val="24"/>
        </w:rPr>
        <w:t>,</w:t>
      </w:r>
      <w:r w:rsidR="009A7619" w:rsidRPr="00BA4048">
        <w:rPr>
          <w:rFonts w:ascii="Arial" w:eastAsia="Times New Roman" w:hAnsi="Arial" w:cs="Arial"/>
          <w:sz w:val="24"/>
          <w:szCs w:val="24"/>
        </w:rPr>
        <w:t xml:space="preserve"> </w:t>
      </w:r>
      <w:r w:rsidR="005820BA" w:rsidRPr="00BA4048">
        <w:rPr>
          <w:rFonts w:ascii="Arial" w:eastAsia="Times New Roman" w:hAnsi="Arial" w:cs="Arial"/>
          <w:sz w:val="24"/>
          <w:szCs w:val="24"/>
        </w:rPr>
        <w:t>o</w:t>
      </w:r>
      <w:r w:rsidR="00BD3CD1" w:rsidRPr="00BA4048">
        <w:rPr>
          <w:rFonts w:ascii="Arial" w:eastAsia="Times New Roman" w:hAnsi="Arial" w:cs="Arial"/>
          <w:sz w:val="24"/>
          <w:szCs w:val="24"/>
        </w:rPr>
        <w:t xml:space="preserve">r </w:t>
      </w:r>
      <w:r w:rsidR="009316F2" w:rsidRPr="00BA4048">
        <w:rPr>
          <w:rFonts w:ascii="Arial" w:eastAsia="Times New Roman" w:hAnsi="Arial" w:cs="Arial"/>
          <w:sz w:val="24"/>
          <w:szCs w:val="24"/>
        </w:rPr>
        <w:t>designee</w:t>
      </w:r>
      <w:r w:rsidR="009A7619" w:rsidRPr="00BA4048">
        <w:rPr>
          <w:rFonts w:ascii="Arial" w:eastAsia="Times New Roman" w:hAnsi="Arial" w:cs="Arial"/>
          <w:sz w:val="24"/>
          <w:szCs w:val="24"/>
        </w:rPr>
        <w:t>.</w:t>
      </w:r>
      <w:r w:rsidR="005820BA" w:rsidRPr="00BA4048">
        <w:rPr>
          <w:rFonts w:ascii="Arial" w:eastAsia="Times New Roman" w:hAnsi="Arial" w:cs="Arial"/>
          <w:sz w:val="24"/>
          <w:szCs w:val="24"/>
        </w:rPr>
        <w:t xml:space="preserve"> </w:t>
      </w:r>
      <w:r w:rsidR="004515A0" w:rsidRPr="00BA4048">
        <w:rPr>
          <w:rFonts w:ascii="Arial" w:eastAsia="Times New Roman" w:hAnsi="Arial" w:cs="Arial"/>
          <w:sz w:val="24"/>
          <w:szCs w:val="24"/>
        </w:rPr>
        <w:t>Door</w:t>
      </w:r>
      <w:r w:rsidRPr="00BA4048">
        <w:rPr>
          <w:rFonts w:ascii="Arial" w:eastAsia="Times New Roman" w:hAnsi="Arial" w:cs="Arial"/>
          <w:sz w:val="24"/>
          <w:szCs w:val="24"/>
        </w:rPr>
        <w:t>-</w:t>
      </w:r>
      <w:r w:rsidR="004515A0" w:rsidRPr="00BA4048">
        <w:rPr>
          <w:rFonts w:ascii="Arial" w:eastAsia="Times New Roman" w:hAnsi="Arial" w:cs="Arial"/>
          <w:sz w:val="24"/>
          <w:szCs w:val="24"/>
        </w:rPr>
        <w:t>to</w:t>
      </w:r>
      <w:r w:rsidRPr="00BA4048">
        <w:rPr>
          <w:rFonts w:ascii="Arial" w:eastAsia="Times New Roman" w:hAnsi="Arial" w:cs="Arial"/>
          <w:sz w:val="24"/>
          <w:szCs w:val="24"/>
        </w:rPr>
        <w:t>-</w:t>
      </w:r>
      <w:r w:rsidR="004515A0" w:rsidRPr="00BA4048">
        <w:rPr>
          <w:rFonts w:ascii="Arial" w:eastAsia="Times New Roman" w:hAnsi="Arial" w:cs="Arial"/>
          <w:sz w:val="24"/>
          <w:szCs w:val="24"/>
        </w:rPr>
        <w:t>door solicitatio</w:t>
      </w:r>
      <w:r w:rsidR="00BD3CD1" w:rsidRPr="00BA4048">
        <w:rPr>
          <w:rFonts w:ascii="Arial" w:eastAsia="Times New Roman" w:hAnsi="Arial" w:cs="Arial"/>
          <w:sz w:val="24"/>
          <w:szCs w:val="24"/>
        </w:rPr>
        <w:t>n</w:t>
      </w:r>
      <w:r w:rsidR="00BB0129" w:rsidRPr="00BA4048">
        <w:rPr>
          <w:rFonts w:ascii="Arial" w:eastAsia="Times New Roman" w:hAnsi="Arial" w:cs="Arial"/>
          <w:sz w:val="24"/>
          <w:szCs w:val="24"/>
        </w:rPr>
        <w:t xml:space="preserve"> in any residence hall or </w:t>
      </w:r>
      <w:r w:rsidR="009316F2" w:rsidRPr="00BA4048">
        <w:rPr>
          <w:rFonts w:ascii="Arial" w:eastAsia="Times New Roman" w:hAnsi="Arial" w:cs="Arial"/>
          <w:sz w:val="24"/>
          <w:szCs w:val="24"/>
        </w:rPr>
        <w:t xml:space="preserve">campus </w:t>
      </w:r>
      <w:r w:rsidR="00BB0129" w:rsidRPr="00BA4048">
        <w:rPr>
          <w:rFonts w:ascii="Arial" w:eastAsia="Times New Roman" w:hAnsi="Arial" w:cs="Arial"/>
          <w:sz w:val="24"/>
          <w:szCs w:val="24"/>
        </w:rPr>
        <w:t>apartment complex of any kind is prohibited</w:t>
      </w:r>
      <w:r w:rsidRPr="00BA4048">
        <w:rPr>
          <w:rFonts w:ascii="Arial" w:eastAsia="Times New Roman" w:hAnsi="Arial" w:cs="Arial"/>
          <w:sz w:val="24"/>
          <w:szCs w:val="24"/>
        </w:rPr>
        <w:t>; and</w:t>
      </w:r>
    </w:p>
    <w:p w14:paraId="1191D12B" w14:textId="77777777" w:rsidR="00BB0129" w:rsidRPr="00E92A35" w:rsidRDefault="00BB0129" w:rsidP="00A16A6C">
      <w:pPr>
        <w:tabs>
          <w:tab w:val="left" w:pos="720"/>
          <w:tab w:val="left" w:pos="1440"/>
          <w:tab w:val="left" w:pos="180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p>
    <w:p w14:paraId="2212128C" w14:textId="306D1AB8" w:rsidR="00444ED3" w:rsidRPr="00BA4048" w:rsidRDefault="00371FE9" w:rsidP="00BA4048">
      <w:pPr>
        <w:pStyle w:val="ListParagraph"/>
        <w:numPr>
          <w:ilvl w:val="0"/>
          <w:numId w:val="5"/>
        </w:numPr>
        <w:tabs>
          <w:tab w:val="left" w:pos="720"/>
          <w:tab w:val="left" w:pos="1440"/>
          <w:tab w:val="left" w:pos="1800"/>
          <w:tab w:val="left" w:pos="2880"/>
          <w:tab w:val="left" w:pos="3600"/>
          <w:tab w:val="left" w:pos="4320"/>
          <w:tab w:val="left" w:pos="5040"/>
          <w:tab w:val="left" w:pos="5760"/>
        </w:tabs>
        <w:spacing w:after="0" w:line="240" w:lineRule="auto"/>
        <w:rPr>
          <w:rFonts w:ascii="Arial" w:eastAsia="Times New Roman" w:hAnsi="Arial" w:cs="Arial"/>
          <w:sz w:val="24"/>
          <w:szCs w:val="24"/>
        </w:rPr>
      </w:pPr>
      <w:r w:rsidRPr="00BA4048">
        <w:rPr>
          <w:rFonts w:ascii="Arial" w:eastAsia="Times New Roman" w:hAnsi="Arial" w:cs="Arial"/>
          <w:sz w:val="24"/>
          <w:szCs w:val="24"/>
        </w:rPr>
        <w:t>a</w:t>
      </w:r>
      <w:r w:rsidR="00444ED3" w:rsidRPr="00BA4048">
        <w:rPr>
          <w:rFonts w:ascii="Arial" w:eastAsia="Times New Roman" w:hAnsi="Arial" w:cs="Arial"/>
          <w:sz w:val="24"/>
          <w:szCs w:val="24"/>
        </w:rPr>
        <w:t xml:space="preserve">ny solicitation activity planned for an athletic event, including tailgating, must also be approved by the </w:t>
      </w:r>
      <w:r w:rsidR="00FA2D9E" w:rsidRPr="00BA4048">
        <w:rPr>
          <w:rFonts w:ascii="Arial" w:eastAsia="Times New Roman" w:hAnsi="Arial" w:cs="Arial"/>
          <w:sz w:val="24"/>
          <w:szCs w:val="24"/>
        </w:rPr>
        <w:t>d</w:t>
      </w:r>
      <w:r w:rsidR="00053F5B" w:rsidRPr="00BA4048">
        <w:rPr>
          <w:rFonts w:ascii="Arial" w:eastAsia="Times New Roman" w:hAnsi="Arial" w:cs="Arial"/>
          <w:sz w:val="24"/>
          <w:szCs w:val="24"/>
        </w:rPr>
        <w:t>irector</w:t>
      </w:r>
      <w:r w:rsidR="00B7573D" w:rsidRPr="00BA4048">
        <w:rPr>
          <w:rFonts w:ascii="Arial" w:eastAsia="Times New Roman" w:hAnsi="Arial" w:cs="Arial"/>
          <w:sz w:val="24"/>
          <w:szCs w:val="24"/>
        </w:rPr>
        <w:t xml:space="preserve"> </w:t>
      </w:r>
      <w:r w:rsidR="009316F2" w:rsidRPr="00BA4048">
        <w:rPr>
          <w:rFonts w:ascii="Arial" w:eastAsia="Times New Roman" w:hAnsi="Arial" w:cs="Arial"/>
          <w:sz w:val="24"/>
          <w:szCs w:val="24"/>
        </w:rPr>
        <w:t>of Athletics, or designee</w:t>
      </w:r>
      <w:r w:rsidR="00444ED3" w:rsidRPr="00BA4048">
        <w:rPr>
          <w:rFonts w:ascii="Arial" w:eastAsia="Times New Roman" w:hAnsi="Arial" w:cs="Arial"/>
          <w:sz w:val="24"/>
          <w:szCs w:val="24"/>
        </w:rPr>
        <w:t xml:space="preserve">. </w:t>
      </w:r>
    </w:p>
    <w:p w14:paraId="2A5E59FB" w14:textId="77777777" w:rsidR="005820BA" w:rsidRPr="00E92A35" w:rsidRDefault="005820BA" w:rsidP="00A16A6C">
      <w:pPr>
        <w:tabs>
          <w:tab w:val="left" w:pos="720"/>
          <w:tab w:val="left" w:pos="1440"/>
          <w:tab w:val="left" w:pos="180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p>
    <w:p w14:paraId="00AEB2DA" w14:textId="77777777"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ind w:left="720" w:hanging="720"/>
        <w:rPr>
          <w:rFonts w:ascii="Arial" w:eastAsia="Times New Roman" w:hAnsi="Arial" w:cs="Arial"/>
          <w:b/>
          <w:sz w:val="24"/>
          <w:szCs w:val="24"/>
        </w:rPr>
      </w:pPr>
      <w:r w:rsidRPr="00E92A35">
        <w:rPr>
          <w:rFonts w:ascii="Arial" w:eastAsia="Times New Roman" w:hAnsi="Arial" w:cs="Arial"/>
          <w:b/>
          <w:sz w:val="24"/>
          <w:szCs w:val="24"/>
        </w:rPr>
        <w:t>05.</w:t>
      </w:r>
      <w:r w:rsidRPr="00E92A35">
        <w:rPr>
          <w:rFonts w:ascii="Arial" w:eastAsia="Times New Roman" w:hAnsi="Arial" w:cs="Arial"/>
          <w:b/>
          <w:sz w:val="24"/>
          <w:szCs w:val="24"/>
        </w:rPr>
        <w:tab/>
        <w:t>PROCEDURES FOR EXCEPTIONS, APPEALS</w:t>
      </w:r>
      <w:r w:rsidR="006E3371">
        <w:rPr>
          <w:rFonts w:ascii="Arial" w:eastAsia="Times New Roman" w:hAnsi="Arial" w:cs="Arial"/>
          <w:b/>
          <w:sz w:val="24"/>
          <w:szCs w:val="24"/>
        </w:rPr>
        <w:t>,</w:t>
      </w:r>
      <w:r w:rsidRPr="00E92A35">
        <w:rPr>
          <w:rFonts w:ascii="Arial" w:eastAsia="Times New Roman" w:hAnsi="Arial" w:cs="Arial"/>
          <w:b/>
          <w:sz w:val="24"/>
          <w:szCs w:val="24"/>
        </w:rPr>
        <w:t xml:space="preserve"> AND VIOLATION OF THIS POLICY</w:t>
      </w:r>
    </w:p>
    <w:p w14:paraId="490FFF4E" w14:textId="77777777"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ind w:left="720" w:hanging="720"/>
        <w:rPr>
          <w:rFonts w:ascii="Arial" w:eastAsia="Times New Roman" w:hAnsi="Arial" w:cs="Arial"/>
          <w:sz w:val="24"/>
          <w:szCs w:val="24"/>
        </w:rPr>
      </w:pPr>
    </w:p>
    <w:p w14:paraId="05C23054" w14:textId="239BFF80"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Arial" w:eastAsia="Times New Roman" w:hAnsi="Arial" w:cs="Arial"/>
          <w:sz w:val="24"/>
          <w:szCs w:val="24"/>
        </w:rPr>
      </w:pPr>
      <w:r w:rsidRPr="00E92A35">
        <w:rPr>
          <w:rFonts w:ascii="Arial" w:eastAsia="Times New Roman" w:hAnsi="Arial" w:cs="Arial"/>
          <w:sz w:val="24"/>
          <w:szCs w:val="24"/>
        </w:rPr>
        <w:t>05.01</w:t>
      </w:r>
      <w:r w:rsidRPr="00E92A35">
        <w:rPr>
          <w:rFonts w:ascii="Arial" w:eastAsia="Times New Roman" w:hAnsi="Arial" w:cs="Arial"/>
          <w:sz w:val="24"/>
          <w:szCs w:val="24"/>
        </w:rPr>
        <w:tab/>
      </w:r>
      <w:r w:rsidR="00BD3CD1" w:rsidRPr="00E92A35">
        <w:rPr>
          <w:rFonts w:ascii="Arial" w:eastAsia="Times New Roman" w:hAnsi="Arial" w:cs="Arial"/>
          <w:sz w:val="24"/>
          <w:szCs w:val="24"/>
        </w:rPr>
        <w:t xml:space="preserve">Student Involvement </w:t>
      </w:r>
      <w:r w:rsidR="009316F2" w:rsidRPr="00E92A35">
        <w:rPr>
          <w:rFonts w:ascii="Arial" w:eastAsia="Times New Roman" w:hAnsi="Arial" w:cs="Arial"/>
          <w:sz w:val="24"/>
          <w:szCs w:val="24"/>
        </w:rPr>
        <w:t xml:space="preserve">@LBJSC </w:t>
      </w:r>
      <w:r w:rsidR="00B11B0C" w:rsidRPr="00E92A35">
        <w:rPr>
          <w:rFonts w:ascii="Arial" w:eastAsia="Times New Roman" w:hAnsi="Arial" w:cs="Arial"/>
          <w:sz w:val="24"/>
          <w:szCs w:val="24"/>
        </w:rPr>
        <w:t xml:space="preserve">or the Round Rock </w:t>
      </w:r>
      <w:r w:rsidR="00466DD8">
        <w:rPr>
          <w:rFonts w:ascii="Arial" w:eastAsia="Times New Roman" w:hAnsi="Arial" w:cs="Arial"/>
          <w:sz w:val="24"/>
          <w:szCs w:val="24"/>
        </w:rPr>
        <w:t>S</w:t>
      </w:r>
      <w:r w:rsidR="00466DD8" w:rsidRPr="00A16A6C">
        <w:rPr>
          <w:rFonts w:ascii="Arial" w:hAnsi="Arial" w:cs="Arial"/>
          <w:sz w:val="24"/>
          <w:szCs w:val="24"/>
        </w:rPr>
        <w:t>tudent</w:t>
      </w:r>
      <w:r w:rsidR="00466DD8">
        <w:rPr>
          <w:rFonts w:ascii="Arial" w:hAnsi="Arial" w:cs="Arial"/>
          <w:sz w:val="24"/>
          <w:szCs w:val="24"/>
        </w:rPr>
        <w:t xml:space="preserve"> Success</w:t>
      </w:r>
      <w:r w:rsidR="00466DD8" w:rsidRPr="00A16A6C">
        <w:rPr>
          <w:rFonts w:ascii="Arial" w:hAnsi="Arial" w:cs="Arial"/>
          <w:sz w:val="24"/>
          <w:szCs w:val="24"/>
        </w:rPr>
        <w:t xml:space="preserve"> </w:t>
      </w:r>
      <w:r w:rsidR="006E3371">
        <w:rPr>
          <w:rFonts w:ascii="Arial" w:hAnsi="Arial" w:cs="Arial"/>
          <w:sz w:val="24"/>
          <w:szCs w:val="24"/>
        </w:rPr>
        <w:t>s</w:t>
      </w:r>
      <w:r w:rsidR="00F6554A" w:rsidRPr="00F74432">
        <w:rPr>
          <w:rFonts w:ascii="Arial" w:hAnsi="Arial" w:cs="Arial"/>
          <w:sz w:val="24"/>
          <w:szCs w:val="24"/>
        </w:rPr>
        <w:t>upervisor</w:t>
      </w:r>
      <w:r w:rsidR="0082491B" w:rsidRPr="00E92A35">
        <w:rPr>
          <w:rFonts w:ascii="Arial" w:eastAsia="Times New Roman" w:hAnsi="Arial" w:cs="Arial"/>
          <w:sz w:val="24"/>
          <w:szCs w:val="24"/>
        </w:rPr>
        <w:t>,</w:t>
      </w:r>
      <w:r w:rsidR="00B11B0C" w:rsidRPr="00E92A35">
        <w:rPr>
          <w:rFonts w:ascii="Arial" w:eastAsia="Times New Roman" w:hAnsi="Arial" w:cs="Arial"/>
          <w:sz w:val="24"/>
          <w:szCs w:val="24"/>
        </w:rPr>
        <w:t xml:space="preserve"> </w:t>
      </w:r>
      <w:r w:rsidR="009316F2" w:rsidRPr="00E92A35">
        <w:rPr>
          <w:rFonts w:ascii="Arial" w:eastAsia="Times New Roman" w:hAnsi="Arial" w:cs="Arial"/>
          <w:sz w:val="24"/>
          <w:szCs w:val="24"/>
        </w:rPr>
        <w:t xml:space="preserve">or designee, </w:t>
      </w:r>
      <w:r w:rsidRPr="00E92A35">
        <w:rPr>
          <w:rFonts w:ascii="Arial" w:eastAsia="Times New Roman" w:hAnsi="Arial" w:cs="Arial"/>
          <w:sz w:val="24"/>
          <w:szCs w:val="24"/>
        </w:rPr>
        <w:t xml:space="preserve">has the authority to grant exceptions or variances to the provision of this </w:t>
      </w:r>
      <w:r w:rsidR="0082491B" w:rsidRPr="00E92A35">
        <w:rPr>
          <w:rFonts w:ascii="Arial" w:eastAsia="Times New Roman" w:hAnsi="Arial" w:cs="Arial"/>
          <w:sz w:val="24"/>
          <w:szCs w:val="24"/>
        </w:rPr>
        <w:t xml:space="preserve">policy </w:t>
      </w:r>
      <w:r w:rsidRPr="00E92A35">
        <w:rPr>
          <w:rFonts w:ascii="Arial" w:eastAsia="Times New Roman" w:hAnsi="Arial" w:cs="Arial"/>
          <w:sz w:val="24"/>
          <w:szCs w:val="24"/>
        </w:rPr>
        <w:t xml:space="preserve">to meet the exigencies of unusual circumstances. No person or organization may conduct any of the activities governed by this </w:t>
      </w:r>
      <w:r w:rsidR="0082491B" w:rsidRPr="00E92A35">
        <w:rPr>
          <w:rFonts w:ascii="Arial" w:eastAsia="Times New Roman" w:hAnsi="Arial" w:cs="Arial"/>
          <w:sz w:val="24"/>
          <w:szCs w:val="24"/>
        </w:rPr>
        <w:t xml:space="preserve">policy </w:t>
      </w:r>
      <w:r w:rsidRPr="00E92A35">
        <w:rPr>
          <w:rFonts w:ascii="Arial" w:eastAsia="Times New Roman" w:hAnsi="Arial" w:cs="Arial"/>
          <w:sz w:val="24"/>
          <w:szCs w:val="24"/>
        </w:rPr>
        <w:t>in variance to the policies stated herein without permission from</w:t>
      </w:r>
      <w:r w:rsidR="00386504" w:rsidRPr="00E92A35">
        <w:rPr>
          <w:rFonts w:ascii="Arial" w:eastAsia="Times New Roman" w:hAnsi="Arial" w:cs="Arial"/>
          <w:sz w:val="24"/>
          <w:szCs w:val="24"/>
        </w:rPr>
        <w:t xml:space="preserve"> Student Involvement </w:t>
      </w:r>
      <w:r w:rsidR="0033114E" w:rsidRPr="00E92A35">
        <w:rPr>
          <w:rFonts w:ascii="Arial" w:eastAsia="Times New Roman" w:hAnsi="Arial" w:cs="Arial"/>
          <w:sz w:val="24"/>
          <w:szCs w:val="24"/>
        </w:rPr>
        <w:t xml:space="preserve">@LBJSC </w:t>
      </w:r>
      <w:r w:rsidR="00B11B0C" w:rsidRPr="00E92A35">
        <w:rPr>
          <w:rFonts w:ascii="Arial" w:eastAsia="Times New Roman" w:hAnsi="Arial" w:cs="Arial"/>
          <w:sz w:val="24"/>
          <w:szCs w:val="24"/>
        </w:rPr>
        <w:t xml:space="preserve">or the Round Rock </w:t>
      </w:r>
      <w:r w:rsidR="00466DD8">
        <w:rPr>
          <w:rFonts w:ascii="Arial" w:eastAsia="Times New Roman" w:hAnsi="Arial" w:cs="Arial"/>
          <w:sz w:val="24"/>
          <w:szCs w:val="24"/>
        </w:rPr>
        <w:t>S</w:t>
      </w:r>
      <w:r w:rsidR="00466DD8" w:rsidRPr="00A16A6C">
        <w:rPr>
          <w:rFonts w:ascii="Arial" w:hAnsi="Arial" w:cs="Arial"/>
          <w:sz w:val="24"/>
          <w:szCs w:val="24"/>
        </w:rPr>
        <w:t>tudent</w:t>
      </w:r>
      <w:r w:rsidR="00466DD8">
        <w:rPr>
          <w:rFonts w:ascii="Arial" w:hAnsi="Arial" w:cs="Arial"/>
          <w:sz w:val="24"/>
          <w:szCs w:val="24"/>
        </w:rPr>
        <w:t xml:space="preserve"> Success</w:t>
      </w:r>
      <w:r w:rsidR="00466DD8" w:rsidRPr="00A16A6C">
        <w:rPr>
          <w:rFonts w:ascii="Arial" w:hAnsi="Arial" w:cs="Arial"/>
          <w:sz w:val="24"/>
          <w:szCs w:val="24"/>
        </w:rPr>
        <w:t xml:space="preserve"> </w:t>
      </w:r>
      <w:r w:rsidR="006E3371">
        <w:rPr>
          <w:rFonts w:ascii="Arial" w:hAnsi="Arial" w:cs="Arial"/>
          <w:sz w:val="24"/>
          <w:szCs w:val="24"/>
        </w:rPr>
        <w:t>s</w:t>
      </w:r>
      <w:r w:rsidR="00F6554A" w:rsidRPr="00F74432">
        <w:rPr>
          <w:rFonts w:ascii="Arial" w:hAnsi="Arial" w:cs="Arial"/>
          <w:sz w:val="24"/>
          <w:szCs w:val="24"/>
        </w:rPr>
        <w:t>upervisor</w:t>
      </w:r>
      <w:r w:rsidR="0082491B" w:rsidRPr="00E92A35">
        <w:rPr>
          <w:rFonts w:ascii="Arial" w:eastAsia="Times New Roman" w:hAnsi="Arial" w:cs="Arial"/>
          <w:sz w:val="24"/>
          <w:szCs w:val="24"/>
        </w:rPr>
        <w:t>, or designee</w:t>
      </w:r>
      <w:r w:rsidR="00B11B0C" w:rsidRPr="00E92A35">
        <w:rPr>
          <w:rFonts w:ascii="Arial" w:eastAsia="Times New Roman" w:hAnsi="Arial" w:cs="Arial"/>
          <w:sz w:val="24"/>
          <w:szCs w:val="24"/>
        </w:rPr>
        <w:t xml:space="preserve">.  </w:t>
      </w:r>
    </w:p>
    <w:p w14:paraId="05C4AF0E" w14:textId="77777777"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Arial" w:eastAsia="Times New Roman" w:hAnsi="Arial" w:cs="Arial"/>
          <w:sz w:val="24"/>
          <w:szCs w:val="24"/>
        </w:rPr>
      </w:pPr>
    </w:p>
    <w:p w14:paraId="657C69D3" w14:textId="77777777"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Arial" w:eastAsia="Times New Roman" w:hAnsi="Arial" w:cs="Arial"/>
          <w:sz w:val="24"/>
          <w:szCs w:val="24"/>
        </w:rPr>
      </w:pPr>
      <w:r w:rsidRPr="00E92A35">
        <w:rPr>
          <w:rFonts w:ascii="Arial" w:eastAsia="Times New Roman" w:hAnsi="Arial" w:cs="Arial"/>
          <w:sz w:val="24"/>
          <w:szCs w:val="24"/>
        </w:rPr>
        <w:t>05.02</w:t>
      </w:r>
      <w:r w:rsidRPr="00E92A35">
        <w:rPr>
          <w:rFonts w:ascii="Arial" w:eastAsia="Times New Roman" w:hAnsi="Arial" w:cs="Arial"/>
          <w:sz w:val="24"/>
          <w:szCs w:val="24"/>
        </w:rPr>
        <w:tab/>
      </w:r>
      <w:r w:rsidR="009A7619" w:rsidRPr="00E92A35">
        <w:rPr>
          <w:rFonts w:ascii="Arial" w:eastAsia="Times New Roman" w:hAnsi="Arial" w:cs="Arial"/>
          <w:sz w:val="24"/>
          <w:szCs w:val="24"/>
        </w:rPr>
        <w:t>A student representative of the organization or representative of a university department</w:t>
      </w:r>
      <w:r w:rsidR="00B11B0C" w:rsidRPr="00E92A35">
        <w:rPr>
          <w:rFonts w:ascii="Arial" w:eastAsia="Times New Roman" w:hAnsi="Arial" w:cs="Arial"/>
          <w:sz w:val="24"/>
          <w:szCs w:val="24"/>
        </w:rPr>
        <w:t xml:space="preserve"> </w:t>
      </w:r>
      <w:r w:rsidR="009A7619" w:rsidRPr="00E92A35">
        <w:rPr>
          <w:rFonts w:ascii="Arial" w:eastAsia="Times New Roman" w:hAnsi="Arial" w:cs="Arial"/>
          <w:sz w:val="24"/>
          <w:szCs w:val="24"/>
        </w:rPr>
        <w:t xml:space="preserve">may appeal a decision regarding its solicitation request to the </w:t>
      </w:r>
      <w:r w:rsidR="00FA2D9E">
        <w:rPr>
          <w:rFonts w:ascii="Arial" w:eastAsia="Times New Roman" w:hAnsi="Arial" w:cs="Arial"/>
          <w:sz w:val="24"/>
          <w:szCs w:val="24"/>
        </w:rPr>
        <w:t>d</w:t>
      </w:r>
      <w:r w:rsidR="00B7573D" w:rsidRPr="00E92A35">
        <w:rPr>
          <w:rFonts w:ascii="Arial" w:eastAsia="Times New Roman" w:hAnsi="Arial" w:cs="Arial"/>
          <w:sz w:val="24"/>
          <w:szCs w:val="24"/>
        </w:rPr>
        <w:t xml:space="preserve">ean </w:t>
      </w:r>
      <w:r w:rsidR="009A7619" w:rsidRPr="00E92A35">
        <w:rPr>
          <w:rFonts w:ascii="Arial" w:eastAsia="Times New Roman" w:hAnsi="Arial" w:cs="Arial"/>
          <w:sz w:val="24"/>
          <w:szCs w:val="24"/>
        </w:rPr>
        <w:t xml:space="preserve">of </w:t>
      </w:r>
      <w:r w:rsidR="009316F2" w:rsidRPr="00E92A35">
        <w:rPr>
          <w:rFonts w:ascii="Arial" w:eastAsia="Times New Roman" w:hAnsi="Arial" w:cs="Arial"/>
          <w:sz w:val="24"/>
          <w:szCs w:val="24"/>
        </w:rPr>
        <w:t>S</w:t>
      </w:r>
      <w:r w:rsidR="009A7619" w:rsidRPr="00E92A35">
        <w:rPr>
          <w:rFonts w:ascii="Arial" w:eastAsia="Times New Roman" w:hAnsi="Arial" w:cs="Arial"/>
          <w:sz w:val="24"/>
          <w:szCs w:val="24"/>
        </w:rPr>
        <w:t>tudents. The appeal must be delivered to the Dean of Student</w:t>
      </w:r>
      <w:r w:rsidR="0082491B" w:rsidRPr="00E92A35">
        <w:rPr>
          <w:rFonts w:ascii="Arial" w:eastAsia="Times New Roman" w:hAnsi="Arial" w:cs="Arial"/>
          <w:sz w:val="24"/>
          <w:szCs w:val="24"/>
        </w:rPr>
        <w:t>s</w:t>
      </w:r>
      <w:r w:rsidR="009A7619" w:rsidRPr="00E92A35">
        <w:rPr>
          <w:rFonts w:ascii="Arial" w:eastAsia="Times New Roman" w:hAnsi="Arial" w:cs="Arial"/>
          <w:sz w:val="24"/>
          <w:szCs w:val="24"/>
        </w:rPr>
        <w:t xml:space="preserve"> Office in writing. </w:t>
      </w:r>
    </w:p>
    <w:p w14:paraId="70F4B744" w14:textId="77777777" w:rsidR="009A7619" w:rsidRPr="00E92A35" w:rsidRDefault="009A7619" w:rsidP="00A16A6C">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Arial" w:eastAsia="Times New Roman" w:hAnsi="Arial" w:cs="Arial"/>
          <w:sz w:val="24"/>
          <w:szCs w:val="24"/>
        </w:rPr>
      </w:pPr>
    </w:p>
    <w:p w14:paraId="77278FF4" w14:textId="77777777" w:rsidR="009A7619" w:rsidRPr="00E92A35" w:rsidRDefault="00014F2F" w:rsidP="00A16A6C">
      <w:pPr>
        <w:tabs>
          <w:tab w:val="left" w:pos="720"/>
          <w:tab w:val="left" w:pos="1440"/>
          <w:tab w:val="left" w:pos="2160"/>
          <w:tab w:val="left" w:pos="2880"/>
          <w:tab w:val="left" w:pos="3600"/>
          <w:tab w:val="left" w:pos="4320"/>
          <w:tab w:val="left" w:pos="5040"/>
          <w:tab w:val="left" w:pos="5760"/>
        </w:tabs>
        <w:spacing w:after="0" w:line="240" w:lineRule="auto"/>
        <w:ind w:left="1440" w:hanging="720"/>
        <w:rPr>
          <w:rFonts w:ascii="Arial" w:eastAsia="Times New Roman" w:hAnsi="Arial" w:cs="Arial"/>
          <w:sz w:val="24"/>
          <w:szCs w:val="24"/>
        </w:rPr>
      </w:pPr>
      <w:r w:rsidRPr="00E92A35">
        <w:rPr>
          <w:rFonts w:ascii="Arial" w:eastAsia="Times New Roman" w:hAnsi="Arial" w:cs="Arial"/>
          <w:sz w:val="24"/>
          <w:szCs w:val="24"/>
        </w:rPr>
        <w:t>05.03</w:t>
      </w:r>
      <w:r w:rsidRPr="00E92A35">
        <w:rPr>
          <w:rFonts w:ascii="Arial" w:eastAsia="Times New Roman" w:hAnsi="Arial" w:cs="Arial"/>
          <w:sz w:val="24"/>
          <w:szCs w:val="24"/>
        </w:rPr>
        <w:tab/>
      </w:r>
      <w:r w:rsidR="009A7619" w:rsidRPr="00E92A35">
        <w:rPr>
          <w:rFonts w:ascii="Arial" w:eastAsia="Times New Roman" w:hAnsi="Arial" w:cs="Arial"/>
          <w:sz w:val="24"/>
          <w:szCs w:val="24"/>
        </w:rPr>
        <w:t>Any registered student organization or university department failing to comply with the provision of this policy may be prohibited from further solicitation.</w:t>
      </w:r>
    </w:p>
    <w:p w14:paraId="43CA8557" w14:textId="77777777"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ind w:left="720" w:hanging="720"/>
        <w:rPr>
          <w:rFonts w:ascii="Arial" w:eastAsia="Times New Roman" w:hAnsi="Arial" w:cs="Arial"/>
          <w:sz w:val="24"/>
          <w:szCs w:val="24"/>
        </w:rPr>
      </w:pPr>
    </w:p>
    <w:p w14:paraId="4B6A44A1" w14:textId="77777777"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b/>
          <w:sz w:val="24"/>
          <w:szCs w:val="24"/>
        </w:rPr>
      </w:pPr>
      <w:r w:rsidRPr="00E92A35">
        <w:rPr>
          <w:rFonts w:ascii="Arial" w:eastAsia="Times New Roman" w:hAnsi="Arial" w:cs="Arial"/>
          <w:b/>
          <w:sz w:val="24"/>
          <w:szCs w:val="24"/>
        </w:rPr>
        <w:t>06.</w:t>
      </w:r>
      <w:r w:rsidRPr="00E92A35">
        <w:rPr>
          <w:rFonts w:ascii="Arial" w:eastAsia="Times New Roman" w:hAnsi="Arial" w:cs="Arial"/>
          <w:b/>
          <w:sz w:val="24"/>
          <w:szCs w:val="24"/>
        </w:rPr>
        <w:tab/>
        <w:t>PROCEDURES FOR PUBLICIZING THIS POLICY</w:t>
      </w:r>
    </w:p>
    <w:p w14:paraId="46D7AF27" w14:textId="77777777"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ind w:left="720" w:hanging="720"/>
        <w:rPr>
          <w:rFonts w:ascii="Arial" w:eastAsia="Times New Roman" w:hAnsi="Arial" w:cs="Arial"/>
          <w:sz w:val="24"/>
          <w:szCs w:val="24"/>
        </w:rPr>
      </w:pPr>
    </w:p>
    <w:p w14:paraId="5B673CC3" w14:textId="77777777" w:rsidR="005820BA" w:rsidRPr="00E92A35" w:rsidRDefault="009A7619" w:rsidP="00A16A6C">
      <w:pPr>
        <w:numPr>
          <w:ilvl w:val="1"/>
          <w:numId w:val="17"/>
        </w:num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sz w:val="24"/>
          <w:szCs w:val="24"/>
        </w:rPr>
      </w:pPr>
      <w:r w:rsidRPr="00E92A35">
        <w:rPr>
          <w:rFonts w:ascii="Arial" w:eastAsia="Times New Roman" w:hAnsi="Arial" w:cs="Arial"/>
          <w:sz w:val="24"/>
          <w:szCs w:val="24"/>
        </w:rPr>
        <w:t xml:space="preserve">This </w:t>
      </w:r>
      <w:r w:rsidR="005820BA" w:rsidRPr="00E92A35">
        <w:rPr>
          <w:rFonts w:ascii="Arial" w:eastAsia="Times New Roman" w:hAnsi="Arial" w:cs="Arial"/>
          <w:sz w:val="24"/>
          <w:szCs w:val="24"/>
        </w:rPr>
        <w:t>policy and related procedures will be made</w:t>
      </w:r>
      <w:r w:rsidRPr="00E92A35">
        <w:rPr>
          <w:rFonts w:ascii="Arial" w:eastAsia="Times New Roman" w:hAnsi="Arial" w:cs="Arial"/>
          <w:sz w:val="24"/>
          <w:szCs w:val="24"/>
        </w:rPr>
        <w:t xml:space="preserve"> available annually:</w:t>
      </w:r>
      <w:r w:rsidR="005820BA" w:rsidRPr="00E92A35">
        <w:rPr>
          <w:rFonts w:ascii="Arial" w:eastAsia="Times New Roman" w:hAnsi="Arial" w:cs="Arial"/>
          <w:sz w:val="24"/>
          <w:szCs w:val="24"/>
        </w:rPr>
        <w:t xml:space="preserve"> </w:t>
      </w:r>
    </w:p>
    <w:p w14:paraId="2292FDA0" w14:textId="77777777"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ind w:left="720" w:hanging="720"/>
        <w:rPr>
          <w:rFonts w:ascii="Arial" w:eastAsia="Times New Roman" w:hAnsi="Arial" w:cs="Arial"/>
          <w:sz w:val="24"/>
          <w:szCs w:val="24"/>
        </w:rPr>
      </w:pPr>
    </w:p>
    <w:p w14:paraId="7C18B578" w14:textId="77777777" w:rsidR="005820BA" w:rsidRPr="00E92A35" w:rsidRDefault="005820BA" w:rsidP="00A16A6C">
      <w:pPr>
        <w:numPr>
          <w:ilvl w:val="0"/>
          <w:numId w:val="18"/>
        </w:numPr>
        <w:tabs>
          <w:tab w:val="left" w:pos="720"/>
          <w:tab w:val="left" w:pos="1440"/>
          <w:tab w:val="left" w:pos="1800"/>
          <w:tab w:val="left" w:pos="2880"/>
          <w:tab w:val="left" w:pos="3600"/>
          <w:tab w:val="left" w:pos="4320"/>
          <w:tab w:val="left" w:pos="5040"/>
          <w:tab w:val="left" w:pos="5760"/>
        </w:tabs>
        <w:spacing w:after="0" w:line="240" w:lineRule="auto"/>
        <w:rPr>
          <w:rFonts w:ascii="Arial" w:eastAsia="Times New Roman" w:hAnsi="Arial" w:cs="Arial"/>
          <w:sz w:val="24"/>
          <w:szCs w:val="24"/>
        </w:rPr>
      </w:pPr>
      <w:r w:rsidRPr="00E92A35">
        <w:rPr>
          <w:rFonts w:ascii="Arial" w:eastAsia="Times New Roman" w:hAnsi="Arial" w:cs="Arial"/>
          <w:sz w:val="24"/>
          <w:szCs w:val="24"/>
        </w:rPr>
        <w:t xml:space="preserve">through the </w:t>
      </w:r>
      <w:hyperlink r:id="rId18" w:history="1">
        <w:r w:rsidRPr="00E92A35">
          <w:rPr>
            <w:rStyle w:val="Hyperlink"/>
            <w:rFonts w:ascii="Arial" w:eastAsia="Times New Roman" w:hAnsi="Arial" w:cs="Arial"/>
            <w:sz w:val="24"/>
            <w:szCs w:val="24"/>
          </w:rPr>
          <w:t xml:space="preserve">Texas State </w:t>
        </w:r>
        <w:r w:rsidR="001520B7" w:rsidRPr="00E92A35">
          <w:rPr>
            <w:rStyle w:val="Hyperlink"/>
            <w:rFonts w:ascii="Arial" w:eastAsia="Times New Roman" w:hAnsi="Arial" w:cs="Arial"/>
            <w:sz w:val="24"/>
            <w:szCs w:val="24"/>
          </w:rPr>
          <w:t xml:space="preserve">Staff </w:t>
        </w:r>
        <w:r w:rsidRPr="00E92A35">
          <w:rPr>
            <w:rStyle w:val="Hyperlink"/>
            <w:rFonts w:ascii="Arial" w:eastAsia="Times New Roman" w:hAnsi="Arial" w:cs="Arial"/>
            <w:sz w:val="24"/>
            <w:szCs w:val="24"/>
          </w:rPr>
          <w:t>Handbook</w:t>
        </w:r>
      </w:hyperlink>
      <w:r w:rsidRPr="00E92A35">
        <w:rPr>
          <w:rFonts w:ascii="Arial" w:eastAsia="Times New Roman" w:hAnsi="Arial" w:cs="Arial"/>
          <w:sz w:val="24"/>
          <w:szCs w:val="24"/>
        </w:rPr>
        <w:t>;</w:t>
      </w:r>
    </w:p>
    <w:p w14:paraId="5AF6AE55" w14:textId="77777777" w:rsidR="005820BA" w:rsidRPr="00E92A35" w:rsidRDefault="005820BA" w:rsidP="00A16A6C">
      <w:pPr>
        <w:tabs>
          <w:tab w:val="left" w:pos="720"/>
          <w:tab w:val="left" w:pos="1440"/>
          <w:tab w:val="left" w:pos="180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p>
    <w:p w14:paraId="448AE8E4" w14:textId="77777777" w:rsidR="00203FC1" w:rsidRDefault="005820BA" w:rsidP="00A16A6C">
      <w:pPr>
        <w:numPr>
          <w:ilvl w:val="0"/>
          <w:numId w:val="18"/>
        </w:numPr>
        <w:tabs>
          <w:tab w:val="left" w:pos="720"/>
          <w:tab w:val="left" w:pos="1440"/>
          <w:tab w:val="left" w:pos="1800"/>
          <w:tab w:val="left" w:pos="2880"/>
          <w:tab w:val="left" w:pos="3600"/>
          <w:tab w:val="left" w:pos="4320"/>
          <w:tab w:val="left" w:pos="5040"/>
          <w:tab w:val="left" w:pos="5760"/>
        </w:tabs>
        <w:spacing w:after="0" w:line="240" w:lineRule="auto"/>
        <w:rPr>
          <w:rFonts w:ascii="Arial" w:eastAsia="Times New Roman" w:hAnsi="Arial" w:cs="Arial"/>
          <w:sz w:val="24"/>
          <w:szCs w:val="24"/>
        </w:rPr>
      </w:pPr>
      <w:r w:rsidRPr="00E92A35">
        <w:rPr>
          <w:rFonts w:ascii="Arial" w:eastAsia="Times New Roman" w:hAnsi="Arial" w:cs="Arial"/>
          <w:sz w:val="24"/>
          <w:szCs w:val="24"/>
        </w:rPr>
        <w:t xml:space="preserve">by a </w:t>
      </w:r>
      <w:r w:rsidR="009A7619" w:rsidRPr="00E92A35">
        <w:rPr>
          <w:rFonts w:ascii="Arial" w:eastAsia="Times New Roman" w:hAnsi="Arial" w:cs="Arial"/>
          <w:sz w:val="24"/>
          <w:szCs w:val="24"/>
        </w:rPr>
        <w:t xml:space="preserve">notice included in the </w:t>
      </w:r>
      <w:hyperlink r:id="rId19" w:history="1">
        <w:r w:rsidR="00F677DA" w:rsidRPr="00E92A35">
          <w:rPr>
            <w:rStyle w:val="Hyperlink"/>
            <w:rFonts w:ascii="Arial" w:eastAsia="Times New Roman" w:hAnsi="Arial" w:cs="Arial"/>
            <w:sz w:val="24"/>
            <w:szCs w:val="24"/>
          </w:rPr>
          <w:t xml:space="preserve">Texas State </w:t>
        </w:r>
        <w:r w:rsidR="009A7619" w:rsidRPr="00E92A35">
          <w:rPr>
            <w:rStyle w:val="Hyperlink"/>
            <w:rFonts w:ascii="Arial" w:eastAsia="Times New Roman" w:hAnsi="Arial" w:cs="Arial"/>
            <w:sz w:val="24"/>
            <w:szCs w:val="24"/>
          </w:rPr>
          <w:t>Student Handbook</w:t>
        </w:r>
      </w:hyperlink>
      <w:r w:rsidR="009A7619" w:rsidRPr="00E92A35">
        <w:rPr>
          <w:rFonts w:ascii="Arial" w:eastAsia="Times New Roman" w:hAnsi="Arial" w:cs="Arial"/>
          <w:sz w:val="24"/>
          <w:szCs w:val="24"/>
        </w:rPr>
        <w:t>;</w:t>
      </w:r>
    </w:p>
    <w:p w14:paraId="20154FE4" w14:textId="77777777" w:rsidR="009A7619" w:rsidRPr="005335F3" w:rsidRDefault="009A7619" w:rsidP="00203FC1">
      <w:pPr>
        <w:tabs>
          <w:tab w:val="left" w:pos="720"/>
          <w:tab w:val="left" w:pos="1440"/>
          <w:tab w:val="left" w:pos="1800"/>
          <w:tab w:val="left" w:pos="2880"/>
          <w:tab w:val="left" w:pos="3600"/>
          <w:tab w:val="left" w:pos="4320"/>
          <w:tab w:val="left" w:pos="5040"/>
          <w:tab w:val="left" w:pos="5760"/>
        </w:tabs>
        <w:spacing w:after="0" w:line="240" w:lineRule="auto"/>
        <w:ind w:left="1800"/>
        <w:rPr>
          <w:rFonts w:ascii="Arial" w:eastAsia="Times New Roman" w:hAnsi="Arial" w:cs="Arial"/>
          <w:sz w:val="24"/>
          <w:szCs w:val="24"/>
        </w:rPr>
      </w:pPr>
      <w:r w:rsidRPr="00E92A35">
        <w:rPr>
          <w:rFonts w:ascii="Arial" w:eastAsia="Times New Roman" w:hAnsi="Arial" w:cs="Arial"/>
          <w:sz w:val="24"/>
          <w:szCs w:val="24"/>
        </w:rPr>
        <w:t xml:space="preserve"> </w:t>
      </w:r>
    </w:p>
    <w:p w14:paraId="6CA6A83B" w14:textId="46CACD26" w:rsidR="00014F2F" w:rsidRPr="00E92A35" w:rsidRDefault="009A7619" w:rsidP="00A16A6C">
      <w:pPr>
        <w:numPr>
          <w:ilvl w:val="0"/>
          <w:numId w:val="18"/>
        </w:numPr>
        <w:tabs>
          <w:tab w:val="left" w:pos="720"/>
          <w:tab w:val="left" w:pos="1440"/>
          <w:tab w:val="left" w:pos="1800"/>
          <w:tab w:val="left" w:pos="2880"/>
          <w:tab w:val="left" w:pos="3600"/>
          <w:tab w:val="left" w:pos="4320"/>
          <w:tab w:val="left" w:pos="5040"/>
          <w:tab w:val="left" w:pos="5760"/>
        </w:tabs>
        <w:spacing w:after="0" w:line="240" w:lineRule="auto"/>
        <w:rPr>
          <w:rFonts w:ascii="Arial" w:eastAsia="Times New Roman" w:hAnsi="Arial" w:cs="Arial"/>
          <w:sz w:val="24"/>
          <w:szCs w:val="24"/>
        </w:rPr>
      </w:pPr>
      <w:r w:rsidRPr="00E92A35">
        <w:rPr>
          <w:rFonts w:ascii="Arial" w:eastAsia="Times New Roman" w:hAnsi="Arial" w:cs="Arial"/>
          <w:sz w:val="24"/>
          <w:szCs w:val="24"/>
        </w:rPr>
        <w:t xml:space="preserve">by a </w:t>
      </w:r>
      <w:r w:rsidR="005820BA" w:rsidRPr="00E92A35">
        <w:rPr>
          <w:rFonts w:ascii="Arial" w:eastAsia="Times New Roman" w:hAnsi="Arial" w:cs="Arial"/>
          <w:sz w:val="24"/>
          <w:szCs w:val="24"/>
        </w:rPr>
        <w:t xml:space="preserve">memorandum from the </w:t>
      </w:r>
      <w:r w:rsidR="00FA2D9E">
        <w:rPr>
          <w:rFonts w:ascii="Arial" w:eastAsia="Times New Roman" w:hAnsi="Arial" w:cs="Arial"/>
          <w:sz w:val="24"/>
          <w:szCs w:val="24"/>
        </w:rPr>
        <w:t>d</w:t>
      </w:r>
      <w:r w:rsidR="00053F5B" w:rsidRPr="00E92A35">
        <w:rPr>
          <w:rFonts w:ascii="Arial" w:eastAsia="Times New Roman" w:hAnsi="Arial" w:cs="Arial"/>
          <w:sz w:val="24"/>
          <w:szCs w:val="24"/>
        </w:rPr>
        <w:t>irector</w:t>
      </w:r>
      <w:r w:rsidR="00DD4472" w:rsidRPr="00E92A35">
        <w:rPr>
          <w:rFonts w:ascii="Arial" w:eastAsia="Times New Roman" w:hAnsi="Arial" w:cs="Arial"/>
          <w:sz w:val="24"/>
          <w:szCs w:val="24"/>
        </w:rPr>
        <w:t xml:space="preserve"> </w:t>
      </w:r>
      <w:r w:rsidR="005820BA" w:rsidRPr="00E92A35">
        <w:rPr>
          <w:rFonts w:ascii="Arial" w:eastAsia="Times New Roman" w:hAnsi="Arial" w:cs="Arial"/>
          <w:sz w:val="24"/>
          <w:szCs w:val="24"/>
        </w:rPr>
        <w:t xml:space="preserve">of the </w:t>
      </w:r>
      <w:r w:rsidRPr="00E92A35">
        <w:rPr>
          <w:rFonts w:ascii="Arial" w:eastAsia="Times New Roman" w:hAnsi="Arial" w:cs="Arial"/>
          <w:sz w:val="24"/>
          <w:szCs w:val="24"/>
        </w:rPr>
        <w:t>LBJ</w:t>
      </w:r>
      <w:r w:rsidR="005820BA" w:rsidRPr="00E92A35">
        <w:rPr>
          <w:rFonts w:ascii="Arial" w:eastAsia="Times New Roman" w:hAnsi="Arial" w:cs="Arial"/>
          <w:sz w:val="24"/>
          <w:szCs w:val="24"/>
        </w:rPr>
        <w:t xml:space="preserve">SC to department chairs, </w:t>
      </w:r>
      <w:r w:rsidR="00FA2D9E">
        <w:rPr>
          <w:rFonts w:ascii="Arial" w:eastAsia="Times New Roman" w:hAnsi="Arial" w:cs="Arial"/>
          <w:sz w:val="24"/>
          <w:szCs w:val="24"/>
        </w:rPr>
        <w:t>d</w:t>
      </w:r>
      <w:r w:rsidR="00053F5B" w:rsidRPr="00E92A35">
        <w:rPr>
          <w:rFonts w:ascii="Arial" w:eastAsia="Times New Roman" w:hAnsi="Arial" w:cs="Arial"/>
          <w:sz w:val="24"/>
          <w:szCs w:val="24"/>
        </w:rPr>
        <w:t>irector</w:t>
      </w:r>
      <w:r w:rsidR="005820BA" w:rsidRPr="00E92A35">
        <w:rPr>
          <w:rFonts w:ascii="Arial" w:eastAsia="Times New Roman" w:hAnsi="Arial" w:cs="Arial"/>
          <w:sz w:val="24"/>
          <w:szCs w:val="24"/>
        </w:rPr>
        <w:t>s, deans</w:t>
      </w:r>
      <w:r w:rsidR="00731A83">
        <w:rPr>
          <w:rFonts w:ascii="Arial" w:eastAsia="Times New Roman" w:hAnsi="Arial" w:cs="Arial"/>
          <w:sz w:val="24"/>
          <w:szCs w:val="24"/>
        </w:rPr>
        <w:t>,</w:t>
      </w:r>
      <w:r w:rsidR="005820BA" w:rsidRPr="00E92A35">
        <w:rPr>
          <w:rFonts w:ascii="Arial" w:eastAsia="Times New Roman" w:hAnsi="Arial" w:cs="Arial"/>
          <w:sz w:val="24"/>
          <w:szCs w:val="24"/>
        </w:rPr>
        <w:t xml:space="preserve"> and vice presidents;</w:t>
      </w:r>
      <w:r w:rsidRPr="00E92A35">
        <w:rPr>
          <w:rFonts w:ascii="Arial" w:eastAsia="Times New Roman" w:hAnsi="Arial" w:cs="Arial"/>
          <w:sz w:val="24"/>
          <w:szCs w:val="24"/>
        </w:rPr>
        <w:t xml:space="preserve"> and</w:t>
      </w:r>
    </w:p>
    <w:p w14:paraId="5090C76F" w14:textId="77777777" w:rsidR="00014F2F" w:rsidRPr="00E92A35" w:rsidRDefault="00014F2F" w:rsidP="00A16A6C">
      <w:pPr>
        <w:tabs>
          <w:tab w:val="left" w:pos="720"/>
          <w:tab w:val="left" w:pos="1440"/>
          <w:tab w:val="left" w:pos="1800"/>
          <w:tab w:val="left" w:pos="2880"/>
          <w:tab w:val="left" w:pos="3600"/>
          <w:tab w:val="left" w:pos="4320"/>
          <w:tab w:val="left" w:pos="5040"/>
          <w:tab w:val="left" w:pos="5760"/>
        </w:tabs>
        <w:spacing w:after="0" w:line="240" w:lineRule="auto"/>
        <w:ind w:left="1800" w:hanging="360"/>
        <w:rPr>
          <w:rFonts w:ascii="Arial" w:eastAsia="Times New Roman" w:hAnsi="Arial" w:cs="Arial"/>
          <w:sz w:val="24"/>
          <w:szCs w:val="24"/>
        </w:rPr>
      </w:pPr>
    </w:p>
    <w:p w14:paraId="5D3FCBA8" w14:textId="77777777" w:rsidR="005820BA" w:rsidRPr="00E92A35" w:rsidRDefault="005820BA" w:rsidP="00A16A6C">
      <w:pPr>
        <w:numPr>
          <w:ilvl w:val="0"/>
          <w:numId w:val="18"/>
        </w:numPr>
        <w:tabs>
          <w:tab w:val="left" w:pos="720"/>
          <w:tab w:val="left" w:pos="1440"/>
          <w:tab w:val="left" w:pos="1800"/>
          <w:tab w:val="left" w:pos="2880"/>
          <w:tab w:val="left" w:pos="3600"/>
          <w:tab w:val="left" w:pos="4320"/>
          <w:tab w:val="left" w:pos="5040"/>
          <w:tab w:val="left" w:pos="5760"/>
        </w:tabs>
        <w:spacing w:after="0" w:line="240" w:lineRule="auto"/>
        <w:rPr>
          <w:rFonts w:ascii="Arial" w:eastAsia="Times New Roman" w:hAnsi="Arial" w:cs="Arial"/>
          <w:sz w:val="24"/>
          <w:szCs w:val="24"/>
        </w:rPr>
      </w:pPr>
      <w:r w:rsidRPr="00E92A35">
        <w:rPr>
          <w:rFonts w:ascii="Arial" w:eastAsia="Times New Roman" w:hAnsi="Arial" w:cs="Arial"/>
          <w:sz w:val="24"/>
          <w:szCs w:val="24"/>
        </w:rPr>
        <w:t xml:space="preserve">by a letter from the </w:t>
      </w:r>
      <w:r w:rsidR="00FA2D9E">
        <w:rPr>
          <w:rFonts w:ascii="Arial" w:eastAsia="Times New Roman" w:hAnsi="Arial" w:cs="Arial"/>
          <w:sz w:val="24"/>
          <w:szCs w:val="24"/>
        </w:rPr>
        <w:t>d</w:t>
      </w:r>
      <w:r w:rsidR="00053F5B" w:rsidRPr="00E92A35">
        <w:rPr>
          <w:rFonts w:ascii="Arial" w:eastAsia="Times New Roman" w:hAnsi="Arial" w:cs="Arial"/>
          <w:sz w:val="24"/>
          <w:szCs w:val="24"/>
        </w:rPr>
        <w:t>irector</w:t>
      </w:r>
      <w:r w:rsidR="00DD4472" w:rsidRPr="00E92A35">
        <w:rPr>
          <w:rFonts w:ascii="Arial" w:eastAsia="Times New Roman" w:hAnsi="Arial" w:cs="Arial"/>
          <w:sz w:val="24"/>
          <w:szCs w:val="24"/>
        </w:rPr>
        <w:t xml:space="preserve"> </w:t>
      </w:r>
      <w:r w:rsidRPr="00E92A35">
        <w:rPr>
          <w:rFonts w:ascii="Arial" w:eastAsia="Times New Roman" w:hAnsi="Arial" w:cs="Arial"/>
          <w:sz w:val="24"/>
          <w:szCs w:val="24"/>
        </w:rPr>
        <w:t xml:space="preserve">of the </w:t>
      </w:r>
      <w:r w:rsidR="009A7619" w:rsidRPr="00E92A35">
        <w:rPr>
          <w:rFonts w:ascii="Arial" w:eastAsia="Times New Roman" w:hAnsi="Arial" w:cs="Arial"/>
          <w:sz w:val="24"/>
          <w:szCs w:val="24"/>
        </w:rPr>
        <w:t>LBJ</w:t>
      </w:r>
      <w:r w:rsidRPr="00E92A35">
        <w:rPr>
          <w:rFonts w:ascii="Arial" w:eastAsia="Times New Roman" w:hAnsi="Arial" w:cs="Arial"/>
          <w:sz w:val="24"/>
          <w:szCs w:val="24"/>
        </w:rPr>
        <w:t>SC to all student organizations</w:t>
      </w:r>
      <w:r w:rsidR="009A7619" w:rsidRPr="00E92A35">
        <w:rPr>
          <w:rFonts w:ascii="Arial" w:eastAsia="Times New Roman" w:hAnsi="Arial" w:cs="Arial"/>
          <w:sz w:val="24"/>
          <w:szCs w:val="24"/>
        </w:rPr>
        <w:t>.</w:t>
      </w:r>
    </w:p>
    <w:p w14:paraId="7374E02B" w14:textId="77777777"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sz w:val="24"/>
          <w:szCs w:val="24"/>
        </w:rPr>
      </w:pPr>
    </w:p>
    <w:p w14:paraId="65C8C04A" w14:textId="77777777"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b/>
          <w:sz w:val="24"/>
          <w:szCs w:val="24"/>
        </w:rPr>
      </w:pPr>
      <w:r w:rsidRPr="00E92A35">
        <w:rPr>
          <w:rFonts w:ascii="Arial" w:eastAsia="Times New Roman" w:hAnsi="Arial" w:cs="Arial"/>
          <w:b/>
          <w:sz w:val="24"/>
          <w:szCs w:val="24"/>
        </w:rPr>
        <w:t>07.</w:t>
      </w:r>
      <w:r w:rsidRPr="00E92A35">
        <w:rPr>
          <w:rFonts w:ascii="Arial" w:eastAsia="Times New Roman" w:hAnsi="Arial" w:cs="Arial"/>
          <w:b/>
          <w:sz w:val="24"/>
          <w:szCs w:val="24"/>
        </w:rPr>
        <w:tab/>
        <w:t>REVIEWERS OF THIS UPPS</w:t>
      </w:r>
    </w:p>
    <w:p w14:paraId="6185BBA9" w14:textId="77777777"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sz w:val="24"/>
          <w:szCs w:val="24"/>
        </w:rPr>
      </w:pPr>
    </w:p>
    <w:p w14:paraId="627D27FF" w14:textId="77777777" w:rsidR="005820BA" w:rsidRPr="00E92A35" w:rsidRDefault="005820BA" w:rsidP="00A16A6C">
      <w:pPr>
        <w:numPr>
          <w:ilvl w:val="1"/>
          <w:numId w:val="1"/>
        </w:numPr>
        <w:tabs>
          <w:tab w:val="left" w:pos="720"/>
          <w:tab w:val="left" w:pos="1440"/>
          <w:tab w:val="left" w:pos="2160"/>
          <w:tab w:val="left" w:pos="2880"/>
          <w:tab w:val="left" w:pos="3600"/>
          <w:tab w:val="left" w:pos="4320"/>
          <w:tab w:val="left" w:pos="5040"/>
          <w:tab w:val="left" w:pos="5760"/>
        </w:tabs>
        <w:spacing w:after="0" w:line="240" w:lineRule="auto"/>
        <w:ind w:left="1320"/>
        <w:rPr>
          <w:rFonts w:ascii="Arial" w:eastAsia="Times New Roman" w:hAnsi="Arial" w:cs="Arial"/>
          <w:sz w:val="24"/>
          <w:szCs w:val="24"/>
        </w:rPr>
      </w:pPr>
      <w:r w:rsidRPr="00E92A35">
        <w:rPr>
          <w:rFonts w:ascii="Arial" w:eastAsia="Times New Roman" w:hAnsi="Arial" w:cs="Arial"/>
          <w:sz w:val="24"/>
          <w:szCs w:val="24"/>
        </w:rPr>
        <w:t>Reviewers of this UPPS include the following:</w:t>
      </w:r>
    </w:p>
    <w:p w14:paraId="76744729" w14:textId="77777777"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sz w:val="24"/>
          <w:szCs w:val="24"/>
        </w:rPr>
      </w:pPr>
    </w:p>
    <w:p w14:paraId="65DAF4D1" w14:textId="77777777"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ind w:left="1440"/>
        <w:rPr>
          <w:rFonts w:ascii="Arial" w:eastAsia="Times New Roman" w:hAnsi="Arial" w:cs="Arial"/>
          <w:sz w:val="24"/>
          <w:szCs w:val="24"/>
        </w:rPr>
      </w:pPr>
      <w:r w:rsidRPr="00E92A35">
        <w:rPr>
          <w:rFonts w:ascii="Arial" w:eastAsia="Times New Roman" w:hAnsi="Arial" w:cs="Arial"/>
          <w:sz w:val="24"/>
          <w:szCs w:val="24"/>
          <w:u w:val="single"/>
        </w:rPr>
        <w:lastRenderedPageBreak/>
        <w:t>Position</w:t>
      </w:r>
      <w:r w:rsidRPr="00E92A35">
        <w:rPr>
          <w:rFonts w:ascii="Arial" w:eastAsia="Times New Roman" w:hAnsi="Arial" w:cs="Arial"/>
          <w:sz w:val="24"/>
          <w:szCs w:val="24"/>
        </w:rPr>
        <w:tab/>
      </w:r>
      <w:r w:rsidR="00F677DA" w:rsidRPr="00E92A35">
        <w:rPr>
          <w:rFonts w:ascii="Arial" w:eastAsia="Times New Roman" w:hAnsi="Arial" w:cs="Arial"/>
          <w:sz w:val="24"/>
          <w:szCs w:val="24"/>
        </w:rPr>
        <w:tab/>
      </w:r>
      <w:r w:rsidR="00F677DA" w:rsidRPr="00E92A35">
        <w:rPr>
          <w:rFonts w:ascii="Arial" w:eastAsia="Times New Roman" w:hAnsi="Arial" w:cs="Arial"/>
          <w:sz w:val="24"/>
          <w:szCs w:val="24"/>
        </w:rPr>
        <w:tab/>
      </w:r>
      <w:r w:rsidR="008454E4" w:rsidRPr="00E92A35">
        <w:rPr>
          <w:rFonts w:ascii="Arial" w:eastAsia="Times New Roman" w:hAnsi="Arial" w:cs="Arial"/>
          <w:sz w:val="24"/>
          <w:szCs w:val="24"/>
        </w:rPr>
        <w:tab/>
      </w:r>
      <w:r w:rsidR="008454E4" w:rsidRPr="00E92A35">
        <w:rPr>
          <w:rFonts w:ascii="Arial" w:eastAsia="Times New Roman" w:hAnsi="Arial" w:cs="Arial"/>
          <w:sz w:val="24"/>
          <w:szCs w:val="24"/>
        </w:rPr>
        <w:tab/>
      </w:r>
      <w:r w:rsidRPr="00E92A35">
        <w:rPr>
          <w:rFonts w:ascii="Arial" w:eastAsia="Times New Roman" w:hAnsi="Arial" w:cs="Arial"/>
          <w:sz w:val="24"/>
          <w:szCs w:val="24"/>
          <w:u w:val="single"/>
        </w:rPr>
        <w:t>Date</w:t>
      </w:r>
    </w:p>
    <w:p w14:paraId="1BEED8C2" w14:textId="77777777"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ind w:left="1440"/>
        <w:rPr>
          <w:rFonts w:ascii="Arial" w:eastAsia="Times New Roman" w:hAnsi="Arial" w:cs="Arial"/>
          <w:sz w:val="24"/>
          <w:szCs w:val="24"/>
        </w:rPr>
      </w:pPr>
    </w:p>
    <w:p w14:paraId="34FE545B" w14:textId="77777777" w:rsidR="008454E4" w:rsidRPr="00E92A35" w:rsidRDefault="00F677DA" w:rsidP="00A16A6C">
      <w:pPr>
        <w:tabs>
          <w:tab w:val="left" w:pos="720"/>
          <w:tab w:val="left" w:pos="1440"/>
          <w:tab w:val="left" w:pos="2160"/>
          <w:tab w:val="left" w:pos="2880"/>
          <w:tab w:val="left" w:pos="3600"/>
          <w:tab w:val="left" w:pos="4320"/>
          <w:tab w:val="left" w:pos="5040"/>
          <w:tab w:val="left" w:pos="5760"/>
        </w:tabs>
        <w:spacing w:after="0" w:line="240" w:lineRule="auto"/>
        <w:ind w:left="1440"/>
        <w:rPr>
          <w:rFonts w:ascii="Arial" w:eastAsia="Times New Roman" w:hAnsi="Arial" w:cs="Arial"/>
          <w:sz w:val="24"/>
          <w:szCs w:val="24"/>
        </w:rPr>
      </w:pPr>
      <w:r w:rsidRPr="00E92A35">
        <w:rPr>
          <w:rFonts w:ascii="Arial" w:eastAsia="Times New Roman" w:hAnsi="Arial" w:cs="Arial"/>
          <w:sz w:val="24"/>
          <w:szCs w:val="24"/>
        </w:rPr>
        <w:t xml:space="preserve">Associate Vice </w:t>
      </w:r>
      <w:r w:rsidR="009316F2" w:rsidRPr="00E92A35">
        <w:rPr>
          <w:rFonts w:ascii="Arial" w:eastAsia="Times New Roman" w:hAnsi="Arial" w:cs="Arial"/>
          <w:sz w:val="24"/>
          <w:szCs w:val="24"/>
        </w:rPr>
        <w:t xml:space="preserve">President </w:t>
      </w:r>
      <w:r w:rsidR="006E3371">
        <w:rPr>
          <w:rFonts w:ascii="Arial" w:eastAsia="Times New Roman" w:hAnsi="Arial" w:cs="Arial"/>
          <w:sz w:val="24"/>
          <w:szCs w:val="24"/>
        </w:rPr>
        <w:t>for Student</w:t>
      </w:r>
      <w:r w:rsidR="008454E4" w:rsidRPr="00E92A35">
        <w:rPr>
          <w:rFonts w:ascii="Arial" w:eastAsia="Times New Roman" w:hAnsi="Arial" w:cs="Arial"/>
          <w:sz w:val="24"/>
          <w:szCs w:val="24"/>
        </w:rPr>
        <w:tab/>
        <w:t>December 1 E4Y</w:t>
      </w:r>
    </w:p>
    <w:p w14:paraId="1BF704A6" w14:textId="79F95090" w:rsidR="00F677DA" w:rsidRPr="00E92A35" w:rsidRDefault="00466DD8" w:rsidP="00A16A6C">
      <w:pPr>
        <w:tabs>
          <w:tab w:val="left" w:pos="720"/>
          <w:tab w:val="left" w:pos="1440"/>
          <w:tab w:val="left" w:pos="2160"/>
          <w:tab w:val="left" w:pos="2880"/>
          <w:tab w:val="left" w:pos="3600"/>
          <w:tab w:val="left" w:pos="4320"/>
          <w:tab w:val="left" w:pos="5040"/>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Success</w:t>
      </w:r>
      <w:r w:rsidR="006E3371">
        <w:rPr>
          <w:rFonts w:ascii="Arial" w:eastAsia="Times New Roman" w:hAnsi="Arial" w:cs="Arial"/>
          <w:sz w:val="24"/>
          <w:szCs w:val="24"/>
        </w:rPr>
        <w:t xml:space="preserve"> and </w:t>
      </w:r>
      <w:r w:rsidR="00F677DA" w:rsidRPr="00E92A35">
        <w:rPr>
          <w:rFonts w:ascii="Arial" w:eastAsia="Times New Roman" w:hAnsi="Arial" w:cs="Arial"/>
          <w:sz w:val="24"/>
          <w:szCs w:val="24"/>
        </w:rPr>
        <w:t>Dean of Students</w:t>
      </w:r>
      <w:r w:rsidR="00F677DA" w:rsidRPr="00E92A35">
        <w:rPr>
          <w:rFonts w:ascii="Arial" w:eastAsia="Times New Roman" w:hAnsi="Arial" w:cs="Arial"/>
          <w:sz w:val="24"/>
          <w:szCs w:val="24"/>
        </w:rPr>
        <w:tab/>
      </w:r>
      <w:r w:rsidR="00F677DA" w:rsidRPr="00E92A35">
        <w:rPr>
          <w:rFonts w:ascii="Arial" w:eastAsia="Times New Roman" w:hAnsi="Arial" w:cs="Arial"/>
          <w:sz w:val="24"/>
          <w:szCs w:val="24"/>
        </w:rPr>
        <w:tab/>
      </w:r>
    </w:p>
    <w:p w14:paraId="6E7A02C2" w14:textId="77777777" w:rsidR="00F677DA" w:rsidRPr="00E92A35" w:rsidRDefault="00F677DA" w:rsidP="00A16A6C">
      <w:pPr>
        <w:tabs>
          <w:tab w:val="left" w:pos="720"/>
          <w:tab w:val="left" w:pos="1440"/>
          <w:tab w:val="left" w:pos="2160"/>
          <w:tab w:val="left" w:pos="2880"/>
          <w:tab w:val="left" w:pos="3600"/>
          <w:tab w:val="left" w:pos="4320"/>
          <w:tab w:val="left" w:pos="5040"/>
          <w:tab w:val="left" w:pos="5760"/>
        </w:tabs>
        <w:spacing w:after="0" w:line="240" w:lineRule="auto"/>
        <w:ind w:left="1440"/>
        <w:rPr>
          <w:rFonts w:ascii="Arial" w:eastAsia="Times New Roman" w:hAnsi="Arial" w:cs="Arial"/>
          <w:sz w:val="24"/>
          <w:szCs w:val="24"/>
        </w:rPr>
      </w:pPr>
    </w:p>
    <w:p w14:paraId="59C8BDFE" w14:textId="77777777" w:rsidR="005820BA" w:rsidRPr="00E92A35" w:rsidRDefault="00053F5B" w:rsidP="00A16A6C">
      <w:pPr>
        <w:tabs>
          <w:tab w:val="left" w:pos="720"/>
          <w:tab w:val="left" w:pos="1440"/>
          <w:tab w:val="left" w:pos="2160"/>
          <w:tab w:val="left" w:pos="2880"/>
          <w:tab w:val="left" w:pos="3600"/>
          <w:tab w:val="left" w:pos="4320"/>
          <w:tab w:val="left" w:pos="5040"/>
          <w:tab w:val="left" w:pos="5760"/>
        </w:tabs>
        <w:spacing w:after="0" w:line="240" w:lineRule="auto"/>
        <w:ind w:left="1440"/>
        <w:rPr>
          <w:rFonts w:ascii="Arial" w:eastAsia="Times New Roman" w:hAnsi="Arial" w:cs="Arial"/>
          <w:sz w:val="24"/>
          <w:szCs w:val="24"/>
        </w:rPr>
      </w:pPr>
      <w:r w:rsidRPr="00E92A35">
        <w:rPr>
          <w:rFonts w:ascii="Arial" w:eastAsia="Times New Roman" w:hAnsi="Arial" w:cs="Arial"/>
          <w:sz w:val="24"/>
          <w:szCs w:val="24"/>
        </w:rPr>
        <w:t>Director</w:t>
      </w:r>
      <w:r w:rsidR="005820BA" w:rsidRPr="00E92A35">
        <w:rPr>
          <w:rFonts w:ascii="Arial" w:eastAsia="Times New Roman" w:hAnsi="Arial" w:cs="Arial"/>
          <w:sz w:val="24"/>
          <w:szCs w:val="24"/>
        </w:rPr>
        <w:t>, LBJ Student Center</w:t>
      </w:r>
      <w:r w:rsidR="005820BA" w:rsidRPr="00E92A35">
        <w:rPr>
          <w:rFonts w:ascii="Arial" w:eastAsia="Times New Roman" w:hAnsi="Arial" w:cs="Arial"/>
          <w:sz w:val="24"/>
          <w:szCs w:val="24"/>
        </w:rPr>
        <w:tab/>
      </w:r>
      <w:r w:rsidR="00F677DA" w:rsidRPr="00E92A35">
        <w:rPr>
          <w:rFonts w:ascii="Arial" w:eastAsia="Times New Roman" w:hAnsi="Arial" w:cs="Arial"/>
          <w:sz w:val="24"/>
          <w:szCs w:val="24"/>
        </w:rPr>
        <w:tab/>
      </w:r>
      <w:r w:rsidR="005820BA" w:rsidRPr="00E92A35">
        <w:rPr>
          <w:rFonts w:ascii="Arial" w:eastAsia="Times New Roman" w:hAnsi="Arial" w:cs="Arial"/>
          <w:sz w:val="24"/>
          <w:szCs w:val="24"/>
        </w:rPr>
        <w:t>December 1 E4Y</w:t>
      </w:r>
    </w:p>
    <w:p w14:paraId="052D9A4F" w14:textId="77777777" w:rsidR="00B11B0C" w:rsidRPr="00E92A35" w:rsidRDefault="00B11B0C" w:rsidP="00A16A6C">
      <w:pPr>
        <w:tabs>
          <w:tab w:val="left" w:pos="720"/>
          <w:tab w:val="left" w:pos="1440"/>
          <w:tab w:val="left" w:pos="2160"/>
          <w:tab w:val="left" w:pos="2880"/>
          <w:tab w:val="left" w:pos="3600"/>
          <w:tab w:val="left" w:pos="4320"/>
          <w:tab w:val="left" w:pos="5040"/>
          <w:tab w:val="left" w:pos="5760"/>
        </w:tabs>
        <w:spacing w:after="0" w:line="240" w:lineRule="auto"/>
        <w:ind w:left="1440"/>
        <w:rPr>
          <w:rFonts w:ascii="Arial" w:eastAsia="Times New Roman" w:hAnsi="Arial" w:cs="Arial"/>
          <w:sz w:val="24"/>
          <w:szCs w:val="24"/>
        </w:rPr>
      </w:pPr>
    </w:p>
    <w:p w14:paraId="418584CB" w14:textId="12C5DE2D" w:rsidR="00B11B0C" w:rsidRDefault="00B11B0C" w:rsidP="00A16A6C">
      <w:pPr>
        <w:tabs>
          <w:tab w:val="left" w:pos="1440"/>
          <w:tab w:val="left" w:pos="5760"/>
        </w:tabs>
        <w:spacing w:after="0" w:line="240" w:lineRule="auto"/>
        <w:ind w:left="1440"/>
        <w:rPr>
          <w:rFonts w:ascii="Arial" w:eastAsia="Times New Roman" w:hAnsi="Arial" w:cs="Arial"/>
          <w:sz w:val="24"/>
          <w:szCs w:val="24"/>
        </w:rPr>
      </w:pPr>
      <w:r w:rsidRPr="00E92A35">
        <w:rPr>
          <w:rFonts w:ascii="Arial" w:eastAsia="Times New Roman" w:hAnsi="Arial" w:cs="Arial"/>
          <w:sz w:val="24"/>
          <w:szCs w:val="24"/>
        </w:rPr>
        <w:t xml:space="preserve">Round Rock </w:t>
      </w:r>
      <w:r w:rsidR="00466DD8">
        <w:rPr>
          <w:rFonts w:ascii="Arial" w:eastAsia="Times New Roman" w:hAnsi="Arial" w:cs="Arial"/>
          <w:sz w:val="24"/>
          <w:szCs w:val="24"/>
        </w:rPr>
        <w:t>S</w:t>
      </w:r>
      <w:r w:rsidR="00466DD8" w:rsidRPr="00A16A6C">
        <w:rPr>
          <w:rFonts w:ascii="Arial" w:hAnsi="Arial" w:cs="Arial"/>
          <w:sz w:val="24"/>
          <w:szCs w:val="24"/>
        </w:rPr>
        <w:t>tudent</w:t>
      </w:r>
      <w:r w:rsidR="00466DD8">
        <w:rPr>
          <w:rFonts w:ascii="Arial" w:hAnsi="Arial" w:cs="Arial"/>
          <w:sz w:val="24"/>
          <w:szCs w:val="24"/>
        </w:rPr>
        <w:t xml:space="preserve"> Success</w:t>
      </w:r>
      <w:r w:rsidRPr="00E92A35">
        <w:rPr>
          <w:rFonts w:ascii="Arial" w:eastAsia="Times New Roman" w:hAnsi="Arial" w:cs="Arial"/>
          <w:sz w:val="24"/>
          <w:szCs w:val="24"/>
        </w:rPr>
        <w:tab/>
        <w:t>December 1 E4Y</w:t>
      </w:r>
    </w:p>
    <w:p w14:paraId="3A442D26" w14:textId="77777777" w:rsidR="009241F4" w:rsidRPr="00E92A35" w:rsidRDefault="009241F4" w:rsidP="00A16A6C">
      <w:pPr>
        <w:tabs>
          <w:tab w:val="left" w:pos="1440"/>
          <w:tab w:val="left" w:pos="5760"/>
        </w:tabs>
        <w:spacing w:after="0" w:line="240" w:lineRule="auto"/>
        <w:ind w:left="1440"/>
        <w:rPr>
          <w:rFonts w:ascii="Arial" w:eastAsia="Times New Roman" w:hAnsi="Arial" w:cs="Arial"/>
          <w:sz w:val="24"/>
          <w:szCs w:val="24"/>
        </w:rPr>
      </w:pPr>
      <w:r w:rsidRPr="00F74432">
        <w:rPr>
          <w:rFonts w:ascii="Arial" w:hAnsi="Arial" w:cs="Arial"/>
          <w:sz w:val="24"/>
          <w:szCs w:val="24"/>
        </w:rPr>
        <w:t>Supervisor</w:t>
      </w:r>
    </w:p>
    <w:p w14:paraId="6484D6A1" w14:textId="77777777"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ind w:left="1440"/>
        <w:rPr>
          <w:rFonts w:ascii="Arial" w:eastAsia="Times New Roman" w:hAnsi="Arial" w:cs="Arial"/>
          <w:sz w:val="24"/>
          <w:szCs w:val="24"/>
        </w:rPr>
      </w:pPr>
    </w:p>
    <w:p w14:paraId="572AD7CC" w14:textId="77777777"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ind w:left="1440"/>
        <w:rPr>
          <w:rFonts w:ascii="Arial" w:eastAsia="Times New Roman" w:hAnsi="Arial" w:cs="Arial"/>
          <w:sz w:val="24"/>
          <w:szCs w:val="24"/>
        </w:rPr>
      </w:pPr>
      <w:r w:rsidRPr="00E92A35">
        <w:rPr>
          <w:rFonts w:ascii="Arial" w:eastAsia="Times New Roman" w:hAnsi="Arial" w:cs="Arial"/>
          <w:sz w:val="24"/>
          <w:szCs w:val="24"/>
        </w:rPr>
        <w:t>Vice President for University</w:t>
      </w:r>
      <w:r w:rsidRPr="00E92A35">
        <w:rPr>
          <w:rFonts w:ascii="Arial" w:eastAsia="Times New Roman" w:hAnsi="Arial" w:cs="Arial"/>
          <w:sz w:val="24"/>
          <w:szCs w:val="24"/>
        </w:rPr>
        <w:tab/>
      </w:r>
      <w:r w:rsidR="001520B7" w:rsidRPr="00E92A35">
        <w:rPr>
          <w:rFonts w:ascii="Arial" w:eastAsia="Times New Roman" w:hAnsi="Arial" w:cs="Arial"/>
          <w:sz w:val="24"/>
          <w:szCs w:val="24"/>
        </w:rPr>
        <w:tab/>
      </w:r>
      <w:r w:rsidRPr="00E92A35">
        <w:rPr>
          <w:rFonts w:ascii="Arial" w:eastAsia="Times New Roman" w:hAnsi="Arial" w:cs="Arial"/>
          <w:sz w:val="24"/>
          <w:szCs w:val="24"/>
        </w:rPr>
        <w:t>December 1 E4Y</w:t>
      </w:r>
    </w:p>
    <w:p w14:paraId="21A589DF" w14:textId="77777777"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ind w:left="1440"/>
        <w:rPr>
          <w:rFonts w:ascii="Arial" w:eastAsia="Times New Roman" w:hAnsi="Arial" w:cs="Arial"/>
          <w:sz w:val="24"/>
          <w:szCs w:val="24"/>
        </w:rPr>
      </w:pPr>
      <w:r w:rsidRPr="00E92A35">
        <w:rPr>
          <w:rFonts w:ascii="Arial" w:eastAsia="Times New Roman" w:hAnsi="Arial" w:cs="Arial"/>
          <w:sz w:val="24"/>
          <w:szCs w:val="24"/>
        </w:rPr>
        <w:t>Advancement</w:t>
      </w:r>
    </w:p>
    <w:p w14:paraId="66A704E7" w14:textId="77777777"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rPr>
          <w:rFonts w:ascii="Arial" w:eastAsia="Times New Roman" w:hAnsi="Arial" w:cs="Arial"/>
          <w:sz w:val="24"/>
          <w:szCs w:val="24"/>
        </w:rPr>
      </w:pPr>
    </w:p>
    <w:p w14:paraId="30740A67" w14:textId="77777777" w:rsidR="005820BA" w:rsidRPr="00E92A35" w:rsidRDefault="005820BA" w:rsidP="00A16A6C">
      <w:pPr>
        <w:numPr>
          <w:ilvl w:val="0"/>
          <w:numId w:val="2"/>
        </w:numPr>
        <w:tabs>
          <w:tab w:val="clear" w:pos="1080"/>
          <w:tab w:val="left" w:pos="720"/>
          <w:tab w:val="left" w:pos="1440"/>
          <w:tab w:val="left" w:pos="2160"/>
          <w:tab w:val="left" w:pos="2880"/>
          <w:tab w:val="left" w:pos="3600"/>
          <w:tab w:val="left" w:pos="4320"/>
          <w:tab w:val="left" w:pos="5040"/>
          <w:tab w:val="left" w:pos="5760"/>
        </w:tabs>
        <w:spacing w:after="0" w:line="240" w:lineRule="auto"/>
        <w:ind w:left="720"/>
        <w:rPr>
          <w:rFonts w:ascii="Arial" w:eastAsia="Times New Roman" w:hAnsi="Arial" w:cs="Arial"/>
          <w:b/>
          <w:sz w:val="24"/>
          <w:szCs w:val="24"/>
        </w:rPr>
      </w:pPr>
      <w:r w:rsidRPr="00E92A35">
        <w:rPr>
          <w:rFonts w:ascii="Arial" w:eastAsia="Times New Roman" w:hAnsi="Arial" w:cs="Arial"/>
          <w:b/>
          <w:sz w:val="24"/>
          <w:szCs w:val="24"/>
        </w:rPr>
        <w:t>CERTIFICATION STATEMENT</w:t>
      </w:r>
    </w:p>
    <w:p w14:paraId="6EBFEE40" w14:textId="77777777"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ind w:left="360"/>
        <w:rPr>
          <w:rFonts w:ascii="Arial" w:eastAsia="Times New Roman" w:hAnsi="Arial" w:cs="Arial"/>
          <w:sz w:val="24"/>
          <w:szCs w:val="24"/>
        </w:rPr>
      </w:pPr>
    </w:p>
    <w:p w14:paraId="54240F79" w14:textId="77777777" w:rsidR="005820BA" w:rsidRDefault="005820BA" w:rsidP="00A16A6C">
      <w:pPr>
        <w:tabs>
          <w:tab w:val="left" w:pos="720"/>
          <w:tab w:val="left" w:pos="1440"/>
          <w:tab w:val="left" w:pos="2160"/>
          <w:tab w:val="left" w:pos="2880"/>
          <w:tab w:val="left" w:pos="3600"/>
          <w:tab w:val="left" w:pos="4320"/>
          <w:tab w:val="left" w:pos="5040"/>
          <w:tab w:val="left" w:pos="5760"/>
        </w:tabs>
        <w:spacing w:after="0" w:line="240" w:lineRule="auto"/>
        <w:ind w:left="720"/>
        <w:rPr>
          <w:rFonts w:ascii="Arial" w:eastAsia="Times New Roman" w:hAnsi="Arial" w:cs="Arial"/>
          <w:sz w:val="24"/>
          <w:szCs w:val="24"/>
        </w:rPr>
      </w:pPr>
      <w:r w:rsidRPr="00E92A35">
        <w:rPr>
          <w:rFonts w:ascii="Arial" w:eastAsia="Times New Roman" w:hAnsi="Arial" w:cs="Arial"/>
          <w:sz w:val="24"/>
          <w:szCs w:val="24"/>
        </w:rPr>
        <w:t>This UPPS has been approved by the</w:t>
      </w:r>
      <w:r w:rsidRPr="00E92A35">
        <w:rPr>
          <w:rFonts w:ascii="Arial" w:eastAsia="Times New Roman" w:hAnsi="Arial" w:cs="Arial"/>
          <w:color w:val="FF0000"/>
          <w:sz w:val="24"/>
          <w:szCs w:val="24"/>
        </w:rPr>
        <w:t xml:space="preserve"> </w:t>
      </w:r>
      <w:r w:rsidRPr="00E92A35">
        <w:rPr>
          <w:rFonts w:ascii="Arial" w:eastAsia="Times New Roman" w:hAnsi="Arial" w:cs="Arial"/>
          <w:sz w:val="24"/>
          <w:szCs w:val="24"/>
        </w:rPr>
        <w:t>following indivi</w:t>
      </w:r>
      <w:r w:rsidR="009316F2" w:rsidRPr="00E92A35">
        <w:rPr>
          <w:rFonts w:ascii="Arial" w:eastAsia="Times New Roman" w:hAnsi="Arial" w:cs="Arial"/>
          <w:sz w:val="24"/>
          <w:szCs w:val="24"/>
        </w:rPr>
        <w:t>duals in their official capacities</w:t>
      </w:r>
      <w:r w:rsidRPr="00E92A35">
        <w:rPr>
          <w:rFonts w:ascii="Arial" w:eastAsia="Times New Roman" w:hAnsi="Arial" w:cs="Arial"/>
          <w:sz w:val="24"/>
          <w:szCs w:val="24"/>
        </w:rPr>
        <w:t xml:space="preserve"> and</w:t>
      </w:r>
      <w:r w:rsidRPr="00E92A35">
        <w:rPr>
          <w:rFonts w:ascii="Arial" w:eastAsia="Times New Roman" w:hAnsi="Arial" w:cs="Arial"/>
          <w:color w:val="FF0000"/>
          <w:sz w:val="24"/>
          <w:szCs w:val="24"/>
        </w:rPr>
        <w:t xml:space="preserve"> </w:t>
      </w:r>
      <w:r w:rsidRPr="00E92A35">
        <w:rPr>
          <w:rFonts w:ascii="Arial" w:eastAsia="Times New Roman" w:hAnsi="Arial" w:cs="Arial"/>
          <w:sz w:val="24"/>
          <w:szCs w:val="24"/>
        </w:rPr>
        <w:t>represents Texas State</w:t>
      </w:r>
      <w:r w:rsidRPr="00E92A35">
        <w:rPr>
          <w:rFonts w:ascii="Arial" w:eastAsia="Times New Roman" w:hAnsi="Arial" w:cs="Arial"/>
          <w:color w:val="FF0000"/>
          <w:sz w:val="24"/>
          <w:szCs w:val="24"/>
        </w:rPr>
        <w:t xml:space="preserve"> </w:t>
      </w:r>
      <w:r w:rsidRPr="00E92A35">
        <w:rPr>
          <w:rFonts w:ascii="Arial" w:eastAsia="Times New Roman" w:hAnsi="Arial" w:cs="Arial"/>
          <w:sz w:val="24"/>
          <w:szCs w:val="24"/>
        </w:rPr>
        <w:t>policy and procedure from the date of this document until superseded.</w:t>
      </w:r>
    </w:p>
    <w:p w14:paraId="06728979" w14:textId="77777777" w:rsidR="000D63F3" w:rsidRPr="00E92A35" w:rsidRDefault="000D63F3" w:rsidP="00A16A6C">
      <w:pPr>
        <w:tabs>
          <w:tab w:val="left" w:pos="720"/>
          <w:tab w:val="left" w:pos="1440"/>
          <w:tab w:val="left" w:pos="2160"/>
          <w:tab w:val="left" w:pos="2880"/>
          <w:tab w:val="left" w:pos="3600"/>
          <w:tab w:val="left" w:pos="4320"/>
          <w:tab w:val="left" w:pos="5040"/>
          <w:tab w:val="left" w:pos="5760"/>
        </w:tabs>
        <w:spacing w:after="0" w:line="240" w:lineRule="auto"/>
        <w:ind w:left="720"/>
        <w:rPr>
          <w:rFonts w:ascii="Arial" w:eastAsia="Times New Roman" w:hAnsi="Arial" w:cs="Arial"/>
          <w:sz w:val="24"/>
          <w:szCs w:val="24"/>
        </w:rPr>
      </w:pPr>
    </w:p>
    <w:p w14:paraId="7310ABBD" w14:textId="1C89985D" w:rsidR="00F677DA" w:rsidRPr="00E92A35" w:rsidRDefault="00F677DA" w:rsidP="00A16A6C">
      <w:pPr>
        <w:tabs>
          <w:tab w:val="left" w:pos="720"/>
          <w:tab w:val="left" w:pos="1440"/>
          <w:tab w:val="left" w:pos="2160"/>
          <w:tab w:val="left" w:pos="2880"/>
          <w:tab w:val="left" w:pos="3600"/>
          <w:tab w:val="left" w:pos="4320"/>
          <w:tab w:val="left" w:pos="5040"/>
          <w:tab w:val="left" w:pos="5760"/>
        </w:tabs>
        <w:spacing w:after="0" w:line="240" w:lineRule="auto"/>
        <w:ind w:left="720"/>
        <w:rPr>
          <w:rFonts w:ascii="Arial" w:eastAsia="Times New Roman" w:hAnsi="Arial" w:cs="Arial"/>
          <w:sz w:val="24"/>
          <w:szCs w:val="24"/>
        </w:rPr>
      </w:pPr>
      <w:r w:rsidRPr="00E92A35">
        <w:rPr>
          <w:rFonts w:ascii="Arial" w:eastAsia="Times New Roman" w:hAnsi="Arial" w:cs="Arial"/>
          <w:sz w:val="24"/>
          <w:szCs w:val="24"/>
        </w:rPr>
        <w:t>Associate Vice P</w:t>
      </w:r>
      <w:r w:rsidR="009316F2" w:rsidRPr="00E92A35">
        <w:rPr>
          <w:rFonts w:ascii="Arial" w:eastAsia="Times New Roman" w:hAnsi="Arial" w:cs="Arial"/>
          <w:sz w:val="24"/>
          <w:szCs w:val="24"/>
        </w:rPr>
        <w:t xml:space="preserve">resident </w:t>
      </w:r>
      <w:r w:rsidR="006E3371">
        <w:rPr>
          <w:rFonts w:ascii="Arial" w:eastAsia="Times New Roman" w:hAnsi="Arial" w:cs="Arial"/>
          <w:sz w:val="24"/>
          <w:szCs w:val="24"/>
        </w:rPr>
        <w:t xml:space="preserve">for </w:t>
      </w:r>
      <w:r w:rsidR="00466DD8">
        <w:rPr>
          <w:rFonts w:ascii="Arial" w:eastAsia="Times New Roman" w:hAnsi="Arial" w:cs="Arial"/>
          <w:sz w:val="24"/>
          <w:szCs w:val="24"/>
        </w:rPr>
        <w:t>S</w:t>
      </w:r>
      <w:r w:rsidR="00466DD8" w:rsidRPr="00A16A6C">
        <w:rPr>
          <w:rFonts w:ascii="Arial" w:hAnsi="Arial" w:cs="Arial"/>
          <w:sz w:val="24"/>
          <w:szCs w:val="24"/>
        </w:rPr>
        <w:t>tudent</w:t>
      </w:r>
      <w:r w:rsidR="00466DD8">
        <w:rPr>
          <w:rFonts w:ascii="Arial" w:hAnsi="Arial" w:cs="Arial"/>
          <w:sz w:val="24"/>
          <w:szCs w:val="24"/>
        </w:rPr>
        <w:t xml:space="preserve"> Success</w:t>
      </w:r>
      <w:r w:rsidR="00466DD8" w:rsidRPr="00A16A6C">
        <w:rPr>
          <w:rFonts w:ascii="Arial" w:hAnsi="Arial" w:cs="Arial"/>
          <w:sz w:val="24"/>
          <w:szCs w:val="24"/>
        </w:rPr>
        <w:t xml:space="preserve"> </w:t>
      </w:r>
      <w:r w:rsidR="009316F2" w:rsidRPr="00E92A35">
        <w:rPr>
          <w:rFonts w:ascii="Arial" w:eastAsia="Times New Roman" w:hAnsi="Arial" w:cs="Arial"/>
          <w:sz w:val="24"/>
          <w:szCs w:val="24"/>
        </w:rPr>
        <w:t>and Dean of Students; senior r</w:t>
      </w:r>
      <w:r w:rsidRPr="00E92A35">
        <w:rPr>
          <w:rFonts w:ascii="Arial" w:eastAsia="Times New Roman" w:hAnsi="Arial" w:cs="Arial"/>
          <w:sz w:val="24"/>
          <w:szCs w:val="24"/>
        </w:rPr>
        <w:t>eviewer of this UPPS</w:t>
      </w:r>
    </w:p>
    <w:p w14:paraId="6199681F" w14:textId="77777777" w:rsidR="006200B1" w:rsidRPr="00E92A35" w:rsidRDefault="006200B1" w:rsidP="00A16A6C">
      <w:pPr>
        <w:tabs>
          <w:tab w:val="left" w:pos="720"/>
          <w:tab w:val="left" w:pos="1440"/>
          <w:tab w:val="left" w:pos="2160"/>
          <w:tab w:val="left" w:pos="2880"/>
          <w:tab w:val="left" w:pos="3600"/>
          <w:tab w:val="left" w:pos="4320"/>
          <w:tab w:val="left" w:pos="5040"/>
          <w:tab w:val="left" w:pos="5760"/>
        </w:tabs>
        <w:spacing w:after="0" w:line="240" w:lineRule="auto"/>
        <w:ind w:left="720"/>
        <w:rPr>
          <w:rFonts w:ascii="Arial" w:eastAsia="Times New Roman" w:hAnsi="Arial" w:cs="Arial"/>
          <w:sz w:val="24"/>
          <w:szCs w:val="24"/>
        </w:rPr>
      </w:pPr>
    </w:p>
    <w:p w14:paraId="553C4DD8" w14:textId="4CAC7138"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ind w:left="720"/>
        <w:rPr>
          <w:rFonts w:ascii="Arial" w:eastAsia="Times New Roman" w:hAnsi="Arial" w:cs="Arial"/>
          <w:sz w:val="24"/>
          <w:szCs w:val="24"/>
        </w:rPr>
      </w:pPr>
      <w:r w:rsidRPr="00E92A35">
        <w:rPr>
          <w:rFonts w:ascii="Arial" w:eastAsia="Times New Roman" w:hAnsi="Arial" w:cs="Arial"/>
          <w:sz w:val="24"/>
          <w:szCs w:val="24"/>
        </w:rPr>
        <w:t xml:space="preserve">Vice President for </w:t>
      </w:r>
      <w:r w:rsidR="00466DD8">
        <w:rPr>
          <w:rFonts w:ascii="Arial" w:eastAsia="Times New Roman" w:hAnsi="Arial" w:cs="Arial"/>
          <w:sz w:val="24"/>
          <w:szCs w:val="24"/>
        </w:rPr>
        <w:t>S</w:t>
      </w:r>
      <w:r w:rsidR="00466DD8" w:rsidRPr="00A16A6C">
        <w:rPr>
          <w:rFonts w:ascii="Arial" w:hAnsi="Arial" w:cs="Arial"/>
          <w:sz w:val="24"/>
          <w:szCs w:val="24"/>
        </w:rPr>
        <w:t>tudent</w:t>
      </w:r>
      <w:r w:rsidR="00466DD8">
        <w:rPr>
          <w:rFonts w:ascii="Arial" w:hAnsi="Arial" w:cs="Arial"/>
          <w:sz w:val="24"/>
          <w:szCs w:val="24"/>
        </w:rPr>
        <w:t xml:space="preserve"> Success</w:t>
      </w:r>
    </w:p>
    <w:p w14:paraId="0583367B" w14:textId="77777777" w:rsidR="005820BA" w:rsidRPr="00E92A35" w:rsidRDefault="005820BA" w:rsidP="00A16A6C">
      <w:pPr>
        <w:tabs>
          <w:tab w:val="left" w:pos="720"/>
          <w:tab w:val="left" w:pos="1440"/>
          <w:tab w:val="left" w:pos="2160"/>
          <w:tab w:val="left" w:pos="2880"/>
          <w:tab w:val="left" w:pos="3600"/>
          <w:tab w:val="left" w:pos="4320"/>
          <w:tab w:val="left" w:pos="5040"/>
          <w:tab w:val="left" w:pos="5760"/>
        </w:tabs>
        <w:spacing w:after="0" w:line="240" w:lineRule="auto"/>
        <w:ind w:left="720"/>
        <w:rPr>
          <w:rFonts w:ascii="Arial" w:eastAsia="Times New Roman" w:hAnsi="Arial" w:cs="Arial"/>
          <w:sz w:val="24"/>
          <w:szCs w:val="24"/>
        </w:rPr>
      </w:pPr>
    </w:p>
    <w:p w14:paraId="15CDCC73" w14:textId="77777777" w:rsidR="00343449" w:rsidRPr="00E92A35" w:rsidRDefault="006A2EE4" w:rsidP="00A16A6C">
      <w:pPr>
        <w:tabs>
          <w:tab w:val="left" w:pos="720"/>
          <w:tab w:val="left" w:pos="1440"/>
          <w:tab w:val="left" w:pos="2160"/>
          <w:tab w:val="left" w:pos="2880"/>
          <w:tab w:val="left" w:pos="3600"/>
          <w:tab w:val="left" w:pos="4320"/>
          <w:tab w:val="left" w:pos="5040"/>
          <w:tab w:val="left" w:pos="5760"/>
        </w:tabs>
        <w:spacing w:after="0" w:line="240" w:lineRule="auto"/>
        <w:ind w:left="720"/>
        <w:rPr>
          <w:rFonts w:ascii="Arial" w:eastAsia="Times New Roman" w:hAnsi="Arial" w:cs="Arial"/>
          <w:sz w:val="24"/>
          <w:szCs w:val="24"/>
        </w:rPr>
      </w:pPr>
      <w:r w:rsidRPr="00E92A35">
        <w:rPr>
          <w:rFonts w:ascii="Arial" w:eastAsia="Times New Roman" w:hAnsi="Arial" w:cs="Arial"/>
          <w:sz w:val="24"/>
          <w:szCs w:val="24"/>
        </w:rPr>
        <w:t xml:space="preserve">President </w:t>
      </w:r>
    </w:p>
    <w:sectPr w:rsidR="00343449" w:rsidRPr="00E92A35" w:rsidSect="00942B77">
      <w:headerReference w:type="first" r:id="rId2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5D3B2" w14:textId="77777777" w:rsidR="0017681D" w:rsidRDefault="0017681D" w:rsidP="00F90C8E">
      <w:pPr>
        <w:spacing w:after="0" w:line="240" w:lineRule="auto"/>
      </w:pPr>
      <w:r>
        <w:separator/>
      </w:r>
    </w:p>
  </w:endnote>
  <w:endnote w:type="continuationSeparator" w:id="0">
    <w:p w14:paraId="4BEEC90C" w14:textId="77777777" w:rsidR="0017681D" w:rsidRDefault="0017681D" w:rsidP="00F90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215C" w14:textId="77777777" w:rsidR="0017681D" w:rsidRDefault="0017681D" w:rsidP="00F90C8E">
      <w:pPr>
        <w:spacing w:after="0" w:line="240" w:lineRule="auto"/>
      </w:pPr>
      <w:r>
        <w:separator/>
      </w:r>
    </w:p>
  </w:footnote>
  <w:footnote w:type="continuationSeparator" w:id="0">
    <w:p w14:paraId="6C0065A7" w14:textId="77777777" w:rsidR="0017681D" w:rsidRDefault="0017681D" w:rsidP="00F90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5607" w14:textId="77777777" w:rsidR="00E21F8A" w:rsidRPr="00A16A6C" w:rsidRDefault="00E21F8A" w:rsidP="00A7182D">
    <w:pPr>
      <w:pStyle w:val="Header"/>
      <w:tabs>
        <w:tab w:val="left" w:pos="5760"/>
      </w:tabs>
      <w:spacing w:after="0" w:line="240" w:lineRule="auto"/>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59E0"/>
    <w:multiLevelType w:val="hybridMultilevel"/>
    <w:tmpl w:val="308253DA"/>
    <w:lvl w:ilvl="0" w:tplc="4EEC0CB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C90805"/>
    <w:multiLevelType w:val="hybridMultilevel"/>
    <w:tmpl w:val="70AC10D2"/>
    <w:lvl w:ilvl="0" w:tplc="0F3CDDB2">
      <w:start w:val="8"/>
      <w:numFmt w:val="decimalZero"/>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BD74B34"/>
    <w:multiLevelType w:val="hybridMultilevel"/>
    <w:tmpl w:val="8B0CCA98"/>
    <w:lvl w:ilvl="0" w:tplc="4AE2375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9D5090"/>
    <w:multiLevelType w:val="hybridMultilevel"/>
    <w:tmpl w:val="C9961D86"/>
    <w:lvl w:ilvl="0" w:tplc="F8A217C8">
      <w:start w:val="1"/>
      <w:numFmt w:val="lowerLetter"/>
      <w:lvlText w:val="%1."/>
      <w:lvlJc w:val="left"/>
      <w:pPr>
        <w:ind w:left="1800" w:hanging="360"/>
      </w:pPr>
      <w:rPr>
        <w:rFonts w:ascii="Arial" w:hAnsi="Arial" w:cs="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9BC3AEE"/>
    <w:multiLevelType w:val="multilevel"/>
    <w:tmpl w:val="FBA6AEC6"/>
    <w:lvl w:ilvl="0">
      <w:start w:val="4"/>
      <w:numFmt w:val="decimalZero"/>
      <w:lvlText w:val="%1"/>
      <w:lvlJc w:val="left"/>
      <w:pPr>
        <w:ind w:left="600" w:hanging="600"/>
      </w:pPr>
      <w:rPr>
        <w:rFonts w:hint="default"/>
      </w:rPr>
    </w:lvl>
    <w:lvl w:ilvl="1">
      <w:start w:val="4"/>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4B120E6"/>
    <w:multiLevelType w:val="hybridMultilevel"/>
    <w:tmpl w:val="9DFAE564"/>
    <w:lvl w:ilvl="0" w:tplc="55FAC6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7770914"/>
    <w:multiLevelType w:val="hybridMultilevel"/>
    <w:tmpl w:val="993E884A"/>
    <w:lvl w:ilvl="0" w:tplc="C350630E">
      <w:start w:val="10"/>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ADA083F"/>
    <w:multiLevelType w:val="hybridMultilevel"/>
    <w:tmpl w:val="FFF4C32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01E5039"/>
    <w:multiLevelType w:val="hybridMultilevel"/>
    <w:tmpl w:val="27AA0394"/>
    <w:lvl w:ilvl="0" w:tplc="CAEA306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1A85378"/>
    <w:multiLevelType w:val="hybridMultilevel"/>
    <w:tmpl w:val="E37A6916"/>
    <w:lvl w:ilvl="0" w:tplc="8ED88E9E">
      <w:start w:val="1"/>
      <w:numFmt w:val="decimal"/>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0" w15:restartNumberingAfterBreak="0">
    <w:nsid w:val="538B312F"/>
    <w:multiLevelType w:val="hybridMultilevel"/>
    <w:tmpl w:val="2DE8A6F4"/>
    <w:lvl w:ilvl="0" w:tplc="CEF40D78">
      <w:start w:val="1"/>
      <w:numFmt w:val="lowerLetter"/>
      <w:lvlText w:val="%1."/>
      <w:lvlJc w:val="left"/>
      <w:pPr>
        <w:ind w:left="1890" w:hanging="45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55863944"/>
    <w:multiLevelType w:val="hybridMultilevel"/>
    <w:tmpl w:val="F9722DE8"/>
    <w:lvl w:ilvl="0" w:tplc="6ADCE2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8865B81"/>
    <w:multiLevelType w:val="hybridMultilevel"/>
    <w:tmpl w:val="DB1092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B800FCC"/>
    <w:multiLevelType w:val="multilevel"/>
    <w:tmpl w:val="394EB76A"/>
    <w:lvl w:ilvl="0">
      <w:start w:val="6"/>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D887809"/>
    <w:multiLevelType w:val="multilevel"/>
    <w:tmpl w:val="A230A7AA"/>
    <w:lvl w:ilvl="0">
      <w:start w:val="4"/>
      <w:numFmt w:val="decimalZero"/>
      <w:lvlText w:val="%1"/>
      <w:lvlJc w:val="left"/>
      <w:pPr>
        <w:ind w:left="600" w:hanging="600"/>
      </w:pPr>
      <w:rPr>
        <w:rFonts w:hint="default"/>
      </w:rPr>
    </w:lvl>
    <w:lvl w:ilvl="1">
      <w:start w:val="3"/>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3D82CAE"/>
    <w:multiLevelType w:val="hybridMultilevel"/>
    <w:tmpl w:val="8C5E64E6"/>
    <w:lvl w:ilvl="0" w:tplc="55FAC6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B7C5079"/>
    <w:multiLevelType w:val="hybridMultilevel"/>
    <w:tmpl w:val="899E10C4"/>
    <w:lvl w:ilvl="0" w:tplc="04090011">
      <w:start w:val="1"/>
      <w:numFmt w:val="decimal"/>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7" w15:restartNumberingAfterBreak="0">
    <w:nsid w:val="6D63406D"/>
    <w:multiLevelType w:val="hybridMultilevel"/>
    <w:tmpl w:val="56F44DC6"/>
    <w:lvl w:ilvl="0" w:tplc="ABBE2D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8C55B0"/>
    <w:multiLevelType w:val="hybridMultilevel"/>
    <w:tmpl w:val="BE94CED2"/>
    <w:lvl w:ilvl="0" w:tplc="AF0ABB04">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5B3374C"/>
    <w:multiLevelType w:val="hybridMultilevel"/>
    <w:tmpl w:val="D0340E4A"/>
    <w:lvl w:ilvl="0" w:tplc="390AC0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4A3128"/>
    <w:multiLevelType w:val="multilevel"/>
    <w:tmpl w:val="0BE6C262"/>
    <w:lvl w:ilvl="0">
      <w:start w:val="7"/>
      <w:numFmt w:val="decimalZero"/>
      <w:lvlText w:val="%1"/>
      <w:lvlJc w:val="left"/>
      <w:pPr>
        <w:tabs>
          <w:tab w:val="num" w:pos="600"/>
        </w:tabs>
        <w:ind w:left="600" w:hanging="600"/>
      </w:pPr>
    </w:lvl>
    <w:lvl w:ilvl="1">
      <w:start w:val="1"/>
      <w:numFmt w:val="decimalZero"/>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16cid:durableId="1238400357">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2436599">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7898069">
    <w:abstractNumId w:val="1"/>
  </w:num>
  <w:num w:numId="4" w16cid:durableId="1128665615">
    <w:abstractNumId w:val="16"/>
  </w:num>
  <w:num w:numId="5" w16cid:durableId="881287023">
    <w:abstractNumId w:val="12"/>
  </w:num>
  <w:num w:numId="6" w16cid:durableId="689912196">
    <w:abstractNumId w:val="14"/>
  </w:num>
  <w:num w:numId="7" w16cid:durableId="1248803499">
    <w:abstractNumId w:val="18"/>
  </w:num>
  <w:num w:numId="8" w16cid:durableId="2009870122">
    <w:abstractNumId w:val="2"/>
  </w:num>
  <w:num w:numId="9" w16cid:durableId="1973513219">
    <w:abstractNumId w:val="17"/>
  </w:num>
  <w:num w:numId="10" w16cid:durableId="1562520998">
    <w:abstractNumId w:val="0"/>
  </w:num>
  <w:num w:numId="11" w16cid:durableId="282662834">
    <w:abstractNumId w:val="15"/>
  </w:num>
  <w:num w:numId="12" w16cid:durableId="1673802162">
    <w:abstractNumId w:val="4"/>
  </w:num>
  <w:num w:numId="13" w16cid:durableId="797917496">
    <w:abstractNumId w:val="5"/>
  </w:num>
  <w:num w:numId="14" w16cid:durableId="1522082856">
    <w:abstractNumId w:val="7"/>
  </w:num>
  <w:num w:numId="15" w16cid:durableId="643970469">
    <w:abstractNumId w:val="11"/>
  </w:num>
  <w:num w:numId="16" w16cid:durableId="682905195">
    <w:abstractNumId w:val="6"/>
  </w:num>
  <w:num w:numId="17" w16cid:durableId="1169641779">
    <w:abstractNumId w:val="13"/>
  </w:num>
  <w:num w:numId="18" w16cid:durableId="1915967649">
    <w:abstractNumId w:val="3"/>
  </w:num>
  <w:num w:numId="19" w16cid:durableId="6625161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1428061">
    <w:abstractNumId w:val="9"/>
  </w:num>
  <w:num w:numId="21" w16cid:durableId="397634702">
    <w:abstractNumId w:val="19"/>
  </w:num>
  <w:num w:numId="22" w16cid:durableId="946435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BA"/>
    <w:rsid w:val="00003630"/>
    <w:rsid w:val="00013278"/>
    <w:rsid w:val="00013541"/>
    <w:rsid w:val="00014F2F"/>
    <w:rsid w:val="00051F04"/>
    <w:rsid w:val="00053F5B"/>
    <w:rsid w:val="0005484D"/>
    <w:rsid w:val="00054B86"/>
    <w:rsid w:val="00077581"/>
    <w:rsid w:val="000974FE"/>
    <w:rsid w:val="000A18A8"/>
    <w:rsid w:val="000B793E"/>
    <w:rsid w:val="000C4260"/>
    <w:rsid w:val="000C7349"/>
    <w:rsid w:val="000D63F3"/>
    <w:rsid w:val="000E2548"/>
    <w:rsid w:val="000E3B38"/>
    <w:rsid w:val="000E5C0B"/>
    <w:rsid w:val="0010633D"/>
    <w:rsid w:val="001235E8"/>
    <w:rsid w:val="00137B0E"/>
    <w:rsid w:val="00143B64"/>
    <w:rsid w:val="001520B7"/>
    <w:rsid w:val="0015369F"/>
    <w:rsid w:val="00162ECC"/>
    <w:rsid w:val="00170CDA"/>
    <w:rsid w:val="001758A4"/>
    <w:rsid w:val="0017681D"/>
    <w:rsid w:val="001C1037"/>
    <w:rsid w:val="001D2014"/>
    <w:rsid w:val="001D7BCB"/>
    <w:rsid w:val="001E27AA"/>
    <w:rsid w:val="001E6885"/>
    <w:rsid w:val="001F00E9"/>
    <w:rsid w:val="0020067C"/>
    <w:rsid w:val="00203FC1"/>
    <w:rsid w:val="00217E71"/>
    <w:rsid w:val="00223050"/>
    <w:rsid w:val="002248F7"/>
    <w:rsid w:val="0023412B"/>
    <w:rsid w:val="00236E21"/>
    <w:rsid w:val="00240909"/>
    <w:rsid w:val="00246237"/>
    <w:rsid w:val="00252F42"/>
    <w:rsid w:val="002822BE"/>
    <w:rsid w:val="002918F0"/>
    <w:rsid w:val="00297C6E"/>
    <w:rsid w:val="002A39CC"/>
    <w:rsid w:val="002A4239"/>
    <w:rsid w:val="002B35C4"/>
    <w:rsid w:val="002B58E8"/>
    <w:rsid w:val="002B6750"/>
    <w:rsid w:val="002C4866"/>
    <w:rsid w:val="002F55BA"/>
    <w:rsid w:val="003151FA"/>
    <w:rsid w:val="00323AFB"/>
    <w:rsid w:val="0033114E"/>
    <w:rsid w:val="0034174E"/>
    <w:rsid w:val="00343449"/>
    <w:rsid w:val="003640AD"/>
    <w:rsid w:val="00371FE9"/>
    <w:rsid w:val="00377D74"/>
    <w:rsid w:val="00386504"/>
    <w:rsid w:val="003A685B"/>
    <w:rsid w:val="003D55D1"/>
    <w:rsid w:val="003E0D79"/>
    <w:rsid w:val="003E2A0D"/>
    <w:rsid w:val="003E436F"/>
    <w:rsid w:val="00407769"/>
    <w:rsid w:val="00422EF2"/>
    <w:rsid w:val="0042323C"/>
    <w:rsid w:val="00423291"/>
    <w:rsid w:val="00443967"/>
    <w:rsid w:val="004447AE"/>
    <w:rsid w:val="0044484D"/>
    <w:rsid w:val="00444ED3"/>
    <w:rsid w:val="004515A0"/>
    <w:rsid w:val="00466DD8"/>
    <w:rsid w:val="00480A99"/>
    <w:rsid w:val="004831AB"/>
    <w:rsid w:val="0048768F"/>
    <w:rsid w:val="004B49C5"/>
    <w:rsid w:val="004C71F9"/>
    <w:rsid w:val="004E0DC3"/>
    <w:rsid w:val="004F79F7"/>
    <w:rsid w:val="0050111F"/>
    <w:rsid w:val="005335F3"/>
    <w:rsid w:val="005410E4"/>
    <w:rsid w:val="00545D78"/>
    <w:rsid w:val="00552189"/>
    <w:rsid w:val="0056088E"/>
    <w:rsid w:val="00560AC3"/>
    <w:rsid w:val="005718F2"/>
    <w:rsid w:val="005820BA"/>
    <w:rsid w:val="005B6A4D"/>
    <w:rsid w:val="005C3DAD"/>
    <w:rsid w:val="005C5B91"/>
    <w:rsid w:val="005D7D4A"/>
    <w:rsid w:val="006169C3"/>
    <w:rsid w:val="006200B1"/>
    <w:rsid w:val="00626E4B"/>
    <w:rsid w:val="0067132C"/>
    <w:rsid w:val="00693DCC"/>
    <w:rsid w:val="00696D0B"/>
    <w:rsid w:val="00696FCE"/>
    <w:rsid w:val="006A1134"/>
    <w:rsid w:val="006A2EE4"/>
    <w:rsid w:val="006E3371"/>
    <w:rsid w:val="006F799E"/>
    <w:rsid w:val="00731A83"/>
    <w:rsid w:val="007339F6"/>
    <w:rsid w:val="00733E80"/>
    <w:rsid w:val="00735709"/>
    <w:rsid w:val="00747A49"/>
    <w:rsid w:val="0077615F"/>
    <w:rsid w:val="007871E8"/>
    <w:rsid w:val="007B0B6E"/>
    <w:rsid w:val="007B1AC2"/>
    <w:rsid w:val="007B5E39"/>
    <w:rsid w:val="007C3782"/>
    <w:rsid w:val="007D6107"/>
    <w:rsid w:val="007E4256"/>
    <w:rsid w:val="007F1BEC"/>
    <w:rsid w:val="0080227C"/>
    <w:rsid w:val="00822481"/>
    <w:rsid w:val="0082491B"/>
    <w:rsid w:val="00833DE5"/>
    <w:rsid w:val="008422A0"/>
    <w:rsid w:val="00842B61"/>
    <w:rsid w:val="008454E4"/>
    <w:rsid w:val="0088731D"/>
    <w:rsid w:val="00887504"/>
    <w:rsid w:val="008B4692"/>
    <w:rsid w:val="008B589A"/>
    <w:rsid w:val="008C1D0C"/>
    <w:rsid w:val="008D743C"/>
    <w:rsid w:val="009241F4"/>
    <w:rsid w:val="00926992"/>
    <w:rsid w:val="009316F2"/>
    <w:rsid w:val="00942B77"/>
    <w:rsid w:val="009453CD"/>
    <w:rsid w:val="009566DC"/>
    <w:rsid w:val="00974285"/>
    <w:rsid w:val="009770B5"/>
    <w:rsid w:val="009A5117"/>
    <w:rsid w:val="009A7619"/>
    <w:rsid w:val="009B17D4"/>
    <w:rsid w:val="009F5EBF"/>
    <w:rsid w:val="00A112E7"/>
    <w:rsid w:val="00A15090"/>
    <w:rsid w:val="00A15F60"/>
    <w:rsid w:val="00A16A6C"/>
    <w:rsid w:val="00A3472E"/>
    <w:rsid w:val="00A64EEE"/>
    <w:rsid w:val="00A70799"/>
    <w:rsid w:val="00A7182D"/>
    <w:rsid w:val="00A85E57"/>
    <w:rsid w:val="00A90B6C"/>
    <w:rsid w:val="00A91069"/>
    <w:rsid w:val="00AA74E9"/>
    <w:rsid w:val="00AC5A0F"/>
    <w:rsid w:val="00AE142D"/>
    <w:rsid w:val="00AE43B9"/>
    <w:rsid w:val="00AF1DD2"/>
    <w:rsid w:val="00B11B0C"/>
    <w:rsid w:val="00B21ADC"/>
    <w:rsid w:val="00B22B88"/>
    <w:rsid w:val="00B3273B"/>
    <w:rsid w:val="00B40EC9"/>
    <w:rsid w:val="00B53D5F"/>
    <w:rsid w:val="00B61446"/>
    <w:rsid w:val="00B72597"/>
    <w:rsid w:val="00B7573D"/>
    <w:rsid w:val="00B80D97"/>
    <w:rsid w:val="00BA4048"/>
    <w:rsid w:val="00BB0129"/>
    <w:rsid w:val="00BB1936"/>
    <w:rsid w:val="00BB3126"/>
    <w:rsid w:val="00BB43B7"/>
    <w:rsid w:val="00BD3CD1"/>
    <w:rsid w:val="00C13EA2"/>
    <w:rsid w:val="00C1482C"/>
    <w:rsid w:val="00C30BCC"/>
    <w:rsid w:val="00C3239F"/>
    <w:rsid w:val="00C90620"/>
    <w:rsid w:val="00CD25A1"/>
    <w:rsid w:val="00CD58CC"/>
    <w:rsid w:val="00D0488E"/>
    <w:rsid w:val="00D05F0E"/>
    <w:rsid w:val="00D237A1"/>
    <w:rsid w:val="00D25C42"/>
    <w:rsid w:val="00D31818"/>
    <w:rsid w:val="00D3193A"/>
    <w:rsid w:val="00D56758"/>
    <w:rsid w:val="00D771AB"/>
    <w:rsid w:val="00D85C7A"/>
    <w:rsid w:val="00D96E49"/>
    <w:rsid w:val="00DD4472"/>
    <w:rsid w:val="00DD59CC"/>
    <w:rsid w:val="00DF256E"/>
    <w:rsid w:val="00DF724A"/>
    <w:rsid w:val="00E01083"/>
    <w:rsid w:val="00E21F8A"/>
    <w:rsid w:val="00E22DCF"/>
    <w:rsid w:val="00E23C25"/>
    <w:rsid w:val="00E2448C"/>
    <w:rsid w:val="00E52494"/>
    <w:rsid w:val="00E644C3"/>
    <w:rsid w:val="00E84DE6"/>
    <w:rsid w:val="00E92A35"/>
    <w:rsid w:val="00E95172"/>
    <w:rsid w:val="00EA3EBA"/>
    <w:rsid w:val="00EA7B4B"/>
    <w:rsid w:val="00EC215B"/>
    <w:rsid w:val="00EC6197"/>
    <w:rsid w:val="00ED6D79"/>
    <w:rsid w:val="00EE179B"/>
    <w:rsid w:val="00EF3F9A"/>
    <w:rsid w:val="00EF77FB"/>
    <w:rsid w:val="00F01921"/>
    <w:rsid w:val="00F06805"/>
    <w:rsid w:val="00F20C05"/>
    <w:rsid w:val="00F30CF4"/>
    <w:rsid w:val="00F40229"/>
    <w:rsid w:val="00F5316E"/>
    <w:rsid w:val="00F63F8E"/>
    <w:rsid w:val="00F6554A"/>
    <w:rsid w:val="00F677DA"/>
    <w:rsid w:val="00F7170B"/>
    <w:rsid w:val="00F80EFB"/>
    <w:rsid w:val="00F8144C"/>
    <w:rsid w:val="00F82AB2"/>
    <w:rsid w:val="00F90C8E"/>
    <w:rsid w:val="00FA01D4"/>
    <w:rsid w:val="00FA0D6D"/>
    <w:rsid w:val="00FA2D9E"/>
    <w:rsid w:val="00FB2547"/>
    <w:rsid w:val="00FC33C7"/>
    <w:rsid w:val="00FD38D8"/>
    <w:rsid w:val="00FE009B"/>
    <w:rsid w:val="00FE169D"/>
    <w:rsid w:val="00FE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B79A"/>
  <w15:chartTrackingRefBased/>
  <w15:docId w15:val="{86E68AB1-F328-46AC-88C7-F31AA6D2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4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20BA"/>
    <w:rPr>
      <w:color w:val="0000FF"/>
      <w:u w:val="single"/>
    </w:rPr>
  </w:style>
  <w:style w:type="paragraph" w:styleId="Revision">
    <w:name w:val="Revision"/>
    <w:hidden/>
    <w:uiPriority w:val="99"/>
    <w:semiHidden/>
    <w:rsid w:val="00223050"/>
    <w:rPr>
      <w:sz w:val="22"/>
      <w:szCs w:val="22"/>
    </w:rPr>
  </w:style>
  <w:style w:type="paragraph" w:styleId="BalloonText">
    <w:name w:val="Balloon Text"/>
    <w:basedOn w:val="Normal"/>
    <w:link w:val="BalloonTextChar"/>
    <w:uiPriority w:val="99"/>
    <w:semiHidden/>
    <w:unhideWhenUsed/>
    <w:rsid w:val="0022305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3050"/>
    <w:rPr>
      <w:rFonts w:ascii="Segoe UI" w:hAnsi="Segoe UI" w:cs="Segoe UI"/>
      <w:sz w:val="18"/>
      <w:szCs w:val="18"/>
    </w:rPr>
  </w:style>
  <w:style w:type="character" w:styleId="CommentReference">
    <w:name w:val="annotation reference"/>
    <w:uiPriority w:val="99"/>
    <w:semiHidden/>
    <w:unhideWhenUsed/>
    <w:rsid w:val="00013541"/>
    <w:rPr>
      <w:sz w:val="16"/>
      <w:szCs w:val="16"/>
    </w:rPr>
  </w:style>
  <w:style w:type="paragraph" w:styleId="CommentText">
    <w:name w:val="annotation text"/>
    <w:basedOn w:val="Normal"/>
    <w:link w:val="CommentTextChar"/>
    <w:uiPriority w:val="99"/>
    <w:semiHidden/>
    <w:unhideWhenUsed/>
    <w:rsid w:val="00013541"/>
    <w:rPr>
      <w:sz w:val="20"/>
      <w:szCs w:val="20"/>
    </w:rPr>
  </w:style>
  <w:style w:type="character" w:customStyle="1" w:styleId="CommentTextChar">
    <w:name w:val="Comment Text Char"/>
    <w:basedOn w:val="DefaultParagraphFont"/>
    <w:link w:val="CommentText"/>
    <w:uiPriority w:val="99"/>
    <w:semiHidden/>
    <w:rsid w:val="00013541"/>
  </w:style>
  <w:style w:type="paragraph" w:styleId="CommentSubject">
    <w:name w:val="annotation subject"/>
    <w:basedOn w:val="CommentText"/>
    <w:next w:val="CommentText"/>
    <w:link w:val="CommentSubjectChar"/>
    <w:uiPriority w:val="99"/>
    <w:semiHidden/>
    <w:unhideWhenUsed/>
    <w:rsid w:val="00013541"/>
    <w:rPr>
      <w:b/>
      <w:bCs/>
    </w:rPr>
  </w:style>
  <w:style w:type="character" w:customStyle="1" w:styleId="CommentSubjectChar">
    <w:name w:val="Comment Subject Char"/>
    <w:link w:val="CommentSubject"/>
    <w:uiPriority w:val="99"/>
    <w:semiHidden/>
    <w:rsid w:val="00013541"/>
    <w:rPr>
      <w:b/>
      <w:bCs/>
    </w:rPr>
  </w:style>
  <w:style w:type="paragraph" w:styleId="ListParagraph">
    <w:name w:val="List Paragraph"/>
    <w:basedOn w:val="Normal"/>
    <w:uiPriority w:val="34"/>
    <w:qFormat/>
    <w:rsid w:val="002B6750"/>
    <w:pPr>
      <w:ind w:left="720"/>
    </w:pPr>
  </w:style>
  <w:style w:type="character" w:styleId="FollowedHyperlink">
    <w:name w:val="FollowedHyperlink"/>
    <w:uiPriority w:val="99"/>
    <w:semiHidden/>
    <w:unhideWhenUsed/>
    <w:rsid w:val="00BD3CD1"/>
    <w:rPr>
      <w:color w:val="954F72"/>
      <w:u w:val="single"/>
    </w:rPr>
  </w:style>
  <w:style w:type="paragraph" w:styleId="Header">
    <w:name w:val="header"/>
    <w:basedOn w:val="Normal"/>
    <w:link w:val="HeaderChar"/>
    <w:uiPriority w:val="99"/>
    <w:unhideWhenUsed/>
    <w:rsid w:val="00F90C8E"/>
    <w:pPr>
      <w:tabs>
        <w:tab w:val="center" w:pos="4680"/>
        <w:tab w:val="right" w:pos="9360"/>
      </w:tabs>
    </w:pPr>
  </w:style>
  <w:style w:type="character" w:customStyle="1" w:styleId="HeaderChar">
    <w:name w:val="Header Char"/>
    <w:link w:val="Header"/>
    <w:uiPriority w:val="99"/>
    <w:rsid w:val="00F90C8E"/>
    <w:rPr>
      <w:sz w:val="22"/>
      <w:szCs w:val="22"/>
    </w:rPr>
  </w:style>
  <w:style w:type="paragraph" w:styleId="Footer">
    <w:name w:val="footer"/>
    <w:basedOn w:val="Normal"/>
    <w:link w:val="FooterChar"/>
    <w:uiPriority w:val="99"/>
    <w:unhideWhenUsed/>
    <w:rsid w:val="00F90C8E"/>
    <w:pPr>
      <w:tabs>
        <w:tab w:val="center" w:pos="4680"/>
        <w:tab w:val="right" w:pos="9360"/>
      </w:tabs>
    </w:pPr>
  </w:style>
  <w:style w:type="character" w:customStyle="1" w:styleId="FooterChar">
    <w:name w:val="Footer Char"/>
    <w:link w:val="Footer"/>
    <w:uiPriority w:val="99"/>
    <w:rsid w:val="00F90C8E"/>
    <w:rPr>
      <w:sz w:val="22"/>
      <w:szCs w:val="22"/>
    </w:rPr>
  </w:style>
  <w:style w:type="character" w:customStyle="1" w:styleId="UnresolvedMention1">
    <w:name w:val="Unresolved Mention1"/>
    <w:basedOn w:val="DefaultParagraphFont"/>
    <w:uiPriority w:val="99"/>
    <w:semiHidden/>
    <w:unhideWhenUsed/>
    <w:rsid w:val="007B1AC2"/>
    <w:rPr>
      <w:color w:val="605E5C"/>
      <w:shd w:val="clear" w:color="auto" w:fill="E1DFDD"/>
    </w:rPr>
  </w:style>
  <w:style w:type="character" w:customStyle="1" w:styleId="UnresolvedMention2">
    <w:name w:val="Unresolved Mention2"/>
    <w:basedOn w:val="DefaultParagraphFont"/>
    <w:uiPriority w:val="99"/>
    <w:semiHidden/>
    <w:unhideWhenUsed/>
    <w:rsid w:val="00E84DE6"/>
    <w:rPr>
      <w:color w:val="605E5C"/>
      <w:shd w:val="clear" w:color="auto" w:fill="E1DFDD"/>
    </w:rPr>
  </w:style>
  <w:style w:type="character" w:styleId="Strong">
    <w:name w:val="Strong"/>
    <w:uiPriority w:val="22"/>
    <w:qFormat/>
    <w:rsid w:val="00D85C7A"/>
    <w:rPr>
      <w:b/>
      <w:bCs/>
    </w:rPr>
  </w:style>
  <w:style w:type="character" w:styleId="UnresolvedMention">
    <w:name w:val="Unresolved Mention"/>
    <w:basedOn w:val="DefaultParagraphFont"/>
    <w:uiPriority w:val="99"/>
    <w:semiHidden/>
    <w:unhideWhenUsed/>
    <w:rsid w:val="00731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15080">
      <w:bodyDiv w:val="1"/>
      <w:marLeft w:val="0"/>
      <w:marRight w:val="0"/>
      <w:marTop w:val="0"/>
      <w:marBottom w:val="0"/>
      <w:divBdr>
        <w:top w:val="none" w:sz="0" w:space="0" w:color="auto"/>
        <w:left w:val="none" w:sz="0" w:space="0" w:color="auto"/>
        <w:bottom w:val="none" w:sz="0" w:space="0" w:color="auto"/>
        <w:right w:val="none" w:sz="0" w:space="0" w:color="auto"/>
      </w:divBdr>
    </w:div>
    <w:div w:id="1033580364">
      <w:bodyDiv w:val="1"/>
      <w:marLeft w:val="0"/>
      <w:marRight w:val="0"/>
      <w:marTop w:val="0"/>
      <w:marBottom w:val="0"/>
      <w:divBdr>
        <w:top w:val="none" w:sz="0" w:space="0" w:color="auto"/>
        <w:left w:val="none" w:sz="0" w:space="0" w:color="auto"/>
        <w:bottom w:val="none" w:sz="0" w:space="0" w:color="auto"/>
        <w:right w:val="none" w:sz="0" w:space="0" w:color="auto"/>
      </w:divBdr>
      <w:divsChild>
        <w:div w:id="71607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476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ies.txstate.edu/university-policies/05-03-02.html" TargetMode="External"/><Relationship Id="rId13" Type="http://schemas.openxmlformats.org/officeDocument/2006/relationships/hyperlink" Target="https://policies.txstate.edu/university-policies/01-04-11.html" TargetMode="External"/><Relationship Id="rId18" Type="http://schemas.openxmlformats.org/officeDocument/2006/relationships/hyperlink" Target="https://www.hr.txstate.edu/staffhandbook.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rs.gov/charities-non-profits/charitable-organizations/exemption-requirements-501c3-organizations" TargetMode="External"/><Relationship Id="rId17" Type="http://schemas.openxmlformats.org/officeDocument/2006/relationships/hyperlink" Target="https://sa.txstate.edu/pps/upps070403SolicitationRequest.pdf" TargetMode="External"/><Relationship Id="rId2" Type="http://schemas.openxmlformats.org/officeDocument/2006/relationships/numbering" Target="numbering.xml"/><Relationship Id="rId16" Type="http://schemas.openxmlformats.org/officeDocument/2006/relationships/hyperlink" Target="https://www.tsus.edu/about-tsus/policie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utes.capitol.texas.gov/Docs/OC/htm/OC.2002.htm" TargetMode="External"/><Relationship Id="rId5" Type="http://schemas.openxmlformats.org/officeDocument/2006/relationships/webSettings" Target="webSettings.xml"/><Relationship Id="rId15" Type="http://schemas.openxmlformats.org/officeDocument/2006/relationships/hyperlink" Target="https://gato-docs.its.txstate.edu/jcr:aec6857d-1da8-47a4-96c2-40c3f40c855e/Vendor%20Agreement%20Form.pdf" TargetMode="External"/><Relationship Id="rId10" Type="http://schemas.openxmlformats.org/officeDocument/2006/relationships/hyperlink" Target="https://www.tsus.edu/about-tsus/policies.html" TargetMode="External"/><Relationship Id="rId19" Type="http://schemas.openxmlformats.org/officeDocument/2006/relationships/hyperlink" Target="http://www.dos.txstate.edu/handbook.html" TargetMode="External"/><Relationship Id="rId4" Type="http://schemas.openxmlformats.org/officeDocument/2006/relationships/settings" Target="settings.xml"/><Relationship Id="rId9" Type="http://schemas.openxmlformats.org/officeDocument/2006/relationships/hyperlink" Target="https://policies.txstate.edu/university-policies/04-05-02.html" TargetMode="External"/><Relationship Id="rId14" Type="http://schemas.openxmlformats.org/officeDocument/2006/relationships/hyperlink" Target="https://policies.txstate.edu/university-policies/03-06-01.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A794F-D95F-477D-BB76-5E1619D8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3048</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20382</CharactersWithSpaces>
  <SharedDoc>false</SharedDoc>
  <HLinks>
    <vt:vector size="36" baseType="variant">
      <vt:variant>
        <vt:i4>1179656</vt:i4>
      </vt:variant>
      <vt:variant>
        <vt:i4>15</vt:i4>
      </vt:variant>
      <vt:variant>
        <vt:i4>0</vt:i4>
      </vt:variant>
      <vt:variant>
        <vt:i4>5</vt:i4>
      </vt:variant>
      <vt:variant>
        <vt:lpwstr>http://www.dos.txstate.edu/handbook.html</vt:lpwstr>
      </vt:variant>
      <vt:variant>
        <vt:lpwstr/>
      </vt:variant>
      <vt:variant>
        <vt:i4>6750267</vt:i4>
      </vt:variant>
      <vt:variant>
        <vt:i4>12</vt:i4>
      </vt:variant>
      <vt:variant>
        <vt:i4>0</vt:i4>
      </vt:variant>
      <vt:variant>
        <vt:i4>5</vt:i4>
      </vt:variant>
      <vt:variant>
        <vt:lpwstr>http://www.hr.txstate.edu/about/staffhandbook.html</vt:lpwstr>
      </vt:variant>
      <vt:variant>
        <vt:lpwstr/>
      </vt:variant>
      <vt:variant>
        <vt:i4>1048657</vt:i4>
      </vt:variant>
      <vt:variant>
        <vt:i4>9</vt:i4>
      </vt:variant>
      <vt:variant>
        <vt:i4>0</vt:i4>
      </vt:variant>
      <vt:variant>
        <vt:i4>5</vt:i4>
      </vt:variant>
      <vt:variant>
        <vt:lpwstr>Solicitation website</vt:lpwstr>
      </vt:variant>
      <vt:variant>
        <vt:lpwstr/>
      </vt:variant>
      <vt:variant>
        <vt:i4>5242962</vt:i4>
      </vt:variant>
      <vt:variant>
        <vt:i4>6</vt:i4>
      </vt:variant>
      <vt:variant>
        <vt:i4>0</vt:i4>
      </vt:variant>
      <vt:variant>
        <vt:i4>5</vt:i4>
      </vt:variant>
      <vt:variant>
        <vt:lpwstr>http://www.txstate.edu/effective/upps/upps-03-06-01.html</vt:lpwstr>
      </vt:variant>
      <vt:variant>
        <vt:lpwstr/>
      </vt:variant>
      <vt:variant>
        <vt:i4>5439568</vt:i4>
      </vt:variant>
      <vt:variant>
        <vt:i4>3</vt:i4>
      </vt:variant>
      <vt:variant>
        <vt:i4>0</vt:i4>
      </vt:variant>
      <vt:variant>
        <vt:i4>5</vt:i4>
      </vt:variant>
      <vt:variant>
        <vt:lpwstr>http://www.txstate.edu/effective/upps/upps-01-04-11.html</vt:lpwstr>
      </vt:variant>
      <vt:variant>
        <vt:lpwstr/>
      </vt:variant>
      <vt:variant>
        <vt:i4>5570647</vt:i4>
      </vt:variant>
      <vt:variant>
        <vt:i4>0</vt:i4>
      </vt:variant>
      <vt:variant>
        <vt:i4>0</vt:i4>
      </vt:variant>
      <vt:variant>
        <vt:i4>5</vt:i4>
      </vt:variant>
      <vt:variant>
        <vt:lpwstr>http://www.txstate.edu/effective/upps/upps-05-03-02.html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ml32</dc:creator>
  <cp:keywords/>
  <cp:lastModifiedBy>Martinez, Iza N</cp:lastModifiedBy>
  <cp:revision>4</cp:revision>
  <cp:lastPrinted>2019-12-12T21:03:00Z</cp:lastPrinted>
  <dcterms:created xsi:type="dcterms:W3CDTF">2020-01-06T21:07:00Z</dcterms:created>
  <dcterms:modified xsi:type="dcterms:W3CDTF">2023-02-16T21:30:00Z</dcterms:modified>
</cp:coreProperties>
</file>