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1246" w14:textId="77777777" w:rsidR="00106563" w:rsidRDefault="00106563" w:rsidP="00106563">
      <w:pPr>
        <w:tabs>
          <w:tab w:val="left" w:pos="5760"/>
        </w:tabs>
        <w:spacing w:after="0" w:line="240" w:lineRule="auto"/>
        <w:rPr>
          <w:rFonts w:ascii="Arial" w:eastAsia="Times New Roman" w:hAnsi="Arial" w:cs="Arial"/>
          <w:sz w:val="24"/>
          <w:szCs w:val="24"/>
        </w:rPr>
      </w:pPr>
    </w:p>
    <w:p w14:paraId="4D3FE218" w14:textId="77777777" w:rsidR="00DE5612" w:rsidRDefault="00DE5612" w:rsidP="00106563">
      <w:pPr>
        <w:tabs>
          <w:tab w:val="left" w:pos="5760"/>
        </w:tabs>
        <w:spacing w:after="0" w:line="240" w:lineRule="auto"/>
        <w:rPr>
          <w:rFonts w:ascii="Arial" w:eastAsia="Times New Roman" w:hAnsi="Arial" w:cs="Arial"/>
          <w:sz w:val="24"/>
          <w:szCs w:val="24"/>
        </w:rPr>
      </w:pPr>
    </w:p>
    <w:p w14:paraId="26D18451" w14:textId="77777777" w:rsidR="00DE5612" w:rsidRDefault="00DE5612" w:rsidP="00106563">
      <w:pPr>
        <w:tabs>
          <w:tab w:val="left" w:pos="5760"/>
        </w:tabs>
        <w:spacing w:after="0" w:line="240" w:lineRule="auto"/>
        <w:rPr>
          <w:rFonts w:ascii="Arial" w:eastAsia="Times New Roman" w:hAnsi="Arial" w:cs="Arial"/>
          <w:sz w:val="24"/>
          <w:szCs w:val="24"/>
        </w:rPr>
      </w:pPr>
    </w:p>
    <w:p w14:paraId="4ECDE9D9" w14:textId="77777777" w:rsidR="00DE5612" w:rsidRPr="00477D74" w:rsidRDefault="00DE5612" w:rsidP="00106563">
      <w:pPr>
        <w:tabs>
          <w:tab w:val="left" w:pos="5760"/>
        </w:tabs>
        <w:spacing w:after="0" w:line="240" w:lineRule="auto"/>
        <w:rPr>
          <w:rFonts w:ascii="Arial" w:eastAsia="Times New Roman" w:hAnsi="Arial" w:cs="Arial"/>
          <w:b/>
          <w:vanish/>
          <w:sz w:val="24"/>
          <w:szCs w:val="24"/>
        </w:rPr>
      </w:pPr>
    </w:p>
    <w:p w14:paraId="4C90FC2E" w14:textId="77777777" w:rsidR="00106563" w:rsidRPr="00477D74" w:rsidRDefault="00106563" w:rsidP="00106563">
      <w:pPr>
        <w:tabs>
          <w:tab w:val="left" w:pos="5760"/>
        </w:tabs>
        <w:spacing w:after="0" w:line="240" w:lineRule="auto"/>
        <w:rPr>
          <w:rFonts w:ascii="Arial" w:eastAsia="Times New Roman" w:hAnsi="Arial" w:cs="Arial"/>
          <w:b/>
          <w:vanish/>
          <w:sz w:val="24"/>
          <w:szCs w:val="24"/>
        </w:rPr>
      </w:pPr>
    </w:p>
    <w:p w14:paraId="71273C16" w14:textId="77777777" w:rsidR="00106563" w:rsidRPr="00477D74" w:rsidRDefault="00106563" w:rsidP="00106563">
      <w:pPr>
        <w:tabs>
          <w:tab w:val="left" w:pos="5760"/>
        </w:tabs>
        <w:spacing w:after="0" w:line="240" w:lineRule="auto"/>
        <w:rPr>
          <w:rFonts w:ascii="Arial" w:eastAsia="Times New Roman" w:hAnsi="Arial" w:cs="Arial"/>
          <w:b/>
          <w:vanish/>
          <w:sz w:val="24"/>
          <w:szCs w:val="24"/>
        </w:rPr>
      </w:pPr>
    </w:p>
    <w:p w14:paraId="09390DDC" w14:textId="77777777" w:rsidR="00106563" w:rsidRPr="00477D74" w:rsidRDefault="00106563" w:rsidP="00865DE9">
      <w:pPr>
        <w:tabs>
          <w:tab w:val="left" w:pos="5040"/>
        </w:tabs>
        <w:spacing w:after="0" w:line="240" w:lineRule="auto"/>
        <w:rPr>
          <w:rFonts w:ascii="Arial" w:eastAsia="Times New Roman" w:hAnsi="Arial" w:cs="Arial"/>
          <w:b/>
          <w:vanish/>
          <w:sz w:val="24"/>
          <w:szCs w:val="24"/>
        </w:rPr>
      </w:pPr>
      <w:r w:rsidRPr="00477D74">
        <w:rPr>
          <w:rFonts w:ascii="Arial" w:eastAsia="Times New Roman" w:hAnsi="Arial" w:cs="Arial"/>
          <w:b/>
          <w:sz w:val="24"/>
          <w:szCs w:val="24"/>
        </w:rPr>
        <w:t>Network Use Policy</w:t>
      </w:r>
      <w:r w:rsidRPr="00477D74">
        <w:rPr>
          <w:rFonts w:ascii="Arial" w:eastAsia="Times New Roman" w:hAnsi="Arial" w:cs="Arial"/>
          <w:b/>
          <w:sz w:val="24"/>
          <w:szCs w:val="24"/>
        </w:rPr>
        <w:tab/>
      </w:r>
      <w:r w:rsidRPr="00477D74">
        <w:rPr>
          <w:rFonts w:ascii="Arial" w:eastAsia="Times New Roman" w:hAnsi="Arial" w:cs="Arial"/>
          <w:b/>
          <w:bCs/>
          <w:sz w:val="24"/>
          <w:szCs w:val="24"/>
        </w:rPr>
        <w:t>UPPS No. 04.01.05</w:t>
      </w:r>
    </w:p>
    <w:p w14:paraId="6CD559C1" w14:textId="77777777" w:rsidR="00106563" w:rsidRPr="00477D74" w:rsidRDefault="00106563" w:rsidP="00106563">
      <w:pPr>
        <w:tabs>
          <w:tab w:val="left" w:pos="5760"/>
        </w:tabs>
        <w:spacing w:after="0" w:line="240" w:lineRule="auto"/>
        <w:ind w:left="5760" w:hanging="5760"/>
        <w:rPr>
          <w:rFonts w:ascii="Arial" w:eastAsia="Times New Roman" w:hAnsi="Arial" w:cs="Arial"/>
          <w:b/>
          <w:bCs/>
          <w:sz w:val="24"/>
          <w:szCs w:val="24"/>
        </w:rPr>
      </w:pPr>
    </w:p>
    <w:p w14:paraId="4FE14117" w14:textId="4093DC59" w:rsidR="00106563" w:rsidRPr="00477D74" w:rsidRDefault="00106563" w:rsidP="00865DE9">
      <w:pPr>
        <w:spacing w:after="0" w:line="240" w:lineRule="auto"/>
        <w:ind w:left="5040"/>
        <w:rPr>
          <w:rFonts w:ascii="Arial" w:eastAsia="Times New Roman" w:hAnsi="Arial" w:cs="Arial"/>
          <w:b/>
          <w:bCs/>
          <w:sz w:val="24"/>
          <w:szCs w:val="24"/>
        </w:rPr>
      </w:pPr>
      <w:r w:rsidRPr="00477D74">
        <w:rPr>
          <w:rFonts w:ascii="Arial" w:eastAsia="Times New Roman" w:hAnsi="Arial" w:cs="Arial"/>
          <w:b/>
          <w:bCs/>
          <w:sz w:val="24"/>
          <w:szCs w:val="24"/>
        </w:rPr>
        <w:t xml:space="preserve">Issue </w:t>
      </w:r>
      <w:r w:rsidRPr="00F94BBD">
        <w:rPr>
          <w:rFonts w:ascii="Arial" w:eastAsia="Times New Roman" w:hAnsi="Arial" w:cs="Arial"/>
          <w:b/>
          <w:bCs/>
          <w:sz w:val="24"/>
          <w:szCs w:val="24"/>
        </w:rPr>
        <w:t xml:space="preserve">No. </w:t>
      </w:r>
      <w:r w:rsidR="00A32501">
        <w:rPr>
          <w:rFonts w:ascii="Arial" w:eastAsia="Times New Roman" w:hAnsi="Arial" w:cs="Arial"/>
          <w:b/>
          <w:bCs/>
          <w:sz w:val="24"/>
          <w:szCs w:val="24"/>
        </w:rPr>
        <w:t>9</w:t>
      </w:r>
    </w:p>
    <w:p w14:paraId="0F8AF27D" w14:textId="77777777" w:rsidR="00106563" w:rsidRPr="00477D74" w:rsidRDefault="00106563" w:rsidP="00865DE9">
      <w:pPr>
        <w:spacing w:after="0" w:line="240" w:lineRule="auto"/>
        <w:ind w:left="5040"/>
        <w:rPr>
          <w:rFonts w:ascii="Arial" w:eastAsia="Times New Roman" w:hAnsi="Arial" w:cs="Arial"/>
          <w:b/>
          <w:bCs/>
          <w:vanish/>
          <w:sz w:val="24"/>
          <w:szCs w:val="24"/>
        </w:rPr>
      </w:pPr>
    </w:p>
    <w:p w14:paraId="608564CC" w14:textId="5A6615AC" w:rsidR="00106563" w:rsidRPr="00477D74" w:rsidRDefault="00106563" w:rsidP="00865DE9">
      <w:pPr>
        <w:spacing w:after="0" w:line="240" w:lineRule="auto"/>
        <w:ind w:left="5040"/>
        <w:rPr>
          <w:rFonts w:ascii="Arial" w:eastAsia="Times New Roman" w:hAnsi="Arial" w:cs="Arial"/>
          <w:b/>
          <w:bCs/>
          <w:vanish/>
          <w:sz w:val="24"/>
          <w:szCs w:val="24"/>
        </w:rPr>
      </w:pPr>
      <w:r w:rsidRPr="00477D74">
        <w:rPr>
          <w:rFonts w:ascii="Arial" w:eastAsia="Times New Roman" w:hAnsi="Arial" w:cs="Arial"/>
          <w:b/>
          <w:bCs/>
          <w:vanish/>
          <w:sz w:val="24"/>
          <w:szCs w:val="24"/>
        </w:rPr>
        <w:tab/>
      </w:r>
      <w:r w:rsidR="003934CF" w:rsidRPr="00477D74">
        <w:rPr>
          <w:rFonts w:ascii="Arial" w:eastAsia="Times New Roman" w:hAnsi="Arial" w:cs="Arial"/>
          <w:b/>
          <w:bCs/>
          <w:sz w:val="24"/>
          <w:szCs w:val="24"/>
        </w:rPr>
        <w:t xml:space="preserve">Effective Date: </w:t>
      </w:r>
      <w:r w:rsidR="00903D0F">
        <w:rPr>
          <w:rFonts w:ascii="Arial" w:eastAsia="Times New Roman" w:hAnsi="Arial" w:cs="Arial"/>
          <w:b/>
          <w:bCs/>
          <w:sz w:val="24"/>
          <w:szCs w:val="24"/>
        </w:rPr>
        <w:t>10/0</w:t>
      </w:r>
      <w:r w:rsidR="002D0A4A">
        <w:rPr>
          <w:rFonts w:ascii="Arial" w:eastAsia="Times New Roman" w:hAnsi="Arial" w:cs="Arial"/>
          <w:b/>
          <w:bCs/>
          <w:sz w:val="24"/>
          <w:szCs w:val="24"/>
        </w:rPr>
        <w:t>7</w:t>
      </w:r>
      <w:r w:rsidR="00903D0F">
        <w:rPr>
          <w:rFonts w:ascii="Arial" w:eastAsia="Times New Roman" w:hAnsi="Arial" w:cs="Arial"/>
          <w:b/>
          <w:bCs/>
          <w:sz w:val="24"/>
          <w:szCs w:val="24"/>
        </w:rPr>
        <w:t>/2022</w:t>
      </w:r>
    </w:p>
    <w:p w14:paraId="7878D992" w14:textId="77777777" w:rsidR="00106563" w:rsidRPr="00477D74" w:rsidRDefault="00106563" w:rsidP="00865DE9">
      <w:pPr>
        <w:spacing w:after="0" w:line="240" w:lineRule="auto"/>
        <w:ind w:left="5040"/>
        <w:rPr>
          <w:rFonts w:ascii="Arial" w:eastAsia="Times New Roman" w:hAnsi="Arial" w:cs="Arial"/>
          <w:b/>
          <w:bCs/>
          <w:sz w:val="24"/>
          <w:szCs w:val="24"/>
        </w:rPr>
      </w:pPr>
    </w:p>
    <w:p w14:paraId="4F3FB2B8" w14:textId="3941C391" w:rsidR="00106563" w:rsidRDefault="00865DE9" w:rsidP="00865DE9">
      <w:pPr>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 xml:space="preserve">Next Review Date: </w:t>
      </w:r>
      <w:r w:rsidR="0056187B">
        <w:rPr>
          <w:rFonts w:ascii="Arial" w:eastAsia="Times New Roman" w:hAnsi="Arial" w:cs="Arial"/>
          <w:b/>
          <w:bCs/>
          <w:sz w:val="24"/>
          <w:szCs w:val="24"/>
        </w:rPr>
        <w:t>09</w:t>
      </w:r>
      <w:r>
        <w:rPr>
          <w:rFonts w:ascii="Arial" w:eastAsia="Times New Roman" w:hAnsi="Arial" w:cs="Arial"/>
          <w:b/>
          <w:bCs/>
          <w:sz w:val="24"/>
          <w:szCs w:val="24"/>
        </w:rPr>
        <w:t>/01/20</w:t>
      </w:r>
      <w:r w:rsidR="00E04F29">
        <w:rPr>
          <w:rFonts w:ascii="Arial" w:eastAsia="Times New Roman" w:hAnsi="Arial" w:cs="Arial"/>
          <w:b/>
          <w:bCs/>
          <w:sz w:val="24"/>
          <w:szCs w:val="24"/>
        </w:rPr>
        <w:t>2</w:t>
      </w:r>
      <w:r w:rsidR="00A32501">
        <w:rPr>
          <w:rFonts w:ascii="Arial" w:eastAsia="Times New Roman" w:hAnsi="Arial" w:cs="Arial"/>
          <w:b/>
          <w:bCs/>
          <w:sz w:val="24"/>
          <w:szCs w:val="24"/>
        </w:rPr>
        <w:t>4</w:t>
      </w:r>
      <w:r>
        <w:rPr>
          <w:rFonts w:ascii="Arial" w:eastAsia="Times New Roman" w:hAnsi="Arial" w:cs="Arial"/>
          <w:b/>
          <w:bCs/>
          <w:sz w:val="24"/>
          <w:szCs w:val="24"/>
        </w:rPr>
        <w:t xml:space="preserve"> (E2Y)</w:t>
      </w:r>
    </w:p>
    <w:p w14:paraId="1B05E9F8" w14:textId="74F3AF25" w:rsidR="007928CD" w:rsidRDefault="00865DE9" w:rsidP="00865DE9">
      <w:pPr>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Sr. Reviewer: Associate Vice President for Technology Resources</w:t>
      </w:r>
    </w:p>
    <w:p w14:paraId="750D47D1" w14:textId="6F3D5E0F" w:rsidR="002D0A4A" w:rsidRDefault="002D0A4A" w:rsidP="00865DE9">
      <w:pPr>
        <w:spacing w:after="0" w:line="240" w:lineRule="auto"/>
        <w:ind w:left="5040"/>
        <w:rPr>
          <w:rFonts w:ascii="Arial" w:eastAsia="Times New Roman" w:hAnsi="Arial" w:cs="Arial"/>
          <w:b/>
          <w:bCs/>
          <w:sz w:val="24"/>
          <w:szCs w:val="24"/>
        </w:rPr>
      </w:pPr>
    </w:p>
    <w:p w14:paraId="204E48E2" w14:textId="45B01AD2" w:rsidR="002D0A4A" w:rsidRDefault="002D0A4A" w:rsidP="00865DE9">
      <w:pPr>
        <w:spacing w:after="0" w:line="240" w:lineRule="auto"/>
        <w:ind w:left="5040"/>
        <w:rPr>
          <w:rFonts w:ascii="Arial" w:eastAsia="Times New Roman" w:hAnsi="Arial" w:cs="Arial"/>
          <w:b/>
          <w:bCs/>
          <w:sz w:val="24"/>
          <w:szCs w:val="24"/>
        </w:rPr>
      </w:pPr>
    </w:p>
    <w:p w14:paraId="2EDB8514" w14:textId="6774E60C" w:rsidR="002D0A4A" w:rsidRPr="00477D74" w:rsidRDefault="002D0A4A" w:rsidP="002D0A4A">
      <w:pPr>
        <w:tabs>
          <w:tab w:val="left" w:pos="720"/>
        </w:tabs>
        <w:spacing w:after="0" w:line="240" w:lineRule="auto"/>
        <w:contextualSpacing/>
        <w:rPr>
          <w:rFonts w:ascii="Arial" w:eastAsia="Times New Roman" w:hAnsi="Arial" w:cs="Arial"/>
          <w:b/>
          <w:sz w:val="24"/>
          <w:szCs w:val="24"/>
        </w:rPr>
      </w:pPr>
      <w:r w:rsidRPr="00477D74">
        <w:rPr>
          <w:rFonts w:ascii="Arial" w:eastAsia="Times New Roman" w:hAnsi="Arial" w:cs="Arial"/>
          <w:b/>
          <w:sz w:val="24"/>
          <w:szCs w:val="24"/>
        </w:rPr>
        <w:t>POLICY STATEMENT</w:t>
      </w:r>
    </w:p>
    <w:p w14:paraId="1001CEC5" w14:textId="77777777" w:rsidR="002D0A4A" w:rsidRDefault="002D0A4A" w:rsidP="002D0A4A">
      <w:pPr>
        <w:spacing w:after="0" w:line="240" w:lineRule="auto"/>
        <w:rPr>
          <w:rFonts w:ascii="Arial" w:eastAsia="Times New Roman" w:hAnsi="Arial" w:cs="Arial"/>
          <w:b/>
          <w:bCs/>
          <w:sz w:val="24"/>
          <w:szCs w:val="24"/>
        </w:rPr>
      </w:pPr>
    </w:p>
    <w:p w14:paraId="0661C8F2" w14:textId="67CEBEA9" w:rsidR="007E0D27" w:rsidRPr="00FC7E4E" w:rsidRDefault="00FC7E4E" w:rsidP="00FC7E4E">
      <w:pPr>
        <w:spacing w:after="0" w:line="240" w:lineRule="auto"/>
        <w:rPr>
          <w:rFonts w:ascii="Arial" w:eastAsia="Times New Roman" w:hAnsi="Arial" w:cs="Arial"/>
          <w:b/>
          <w:bCs/>
          <w:sz w:val="28"/>
          <w:szCs w:val="28"/>
        </w:rPr>
      </w:pPr>
      <w:r w:rsidRPr="00FC7E4E">
        <w:rPr>
          <w:rStyle w:val="Emphasis"/>
          <w:rFonts w:ascii="Arial" w:hAnsi="Arial" w:cs="Arial"/>
          <w:sz w:val="24"/>
          <w:szCs w:val="24"/>
        </w:rPr>
        <w:t>Texas State University is committed to establishing appropriate use of information resources for the university community.</w:t>
      </w:r>
    </w:p>
    <w:p w14:paraId="2AE38148" w14:textId="77777777" w:rsidR="00106563" w:rsidRPr="00477D74" w:rsidRDefault="00106563" w:rsidP="006A2131">
      <w:pPr>
        <w:spacing w:after="0" w:line="240" w:lineRule="auto"/>
        <w:rPr>
          <w:rFonts w:ascii="Arial" w:eastAsia="Times New Roman" w:hAnsi="Arial" w:cs="Arial"/>
          <w:b/>
          <w:sz w:val="24"/>
          <w:szCs w:val="24"/>
        </w:rPr>
      </w:pPr>
    </w:p>
    <w:p w14:paraId="74E37EF8" w14:textId="195A588E" w:rsidR="00106563" w:rsidRPr="00477D74" w:rsidRDefault="002D0A4A" w:rsidP="00592AEE">
      <w:pPr>
        <w:numPr>
          <w:ilvl w:val="0"/>
          <w:numId w:val="1"/>
        </w:numPr>
        <w:tabs>
          <w:tab w:val="left" w:pos="720"/>
          <w:tab w:val="left" w:pos="1440"/>
        </w:tabs>
        <w:spacing w:after="0" w:line="240" w:lineRule="auto"/>
        <w:ind w:left="720"/>
        <w:contextualSpacing/>
        <w:rPr>
          <w:rFonts w:ascii="Arial" w:eastAsia="Times New Roman" w:hAnsi="Arial" w:cs="Arial"/>
          <w:b/>
          <w:sz w:val="24"/>
          <w:szCs w:val="24"/>
        </w:rPr>
      </w:pPr>
      <w:r>
        <w:rPr>
          <w:rFonts w:ascii="Arial" w:eastAsia="Times New Roman" w:hAnsi="Arial" w:cs="Arial"/>
          <w:b/>
          <w:sz w:val="24"/>
          <w:szCs w:val="24"/>
        </w:rPr>
        <w:t>BACKGROUND INFORMATION</w:t>
      </w:r>
    </w:p>
    <w:p w14:paraId="568AEBCD" w14:textId="77777777" w:rsidR="00106563" w:rsidRPr="00477D74" w:rsidRDefault="00106563" w:rsidP="006A2131">
      <w:pPr>
        <w:tabs>
          <w:tab w:val="left" w:pos="720"/>
        </w:tabs>
        <w:spacing w:after="0" w:line="240" w:lineRule="auto"/>
        <w:ind w:left="1080"/>
        <w:contextualSpacing/>
        <w:rPr>
          <w:rFonts w:ascii="Arial" w:eastAsia="Times New Roman" w:hAnsi="Arial" w:cs="Arial"/>
          <w:sz w:val="24"/>
          <w:szCs w:val="24"/>
        </w:rPr>
      </w:pPr>
    </w:p>
    <w:p w14:paraId="2A84ED1E" w14:textId="77777777"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01.01</w:t>
      </w:r>
      <w:r w:rsidRPr="00477D74">
        <w:rPr>
          <w:rFonts w:ascii="Arial" w:eastAsia="Times New Roman" w:hAnsi="Arial" w:cs="Arial"/>
          <w:sz w:val="24"/>
          <w:szCs w:val="24"/>
        </w:rPr>
        <w:tab/>
        <w:t xml:space="preserve">The purpose of this </w:t>
      </w:r>
      <w:r w:rsidR="004F3B25" w:rsidRPr="00477D74">
        <w:rPr>
          <w:rFonts w:ascii="Arial" w:eastAsia="Times New Roman" w:hAnsi="Arial" w:cs="Arial"/>
          <w:sz w:val="24"/>
          <w:szCs w:val="24"/>
        </w:rPr>
        <w:t xml:space="preserve">policy </w:t>
      </w:r>
      <w:r w:rsidRPr="00477D74">
        <w:rPr>
          <w:rFonts w:ascii="Arial" w:eastAsia="Times New Roman" w:hAnsi="Arial" w:cs="Arial"/>
          <w:sz w:val="24"/>
          <w:szCs w:val="24"/>
        </w:rPr>
        <w:t>is to assure the reliability, security, integrity, and availability of the telecommunications network infrastructure at Texas State University. This policy documents practices and responsibilities associated with the administration, maintenance, expansion,</w:t>
      </w:r>
      <w:r w:rsidR="008D3B9B">
        <w:rPr>
          <w:rFonts w:ascii="Arial" w:eastAsia="Times New Roman" w:hAnsi="Arial" w:cs="Arial"/>
          <w:sz w:val="24"/>
          <w:szCs w:val="24"/>
        </w:rPr>
        <w:t xml:space="preserve"> and use of the university n</w:t>
      </w:r>
      <w:r w:rsidRPr="00477D74">
        <w:rPr>
          <w:rFonts w:ascii="Arial" w:eastAsia="Times New Roman" w:hAnsi="Arial" w:cs="Arial"/>
          <w:sz w:val="24"/>
          <w:szCs w:val="24"/>
        </w:rPr>
        <w:t xml:space="preserve">etwork </w:t>
      </w:r>
      <w:proofErr w:type="gramStart"/>
      <w:r w:rsidRPr="00477D74">
        <w:rPr>
          <w:rFonts w:ascii="Arial" w:eastAsia="Times New Roman" w:hAnsi="Arial" w:cs="Arial"/>
          <w:sz w:val="24"/>
          <w:szCs w:val="24"/>
        </w:rPr>
        <w:t>in order to</w:t>
      </w:r>
      <w:proofErr w:type="gramEnd"/>
      <w:r w:rsidRPr="00477D74">
        <w:rPr>
          <w:rFonts w:ascii="Arial" w:eastAsia="Times New Roman" w:hAnsi="Arial" w:cs="Arial"/>
          <w:sz w:val="24"/>
          <w:szCs w:val="24"/>
        </w:rPr>
        <w:t xml:space="preserve">: </w:t>
      </w:r>
    </w:p>
    <w:p w14:paraId="488962FA" w14:textId="77777777" w:rsidR="00106563" w:rsidRPr="00477D74" w:rsidRDefault="00106563" w:rsidP="006A2131">
      <w:pPr>
        <w:spacing w:after="0" w:line="240" w:lineRule="auto"/>
        <w:ind w:left="1440" w:hanging="720"/>
        <w:rPr>
          <w:rFonts w:ascii="Arial" w:eastAsia="Times New Roman" w:hAnsi="Arial" w:cs="Arial"/>
          <w:sz w:val="24"/>
          <w:szCs w:val="24"/>
        </w:rPr>
      </w:pPr>
    </w:p>
    <w:p w14:paraId="59A6EACF" w14:textId="7003700F" w:rsidR="00106563" w:rsidRPr="00477D74" w:rsidRDefault="00106563" w:rsidP="006A2131">
      <w:pPr>
        <w:numPr>
          <w:ilvl w:val="0"/>
          <w:numId w:val="2"/>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provide reliable </w:t>
      </w:r>
      <w:r w:rsidR="005E0357">
        <w:rPr>
          <w:rFonts w:ascii="Arial" w:eastAsia="Times New Roman" w:hAnsi="Arial" w:cs="Arial"/>
          <w:sz w:val="24"/>
          <w:szCs w:val="24"/>
        </w:rPr>
        <w:t>i</w:t>
      </w:r>
      <w:r w:rsidRPr="00477D74">
        <w:rPr>
          <w:rFonts w:ascii="Arial" w:eastAsia="Times New Roman" w:hAnsi="Arial" w:cs="Arial"/>
          <w:sz w:val="24"/>
          <w:szCs w:val="24"/>
        </w:rPr>
        <w:t xml:space="preserve">ntranet and </w:t>
      </w:r>
      <w:r w:rsidR="005E0357">
        <w:rPr>
          <w:rFonts w:ascii="Arial" w:eastAsia="Times New Roman" w:hAnsi="Arial" w:cs="Arial"/>
          <w:sz w:val="24"/>
          <w:szCs w:val="24"/>
        </w:rPr>
        <w:t>i</w:t>
      </w:r>
      <w:r w:rsidRPr="00477D74">
        <w:rPr>
          <w:rFonts w:ascii="Arial" w:eastAsia="Times New Roman" w:hAnsi="Arial" w:cs="Arial"/>
          <w:sz w:val="24"/>
          <w:szCs w:val="24"/>
        </w:rPr>
        <w:t xml:space="preserve">nternet communications for the efficient conduct of university </w:t>
      </w:r>
      <w:proofErr w:type="gramStart"/>
      <w:r w:rsidR="0032184B">
        <w:rPr>
          <w:rFonts w:ascii="Arial" w:eastAsia="Times New Roman" w:hAnsi="Arial" w:cs="Arial"/>
          <w:sz w:val="24"/>
          <w:szCs w:val="24"/>
        </w:rPr>
        <w:t>operations;</w:t>
      </w:r>
      <w:proofErr w:type="gramEnd"/>
      <w:r w:rsidR="0032184B">
        <w:rPr>
          <w:rFonts w:ascii="Arial" w:eastAsia="Times New Roman" w:hAnsi="Arial" w:cs="Arial"/>
          <w:sz w:val="24"/>
          <w:szCs w:val="24"/>
        </w:rPr>
        <w:t xml:space="preserve"> </w:t>
      </w:r>
    </w:p>
    <w:p w14:paraId="738AE6CE" w14:textId="77777777" w:rsidR="00106563" w:rsidRPr="00477D74" w:rsidRDefault="00106563" w:rsidP="006A2131">
      <w:pPr>
        <w:spacing w:after="0" w:line="240" w:lineRule="auto"/>
        <w:ind w:left="1800"/>
        <w:rPr>
          <w:rFonts w:ascii="Arial" w:eastAsia="Times New Roman" w:hAnsi="Arial" w:cs="Arial"/>
          <w:sz w:val="24"/>
          <w:szCs w:val="24"/>
        </w:rPr>
      </w:pPr>
    </w:p>
    <w:p w14:paraId="32C56459" w14:textId="77777777" w:rsidR="00106563" w:rsidRPr="00477D74" w:rsidRDefault="00106563" w:rsidP="006A2131">
      <w:pPr>
        <w:numPr>
          <w:ilvl w:val="0"/>
          <w:numId w:val="2"/>
        </w:numPr>
        <w:spacing w:after="0" w:line="240" w:lineRule="auto"/>
        <w:rPr>
          <w:rFonts w:ascii="Arial" w:eastAsia="Times New Roman" w:hAnsi="Arial" w:cs="Arial"/>
          <w:sz w:val="24"/>
          <w:szCs w:val="24"/>
        </w:rPr>
      </w:pPr>
      <w:r w:rsidRPr="00477D74">
        <w:rPr>
          <w:rFonts w:ascii="Arial" w:eastAsia="Times New Roman" w:hAnsi="Arial" w:cs="Arial"/>
          <w:sz w:val="24"/>
          <w:szCs w:val="24"/>
        </w:rPr>
        <w:t>assure that network usage is authorized and consistent with the university’s mission; and</w:t>
      </w:r>
    </w:p>
    <w:p w14:paraId="59A77961" w14:textId="77777777" w:rsidR="00106563" w:rsidRPr="00477D74" w:rsidRDefault="00106563" w:rsidP="006A2131">
      <w:pPr>
        <w:spacing w:after="0" w:line="240" w:lineRule="auto"/>
        <w:ind w:left="1800"/>
        <w:rPr>
          <w:rFonts w:ascii="Arial" w:eastAsia="Times New Roman" w:hAnsi="Arial" w:cs="Arial"/>
          <w:sz w:val="24"/>
          <w:szCs w:val="24"/>
        </w:rPr>
      </w:pPr>
    </w:p>
    <w:p w14:paraId="08E87048" w14:textId="77777777" w:rsidR="00106563" w:rsidRPr="00477D74"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c.</w:t>
      </w:r>
      <w:r w:rsidRPr="00477D74">
        <w:rPr>
          <w:rFonts w:ascii="Arial" w:eastAsia="Times New Roman" w:hAnsi="Arial" w:cs="Arial"/>
          <w:sz w:val="24"/>
          <w:szCs w:val="24"/>
        </w:rPr>
        <w:tab/>
      </w:r>
      <w:proofErr w:type="gramStart"/>
      <w:r w:rsidRPr="00477D74">
        <w:rPr>
          <w:rFonts w:ascii="Arial" w:eastAsia="Times New Roman" w:hAnsi="Arial" w:cs="Arial"/>
          <w:sz w:val="24"/>
          <w:szCs w:val="24"/>
        </w:rPr>
        <w:t>protect</w:t>
      </w:r>
      <w:proofErr w:type="gramEnd"/>
      <w:r w:rsidRPr="00477D74">
        <w:rPr>
          <w:rFonts w:ascii="Arial" w:eastAsia="Times New Roman" w:hAnsi="Arial" w:cs="Arial"/>
          <w:sz w:val="24"/>
          <w:szCs w:val="24"/>
        </w:rPr>
        <w:t xml:space="preserve"> the confidentiality, integrity, and availability of university </w:t>
      </w:r>
      <w:r w:rsidR="008D3B9B">
        <w:rPr>
          <w:rFonts w:ascii="Arial" w:eastAsia="Times New Roman" w:hAnsi="Arial" w:cs="Arial"/>
          <w:sz w:val="24"/>
          <w:szCs w:val="24"/>
        </w:rPr>
        <w:t>information that traverses the university n</w:t>
      </w:r>
      <w:r w:rsidRPr="00477D74">
        <w:rPr>
          <w:rFonts w:ascii="Arial" w:eastAsia="Times New Roman" w:hAnsi="Arial" w:cs="Arial"/>
          <w:sz w:val="24"/>
          <w:szCs w:val="24"/>
        </w:rPr>
        <w:t>etwork.</w:t>
      </w:r>
    </w:p>
    <w:p w14:paraId="58283F2A" w14:textId="77777777" w:rsidR="00106563" w:rsidRPr="00477D74" w:rsidRDefault="00106563" w:rsidP="006A2131">
      <w:pPr>
        <w:spacing w:after="0" w:line="240" w:lineRule="auto"/>
        <w:ind w:left="1800" w:hanging="360"/>
        <w:rPr>
          <w:rFonts w:ascii="Arial" w:eastAsia="Times New Roman" w:hAnsi="Arial" w:cs="Arial"/>
          <w:sz w:val="24"/>
          <w:szCs w:val="24"/>
        </w:rPr>
      </w:pPr>
    </w:p>
    <w:p w14:paraId="1234B2F5" w14:textId="2BABE4A8" w:rsidR="00355C1C" w:rsidRDefault="00106563" w:rsidP="006A2131">
      <w:pPr>
        <w:adjustRightInd w:val="0"/>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01.02</w:t>
      </w:r>
      <w:r w:rsidRPr="00477D74">
        <w:rPr>
          <w:rFonts w:ascii="Arial" w:eastAsia="Times New Roman" w:hAnsi="Arial" w:cs="Arial"/>
          <w:sz w:val="24"/>
          <w:szCs w:val="24"/>
        </w:rPr>
        <w:tab/>
        <w:t xml:space="preserve">No individual or university </w:t>
      </w:r>
      <w:r w:rsidR="00AE7CE8">
        <w:rPr>
          <w:rFonts w:ascii="Arial" w:eastAsia="Times New Roman" w:hAnsi="Arial" w:cs="Arial"/>
          <w:sz w:val="24"/>
          <w:szCs w:val="24"/>
        </w:rPr>
        <w:t>entity</w:t>
      </w:r>
      <w:r w:rsidR="00AE7CE8" w:rsidRPr="00477D74">
        <w:rPr>
          <w:rFonts w:ascii="Arial" w:eastAsia="Times New Roman" w:hAnsi="Arial" w:cs="Arial"/>
          <w:sz w:val="24"/>
          <w:szCs w:val="24"/>
        </w:rPr>
        <w:t xml:space="preserve"> </w:t>
      </w:r>
      <w:r w:rsidRPr="00477D74">
        <w:rPr>
          <w:rFonts w:ascii="Arial" w:eastAsia="Times New Roman" w:hAnsi="Arial" w:cs="Arial"/>
          <w:sz w:val="24"/>
          <w:szCs w:val="24"/>
        </w:rPr>
        <w:t>is permitted to independently deploy network devi</w:t>
      </w:r>
      <w:r w:rsidR="008D3B9B">
        <w:rPr>
          <w:rFonts w:ascii="Arial" w:eastAsia="Times New Roman" w:hAnsi="Arial" w:cs="Arial"/>
          <w:sz w:val="24"/>
          <w:szCs w:val="24"/>
        </w:rPr>
        <w:t>ces that extend the university n</w:t>
      </w:r>
      <w:r w:rsidRPr="00477D74">
        <w:rPr>
          <w:rFonts w:ascii="Arial" w:eastAsia="Times New Roman" w:hAnsi="Arial" w:cs="Arial"/>
          <w:sz w:val="24"/>
          <w:szCs w:val="24"/>
        </w:rPr>
        <w:t>etwork, or secure or i</w:t>
      </w:r>
      <w:r w:rsidR="008D3B9B">
        <w:rPr>
          <w:rFonts w:ascii="Arial" w:eastAsia="Times New Roman" w:hAnsi="Arial" w:cs="Arial"/>
          <w:sz w:val="24"/>
          <w:szCs w:val="24"/>
        </w:rPr>
        <w:t xml:space="preserve">solate parts of the </w:t>
      </w:r>
      <w:r w:rsidR="00355C1C">
        <w:rPr>
          <w:rFonts w:ascii="Arial" w:eastAsia="Times New Roman" w:hAnsi="Arial" w:cs="Arial"/>
          <w:sz w:val="24"/>
          <w:szCs w:val="24"/>
        </w:rPr>
        <w:t xml:space="preserve">institutional </w:t>
      </w:r>
      <w:r w:rsidR="008D3B9B">
        <w:rPr>
          <w:rFonts w:ascii="Arial" w:eastAsia="Times New Roman" w:hAnsi="Arial" w:cs="Arial"/>
          <w:sz w:val="24"/>
          <w:szCs w:val="24"/>
        </w:rPr>
        <w:t>n</w:t>
      </w:r>
      <w:r w:rsidRPr="00477D74">
        <w:rPr>
          <w:rFonts w:ascii="Arial" w:eastAsia="Times New Roman" w:hAnsi="Arial" w:cs="Arial"/>
          <w:sz w:val="24"/>
          <w:szCs w:val="24"/>
        </w:rPr>
        <w:t xml:space="preserve">etwork, except as stipulated under this policy’s provisions. </w:t>
      </w:r>
    </w:p>
    <w:p w14:paraId="70344D7C" w14:textId="77777777" w:rsidR="00355C1C" w:rsidRDefault="00355C1C" w:rsidP="006A2131">
      <w:pPr>
        <w:adjustRightInd w:val="0"/>
        <w:spacing w:after="0" w:line="240" w:lineRule="auto"/>
        <w:ind w:left="1440" w:hanging="720"/>
        <w:rPr>
          <w:rFonts w:ascii="Arial" w:eastAsia="Times New Roman" w:hAnsi="Arial" w:cs="Arial"/>
          <w:sz w:val="24"/>
          <w:szCs w:val="24"/>
        </w:rPr>
      </w:pPr>
    </w:p>
    <w:p w14:paraId="76AE5E6B" w14:textId="18F18B17" w:rsidR="00A42656" w:rsidRDefault="00355C1C" w:rsidP="006A2131">
      <w:pPr>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01.03 </w:t>
      </w:r>
      <w:r w:rsidR="008343BE">
        <w:rPr>
          <w:rFonts w:ascii="Arial" w:eastAsia="Times New Roman" w:hAnsi="Arial" w:cs="Arial"/>
          <w:sz w:val="24"/>
          <w:szCs w:val="24"/>
        </w:rPr>
        <w:tab/>
      </w:r>
      <w:r w:rsidR="00106563" w:rsidRPr="00477D74">
        <w:rPr>
          <w:rFonts w:ascii="Arial" w:eastAsia="Times New Roman" w:hAnsi="Arial" w:cs="Arial"/>
          <w:sz w:val="24"/>
          <w:szCs w:val="24"/>
        </w:rPr>
        <w:t>The university’s Technology Resources department is charged with overall responsibility for proper deployment and management of a fully</w:t>
      </w:r>
      <w:r w:rsidR="005A0354">
        <w:rPr>
          <w:rFonts w:ascii="Arial" w:eastAsia="Times New Roman" w:hAnsi="Arial" w:cs="Arial"/>
          <w:sz w:val="24"/>
          <w:szCs w:val="24"/>
        </w:rPr>
        <w:t xml:space="preserve"> </w:t>
      </w:r>
      <w:r w:rsidR="00106563" w:rsidRPr="00477D74">
        <w:rPr>
          <w:rFonts w:ascii="Arial" w:eastAsia="Times New Roman" w:hAnsi="Arial" w:cs="Arial"/>
          <w:sz w:val="24"/>
          <w:szCs w:val="24"/>
        </w:rPr>
        <w:t>monitored and protected network communication service, including</w:t>
      </w:r>
      <w:r w:rsidR="00A42656">
        <w:rPr>
          <w:rFonts w:ascii="Arial" w:eastAsia="Times New Roman" w:hAnsi="Arial" w:cs="Arial"/>
          <w:sz w:val="24"/>
          <w:szCs w:val="24"/>
        </w:rPr>
        <w:t>:</w:t>
      </w:r>
    </w:p>
    <w:p w14:paraId="00B7349C" w14:textId="77777777" w:rsidR="008343BE" w:rsidRDefault="008343BE" w:rsidP="00A42656">
      <w:pPr>
        <w:adjustRightInd w:val="0"/>
        <w:spacing w:after="0" w:line="240" w:lineRule="auto"/>
        <w:ind w:left="2160" w:hanging="720"/>
        <w:rPr>
          <w:rFonts w:ascii="Arial" w:eastAsia="Times New Roman" w:hAnsi="Arial" w:cs="Arial"/>
          <w:sz w:val="24"/>
          <w:szCs w:val="24"/>
        </w:rPr>
      </w:pPr>
    </w:p>
    <w:p w14:paraId="109BD59A" w14:textId="231D6C19" w:rsidR="008343BE" w:rsidRDefault="00A42656" w:rsidP="00A42656">
      <w:pPr>
        <w:adjustRightInd w:val="0"/>
        <w:spacing w:after="0" w:line="240" w:lineRule="auto"/>
        <w:ind w:left="2160" w:hanging="720"/>
        <w:rPr>
          <w:rFonts w:ascii="Arial" w:eastAsia="Times New Roman" w:hAnsi="Arial" w:cs="Arial"/>
          <w:sz w:val="24"/>
          <w:szCs w:val="24"/>
        </w:rPr>
      </w:pPr>
      <w:r>
        <w:rPr>
          <w:rFonts w:ascii="Arial" w:eastAsia="Times New Roman" w:hAnsi="Arial" w:cs="Arial"/>
          <w:sz w:val="24"/>
          <w:szCs w:val="24"/>
        </w:rPr>
        <w:t>a.  all network infrastructure elements including switches, routers</w:t>
      </w:r>
      <w:r w:rsidR="00592AEE">
        <w:rPr>
          <w:rFonts w:ascii="Arial" w:eastAsia="Times New Roman" w:hAnsi="Arial" w:cs="Arial"/>
          <w:sz w:val="24"/>
          <w:szCs w:val="24"/>
        </w:rPr>
        <w:t>,</w:t>
      </w:r>
      <w:r>
        <w:rPr>
          <w:rFonts w:ascii="Arial" w:eastAsia="Times New Roman" w:hAnsi="Arial" w:cs="Arial"/>
          <w:sz w:val="24"/>
          <w:szCs w:val="24"/>
        </w:rPr>
        <w:t xml:space="preserve"> and</w:t>
      </w:r>
      <w:r w:rsidR="008343BE">
        <w:rPr>
          <w:rFonts w:ascii="Arial" w:eastAsia="Times New Roman" w:hAnsi="Arial" w:cs="Arial"/>
          <w:sz w:val="24"/>
          <w:szCs w:val="24"/>
        </w:rPr>
        <w:t xml:space="preserve"> </w:t>
      </w:r>
    </w:p>
    <w:p w14:paraId="19865B96" w14:textId="4A9E2762" w:rsidR="00A42656" w:rsidRDefault="00A42656" w:rsidP="008343BE">
      <w:pPr>
        <w:adjustRightInd w:val="0"/>
        <w:spacing w:after="0" w:line="240" w:lineRule="auto"/>
        <w:ind w:left="1800"/>
        <w:rPr>
          <w:rFonts w:ascii="Arial" w:eastAsia="Times New Roman" w:hAnsi="Arial" w:cs="Arial"/>
          <w:sz w:val="24"/>
          <w:szCs w:val="24"/>
        </w:rPr>
      </w:pPr>
      <w:r>
        <w:rPr>
          <w:rFonts w:ascii="Arial" w:eastAsia="Times New Roman" w:hAnsi="Arial" w:cs="Arial"/>
          <w:sz w:val="24"/>
          <w:szCs w:val="24"/>
        </w:rPr>
        <w:t>wireless access points</w:t>
      </w:r>
      <w:r w:rsidR="008343BE">
        <w:rPr>
          <w:rFonts w:ascii="Arial" w:eastAsia="Times New Roman" w:hAnsi="Arial" w:cs="Arial"/>
          <w:sz w:val="24"/>
          <w:szCs w:val="24"/>
        </w:rPr>
        <w:t>; and</w:t>
      </w:r>
    </w:p>
    <w:p w14:paraId="3059AFCC" w14:textId="77777777" w:rsidR="008343BE" w:rsidRDefault="008343BE" w:rsidP="008343BE">
      <w:pPr>
        <w:adjustRightInd w:val="0"/>
        <w:spacing w:after="0" w:line="240" w:lineRule="auto"/>
        <w:ind w:left="1800"/>
        <w:rPr>
          <w:rFonts w:ascii="Arial" w:eastAsia="Times New Roman" w:hAnsi="Arial" w:cs="Arial"/>
          <w:sz w:val="24"/>
          <w:szCs w:val="24"/>
        </w:rPr>
      </w:pPr>
    </w:p>
    <w:p w14:paraId="312F517A" w14:textId="0A656D4C" w:rsidR="00355C1C" w:rsidRDefault="00A42656" w:rsidP="008343BE">
      <w:pPr>
        <w:adjustRightInd w:val="0"/>
        <w:spacing w:after="0" w:line="240" w:lineRule="auto"/>
        <w:ind w:left="2160" w:hanging="720"/>
        <w:rPr>
          <w:rFonts w:ascii="Arial" w:eastAsia="Times New Roman" w:hAnsi="Arial" w:cs="Arial"/>
          <w:sz w:val="24"/>
          <w:szCs w:val="24"/>
        </w:rPr>
      </w:pPr>
      <w:r>
        <w:rPr>
          <w:rFonts w:ascii="Arial" w:eastAsia="Times New Roman" w:hAnsi="Arial" w:cs="Arial"/>
          <w:sz w:val="24"/>
          <w:szCs w:val="24"/>
        </w:rPr>
        <w:t>b.  channel and spectrum coordination for all wireless access points.</w:t>
      </w:r>
    </w:p>
    <w:p w14:paraId="701EB926" w14:textId="77777777" w:rsidR="00BC5258" w:rsidRDefault="00BC5258" w:rsidP="008343BE">
      <w:pPr>
        <w:adjustRightInd w:val="0"/>
        <w:spacing w:after="0" w:line="240" w:lineRule="auto"/>
        <w:ind w:left="2160" w:hanging="720"/>
        <w:rPr>
          <w:rFonts w:ascii="Arial" w:eastAsia="Times New Roman" w:hAnsi="Arial" w:cs="Arial"/>
          <w:sz w:val="24"/>
          <w:szCs w:val="24"/>
        </w:rPr>
      </w:pPr>
    </w:p>
    <w:p w14:paraId="2AE3FF37" w14:textId="5389E2F3" w:rsidR="00AE7CE8" w:rsidRPr="00477D74" w:rsidRDefault="00355C1C" w:rsidP="00903D0F">
      <w:pPr>
        <w:adjustRightInd w:val="0"/>
        <w:spacing w:after="0" w:line="240" w:lineRule="auto"/>
        <w:ind w:left="1440" w:hanging="720"/>
        <w:rPr>
          <w:rFonts w:ascii="Arial" w:eastAsia="Times New Roman" w:hAnsi="Arial" w:cs="Arial"/>
          <w:bCs/>
          <w:sz w:val="24"/>
          <w:szCs w:val="24"/>
        </w:rPr>
      </w:pPr>
      <w:proofErr w:type="gramStart"/>
      <w:r>
        <w:rPr>
          <w:rFonts w:ascii="Arial" w:eastAsia="Times New Roman" w:hAnsi="Arial" w:cs="Arial"/>
          <w:sz w:val="24"/>
          <w:szCs w:val="24"/>
        </w:rPr>
        <w:lastRenderedPageBreak/>
        <w:t xml:space="preserve">01.04  </w:t>
      </w:r>
      <w:r w:rsidR="00AE7CE8" w:rsidRPr="00477D74">
        <w:rPr>
          <w:rFonts w:ascii="Arial" w:eastAsia="Times New Roman" w:hAnsi="Arial" w:cs="Arial"/>
          <w:bCs/>
          <w:sz w:val="24"/>
          <w:szCs w:val="24"/>
        </w:rPr>
        <w:t>T</w:t>
      </w:r>
      <w:r w:rsidR="00AE7CE8">
        <w:rPr>
          <w:rFonts w:ascii="Arial" w:eastAsia="Times New Roman" w:hAnsi="Arial" w:cs="Arial"/>
          <w:bCs/>
          <w:sz w:val="24"/>
          <w:szCs w:val="24"/>
        </w:rPr>
        <w:t>he</w:t>
      </w:r>
      <w:proofErr w:type="gramEnd"/>
      <w:r w:rsidR="00AE7CE8">
        <w:rPr>
          <w:rFonts w:ascii="Arial" w:eastAsia="Times New Roman" w:hAnsi="Arial" w:cs="Arial"/>
          <w:bCs/>
          <w:sz w:val="24"/>
          <w:szCs w:val="24"/>
        </w:rPr>
        <w:t xml:space="preserve"> Information</w:t>
      </w:r>
      <w:r w:rsidR="00AE7CE8" w:rsidRPr="00477D74">
        <w:rPr>
          <w:rFonts w:ascii="Arial" w:eastAsia="Times New Roman" w:hAnsi="Arial" w:cs="Arial"/>
          <w:bCs/>
          <w:sz w:val="24"/>
          <w:szCs w:val="24"/>
        </w:rPr>
        <w:t xml:space="preserve"> Security</w:t>
      </w:r>
      <w:r w:rsidR="00AE7CE8">
        <w:rPr>
          <w:rFonts w:ascii="Arial" w:eastAsia="Times New Roman" w:hAnsi="Arial" w:cs="Arial"/>
          <w:bCs/>
          <w:sz w:val="24"/>
          <w:szCs w:val="24"/>
        </w:rPr>
        <w:t xml:space="preserve"> Office</w:t>
      </w:r>
      <w:r w:rsidR="00AE7CE8" w:rsidRPr="00477D74">
        <w:rPr>
          <w:rFonts w:ascii="Arial" w:eastAsia="Times New Roman" w:hAnsi="Arial" w:cs="Arial"/>
          <w:bCs/>
          <w:sz w:val="24"/>
          <w:szCs w:val="24"/>
        </w:rPr>
        <w:t xml:space="preserve"> and Student Business Services must authorize </w:t>
      </w:r>
      <w:r w:rsidR="00AE7CE8">
        <w:rPr>
          <w:rFonts w:ascii="Arial" w:eastAsia="Times New Roman" w:hAnsi="Arial" w:cs="Arial"/>
          <w:bCs/>
          <w:sz w:val="24"/>
          <w:szCs w:val="24"/>
        </w:rPr>
        <w:t xml:space="preserve">in writing </w:t>
      </w:r>
      <w:r w:rsidR="00AE7CE8" w:rsidRPr="00477D74">
        <w:rPr>
          <w:rFonts w:ascii="Arial" w:eastAsia="Times New Roman" w:hAnsi="Arial" w:cs="Arial"/>
          <w:bCs/>
          <w:sz w:val="24"/>
          <w:szCs w:val="24"/>
        </w:rPr>
        <w:t xml:space="preserve">the provisioning of wired or wireless network connectivity </w:t>
      </w:r>
      <w:r w:rsidR="00AE7CE8">
        <w:rPr>
          <w:rFonts w:ascii="Arial" w:eastAsia="Times New Roman" w:hAnsi="Arial" w:cs="Arial"/>
          <w:bCs/>
          <w:sz w:val="24"/>
          <w:szCs w:val="24"/>
        </w:rPr>
        <w:t xml:space="preserve">before </w:t>
      </w:r>
      <w:r w:rsidR="00AE7CE8" w:rsidRPr="00477D74">
        <w:rPr>
          <w:rFonts w:ascii="Arial" w:eastAsia="Times New Roman" w:hAnsi="Arial" w:cs="Arial"/>
          <w:bCs/>
          <w:sz w:val="24"/>
          <w:szCs w:val="24"/>
        </w:rPr>
        <w:t>any application or service subject to the Payment Card Industry Data Security Standard (PCIDSS)</w:t>
      </w:r>
      <w:r w:rsidR="00AE7CE8">
        <w:rPr>
          <w:rFonts w:ascii="Arial" w:eastAsia="Times New Roman" w:hAnsi="Arial" w:cs="Arial"/>
          <w:bCs/>
          <w:sz w:val="24"/>
          <w:szCs w:val="24"/>
        </w:rPr>
        <w:t xml:space="preserve"> is connected to the network</w:t>
      </w:r>
      <w:r w:rsidR="00AE7CE8" w:rsidRPr="00477D74">
        <w:rPr>
          <w:rFonts w:ascii="Arial" w:eastAsia="Times New Roman" w:hAnsi="Arial" w:cs="Arial"/>
          <w:bCs/>
          <w:sz w:val="24"/>
          <w:szCs w:val="24"/>
        </w:rPr>
        <w:t>.</w:t>
      </w:r>
      <w:r w:rsidR="00AE7CE8">
        <w:rPr>
          <w:rFonts w:ascii="Arial" w:eastAsia="Times New Roman" w:hAnsi="Arial" w:cs="Arial"/>
          <w:bCs/>
          <w:sz w:val="24"/>
          <w:szCs w:val="24"/>
        </w:rPr>
        <w:t xml:space="preserve">  </w:t>
      </w:r>
    </w:p>
    <w:p w14:paraId="07C29A4E" w14:textId="77777777" w:rsidR="00106563" w:rsidRPr="00477D74" w:rsidRDefault="00106563" w:rsidP="006A2131">
      <w:pPr>
        <w:adjustRightInd w:val="0"/>
        <w:spacing w:after="0" w:line="240" w:lineRule="auto"/>
        <w:ind w:left="1440" w:hanging="720"/>
        <w:rPr>
          <w:rFonts w:ascii="Arial" w:eastAsia="Times New Roman" w:hAnsi="Arial" w:cs="Arial"/>
          <w:sz w:val="24"/>
          <w:szCs w:val="24"/>
        </w:rPr>
      </w:pPr>
    </w:p>
    <w:p w14:paraId="4FA65416" w14:textId="26FBDB0F" w:rsidR="00106563" w:rsidRDefault="00106563" w:rsidP="006A2131">
      <w:pPr>
        <w:adjustRightInd w:val="0"/>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01.0</w:t>
      </w:r>
      <w:r w:rsidR="00355C1C">
        <w:rPr>
          <w:rFonts w:ascii="Arial" w:eastAsia="Times New Roman" w:hAnsi="Arial" w:cs="Arial"/>
          <w:sz w:val="24"/>
          <w:szCs w:val="24"/>
        </w:rPr>
        <w:t>5</w:t>
      </w:r>
      <w:r w:rsidRPr="00477D74">
        <w:rPr>
          <w:rFonts w:ascii="Arial" w:eastAsia="Times New Roman" w:hAnsi="Arial" w:cs="Arial"/>
          <w:sz w:val="24"/>
          <w:szCs w:val="24"/>
        </w:rPr>
        <w:tab/>
        <w:t>To optimize their accessibility, usability, security, and privacy, all electronic and information resources developed or procured</w:t>
      </w:r>
      <w:r w:rsidR="008D3B9B">
        <w:rPr>
          <w:rFonts w:ascii="Arial" w:eastAsia="Times New Roman" w:hAnsi="Arial" w:cs="Arial"/>
          <w:sz w:val="24"/>
          <w:szCs w:val="24"/>
        </w:rPr>
        <w:t xml:space="preserve"> for use within the university n</w:t>
      </w:r>
      <w:r w:rsidRPr="00477D74">
        <w:rPr>
          <w:rFonts w:ascii="Arial" w:eastAsia="Times New Roman" w:hAnsi="Arial" w:cs="Arial"/>
          <w:sz w:val="24"/>
          <w:szCs w:val="24"/>
        </w:rPr>
        <w:t xml:space="preserve">etwork shall comply with the applicable provisions of </w:t>
      </w:r>
      <w:hyperlink r:id="rId11" w:history="1">
        <w:r w:rsidRPr="00477D74">
          <w:rPr>
            <w:rFonts w:ascii="Arial" w:eastAsia="Times New Roman" w:hAnsi="Arial" w:cs="Arial"/>
            <w:color w:val="0000FF"/>
            <w:sz w:val="24"/>
            <w:szCs w:val="24"/>
            <w:u w:val="single"/>
          </w:rPr>
          <w:t>Texas Administrative Code, Chapter 213, Subchapter C, §213.30 – §213.37</w:t>
        </w:r>
      </w:hyperlink>
      <w:r w:rsidRPr="00477D74">
        <w:rPr>
          <w:rFonts w:ascii="Arial" w:eastAsia="Times New Roman" w:hAnsi="Arial" w:cs="Arial"/>
          <w:sz w:val="24"/>
          <w:szCs w:val="24"/>
        </w:rPr>
        <w:t>, dealing with the accessibility, usability, and compatibility of electronic and information resources in institutions of higher education.</w:t>
      </w:r>
    </w:p>
    <w:p w14:paraId="1E616443" w14:textId="77777777" w:rsidR="00355C1C" w:rsidRDefault="00355C1C" w:rsidP="006A2131">
      <w:pPr>
        <w:adjustRightInd w:val="0"/>
        <w:spacing w:after="0" w:line="240" w:lineRule="auto"/>
        <w:ind w:left="1440" w:hanging="720"/>
        <w:rPr>
          <w:rFonts w:ascii="Arial" w:eastAsia="Times New Roman" w:hAnsi="Arial" w:cs="Arial"/>
          <w:sz w:val="24"/>
          <w:szCs w:val="24"/>
        </w:rPr>
      </w:pPr>
    </w:p>
    <w:p w14:paraId="579AFF3A" w14:textId="739F18FD" w:rsidR="00355C1C" w:rsidRDefault="00355C1C" w:rsidP="006A2131">
      <w:pPr>
        <w:adjustRightInd w:val="0"/>
        <w:spacing w:after="0" w:line="240" w:lineRule="auto"/>
        <w:ind w:left="1440" w:hanging="720"/>
        <w:rPr>
          <w:rFonts w:ascii="Arial" w:eastAsia="Times New Roman" w:hAnsi="Arial" w:cs="Arial"/>
          <w:sz w:val="24"/>
          <w:szCs w:val="24"/>
        </w:rPr>
      </w:pPr>
      <w:proofErr w:type="gramStart"/>
      <w:r>
        <w:rPr>
          <w:rFonts w:ascii="Arial" w:eastAsia="Times New Roman" w:hAnsi="Arial" w:cs="Arial"/>
          <w:sz w:val="24"/>
          <w:szCs w:val="24"/>
        </w:rPr>
        <w:t>01.0</w:t>
      </w:r>
      <w:r w:rsidR="00BC5258">
        <w:rPr>
          <w:rFonts w:ascii="Arial" w:eastAsia="Times New Roman" w:hAnsi="Arial" w:cs="Arial"/>
          <w:sz w:val="24"/>
          <w:szCs w:val="24"/>
        </w:rPr>
        <w:t>6</w:t>
      </w:r>
      <w:r>
        <w:rPr>
          <w:rFonts w:ascii="Arial" w:eastAsia="Times New Roman" w:hAnsi="Arial" w:cs="Arial"/>
          <w:sz w:val="24"/>
          <w:szCs w:val="24"/>
        </w:rPr>
        <w:t xml:space="preserve">  </w:t>
      </w:r>
      <w:r w:rsidRPr="00477D74">
        <w:rPr>
          <w:rFonts w:ascii="Arial" w:eastAsia="Times New Roman" w:hAnsi="Arial" w:cs="Arial"/>
          <w:sz w:val="24"/>
          <w:szCs w:val="24"/>
        </w:rPr>
        <w:t>Only</w:t>
      </w:r>
      <w:proofErr w:type="gramEnd"/>
      <w:r w:rsidRPr="00477D74">
        <w:rPr>
          <w:rFonts w:ascii="Arial" w:eastAsia="Times New Roman" w:hAnsi="Arial" w:cs="Arial"/>
          <w:sz w:val="24"/>
          <w:szCs w:val="24"/>
        </w:rPr>
        <w:t xml:space="preserve"> the vice president for Information Technology</w:t>
      </w:r>
      <w:r>
        <w:rPr>
          <w:rFonts w:ascii="Arial" w:eastAsia="Times New Roman" w:hAnsi="Arial" w:cs="Arial"/>
          <w:sz w:val="24"/>
          <w:szCs w:val="24"/>
        </w:rPr>
        <w:t>,</w:t>
      </w:r>
      <w:r w:rsidRPr="00477D74">
        <w:rPr>
          <w:rFonts w:ascii="Arial" w:eastAsia="Times New Roman" w:hAnsi="Arial" w:cs="Arial"/>
          <w:sz w:val="24"/>
          <w:szCs w:val="24"/>
        </w:rPr>
        <w:t xml:space="preserve"> or designe</w:t>
      </w:r>
      <w:r>
        <w:rPr>
          <w:rFonts w:ascii="Arial" w:eastAsia="Times New Roman" w:hAnsi="Arial" w:cs="Arial"/>
          <w:sz w:val="24"/>
          <w:szCs w:val="24"/>
        </w:rPr>
        <w:t xml:space="preserve">e, </w:t>
      </w:r>
      <w:r w:rsidRPr="00477D74">
        <w:rPr>
          <w:rFonts w:ascii="Arial" w:eastAsia="Times New Roman" w:hAnsi="Arial" w:cs="Arial"/>
          <w:sz w:val="24"/>
          <w:szCs w:val="24"/>
        </w:rPr>
        <w:t>may grant exceptions or exemptions to this policy.</w:t>
      </w:r>
    </w:p>
    <w:p w14:paraId="3AF4C136" w14:textId="77777777" w:rsidR="00106563" w:rsidRPr="00477D74" w:rsidRDefault="00106563" w:rsidP="008343BE">
      <w:pPr>
        <w:adjustRightInd w:val="0"/>
        <w:spacing w:after="0" w:line="240" w:lineRule="auto"/>
        <w:rPr>
          <w:rFonts w:ascii="Arial" w:eastAsia="Times New Roman" w:hAnsi="Arial" w:cs="Arial"/>
          <w:sz w:val="24"/>
          <w:szCs w:val="24"/>
        </w:rPr>
      </w:pPr>
    </w:p>
    <w:p w14:paraId="5AA4F9B3" w14:textId="77777777" w:rsidR="00106563" w:rsidRPr="00477D74" w:rsidRDefault="00106563" w:rsidP="006A2131">
      <w:pPr>
        <w:keepNext/>
        <w:keepLines/>
        <w:spacing w:after="0" w:line="240" w:lineRule="auto"/>
        <w:rPr>
          <w:rFonts w:ascii="Arial" w:eastAsia="Times New Roman" w:hAnsi="Arial" w:cs="Arial"/>
          <w:b/>
          <w:sz w:val="24"/>
          <w:szCs w:val="24"/>
        </w:rPr>
      </w:pPr>
      <w:r w:rsidRPr="00477D74">
        <w:rPr>
          <w:rFonts w:ascii="Arial" w:eastAsia="Times New Roman" w:hAnsi="Arial" w:cs="Arial"/>
          <w:b/>
          <w:sz w:val="24"/>
          <w:szCs w:val="24"/>
        </w:rPr>
        <w:t>02.</w:t>
      </w:r>
      <w:r w:rsidRPr="00477D74">
        <w:rPr>
          <w:rFonts w:ascii="Arial" w:eastAsia="Times New Roman" w:hAnsi="Arial" w:cs="Arial"/>
          <w:b/>
          <w:sz w:val="24"/>
          <w:szCs w:val="24"/>
        </w:rPr>
        <w:tab/>
        <w:t>RELATED DOCUMENTS</w:t>
      </w:r>
    </w:p>
    <w:p w14:paraId="060C3401" w14:textId="77777777" w:rsidR="00106563" w:rsidRPr="00477D74" w:rsidRDefault="00106563" w:rsidP="006A2131">
      <w:pPr>
        <w:keepNext/>
        <w:keepLines/>
        <w:spacing w:after="0" w:line="240" w:lineRule="auto"/>
        <w:rPr>
          <w:rFonts w:ascii="Arial" w:eastAsia="Times New Roman" w:hAnsi="Arial" w:cs="Arial"/>
          <w:sz w:val="24"/>
          <w:szCs w:val="24"/>
        </w:rPr>
      </w:pPr>
    </w:p>
    <w:p w14:paraId="1D33B407" w14:textId="7F6769D5" w:rsidR="00106563" w:rsidRPr="00FD0295" w:rsidRDefault="00FD0295" w:rsidP="00FD0295">
      <w:pPr>
        <w:keepNext/>
        <w:keepLines/>
        <w:tabs>
          <w:tab w:val="left" w:pos="1440"/>
        </w:tabs>
        <w:spacing w:after="0" w:line="240" w:lineRule="auto"/>
        <w:ind w:left="720"/>
        <w:rPr>
          <w:rFonts w:ascii="Arial" w:eastAsia="Times New Roman" w:hAnsi="Arial" w:cs="Arial"/>
          <w:sz w:val="24"/>
          <w:szCs w:val="24"/>
        </w:rPr>
      </w:pPr>
      <w:r w:rsidRPr="00FD0295">
        <w:rPr>
          <w:rFonts w:ascii="Arial" w:hAnsi="Arial" w:cs="Arial"/>
          <w:sz w:val="24"/>
          <w:szCs w:val="24"/>
        </w:rPr>
        <w:t xml:space="preserve">02.01 </w:t>
      </w:r>
      <w:r>
        <w:rPr>
          <w:rFonts w:ascii="Arial" w:hAnsi="Arial" w:cs="Arial"/>
          <w:sz w:val="24"/>
          <w:szCs w:val="24"/>
        </w:rPr>
        <w:tab/>
      </w:r>
      <w:hyperlink r:id="rId12" w:history="1">
        <w:r w:rsidR="00106563" w:rsidRPr="00FD0295">
          <w:rPr>
            <w:rFonts w:ascii="Arial" w:eastAsia="Times New Roman" w:hAnsi="Arial" w:cs="Arial"/>
            <w:color w:val="0000FF"/>
            <w:sz w:val="24"/>
            <w:szCs w:val="24"/>
            <w:u w:val="single"/>
          </w:rPr>
          <w:t>UPPS No. 04.01.01</w:t>
        </w:r>
      </w:hyperlink>
      <w:r w:rsidR="00106563" w:rsidRPr="00FD0295">
        <w:rPr>
          <w:rFonts w:ascii="Arial" w:eastAsia="Times New Roman" w:hAnsi="Arial" w:cs="Arial"/>
          <w:sz w:val="24"/>
          <w:szCs w:val="24"/>
        </w:rPr>
        <w:t>, Security of Texas State Information Resources</w:t>
      </w:r>
    </w:p>
    <w:p w14:paraId="071EF606" w14:textId="77777777" w:rsidR="00153869" w:rsidRDefault="00153869" w:rsidP="00FD0295">
      <w:pPr>
        <w:keepNext/>
        <w:keepLines/>
        <w:tabs>
          <w:tab w:val="left" w:pos="1440"/>
        </w:tabs>
        <w:spacing w:after="0" w:line="240" w:lineRule="auto"/>
        <w:ind w:left="720"/>
        <w:rPr>
          <w:rFonts w:ascii="Arial" w:eastAsia="Times New Roman" w:hAnsi="Arial" w:cs="Arial"/>
          <w:sz w:val="24"/>
          <w:szCs w:val="24"/>
        </w:rPr>
      </w:pPr>
    </w:p>
    <w:p w14:paraId="4BF9731C" w14:textId="5B49AA41" w:rsidR="00153869" w:rsidRPr="00FD0295" w:rsidRDefault="00153869" w:rsidP="008343BE">
      <w:pPr>
        <w:keepNext/>
        <w:keepLines/>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02.02 </w:t>
      </w:r>
      <w:r w:rsidR="008343BE">
        <w:rPr>
          <w:rFonts w:ascii="Arial" w:eastAsia="Times New Roman" w:hAnsi="Arial" w:cs="Arial"/>
          <w:sz w:val="24"/>
          <w:szCs w:val="24"/>
        </w:rPr>
        <w:tab/>
      </w:r>
      <w:hyperlink r:id="rId13" w:history="1">
        <w:r w:rsidRPr="005A7F77">
          <w:rPr>
            <w:rStyle w:val="Hyperlink"/>
            <w:rFonts w:ascii="Arial" w:eastAsia="Times New Roman" w:hAnsi="Arial" w:cs="Arial"/>
            <w:sz w:val="24"/>
            <w:szCs w:val="24"/>
          </w:rPr>
          <w:t>UPPS No. 04.01.02</w:t>
        </w:r>
      </w:hyperlink>
      <w:r>
        <w:rPr>
          <w:rFonts w:ascii="Arial" w:eastAsia="Times New Roman" w:hAnsi="Arial" w:cs="Arial"/>
          <w:sz w:val="24"/>
          <w:szCs w:val="24"/>
        </w:rPr>
        <w:t xml:space="preserve">, </w:t>
      </w:r>
      <w:r w:rsidR="005A7F77">
        <w:rPr>
          <w:rFonts w:ascii="Arial" w:eastAsia="Times New Roman" w:hAnsi="Arial" w:cs="Arial"/>
          <w:sz w:val="24"/>
          <w:szCs w:val="24"/>
        </w:rPr>
        <w:t>Information Resources Identity and Access Management</w:t>
      </w:r>
    </w:p>
    <w:p w14:paraId="638E23B8" w14:textId="77777777" w:rsidR="005E0357" w:rsidRPr="00FD0295" w:rsidRDefault="005E0357" w:rsidP="006A2131">
      <w:pPr>
        <w:keepNext/>
        <w:keepLines/>
        <w:spacing w:after="0" w:line="240" w:lineRule="auto"/>
        <w:ind w:left="720"/>
        <w:rPr>
          <w:rFonts w:ascii="Arial" w:eastAsia="Times New Roman" w:hAnsi="Arial" w:cs="Arial"/>
          <w:sz w:val="24"/>
          <w:szCs w:val="24"/>
        </w:rPr>
      </w:pPr>
    </w:p>
    <w:p w14:paraId="5EFD2601" w14:textId="341561C5" w:rsidR="00106563" w:rsidRPr="00FD0295" w:rsidRDefault="00FD0295" w:rsidP="006A2131">
      <w:pPr>
        <w:keepNext/>
        <w:keepLines/>
        <w:spacing w:after="0" w:line="240" w:lineRule="auto"/>
        <w:ind w:left="720"/>
        <w:rPr>
          <w:rFonts w:ascii="Arial" w:eastAsia="Times New Roman" w:hAnsi="Arial" w:cs="Arial"/>
          <w:sz w:val="24"/>
          <w:szCs w:val="24"/>
        </w:rPr>
      </w:pPr>
      <w:r w:rsidRPr="00FD0295">
        <w:rPr>
          <w:rFonts w:ascii="Arial" w:hAnsi="Arial" w:cs="Arial"/>
          <w:sz w:val="24"/>
          <w:szCs w:val="24"/>
        </w:rPr>
        <w:t>02.0</w:t>
      </w:r>
      <w:r w:rsidR="005A7F77">
        <w:rPr>
          <w:rFonts w:ascii="Arial" w:hAnsi="Arial" w:cs="Arial"/>
          <w:sz w:val="24"/>
          <w:szCs w:val="24"/>
        </w:rPr>
        <w:t>3</w:t>
      </w:r>
      <w:r w:rsidRPr="00FD0295">
        <w:rPr>
          <w:rFonts w:ascii="Arial" w:hAnsi="Arial" w:cs="Arial"/>
          <w:sz w:val="24"/>
          <w:szCs w:val="24"/>
        </w:rPr>
        <w:t xml:space="preserve"> </w:t>
      </w:r>
      <w:r>
        <w:rPr>
          <w:rFonts w:ascii="Arial" w:hAnsi="Arial" w:cs="Arial"/>
          <w:sz w:val="24"/>
          <w:szCs w:val="24"/>
        </w:rPr>
        <w:tab/>
      </w:r>
      <w:hyperlink r:id="rId14" w:history="1">
        <w:r w:rsidR="00106563" w:rsidRPr="00FD0295">
          <w:rPr>
            <w:rFonts w:ascii="Arial" w:eastAsia="Times New Roman" w:hAnsi="Arial" w:cs="Arial"/>
            <w:color w:val="0000FF"/>
            <w:sz w:val="24"/>
            <w:szCs w:val="24"/>
            <w:u w:val="single"/>
          </w:rPr>
          <w:t>UPPS No. 04.01.07</w:t>
        </w:r>
      </w:hyperlink>
      <w:r w:rsidR="00106563" w:rsidRPr="00FD0295">
        <w:rPr>
          <w:rFonts w:ascii="Arial" w:eastAsia="Times New Roman" w:hAnsi="Arial" w:cs="Arial"/>
          <w:sz w:val="24"/>
          <w:szCs w:val="24"/>
        </w:rPr>
        <w:t>, Appropriate Use of Information Resources</w:t>
      </w:r>
    </w:p>
    <w:p w14:paraId="30A7DE3D" w14:textId="77777777" w:rsidR="00106563" w:rsidRPr="00FD0295" w:rsidRDefault="00106563" w:rsidP="006A2131">
      <w:pPr>
        <w:keepNext/>
        <w:keepLines/>
        <w:spacing w:after="0" w:line="240" w:lineRule="auto"/>
        <w:ind w:left="720"/>
        <w:rPr>
          <w:rFonts w:ascii="Arial" w:eastAsia="Times New Roman" w:hAnsi="Arial" w:cs="Arial"/>
          <w:sz w:val="24"/>
          <w:szCs w:val="24"/>
        </w:rPr>
      </w:pPr>
    </w:p>
    <w:p w14:paraId="330596E3" w14:textId="7127A67E" w:rsidR="00106563" w:rsidRPr="00FD0295" w:rsidRDefault="00FD0295" w:rsidP="006A2131">
      <w:pPr>
        <w:keepNext/>
        <w:keepLines/>
        <w:spacing w:after="0" w:line="240" w:lineRule="auto"/>
        <w:ind w:left="720"/>
        <w:rPr>
          <w:rFonts w:ascii="Arial" w:eastAsia="Times New Roman" w:hAnsi="Arial" w:cs="Arial"/>
          <w:sz w:val="24"/>
          <w:szCs w:val="24"/>
        </w:rPr>
      </w:pPr>
      <w:r w:rsidRPr="00FD0295">
        <w:rPr>
          <w:rFonts w:ascii="Arial" w:hAnsi="Arial" w:cs="Arial"/>
          <w:sz w:val="24"/>
          <w:szCs w:val="24"/>
        </w:rPr>
        <w:t>02.0</w:t>
      </w:r>
      <w:r w:rsidR="005A7F77">
        <w:rPr>
          <w:rFonts w:ascii="Arial" w:hAnsi="Arial" w:cs="Arial"/>
          <w:sz w:val="24"/>
          <w:szCs w:val="24"/>
        </w:rPr>
        <w:t>4</w:t>
      </w:r>
      <w:r>
        <w:rPr>
          <w:rFonts w:ascii="Arial" w:hAnsi="Arial" w:cs="Arial"/>
          <w:sz w:val="24"/>
          <w:szCs w:val="24"/>
        </w:rPr>
        <w:tab/>
      </w:r>
      <w:hyperlink r:id="rId15" w:history="1">
        <w:r w:rsidR="00106563" w:rsidRPr="00FD0295">
          <w:rPr>
            <w:rFonts w:ascii="Arial" w:eastAsia="Times New Roman" w:hAnsi="Arial" w:cs="Arial"/>
            <w:color w:val="0000FF"/>
            <w:sz w:val="24"/>
            <w:szCs w:val="24"/>
            <w:u w:val="single"/>
          </w:rPr>
          <w:t>UPPS No. 04.01.08</w:t>
        </w:r>
      </w:hyperlink>
      <w:r w:rsidR="00106563" w:rsidRPr="00FD0295">
        <w:rPr>
          <w:rFonts w:ascii="Arial" w:eastAsia="Times New Roman" w:hAnsi="Arial" w:cs="Arial"/>
          <w:sz w:val="24"/>
          <w:szCs w:val="24"/>
        </w:rPr>
        <w:t xml:space="preserve">, Texas State Domain Name </w:t>
      </w:r>
      <w:r w:rsidR="008343BE">
        <w:rPr>
          <w:rFonts w:ascii="Arial" w:eastAsia="Times New Roman" w:hAnsi="Arial" w:cs="Arial"/>
          <w:sz w:val="24"/>
          <w:szCs w:val="24"/>
        </w:rPr>
        <w:t xml:space="preserve">and URL </w:t>
      </w:r>
      <w:r w:rsidR="00106563" w:rsidRPr="00FD0295">
        <w:rPr>
          <w:rFonts w:ascii="Arial" w:eastAsia="Times New Roman" w:hAnsi="Arial" w:cs="Arial"/>
          <w:sz w:val="24"/>
          <w:szCs w:val="24"/>
        </w:rPr>
        <w:t>Policy</w:t>
      </w:r>
      <w:r w:rsidR="005E0357" w:rsidRPr="00FD0295">
        <w:rPr>
          <w:rFonts w:ascii="Arial" w:eastAsia="Times New Roman" w:hAnsi="Arial" w:cs="Arial"/>
          <w:sz w:val="24"/>
          <w:szCs w:val="24"/>
        </w:rPr>
        <w:t xml:space="preserve">  </w:t>
      </w:r>
    </w:p>
    <w:p w14:paraId="787A5C4D" w14:textId="77777777" w:rsidR="00106563" w:rsidRPr="00FD0295" w:rsidRDefault="00106563" w:rsidP="006A2131">
      <w:pPr>
        <w:keepNext/>
        <w:keepLines/>
        <w:spacing w:after="0" w:line="240" w:lineRule="auto"/>
        <w:ind w:left="720"/>
        <w:rPr>
          <w:rFonts w:ascii="Arial" w:eastAsia="Times New Roman" w:hAnsi="Arial" w:cs="Arial"/>
          <w:sz w:val="24"/>
          <w:szCs w:val="24"/>
        </w:rPr>
      </w:pPr>
    </w:p>
    <w:p w14:paraId="0933EE03" w14:textId="10174A64" w:rsidR="00106563" w:rsidRDefault="00FD0295" w:rsidP="00FD0295">
      <w:pPr>
        <w:keepNext/>
        <w:keepLines/>
        <w:tabs>
          <w:tab w:val="left" w:pos="1440"/>
        </w:tabs>
        <w:spacing w:after="0" w:line="240" w:lineRule="auto"/>
        <w:ind w:left="720"/>
        <w:rPr>
          <w:rFonts w:ascii="Arial" w:eastAsia="Times New Roman" w:hAnsi="Arial" w:cs="Arial"/>
          <w:sz w:val="24"/>
          <w:szCs w:val="24"/>
        </w:rPr>
      </w:pPr>
      <w:r w:rsidRPr="00FD0295">
        <w:rPr>
          <w:rFonts w:ascii="Arial" w:hAnsi="Arial" w:cs="Arial"/>
          <w:sz w:val="24"/>
          <w:szCs w:val="24"/>
        </w:rPr>
        <w:t>02.0</w:t>
      </w:r>
      <w:r w:rsidR="005A7F77">
        <w:rPr>
          <w:rFonts w:ascii="Arial" w:hAnsi="Arial" w:cs="Arial"/>
          <w:sz w:val="24"/>
          <w:szCs w:val="24"/>
        </w:rPr>
        <w:t>5</w:t>
      </w:r>
      <w:r w:rsidRPr="00FD0295">
        <w:rPr>
          <w:rFonts w:ascii="Arial" w:hAnsi="Arial" w:cs="Arial"/>
          <w:sz w:val="24"/>
          <w:szCs w:val="24"/>
        </w:rPr>
        <w:t xml:space="preserve"> </w:t>
      </w:r>
      <w:r>
        <w:rPr>
          <w:rFonts w:ascii="Arial" w:hAnsi="Arial" w:cs="Arial"/>
          <w:sz w:val="24"/>
          <w:szCs w:val="24"/>
        </w:rPr>
        <w:tab/>
      </w:r>
      <w:hyperlink r:id="rId16" w:history="1">
        <w:r w:rsidR="00106563" w:rsidRPr="00FD0295">
          <w:rPr>
            <w:rFonts w:ascii="Arial" w:eastAsia="Times New Roman" w:hAnsi="Arial" w:cs="Arial"/>
            <w:color w:val="0000FF"/>
            <w:sz w:val="24"/>
            <w:szCs w:val="24"/>
            <w:u w:val="single"/>
          </w:rPr>
          <w:t>UPPS No. 04.01.09</w:t>
        </w:r>
      </w:hyperlink>
      <w:r w:rsidR="00106563" w:rsidRPr="00FD0295">
        <w:rPr>
          <w:rFonts w:ascii="Arial" w:eastAsia="Times New Roman" w:hAnsi="Arial" w:cs="Arial"/>
          <w:sz w:val="24"/>
          <w:szCs w:val="24"/>
        </w:rPr>
        <w:t>, Server Management Policy</w:t>
      </w:r>
    </w:p>
    <w:p w14:paraId="688C0D19" w14:textId="77777777" w:rsidR="005709BD" w:rsidRDefault="005709BD" w:rsidP="00FD0295">
      <w:pPr>
        <w:keepNext/>
        <w:keepLines/>
        <w:tabs>
          <w:tab w:val="left" w:pos="1440"/>
        </w:tabs>
        <w:spacing w:after="0" w:line="240" w:lineRule="auto"/>
        <w:ind w:left="720"/>
        <w:rPr>
          <w:rFonts w:ascii="Arial" w:eastAsia="Times New Roman" w:hAnsi="Arial" w:cs="Arial"/>
          <w:sz w:val="24"/>
          <w:szCs w:val="24"/>
        </w:rPr>
      </w:pPr>
    </w:p>
    <w:p w14:paraId="1C2C76D6" w14:textId="688D89EF" w:rsidR="005709BD" w:rsidRPr="00FD0295" w:rsidRDefault="005709BD" w:rsidP="008343BE">
      <w:pPr>
        <w:keepNext/>
        <w:keepLines/>
        <w:tabs>
          <w:tab w:val="left" w:pos="1440"/>
        </w:tabs>
        <w:spacing w:after="0" w:line="240" w:lineRule="auto"/>
        <w:ind w:left="720"/>
        <w:rPr>
          <w:rFonts w:ascii="Arial" w:eastAsia="Times New Roman" w:hAnsi="Arial" w:cs="Arial"/>
          <w:sz w:val="24"/>
          <w:szCs w:val="24"/>
        </w:rPr>
      </w:pPr>
      <w:r>
        <w:rPr>
          <w:rFonts w:ascii="Arial" w:eastAsia="Times New Roman" w:hAnsi="Arial" w:cs="Arial"/>
          <w:sz w:val="24"/>
          <w:szCs w:val="24"/>
        </w:rPr>
        <w:t>02.0</w:t>
      </w:r>
      <w:r w:rsidR="005A7F77">
        <w:rPr>
          <w:rFonts w:ascii="Arial" w:eastAsia="Times New Roman" w:hAnsi="Arial" w:cs="Arial"/>
          <w:sz w:val="24"/>
          <w:szCs w:val="24"/>
        </w:rPr>
        <w:t>6</w:t>
      </w:r>
      <w:r>
        <w:rPr>
          <w:rFonts w:ascii="Arial" w:eastAsia="Times New Roman" w:hAnsi="Arial" w:cs="Arial"/>
          <w:sz w:val="24"/>
          <w:szCs w:val="24"/>
        </w:rPr>
        <w:tab/>
      </w:r>
      <w:hyperlink r:id="rId17" w:history="1">
        <w:r w:rsidRPr="007F3CC2">
          <w:rPr>
            <w:rStyle w:val="Hyperlink"/>
            <w:rFonts w:ascii="Arial" w:eastAsia="Times New Roman" w:hAnsi="Arial" w:cs="Arial"/>
            <w:sz w:val="24"/>
            <w:szCs w:val="24"/>
          </w:rPr>
          <w:t>UPPS No. 04.01.11</w:t>
        </w:r>
      </w:hyperlink>
      <w:r>
        <w:rPr>
          <w:rFonts w:ascii="Arial" w:eastAsia="Times New Roman" w:hAnsi="Arial" w:cs="Arial"/>
          <w:sz w:val="24"/>
          <w:szCs w:val="24"/>
        </w:rPr>
        <w:t>, Risk Management of Information Resources</w:t>
      </w:r>
    </w:p>
    <w:p w14:paraId="283E9C45" w14:textId="77777777" w:rsidR="00106563" w:rsidRPr="00477D74" w:rsidRDefault="00106563" w:rsidP="006A2131">
      <w:pPr>
        <w:spacing w:after="0" w:line="240" w:lineRule="auto"/>
        <w:ind w:left="720"/>
        <w:rPr>
          <w:rFonts w:ascii="Arial" w:eastAsia="Times New Roman" w:hAnsi="Arial" w:cs="Arial"/>
          <w:sz w:val="24"/>
          <w:szCs w:val="24"/>
        </w:rPr>
      </w:pPr>
    </w:p>
    <w:p w14:paraId="04FDB8DE" w14:textId="575286A6" w:rsidR="00106563" w:rsidRPr="00477D74" w:rsidRDefault="00106563" w:rsidP="006A2131">
      <w:pPr>
        <w:spacing w:after="0" w:line="240" w:lineRule="auto"/>
        <w:jc w:val="both"/>
        <w:rPr>
          <w:rFonts w:ascii="Arial" w:eastAsia="Times New Roman" w:hAnsi="Arial" w:cs="Arial"/>
          <w:b/>
          <w:sz w:val="24"/>
          <w:szCs w:val="24"/>
        </w:rPr>
      </w:pPr>
      <w:r w:rsidRPr="00477D74">
        <w:rPr>
          <w:rFonts w:ascii="Arial" w:eastAsia="Times New Roman" w:hAnsi="Arial" w:cs="Arial"/>
          <w:b/>
          <w:sz w:val="24"/>
          <w:szCs w:val="24"/>
        </w:rPr>
        <w:t>03.</w:t>
      </w:r>
      <w:r w:rsidRPr="00477D74">
        <w:rPr>
          <w:rFonts w:ascii="Arial" w:eastAsia="Times New Roman" w:hAnsi="Arial" w:cs="Arial"/>
          <w:b/>
          <w:sz w:val="24"/>
          <w:szCs w:val="24"/>
        </w:rPr>
        <w:tab/>
        <w:t>DEFINITIONS</w:t>
      </w:r>
    </w:p>
    <w:p w14:paraId="14A9E029" w14:textId="77777777" w:rsidR="00840E12" w:rsidRPr="00477D74" w:rsidRDefault="00840E12" w:rsidP="00FD0295">
      <w:pPr>
        <w:tabs>
          <w:tab w:val="left" w:pos="1440"/>
        </w:tabs>
        <w:spacing w:after="0" w:line="240" w:lineRule="auto"/>
        <w:jc w:val="both"/>
        <w:rPr>
          <w:rFonts w:ascii="Arial" w:eastAsia="Times New Roman" w:hAnsi="Arial" w:cs="Arial"/>
          <w:b/>
          <w:sz w:val="24"/>
          <w:szCs w:val="24"/>
        </w:rPr>
      </w:pPr>
    </w:p>
    <w:p w14:paraId="739B183F" w14:textId="345E8835" w:rsidR="006458A1"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03.01</w:t>
      </w:r>
      <w:r w:rsidRPr="00477D74">
        <w:rPr>
          <w:rFonts w:ascii="Arial" w:eastAsia="Times New Roman" w:hAnsi="Arial" w:cs="Arial"/>
          <w:sz w:val="24"/>
          <w:szCs w:val="24"/>
        </w:rPr>
        <w:tab/>
      </w:r>
      <w:r w:rsidR="00453F58" w:rsidRPr="00453F58">
        <w:rPr>
          <w:rFonts w:ascii="Arial" w:eastAsia="Times New Roman" w:hAnsi="Arial" w:cs="Arial"/>
          <w:sz w:val="24"/>
          <w:szCs w:val="24"/>
        </w:rPr>
        <w:t xml:space="preserve">Terms included in this policy have the meaning ascribed in the </w:t>
      </w:r>
      <w:hyperlink r:id="rId18" w:history="1">
        <w:r w:rsidR="00453F58" w:rsidRPr="00231968">
          <w:rPr>
            <w:rStyle w:val="Hyperlink"/>
            <w:rFonts w:ascii="Arial" w:eastAsia="Times New Roman" w:hAnsi="Arial" w:cs="Arial"/>
            <w:sz w:val="24"/>
            <w:szCs w:val="24"/>
          </w:rPr>
          <w:t>Information Security Glossary</w:t>
        </w:r>
      </w:hyperlink>
      <w:r w:rsidR="00453F58" w:rsidRPr="00453F58">
        <w:rPr>
          <w:rFonts w:ascii="Arial" w:eastAsia="Times New Roman" w:hAnsi="Arial" w:cs="Arial"/>
          <w:sz w:val="24"/>
          <w:szCs w:val="24"/>
        </w:rPr>
        <w:t xml:space="preserve"> if included in the glossary and not explicitly defined otherwise.</w:t>
      </w:r>
    </w:p>
    <w:p w14:paraId="5733B721" w14:textId="77777777" w:rsidR="006458A1" w:rsidRDefault="006458A1" w:rsidP="00903D0F">
      <w:pPr>
        <w:spacing w:after="0" w:line="240" w:lineRule="auto"/>
        <w:rPr>
          <w:rFonts w:ascii="Arial" w:eastAsia="Times New Roman" w:hAnsi="Arial" w:cs="Arial"/>
          <w:sz w:val="24"/>
          <w:szCs w:val="24"/>
        </w:rPr>
      </w:pPr>
    </w:p>
    <w:p w14:paraId="5409519F" w14:textId="54B5550A" w:rsidR="00106563" w:rsidRPr="005E0357" w:rsidRDefault="00453F58" w:rsidP="006A2131">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03.02</w:t>
      </w:r>
      <w:r w:rsidR="00106563" w:rsidRPr="00477D74">
        <w:rPr>
          <w:rFonts w:ascii="Arial" w:eastAsia="Times New Roman" w:hAnsi="Arial" w:cs="Arial"/>
          <w:sz w:val="24"/>
          <w:szCs w:val="24"/>
        </w:rPr>
        <w:tab/>
      </w:r>
      <w:r w:rsidR="00106563" w:rsidRPr="005E0357">
        <w:rPr>
          <w:rFonts w:ascii="Arial" w:eastAsia="Times New Roman" w:hAnsi="Arial" w:cs="Arial"/>
          <w:sz w:val="24"/>
          <w:szCs w:val="24"/>
        </w:rPr>
        <w:t xml:space="preserve">Access Point – an electronic device that serves as a common connection point for devices seeking to use </w:t>
      </w:r>
      <w:r w:rsidR="00FD0295">
        <w:rPr>
          <w:rFonts w:ascii="Arial" w:eastAsia="Times New Roman" w:hAnsi="Arial" w:cs="Arial"/>
          <w:sz w:val="24"/>
          <w:szCs w:val="24"/>
        </w:rPr>
        <w:t>RF</w:t>
      </w:r>
      <w:r w:rsidR="00106563" w:rsidRPr="005E0357">
        <w:rPr>
          <w:rFonts w:ascii="Arial" w:eastAsia="Times New Roman" w:hAnsi="Arial" w:cs="Arial"/>
          <w:sz w:val="24"/>
          <w:szCs w:val="24"/>
        </w:rPr>
        <w:t xml:space="preserve"> waves to connect to a wired network. Wireless access points provide shared bandwidth such that as the number of users connected to an access point increases, the bandwidth available to each user decreases.</w:t>
      </w:r>
    </w:p>
    <w:p w14:paraId="048D1A9B" w14:textId="77777777" w:rsidR="00106563" w:rsidRPr="005E0357" w:rsidRDefault="00106563" w:rsidP="006A2131">
      <w:pPr>
        <w:spacing w:after="0" w:line="240" w:lineRule="auto"/>
        <w:ind w:left="1440" w:hanging="720"/>
        <w:rPr>
          <w:rFonts w:ascii="Arial" w:eastAsia="Times New Roman" w:hAnsi="Arial" w:cs="Arial"/>
          <w:sz w:val="24"/>
          <w:szCs w:val="24"/>
        </w:rPr>
      </w:pPr>
    </w:p>
    <w:p w14:paraId="3442579E" w14:textId="30472059" w:rsidR="00106563" w:rsidRPr="005E0357"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03.0</w:t>
      </w:r>
      <w:r w:rsidR="00BC5258">
        <w:rPr>
          <w:rFonts w:ascii="Arial" w:eastAsia="Times New Roman" w:hAnsi="Arial" w:cs="Arial"/>
          <w:sz w:val="24"/>
          <w:szCs w:val="24"/>
        </w:rPr>
        <w:t>3</w:t>
      </w:r>
      <w:r w:rsidRPr="005E0357">
        <w:rPr>
          <w:rFonts w:ascii="Arial" w:eastAsia="Times New Roman" w:hAnsi="Arial" w:cs="Arial"/>
          <w:sz w:val="24"/>
          <w:szCs w:val="24"/>
        </w:rPr>
        <w:tab/>
        <w:t>Application Administrator – an individual with principal responsibility for the installation, configuration, security, and ongoing maintenance of a software application or service that</w:t>
      </w:r>
      <w:r w:rsidR="008D3B9B" w:rsidRPr="005E0357">
        <w:rPr>
          <w:rFonts w:ascii="Arial" w:eastAsia="Times New Roman" w:hAnsi="Arial" w:cs="Arial"/>
          <w:sz w:val="24"/>
          <w:szCs w:val="24"/>
        </w:rPr>
        <w:t xml:space="preserve"> is accessed by users over the university network</w:t>
      </w:r>
      <w:r w:rsidR="005E0357">
        <w:rPr>
          <w:rFonts w:ascii="Arial" w:eastAsia="Times New Roman" w:hAnsi="Arial" w:cs="Arial"/>
          <w:sz w:val="24"/>
          <w:szCs w:val="24"/>
        </w:rPr>
        <w:t xml:space="preserve"> </w:t>
      </w:r>
      <w:r w:rsidR="00FD0295">
        <w:rPr>
          <w:rFonts w:ascii="Arial" w:eastAsia="Times New Roman" w:hAnsi="Arial" w:cs="Arial"/>
          <w:sz w:val="24"/>
          <w:szCs w:val="24"/>
        </w:rPr>
        <w:t>(</w:t>
      </w:r>
      <w:r w:rsidR="008D3B9B" w:rsidRPr="005E0357">
        <w:rPr>
          <w:rFonts w:ascii="Arial" w:eastAsia="Times New Roman" w:hAnsi="Arial" w:cs="Arial"/>
          <w:sz w:val="24"/>
          <w:szCs w:val="24"/>
        </w:rPr>
        <w:t>may also be a server a</w:t>
      </w:r>
      <w:r w:rsidRPr="005E0357">
        <w:rPr>
          <w:rFonts w:ascii="Arial" w:eastAsia="Times New Roman" w:hAnsi="Arial" w:cs="Arial"/>
          <w:sz w:val="24"/>
          <w:szCs w:val="24"/>
        </w:rPr>
        <w:t>dministrator</w:t>
      </w:r>
      <w:r w:rsidR="00FD0295">
        <w:rPr>
          <w:rFonts w:ascii="Arial" w:eastAsia="Times New Roman" w:hAnsi="Arial" w:cs="Arial"/>
          <w:sz w:val="24"/>
          <w:szCs w:val="24"/>
        </w:rPr>
        <w:t xml:space="preserve">, </w:t>
      </w:r>
      <w:r w:rsidRPr="005E0357">
        <w:rPr>
          <w:rFonts w:ascii="Arial" w:eastAsia="Times New Roman" w:hAnsi="Arial" w:cs="Arial"/>
          <w:sz w:val="24"/>
          <w:szCs w:val="24"/>
        </w:rPr>
        <w:t>see Section 03.12).</w:t>
      </w:r>
      <w:r w:rsidR="00130DA4">
        <w:rPr>
          <w:rFonts w:ascii="Arial" w:eastAsia="Times New Roman" w:hAnsi="Arial" w:cs="Arial"/>
          <w:sz w:val="24"/>
          <w:szCs w:val="24"/>
        </w:rPr>
        <w:t xml:space="preserve"> Th</w:t>
      </w:r>
      <w:r w:rsidR="0076716C">
        <w:rPr>
          <w:rFonts w:ascii="Arial" w:eastAsia="Times New Roman" w:hAnsi="Arial" w:cs="Arial"/>
          <w:sz w:val="24"/>
          <w:szCs w:val="24"/>
        </w:rPr>
        <w:t xml:space="preserve">e </w:t>
      </w:r>
      <w:r w:rsidR="00FD0295">
        <w:rPr>
          <w:rFonts w:ascii="Arial" w:eastAsia="Times New Roman" w:hAnsi="Arial" w:cs="Arial"/>
          <w:sz w:val="24"/>
          <w:szCs w:val="24"/>
        </w:rPr>
        <w:t>a</w:t>
      </w:r>
      <w:r w:rsidR="0076716C">
        <w:rPr>
          <w:rFonts w:ascii="Arial" w:eastAsia="Times New Roman" w:hAnsi="Arial" w:cs="Arial"/>
          <w:sz w:val="24"/>
          <w:szCs w:val="24"/>
        </w:rPr>
        <w:t xml:space="preserve">pplication </w:t>
      </w:r>
      <w:r w:rsidR="00FD0295">
        <w:rPr>
          <w:rFonts w:ascii="Arial" w:eastAsia="Times New Roman" w:hAnsi="Arial" w:cs="Arial"/>
          <w:sz w:val="24"/>
          <w:szCs w:val="24"/>
        </w:rPr>
        <w:t>a</w:t>
      </w:r>
      <w:r w:rsidR="0076716C">
        <w:rPr>
          <w:rFonts w:ascii="Arial" w:eastAsia="Times New Roman" w:hAnsi="Arial" w:cs="Arial"/>
          <w:sz w:val="24"/>
          <w:szCs w:val="24"/>
        </w:rPr>
        <w:t xml:space="preserve">dministrator </w:t>
      </w:r>
      <w:r w:rsidR="00FD0295">
        <w:rPr>
          <w:rFonts w:ascii="Arial" w:eastAsia="Times New Roman" w:hAnsi="Arial" w:cs="Arial"/>
          <w:sz w:val="24"/>
          <w:szCs w:val="24"/>
        </w:rPr>
        <w:t>r</w:t>
      </w:r>
      <w:r w:rsidR="0076716C">
        <w:rPr>
          <w:rFonts w:ascii="Arial" w:eastAsia="Times New Roman" w:hAnsi="Arial" w:cs="Arial"/>
          <w:sz w:val="24"/>
          <w:szCs w:val="24"/>
        </w:rPr>
        <w:t xml:space="preserve">ole </w:t>
      </w:r>
      <w:r w:rsidR="002B3F25">
        <w:rPr>
          <w:rFonts w:ascii="Arial" w:eastAsia="Times New Roman" w:hAnsi="Arial" w:cs="Arial"/>
          <w:sz w:val="24"/>
          <w:szCs w:val="24"/>
        </w:rPr>
        <w:t>is ana</w:t>
      </w:r>
      <w:r w:rsidR="006B6439">
        <w:rPr>
          <w:rFonts w:ascii="Arial" w:eastAsia="Times New Roman" w:hAnsi="Arial" w:cs="Arial"/>
          <w:sz w:val="24"/>
          <w:szCs w:val="24"/>
        </w:rPr>
        <w:t>logous to th</w:t>
      </w:r>
      <w:r w:rsidR="00343684">
        <w:rPr>
          <w:rFonts w:ascii="Arial" w:eastAsia="Times New Roman" w:hAnsi="Arial" w:cs="Arial"/>
          <w:sz w:val="24"/>
          <w:szCs w:val="24"/>
        </w:rPr>
        <w:t xml:space="preserve">e </w:t>
      </w:r>
      <w:r w:rsidR="007E0D27">
        <w:rPr>
          <w:rFonts w:ascii="Arial" w:eastAsia="Times New Roman" w:hAnsi="Arial" w:cs="Arial"/>
          <w:sz w:val="24"/>
          <w:szCs w:val="24"/>
        </w:rPr>
        <w:t>i</w:t>
      </w:r>
      <w:r w:rsidR="00343684">
        <w:rPr>
          <w:rFonts w:ascii="Arial" w:eastAsia="Times New Roman" w:hAnsi="Arial" w:cs="Arial"/>
          <w:sz w:val="24"/>
          <w:szCs w:val="24"/>
        </w:rPr>
        <w:t xml:space="preserve">nformation </w:t>
      </w:r>
      <w:r w:rsidR="007E0D27">
        <w:rPr>
          <w:rFonts w:ascii="Arial" w:eastAsia="Times New Roman" w:hAnsi="Arial" w:cs="Arial"/>
          <w:sz w:val="24"/>
          <w:szCs w:val="24"/>
        </w:rPr>
        <w:lastRenderedPageBreak/>
        <w:t>s</w:t>
      </w:r>
      <w:r w:rsidR="00343684">
        <w:rPr>
          <w:rFonts w:ascii="Arial" w:eastAsia="Times New Roman" w:hAnsi="Arial" w:cs="Arial"/>
          <w:sz w:val="24"/>
          <w:szCs w:val="24"/>
        </w:rPr>
        <w:t xml:space="preserve">ystem </w:t>
      </w:r>
      <w:r w:rsidR="00FD0295">
        <w:rPr>
          <w:rFonts w:ascii="Arial" w:eastAsia="Times New Roman" w:hAnsi="Arial" w:cs="Arial"/>
          <w:sz w:val="24"/>
          <w:szCs w:val="24"/>
        </w:rPr>
        <w:t>c</w:t>
      </w:r>
      <w:r w:rsidR="00964D27">
        <w:rPr>
          <w:rFonts w:ascii="Arial" w:eastAsia="Times New Roman" w:hAnsi="Arial" w:cs="Arial"/>
          <w:sz w:val="24"/>
          <w:szCs w:val="24"/>
        </w:rPr>
        <w:t>ustodian role</w:t>
      </w:r>
      <w:r w:rsidR="00FD0295">
        <w:rPr>
          <w:rFonts w:ascii="Arial" w:eastAsia="Times New Roman" w:hAnsi="Arial" w:cs="Arial"/>
          <w:sz w:val="24"/>
          <w:szCs w:val="24"/>
        </w:rPr>
        <w:t>,</w:t>
      </w:r>
      <w:r w:rsidR="000B0718">
        <w:rPr>
          <w:rFonts w:ascii="Arial" w:eastAsia="Times New Roman" w:hAnsi="Arial" w:cs="Arial"/>
          <w:sz w:val="24"/>
          <w:szCs w:val="24"/>
        </w:rPr>
        <w:t xml:space="preserve"> as defined in </w:t>
      </w:r>
      <w:hyperlink r:id="rId19" w:history="1">
        <w:r w:rsidR="000B0718" w:rsidRPr="00A81A2F">
          <w:rPr>
            <w:rStyle w:val="Hyperlink"/>
            <w:rFonts w:ascii="Arial" w:eastAsia="Times New Roman" w:hAnsi="Arial" w:cs="Arial"/>
            <w:sz w:val="24"/>
            <w:szCs w:val="24"/>
          </w:rPr>
          <w:t xml:space="preserve">UPPS </w:t>
        </w:r>
        <w:r w:rsidR="00FD0295">
          <w:rPr>
            <w:rStyle w:val="Hyperlink"/>
            <w:rFonts w:ascii="Arial" w:eastAsia="Times New Roman" w:hAnsi="Arial" w:cs="Arial"/>
            <w:sz w:val="24"/>
            <w:szCs w:val="24"/>
          </w:rPr>
          <w:t xml:space="preserve">No. </w:t>
        </w:r>
        <w:r w:rsidR="005826BD" w:rsidRPr="00A81A2F">
          <w:rPr>
            <w:rStyle w:val="Hyperlink"/>
            <w:rFonts w:ascii="Arial" w:eastAsia="Times New Roman" w:hAnsi="Arial" w:cs="Arial"/>
            <w:sz w:val="24"/>
            <w:szCs w:val="24"/>
          </w:rPr>
          <w:t>04.01.11</w:t>
        </w:r>
      </w:hyperlink>
      <w:r w:rsidR="00A81A2F">
        <w:rPr>
          <w:rFonts w:ascii="Arial" w:eastAsia="Times New Roman" w:hAnsi="Arial" w:cs="Arial"/>
          <w:sz w:val="24"/>
          <w:szCs w:val="24"/>
        </w:rPr>
        <w:t xml:space="preserve">, </w:t>
      </w:r>
      <w:r w:rsidR="00B37FEF">
        <w:rPr>
          <w:rFonts w:ascii="Arial" w:eastAsia="Times New Roman" w:hAnsi="Arial" w:cs="Arial"/>
          <w:sz w:val="24"/>
          <w:szCs w:val="24"/>
        </w:rPr>
        <w:t>Risk Management of Information Resources</w:t>
      </w:r>
      <w:r w:rsidR="00E85ACD">
        <w:rPr>
          <w:rFonts w:ascii="Arial" w:eastAsia="Times New Roman" w:hAnsi="Arial" w:cs="Arial"/>
          <w:sz w:val="24"/>
          <w:szCs w:val="24"/>
        </w:rPr>
        <w:t>.</w:t>
      </w:r>
    </w:p>
    <w:p w14:paraId="702821C9" w14:textId="2E18BFBC" w:rsidR="00106563" w:rsidRPr="005E0357" w:rsidRDefault="00106563" w:rsidP="006A2131">
      <w:pPr>
        <w:spacing w:after="0" w:line="240" w:lineRule="auto"/>
        <w:ind w:left="1440" w:hanging="720"/>
        <w:rPr>
          <w:rFonts w:ascii="Arial" w:eastAsia="Times New Roman" w:hAnsi="Arial" w:cs="Arial"/>
          <w:sz w:val="24"/>
          <w:szCs w:val="24"/>
        </w:rPr>
      </w:pPr>
    </w:p>
    <w:p w14:paraId="4EA5109B" w14:textId="214E983C" w:rsidR="000C6F8C" w:rsidRPr="005E0357"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03.0</w:t>
      </w:r>
      <w:r w:rsidR="00BC5258">
        <w:rPr>
          <w:rFonts w:ascii="Arial" w:eastAsia="Times New Roman" w:hAnsi="Arial" w:cs="Arial"/>
          <w:sz w:val="24"/>
          <w:szCs w:val="24"/>
        </w:rPr>
        <w:t>4</w:t>
      </w:r>
      <w:r w:rsidRPr="005E0357">
        <w:rPr>
          <w:rFonts w:ascii="Arial" w:eastAsia="Times New Roman" w:hAnsi="Arial" w:cs="Arial"/>
          <w:sz w:val="24"/>
          <w:szCs w:val="24"/>
        </w:rPr>
        <w:tab/>
        <w:t xml:space="preserve">Device – </w:t>
      </w:r>
      <w:r w:rsidR="00E17470">
        <w:rPr>
          <w:rFonts w:ascii="Arial" w:eastAsia="Times New Roman" w:hAnsi="Arial" w:cs="Arial"/>
          <w:sz w:val="24"/>
          <w:szCs w:val="24"/>
        </w:rPr>
        <w:t>a</w:t>
      </w:r>
      <w:r w:rsidR="00E17470" w:rsidRPr="00E17470">
        <w:rPr>
          <w:rFonts w:ascii="Arial" w:eastAsia="Times New Roman" w:hAnsi="Arial" w:cs="Arial"/>
          <w:sz w:val="24"/>
          <w:szCs w:val="24"/>
        </w:rPr>
        <w:t xml:space="preserve">ny hardware component involved with the processing, storage, or forwarding of information making use of the institutional information technology infrastructure or attached to the </w:t>
      </w:r>
      <w:r w:rsidR="008343BE">
        <w:rPr>
          <w:rFonts w:ascii="Arial" w:eastAsia="Times New Roman" w:hAnsi="Arial" w:cs="Arial"/>
          <w:sz w:val="24"/>
          <w:szCs w:val="24"/>
        </w:rPr>
        <w:t>i</w:t>
      </w:r>
      <w:r w:rsidR="00E17470" w:rsidRPr="00E17470">
        <w:rPr>
          <w:rFonts w:ascii="Arial" w:eastAsia="Times New Roman" w:hAnsi="Arial" w:cs="Arial"/>
          <w:sz w:val="24"/>
          <w:szCs w:val="24"/>
        </w:rPr>
        <w:t xml:space="preserve">nstitutional </w:t>
      </w:r>
      <w:r w:rsidR="008343BE">
        <w:rPr>
          <w:rFonts w:ascii="Arial" w:eastAsia="Times New Roman" w:hAnsi="Arial" w:cs="Arial"/>
          <w:sz w:val="24"/>
          <w:szCs w:val="24"/>
        </w:rPr>
        <w:t>n</w:t>
      </w:r>
      <w:r w:rsidR="00E17470" w:rsidRPr="00E17470">
        <w:rPr>
          <w:rFonts w:ascii="Arial" w:eastAsia="Times New Roman" w:hAnsi="Arial" w:cs="Arial"/>
          <w:sz w:val="24"/>
          <w:szCs w:val="24"/>
        </w:rPr>
        <w:t xml:space="preserve">etwork. These </w:t>
      </w:r>
      <w:r w:rsidR="008343BE">
        <w:rPr>
          <w:rFonts w:ascii="Arial" w:eastAsia="Times New Roman" w:hAnsi="Arial" w:cs="Arial"/>
          <w:sz w:val="24"/>
          <w:szCs w:val="24"/>
        </w:rPr>
        <w:t>d</w:t>
      </w:r>
      <w:r w:rsidR="00E17470" w:rsidRPr="00E17470">
        <w:rPr>
          <w:rFonts w:ascii="Arial" w:eastAsia="Times New Roman" w:hAnsi="Arial" w:cs="Arial"/>
          <w:sz w:val="24"/>
          <w:szCs w:val="24"/>
        </w:rPr>
        <w:t xml:space="preserve">evices include, but are not limited to, laptop computers, desktop computers, </w:t>
      </w:r>
      <w:r w:rsidR="008343BE">
        <w:rPr>
          <w:rFonts w:ascii="Arial" w:eastAsia="Times New Roman" w:hAnsi="Arial" w:cs="Arial"/>
          <w:sz w:val="24"/>
          <w:szCs w:val="24"/>
        </w:rPr>
        <w:t>s</w:t>
      </w:r>
      <w:r w:rsidR="00E17470" w:rsidRPr="00E17470">
        <w:rPr>
          <w:rFonts w:ascii="Arial" w:eastAsia="Times New Roman" w:hAnsi="Arial" w:cs="Arial"/>
          <w:sz w:val="24"/>
          <w:szCs w:val="24"/>
        </w:rPr>
        <w:t xml:space="preserve">ervers, and </w:t>
      </w:r>
      <w:r w:rsidR="008343BE">
        <w:rPr>
          <w:rFonts w:ascii="Arial" w:eastAsia="Times New Roman" w:hAnsi="Arial" w:cs="Arial"/>
          <w:sz w:val="24"/>
          <w:szCs w:val="24"/>
        </w:rPr>
        <w:t>n</w:t>
      </w:r>
      <w:r w:rsidR="00E17470" w:rsidRPr="00E17470">
        <w:rPr>
          <w:rFonts w:ascii="Arial" w:eastAsia="Times New Roman" w:hAnsi="Arial" w:cs="Arial"/>
          <w:sz w:val="24"/>
          <w:szCs w:val="24"/>
        </w:rPr>
        <w:t xml:space="preserve">etwork </w:t>
      </w:r>
      <w:r w:rsidR="008343BE">
        <w:rPr>
          <w:rFonts w:ascii="Arial" w:eastAsia="Times New Roman" w:hAnsi="Arial" w:cs="Arial"/>
          <w:sz w:val="24"/>
          <w:szCs w:val="24"/>
        </w:rPr>
        <w:t>d</w:t>
      </w:r>
      <w:r w:rsidR="00E17470" w:rsidRPr="00E17470">
        <w:rPr>
          <w:rFonts w:ascii="Arial" w:eastAsia="Times New Roman" w:hAnsi="Arial" w:cs="Arial"/>
          <w:sz w:val="24"/>
          <w:szCs w:val="24"/>
        </w:rPr>
        <w:t>evices such as routers, switches, wireless access points, and printers.</w:t>
      </w:r>
      <w:r w:rsidR="00E17470">
        <w:rPr>
          <w:rFonts w:ascii="Arial" w:eastAsia="Times New Roman" w:hAnsi="Arial" w:cs="Arial"/>
          <w:sz w:val="24"/>
          <w:szCs w:val="24"/>
        </w:rPr>
        <w:t xml:space="preserve"> </w:t>
      </w:r>
      <w:r w:rsidR="00EB287D" w:rsidRPr="005E0357">
        <w:rPr>
          <w:rFonts w:ascii="Arial" w:eastAsia="Times New Roman" w:hAnsi="Arial" w:cs="Arial"/>
          <w:sz w:val="24"/>
          <w:szCs w:val="24"/>
        </w:rPr>
        <w:t xml:space="preserve">Devices may </w:t>
      </w:r>
      <w:r w:rsidR="00EB2E66">
        <w:rPr>
          <w:rFonts w:ascii="Arial" w:eastAsia="Times New Roman" w:hAnsi="Arial" w:cs="Arial"/>
          <w:sz w:val="24"/>
          <w:szCs w:val="24"/>
        </w:rPr>
        <w:t xml:space="preserve">have </w:t>
      </w:r>
      <w:r w:rsidR="00EB287D" w:rsidRPr="005E0357">
        <w:rPr>
          <w:rFonts w:ascii="Arial" w:eastAsia="Times New Roman" w:hAnsi="Arial" w:cs="Arial"/>
          <w:sz w:val="24"/>
          <w:szCs w:val="24"/>
        </w:rPr>
        <w:t xml:space="preserve">wired </w:t>
      </w:r>
      <w:r w:rsidR="00AE26A5">
        <w:rPr>
          <w:rFonts w:ascii="Arial" w:eastAsia="Times New Roman" w:hAnsi="Arial" w:cs="Arial"/>
          <w:sz w:val="24"/>
          <w:szCs w:val="24"/>
        </w:rPr>
        <w:t>and</w:t>
      </w:r>
      <w:r w:rsidR="008343BE">
        <w:rPr>
          <w:rFonts w:ascii="Arial" w:eastAsia="Times New Roman" w:hAnsi="Arial" w:cs="Arial"/>
          <w:sz w:val="24"/>
          <w:szCs w:val="24"/>
        </w:rPr>
        <w:t xml:space="preserve"> </w:t>
      </w:r>
      <w:r w:rsidR="00EB287D" w:rsidRPr="005E0357">
        <w:rPr>
          <w:rFonts w:ascii="Arial" w:eastAsia="Times New Roman" w:hAnsi="Arial" w:cs="Arial"/>
          <w:sz w:val="24"/>
          <w:szCs w:val="24"/>
        </w:rPr>
        <w:t>wireless</w:t>
      </w:r>
      <w:r w:rsidR="00EB2E66">
        <w:rPr>
          <w:rFonts w:ascii="Arial" w:eastAsia="Times New Roman" w:hAnsi="Arial" w:cs="Arial"/>
          <w:sz w:val="24"/>
          <w:szCs w:val="24"/>
        </w:rPr>
        <w:t xml:space="preserve"> connectivity to the </w:t>
      </w:r>
      <w:r w:rsidR="008343BE">
        <w:rPr>
          <w:rFonts w:ascii="Arial" w:eastAsia="Times New Roman" w:hAnsi="Arial" w:cs="Arial"/>
          <w:sz w:val="24"/>
          <w:szCs w:val="24"/>
        </w:rPr>
        <w:t>i</w:t>
      </w:r>
      <w:r w:rsidR="00EB2E66">
        <w:rPr>
          <w:rFonts w:ascii="Arial" w:eastAsia="Times New Roman" w:hAnsi="Arial" w:cs="Arial"/>
          <w:sz w:val="24"/>
          <w:szCs w:val="24"/>
        </w:rPr>
        <w:t xml:space="preserve">nstitutional </w:t>
      </w:r>
      <w:r w:rsidR="008343BE">
        <w:rPr>
          <w:rFonts w:ascii="Arial" w:eastAsia="Times New Roman" w:hAnsi="Arial" w:cs="Arial"/>
          <w:sz w:val="24"/>
          <w:szCs w:val="24"/>
        </w:rPr>
        <w:t>n</w:t>
      </w:r>
      <w:r w:rsidR="00EB2E66">
        <w:rPr>
          <w:rFonts w:ascii="Arial" w:eastAsia="Times New Roman" w:hAnsi="Arial" w:cs="Arial"/>
          <w:sz w:val="24"/>
          <w:szCs w:val="24"/>
        </w:rPr>
        <w:t>etwork</w:t>
      </w:r>
      <w:r w:rsidR="00EB287D" w:rsidRPr="005E0357">
        <w:rPr>
          <w:rFonts w:ascii="Arial" w:eastAsia="Times New Roman" w:hAnsi="Arial" w:cs="Arial"/>
          <w:sz w:val="24"/>
          <w:szCs w:val="24"/>
        </w:rPr>
        <w:t xml:space="preserve">.  </w:t>
      </w:r>
    </w:p>
    <w:p w14:paraId="2D7AFC6D" w14:textId="77777777" w:rsidR="000C6F8C" w:rsidRPr="005E0357" w:rsidRDefault="000C6F8C" w:rsidP="006A2131">
      <w:pPr>
        <w:spacing w:after="0" w:line="240" w:lineRule="auto"/>
        <w:ind w:left="1440" w:hanging="720"/>
        <w:rPr>
          <w:rFonts w:ascii="Arial" w:eastAsia="Times New Roman" w:hAnsi="Arial" w:cs="Arial"/>
          <w:sz w:val="24"/>
          <w:szCs w:val="24"/>
        </w:rPr>
      </w:pPr>
    </w:p>
    <w:p w14:paraId="6232AD93" w14:textId="43CF1EB1" w:rsidR="00106563"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03.0</w:t>
      </w:r>
      <w:r w:rsidR="00BC5258">
        <w:rPr>
          <w:rFonts w:ascii="Arial" w:eastAsia="Times New Roman" w:hAnsi="Arial" w:cs="Arial"/>
          <w:sz w:val="24"/>
          <w:szCs w:val="24"/>
        </w:rPr>
        <w:t>5</w:t>
      </w:r>
      <w:r w:rsidRPr="005E0357">
        <w:rPr>
          <w:rFonts w:ascii="Arial" w:eastAsia="Times New Roman" w:hAnsi="Arial" w:cs="Arial"/>
          <w:sz w:val="24"/>
          <w:szCs w:val="24"/>
        </w:rPr>
        <w:tab/>
        <w:t>Dynamic Host Configuration Protocol (DHCP) – facilitates the temporary assignment of network addresses to devices from a pool of available addresses allowing the university to reuse addresses when devices no longer need them. DHCP is the predominant alternative to permanent, static network address assignment.</w:t>
      </w:r>
    </w:p>
    <w:p w14:paraId="0E07DBE3" w14:textId="77777777" w:rsidR="00F70FF2" w:rsidRPr="005E0357" w:rsidRDefault="00F70FF2" w:rsidP="006A2131">
      <w:pPr>
        <w:spacing w:after="0" w:line="240" w:lineRule="auto"/>
        <w:ind w:left="1440" w:hanging="720"/>
        <w:rPr>
          <w:rFonts w:ascii="Arial" w:eastAsia="Times New Roman" w:hAnsi="Arial" w:cs="Arial"/>
          <w:sz w:val="24"/>
          <w:szCs w:val="24"/>
        </w:rPr>
      </w:pPr>
    </w:p>
    <w:p w14:paraId="3BB8E20A" w14:textId="5739DDB5" w:rsidR="00106563" w:rsidRPr="005E0357"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03.0</w:t>
      </w:r>
      <w:r w:rsidR="00BC5258">
        <w:rPr>
          <w:rFonts w:ascii="Arial" w:eastAsia="Times New Roman" w:hAnsi="Arial" w:cs="Arial"/>
          <w:sz w:val="24"/>
          <w:szCs w:val="24"/>
        </w:rPr>
        <w:t>6</w:t>
      </w:r>
      <w:r w:rsidRPr="005E0357">
        <w:rPr>
          <w:rFonts w:ascii="Arial" w:eastAsia="Times New Roman" w:hAnsi="Arial" w:cs="Arial"/>
          <w:sz w:val="24"/>
          <w:szCs w:val="24"/>
        </w:rPr>
        <w:tab/>
        <w:t xml:space="preserve">Extend the Network – connecting a device other than a single </w:t>
      </w:r>
      <w:r w:rsidR="00E223F2">
        <w:rPr>
          <w:rFonts w:ascii="Arial" w:eastAsia="Times New Roman" w:hAnsi="Arial" w:cs="Arial"/>
          <w:sz w:val="24"/>
          <w:szCs w:val="24"/>
        </w:rPr>
        <w:t>endpoint</w:t>
      </w:r>
      <w:r w:rsidR="008D3B9B" w:rsidRPr="005E0357">
        <w:rPr>
          <w:rFonts w:ascii="Arial" w:eastAsia="Times New Roman" w:hAnsi="Arial" w:cs="Arial"/>
          <w:sz w:val="24"/>
          <w:szCs w:val="24"/>
        </w:rPr>
        <w:t xml:space="preserve"> to a segment of the university n</w:t>
      </w:r>
      <w:r w:rsidRPr="005E0357">
        <w:rPr>
          <w:rFonts w:ascii="Arial" w:eastAsia="Times New Roman" w:hAnsi="Arial" w:cs="Arial"/>
          <w:sz w:val="24"/>
          <w:szCs w:val="24"/>
        </w:rPr>
        <w:t xml:space="preserve">etwork (most often a </w:t>
      </w:r>
      <w:r w:rsidR="00952400">
        <w:rPr>
          <w:rFonts w:ascii="Arial" w:eastAsia="Times New Roman" w:hAnsi="Arial" w:cs="Arial"/>
          <w:sz w:val="24"/>
          <w:szCs w:val="24"/>
        </w:rPr>
        <w:t>n</w:t>
      </w:r>
      <w:r w:rsidR="00DC7AF5">
        <w:rPr>
          <w:rFonts w:ascii="Arial" w:eastAsia="Times New Roman" w:hAnsi="Arial" w:cs="Arial"/>
          <w:sz w:val="24"/>
          <w:szCs w:val="24"/>
        </w:rPr>
        <w:t xml:space="preserve">etwork </w:t>
      </w:r>
      <w:r w:rsidR="00952400">
        <w:rPr>
          <w:rFonts w:ascii="Arial" w:eastAsia="Times New Roman" w:hAnsi="Arial" w:cs="Arial"/>
          <w:sz w:val="24"/>
          <w:szCs w:val="24"/>
        </w:rPr>
        <w:t>p</w:t>
      </w:r>
      <w:r w:rsidR="00DC7AF5">
        <w:rPr>
          <w:rFonts w:ascii="Arial" w:eastAsia="Times New Roman" w:hAnsi="Arial" w:cs="Arial"/>
          <w:sz w:val="24"/>
          <w:szCs w:val="24"/>
        </w:rPr>
        <w:t>ort</w:t>
      </w:r>
      <w:r w:rsidRPr="005E0357">
        <w:rPr>
          <w:rFonts w:ascii="Arial" w:eastAsia="Times New Roman" w:hAnsi="Arial" w:cs="Arial"/>
          <w:sz w:val="24"/>
          <w:szCs w:val="24"/>
        </w:rPr>
        <w:t>). For these purposes, an end</w:t>
      </w:r>
      <w:r w:rsidR="00E223F2">
        <w:rPr>
          <w:rFonts w:ascii="Arial" w:eastAsia="Times New Roman" w:hAnsi="Arial" w:cs="Arial"/>
          <w:sz w:val="24"/>
          <w:szCs w:val="24"/>
        </w:rPr>
        <w:t>point</w:t>
      </w:r>
      <w:r w:rsidR="008D3B9B" w:rsidRPr="005E0357">
        <w:rPr>
          <w:rFonts w:ascii="Arial" w:eastAsia="Times New Roman" w:hAnsi="Arial" w:cs="Arial"/>
          <w:sz w:val="24"/>
          <w:szCs w:val="24"/>
        </w:rPr>
        <w:t xml:space="preserve"> is defined as a device (e.</w:t>
      </w:r>
      <w:r w:rsidRPr="005E0357">
        <w:rPr>
          <w:rFonts w:ascii="Arial" w:eastAsia="Times New Roman" w:hAnsi="Arial" w:cs="Arial"/>
          <w:sz w:val="24"/>
          <w:szCs w:val="24"/>
        </w:rPr>
        <w:t>g., a computer) that</w:t>
      </w:r>
      <w:r w:rsidRPr="00477D74">
        <w:rPr>
          <w:rFonts w:ascii="Arial" w:eastAsia="Times New Roman" w:hAnsi="Arial" w:cs="Arial"/>
          <w:sz w:val="24"/>
          <w:szCs w:val="24"/>
        </w:rPr>
        <w:t xml:space="preserve"> </w:t>
      </w:r>
      <w:r w:rsidRPr="005E0357">
        <w:rPr>
          <w:rFonts w:ascii="Arial" w:eastAsia="Times New Roman" w:hAnsi="Arial" w:cs="Arial"/>
          <w:sz w:val="24"/>
          <w:szCs w:val="24"/>
        </w:rPr>
        <w:t>has no other network connections, physical or virtual, other than its physical link to the</w:t>
      </w:r>
      <w:r w:rsidR="00903D0F">
        <w:rPr>
          <w:rFonts w:ascii="Arial" w:eastAsia="Times New Roman" w:hAnsi="Arial" w:cs="Arial"/>
          <w:sz w:val="24"/>
          <w:szCs w:val="24"/>
        </w:rPr>
        <w:t xml:space="preserve"> </w:t>
      </w:r>
      <w:r w:rsidR="003575CF">
        <w:rPr>
          <w:rFonts w:ascii="Arial" w:eastAsia="Times New Roman" w:hAnsi="Arial" w:cs="Arial"/>
          <w:sz w:val="24"/>
          <w:szCs w:val="24"/>
        </w:rPr>
        <w:t xml:space="preserve">network </w:t>
      </w:r>
      <w:r w:rsidR="008F0557">
        <w:rPr>
          <w:rFonts w:ascii="Arial" w:eastAsia="Times New Roman" w:hAnsi="Arial" w:cs="Arial"/>
          <w:sz w:val="24"/>
          <w:szCs w:val="24"/>
        </w:rPr>
        <w:t>p</w:t>
      </w:r>
      <w:r w:rsidR="003575CF">
        <w:rPr>
          <w:rFonts w:ascii="Arial" w:eastAsia="Times New Roman" w:hAnsi="Arial" w:cs="Arial"/>
          <w:sz w:val="24"/>
          <w:szCs w:val="24"/>
        </w:rPr>
        <w:t>ort</w:t>
      </w:r>
      <w:r w:rsidRPr="005E0357">
        <w:rPr>
          <w:rFonts w:ascii="Arial" w:eastAsia="Times New Roman" w:hAnsi="Arial" w:cs="Arial"/>
          <w:sz w:val="24"/>
          <w:szCs w:val="24"/>
        </w:rPr>
        <w:t>. Devices</w:t>
      </w:r>
      <w:r w:rsidR="009E4EDF">
        <w:rPr>
          <w:rFonts w:ascii="Arial" w:eastAsia="Times New Roman" w:hAnsi="Arial" w:cs="Arial"/>
          <w:sz w:val="24"/>
          <w:szCs w:val="24"/>
        </w:rPr>
        <w:t xml:space="preserve"> and other technologies</w:t>
      </w:r>
      <w:r w:rsidRPr="005E0357">
        <w:rPr>
          <w:rFonts w:ascii="Arial" w:eastAsia="Times New Roman" w:hAnsi="Arial" w:cs="Arial"/>
          <w:sz w:val="24"/>
          <w:szCs w:val="24"/>
        </w:rPr>
        <w:t xml:space="preserve"> that extend the network include hubs, bridges, switches, routers, firewalls</w:t>
      </w:r>
      <w:r w:rsidR="008F0557">
        <w:rPr>
          <w:rFonts w:ascii="Arial" w:eastAsia="Times New Roman" w:hAnsi="Arial" w:cs="Arial"/>
          <w:sz w:val="24"/>
          <w:szCs w:val="24"/>
        </w:rPr>
        <w:t>, wireless access points, wireless extenders and repeaters</w:t>
      </w:r>
      <w:r w:rsidRPr="005E0357">
        <w:rPr>
          <w:rFonts w:ascii="Arial" w:eastAsia="Times New Roman" w:hAnsi="Arial" w:cs="Arial"/>
          <w:sz w:val="24"/>
          <w:szCs w:val="24"/>
        </w:rPr>
        <w:t xml:space="preserve">, </w:t>
      </w:r>
      <w:r w:rsidR="008F0557">
        <w:rPr>
          <w:rFonts w:ascii="Arial" w:eastAsia="Times New Roman" w:hAnsi="Arial" w:cs="Arial"/>
          <w:sz w:val="24"/>
          <w:szCs w:val="24"/>
        </w:rPr>
        <w:t>Network Address Translation (</w:t>
      </w:r>
      <w:r w:rsidRPr="005E0357">
        <w:rPr>
          <w:rFonts w:ascii="Arial" w:eastAsia="Times New Roman" w:hAnsi="Arial" w:cs="Arial"/>
          <w:sz w:val="24"/>
          <w:szCs w:val="24"/>
        </w:rPr>
        <w:t>NAT</w:t>
      </w:r>
      <w:r w:rsidR="008F0557">
        <w:rPr>
          <w:rFonts w:ascii="Arial" w:eastAsia="Times New Roman" w:hAnsi="Arial" w:cs="Arial"/>
          <w:sz w:val="24"/>
          <w:szCs w:val="24"/>
        </w:rPr>
        <w:t>) device</w:t>
      </w:r>
      <w:r w:rsidRPr="005E0357">
        <w:rPr>
          <w:rFonts w:ascii="Arial" w:eastAsia="Times New Roman" w:hAnsi="Arial" w:cs="Arial"/>
          <w:sz w:val="24"/>
          <w:szCs w:val="24"/>
        </w:rPr>
        <w:t xml:space="preserve">s, </w:t>
      </w:r>
      <w:r w:rsidR="008F0557">
        <w:rPr>
          <w:rFonts w:ascii="Arial" w:eastAsia="Times New Roman" w:hAnsi="Arial" w:cs="Arial"/>
          <w:sz w:val="24"/>
          <w:szCs w:val="24"/>
        </w:rPr>
        <w:t>Virtual Private Network (</w:t>
      </w:r>
      <w:r w:rsidRPr="005E0357">
        <w:rPr>
          <w:rFonts w:ascii="Arial" w:eastAsia="Times New Roman" w:hAnsi="Arial" w:cs="Arial"/>
          <w:sz w:val="24"/>
          <w:szCs w:val="24"/>
        </w:rPr>
        <w:t>VPN</w:t>
      </w:r>
      <w:r w:rsidR="008F0557">
        <w:rPr>
          <w:rFonts w:ascii="Arial" w:eastAsia="Times New Roman" w:hAnsi="Arial" w:cs="Arial"/>
          <w:sz w:val="24"/>
          <w:szCs w:val="24"/>
        </w:rPr>
        <w:t>)</w:t>
      </w:r>
      <w:r w:rsidRPr="005E0357">
        <w:rPr>
          <w:rFonts w:ascii="Arial" w:eastAsia="Times New Roman" w:hAnsi="Arial" w:cs="Arial"/>
          <w:sz w:val="24"/>
          <w:szCs w:val="24"/>
        </w:rPr>
        <w:t xml:space="preserve"> servers, </w:t>
      </w:r>
      <w:r w:rsidR="00E80A4D">
        <w:rPr>
          <w:rFonts w:ascii="Arial" w:eastAsia="Times New Roman" w:hAnsi="Arial" w:cs="Arial"/>
          <w:sz w:val="24"/>
          <w:szCs w:val="24"/>
        </w:rPr>
        <w:t>and</w:t>
      </w:r>
      <w:r w:rsidRPr="005E0357">
        <w:rPr>
          <w:rFonts w:ascii="Arial" w:eastAsia="Times New Roman" w:hAnsi="Arial" w:cs="Arial"/>
          <w:sz w:val="24"/>
          <w:szCs w:val="24"/>
        </w:rPr>
        <w:t xml:space="preserve"> </w:t>
      </w:r>
      <w:r w:rsidR="007F3AC6">
        <w:rPr>
          <w:rFonts w:ascii="Arial" w:eastAsia="Times New Roman" w:hAnsi="Arial" w:cs="Arial"/>
          <w:sz w:val="24"/>
          <w:szCs w:val="24"/>
        </w:rPr>
        <w:t xml:space="preserve">other information resources </w:t>
      </w:r>
      <w:r w:rsidRPr="005E0357">
        <w:rPr>
          <w:rFonts w:ascii="Arial" w:eastAsia="Times New Roman" w:hAnsi="Arial" w:cs="Arial"/>
          <w:sz w:val="24"/>
          <w:szCs w:val="24"/>
        </w:rPr>
        <w:t xml:space="preserve">configured to provide any of </w:t>
      </w:r>
      <w:r w:rsidR="00952400" w:rsidRPr="005E0357">
        <w:rPr>
          <w:rFonts w:ascii="Arial" w:eastAsia="Times New Roman" w:hAnsi="Arial" w:cs="Arial"/>
          <w:sz w:val="24"/>
          <w:szCs w:val="24"/>
        </w:rPr>
        <w:t>th</w:t>
      </w:r>
      <w:r w:rsidR="00952400">
        <w:rPr>
          <w:rFonts w:ascii="Arial" w:eastAsia="Times New Roman" w:hAnsi="Arial" w:cs="Arial"/>
          <w:sz w:val="24"/>
          <w:szCs w:val="24"/>
        </w:rPr>
        <w:t xml:space="preserve">ese </w:t>
      </w:r>
      <w:r w:rsidR="00952400" w:rsidRPr="005E0357">
        <w:rPr>
          <w:rFonts w:ascii="Arial" w:eastAsia="Times New Roman" w:hAnsi="Arial" w:cs="Arial"/>
          <w:sz w:val="24"/>
          <w:szCs w:val="24"/>
        </w:rPr>
        <w:t>functionalities</w:t>
      </w:r>
      <w:r w:rsidRPr="005E0357">
        <w:rPr>
          <w:rFonts w:ascii="Arial" w:eastAsia="Times New Roman" w:hAnsi="Arial" w:cs="Arial"/>
          <w:sz w:val="24"/>
          <w:szCs w:val="24"/>
        </w:rPr>
        <w:t>.</w:t>
      </w:r>
    </w:p>
    <w:p w14:paraId="3EC46F47" w14:textId="77777777" w:rsidR="00106563" w:rsidRPr="005E0357" w:rsidRDefault="00106563" w:rsidP="006A2131">
      <w:pPr>
        <w:spacing w:after="0" w:line="240" w:lineRule="auto"/>
        <w:ind w:left="1440" w:hanging="720"/>
        <w:rPr>
          <w:rFonts w:ascii="Arial" w:eastAsia="Times New Roman" w:hAnsi="Arial" w:cs="Arial"/>
          <w:sz w:val="24"/>
          <w:szCs w:val="24"/>
        </w:rPr>
      </w:pPr>
    </w:p>
    <w:p w14:paraId="10EDC1E0" w14:textId="53B03397" w:rsidR="00106563" w:rsidRPr="005E0357"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03.0</w:t>
      </w:r>
      <w:r w:rsidR="00BC5258">
        <w:rPr>
          <w:rFonts w:ascii="Arial" w:eastAsia="Times New Roman" w:hAnsi="Arial" w:cs="Arial"/>
          <w:sz w:val="24"/>
          <w:szCs w:val="24"/>
        </w:rPr>
        <w:t>7</w:t>
      </w:r>
      <w:r w:rsidRPr="005E0357">
        <w:rPr>
          <w:rFonts w:ascii="Arial" w:eastAsia="Times New Roman" w:hAnsi="Arial" w:cs="Arial"/>
          <w:sz w:val="24"/>
          <w:szCs w:val="24"/>
        </w:rPr>
        <w:tab/>
        <w:t xml:space="preserve">Interference – degradation of </w:t>
      </w:r>
      <w:r w:rsidR="007E0D27">
        <w:rPr>
          <w:rFonts w:ascii="Arial" w:eastAsia="Times New Roman" w:hAnsi="Arial" w:cs="Arial"/>
          <w:sz w:val="24"/>
          <w:szCs w:val="24"/>
        </w:rPr>
        <w:t xml:space="preserve">the </w:t>
      </w:r>
      <w:r w:rsidRPr="005E0357">
        <w:rPr>
          <w:rFonts w:ascii="Arial" w:eastAsia="Times New Roman" w:hAnsi="Arial" w:cs="Arial"/>
          <w:sz w:val="24"/>
          <w:szCs w:val="24"/>
        </w:rPr>
        <w:t>network communication signal due to electrical pulses or electromagnetic radiation from an external source.</w:t>
      </w:r>
    </w:p>
    <w:p w14:paraId="0C336201" w14:textId="77777777" w:rsidR="00106563" w:rsidRPr="005E0357" w:rsidRDefault="00106563" w:rsidP="006A2131">
      <w:pPr>
        <w:spacing w:after="0" w:line="240" w:lineRule="auto"/>
        <w:ind w:left="1440" w:hanging="720"/>
        <w:rPr>
          <w:rFonts w:ascii="Arial" w:eastAsia="Times New Roman" w:hAnsi="Arial" w:cs="Arial"/>
          <w:sz w:val="24"/>
          <w:szCs w:val="24"/>
        </w:rPr>
      </w:pPr>
    </w:p>
    <w:p w14:paraId="5C50C95F" w14:textId="16FCEF1C" w:rsidR="00E223F2" w:rsidRPr="00E223F2" w:rsidRDefault="00106563" w:rsidP="00E223F2">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03.0</w:t>
      </w:r>
      <w:r w:rsidR="00BC5258">
        <w:rPr>
          <w:rFonts w:ascii="Arial" w:eastAsia="Times New Roman" w:hAnsi="Arial" w:cs="Arial"/>
          <w:sz w:val="24"/>
          <w:szCs w:val="24"/>
        </w:rPr>
        <w:t>8</w:t>
      </w:r>
      <w:r w:rsidRPr="005E0357">
        <w:rPr>
          <w:rFonts w:ascii="Arial" w:eastAsia="Times New Roman" w:hAnsi="Arial" w:cs="Arial"/>
          <w:sz w:val="24"/>
          <w:szCs w:val="24"/>
        </w:rPr>
        <w:tab/>
        <w:t>Internet –</w:t>
      </w:r>
      <w:r w:rsidR="00B30491" w:rsidRPr="005E0357">
        <w:rPr>
          <w:rFonts w:ascii="Arial" w:eastAsia="Times New Roman" w:hAnsi="Arial" w:cs="Arial"/>
          <w:sz w:val="24"/>
          <w:szCs w:val="24"/>
        </w:rPr>
        <w:t xml:space="preserve"> </w:t>
      </w:r>
      <w:r w:rsidR="00E223F2">
        <w:rPr>
          <w:rFonts w:ascii="Arial" w:eastAsia="Times New Roman" w:hAnsi="Arial" w:cs="Arial"/>
          <w:sz w:val="24"/>
          <w:szCs w:val="24"/>
        </w:rPr>
        <w:t>t</w:t>
      </w:r>
      <w:r w:rsidR="00E223F2" w:rsidRPr="00E223F2">
        <w:rPr>
          <w:rFonts w:ascii="Arial" w:eastAsia="Times New Roman" w:hAnsi="Arial" w:cs="Arial"/>
          <w:sz w:val="24"/>
          <w:szCs w:val="24"/>
        </w:rPr>
        <w:t xml:space="preserve">he single, interconnected, worldwide system of commercial, governmental, educational, and other computer </w:t>
      </w:r>
      <w:r w:rsidR="00952400">
        <w:rPr>
          <w:rFonts w:ascii="Arial" w:eastAsia="Times New Roman" w:hAnsi="Arial" w:cs="Arial"/>
          <w:sz w:val="24"/>
          <w:szCs w:val="24"/>
        </w:rPr>
        <w:t>n</w:t>
      </w:r>
      <w:r w:rsidR="00E223F2" w:rsidRPr="00E223F2">
        <w:rPr>
          <w:rFonts w:ascii="Arial" w:eastAsia="Times New Roman" w:hAnsi="Arial" w:cs="Arial"/>
          <w:sz w:val="24"/>
          <w:szCs w:val="24"/>
        </w:rPr>
        <w:t>etworks that share (a) the protocol suite specified by the Internet Architecture Board (IAB) and (b) the name and address spaces managed by the Internet Corporation for Assigned Names and Numbers (ICANN).</w:t>
      </w:r>
    </w:p>
    <w:p w14:paraId="799D26D1" w14:textId="35C686FB" w:rsidR="00B30491" w:rsidRPr="005E0357" w:rsidRDefault="00B30491" w:rsidP="00DC7AF5">
      <w:pPr>
        <w:spacing w:after="0" w:line="240" w:lineRule="auto"/>
        <w:ind w:left="1440" w:hanging="720"/>
        <w:rPr>
          <w:rFonts w:ascii="Arial" w:eastAsia="Times New Roman" w:hAnsi="Arial" w:cs="Arial"/>
          <w:sz w:val="24"/>
          <w:szCs w:val="24"/>
        </w:rPr>
      </w:pPr>
    </w:p>
    <w:p w14:paraId="1CE71544" w14:textId="0DC1796D" w:rsidR="00106563" w:rsidRPr="00E54507" w:rsidRDefault="00106563" w:rsidP="00E54507">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03.0</w:t>
      </w:r>
      <w:r w:rsidR="00BC5258">
        <w:rPr>
          <w:rFonts w:ascii="Arial" w:eastAsia="Times New Roman" w:hAnsi="Arial" w:cs="Arial"/>
          <w:sz w:val="24"/>
          <w:szCs w:val="24"/>
        </w:rPr>
        <w:t>9</w:t>
      </w:r>
      <w:r w:rsidRPr="005E0357">
        <w:rPr>
          <w:rFonts w:ascii="Arial" w:eastAsia="Times New Roman" w:hAnsi="Arial" w:cs="Arial"/>
          <w:sz w:val="24"/>
          <w:szCs w:val="24"/>
        </w:rPr>
        <w:tab/>
        <w:t xml:space="preserve">Intranet – </w:t>
      </w:r>
      <w:r w:rsidR="00E54507">
        <w:rPr>
          <w:rFonts w:ascii="Arial" w:eastAsia="Times New Roman" w:hAnsi="Arial" w:cs="Arial"/>
          <w:sz w:val="24"/>
          <w:szCs w:val="24"/>
        </w:rPr>
        <w:t>a</w:t>
      </w:r>
      <w:r w:rsidR="00E54507" w:rsidRPr="00E54507">
        <w:rPr>
          <w:rFonts w:ascii="Arial" w:eastAsia="Times New Roman" w:hAnsi="Arial" w:cs="Arial"/>
          <w:sz w:val="24"/>
          <w:szCs w:val="24"/>
        </w:rPr>
        <w:t xml:space="preserve"> computer </w:t>
      </w:r>
      <w:r w:rsidR="00952400">
        <w:rPr>
          <w:rFonts w:ascii="Arial" w:eastAsia="Times New Roman" w:hAnsi="Arial" w:cs="Arial"/>
          <w:sz w:val="24"/>
          <w:szCs w:val="24"/>
        </w:rPr>
        <w:t>n</w:t>
      </w:r>
      <w:r w:rsidR="00E54507" w:rsidRPr="00E54507">
        <w:rPr>
          <w:rFonts w:ascii="Arial" w:eastAsia="Times New Roman" w:hAnsi="Arial" w:cs="Arial"/>
          <w:sz w:val="24"/>
          <w:szCs w:val="24"/>
        </w:rPr>
        <w:t xml:space="preserve">etwork, especially one based on </w:t>
      </w:r>
      <w:r w:rsidR="00952400">
        <w:rPr>
          <w:rFonts w:ascii="Arial" w:eastAsia="Times New Roman" w:hAnsi="Arial" w:cs="Arial"/>
          <w:sz w:val="24"/>
          <w:szCs w:val="24"/>
        </w:rPr>
        <w:t>i</w:t>
      </w:r>
      <w:r w:rsidR="00E54507" w:rsidRPr="00E54507">
        <w:rPr>
          <w:rFonts w:ascii="Arial" w:eastAsia="Times New Roman" w:hAnsi="Arial" w:cs="Arial"/>
          <w:sz w:val="24"/>
          <w:szCs w:val="24"/>
        </w:rPr>
        <w:t>nternet technology, that the institution uses for its own internal (and usually private) purposes and that is closed to outsiders</w:t>
      </w:r>
      <w:r w:rsidR="008D3B9B" w:rsidRPr="00E54507">
        <w:rPr>
          <w:rFonts w:ascii="Arial" w:eastAsia="Times New Roman" w:hAnsi="Arial" w:cs="Arial"/>
          <w:sz w:val="24"/>
          <w:szCs w:val="24"/>
        </w:rPr>
        <w:t>; a generic name for the university n</w:t>
      </w:r>
      <w:r w:rsidRPr="00E54507">
        <w:rPr>
          <w:rFonts w:ascii="Arial" w:eastAsia="Times New Roman" w:hAnsi="Arial" w:cs="Arial"/>
          <w:sz w:val="24"/>
          <w:szCs w:val="24"/>
        </w:rPr>
        <w:t>etwork.</w:t>
      </w:r>
    </w:p>
    <w:p w14:paraId="6827968F" w14:textId="77777777" w:rsidR="00106563" w:rsidRPr="005E0357" w:rsidRDefault="00106563" w:rsidP="006A2131">
      <w:pPr>
        <w:spacing w:after="0" w:line="240" w:lineRule="auto"/>
        <w:ind w:left="1440" w:hanging="720"/>
        <w:rPr>
          <w:rFonts w:ascii="Arial" w:eastAsia="Times New Roman" w:hAnsi="Arial" w:cs="Arial"/>
          <w:sz w:val="24"/>
          <w:szCs w:val="24"/>
        </w:rPr>
      </w:pPr>
    </w:p>
    <w:p w14:paraId="7D510A9F" w14:textId="4FB650FD" w:rsidR="00106563" w:rsidRDefault="00106563" w:rsidP="00952400">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w:t>
      </w:r>
      <w:r w:rsidR="00BC5258">
        <w:rPr>
          <w:rFonts w:ascii="Arial" w:eastAsia="Times New Roman" w:hAnsi="Arial" w:cs="Arial"/>
          <w:sz w:val="24"/>
          <w:szCs w:val="24"/>
        </w:rPr>
        <w:t>10</w:t>
      </w:r>
      <w:r w:rsidRPr="005E0357">
        <w:rPr>
          <w:rFonts w:ascii="Arial" w:eastAsia="Times New Roman" w:hAnsi="Arial" w:cs="Arial"/>
          <w:sz w:val="24"/>
          <w:szCs w:val="24"/>
        </w:rPr>
        <w:tab/>
        <w:t xml:space="preserve">Network Address – </w:t>
      </w:r>
      <w:r w:rsidR="00E54507">
        <w:rPr>
          <w:rFonts w:ascii="Arial" w:eastAsia="Times New Roman" w:hAnsi="Arial" w:cs="Arial"/>
          <w:sz w:val="24"/>
          <w:szCs w:val="24"/>
        </w:rPr>
        <w:t>a</w:t>
      </w:r>
      <w:r w:rsidR="00E54507" w:rsidRPr="00E54507">
        <w:rPr>
          <w:rFonts w:ascii="Arial" w:eastAsia="Times New Roman" w:hAnsi="Arial" w:cs="Arial"/>
          <w:sz w:val="24"/>
          <w:szCs w:val="24"/>
        </w:rPr>
        <w:t xml:space="preserve"> unique number associated with a </w:t>
      </w:r>
      <w:r w:rsidR="00952400">
        <w:rPr>
          <w:rFonts w:ascii="Arial" w:eastAsia="Times New Roman" w:hAnsi="Arial" w:cs="Arial"/>
          <w:sz w:val="24"/>
          <w:szCs w:val="24"/>
        </w:rPr>
        <w:t>d</w:t>
      </w:r>
      <w:r w:rsidR="00E54507" w:rsidRPr="00E54507">
        <w:rPr>
          <w:rFonts w:ascii="Arial" w:eastAsia="Times New Roman" w:hAnsi="Arial" w:cs="Arial"/>
          <w:sz w:val="24"/>
          <w:szCs w:val="24"/>
        </w:rPr>
        <w:t xml:space="preserve">evice’s </w:t>
      </w:r>
      <w:r w:rsidR="00952400">
        <w:rPr>
          <w:rFonts w:ascii="Arial" w:eastAsia="Times New Roman" w:hAnsi="Arial" w:cs="Arial"/>
          <w:sz w:val="24"/>
          <w:szCs w:val="24"/>
        </w:rPr>
        <w:t>n</w:t>
      </w:r>
      <w:r w:rsidR="00E54507" w:rsidRPr="00E54507">
        <w:rPr>
          <w:rFonts w:ascii="Arial" w:eastAsia="Times New Roman" w:hAnsi="Arial" w:cs="Arial"/>
          <w:sz w:val="24"/>
          <w:szCs w:val="24"/>
        </w:rPr>
        <w:t xml:space="preserve">etwork connection used for the routing of traffic across the </w:t>
      </w:r>
      <w:r w:rsidR="00952400">
        <w:rPr>
          <w:rFonts w:ascii="Arial" w:eastAsia="Times New Roman" w:hAnsi="Arial" w:cs="Arial"/>
          <w:sz w:val="24"/>
          <w:szCs w:val="24"/>
        </w:rPr>
        <w:t>i</w:t>
      </w:r>
      <w:r w:rsidR="00E54507" w:rsidRPr="00E54507">
        <w:rPr>
          <w:rFonts w:ascii="Arial" w:eastAsia="Times New Roman" w:hAnsi="Arial" w:cs="Arial"/>
          <w:sz w:val="24"/>
          <w:szCs w:val="24"/>
        </w:rPr>
        <w:t xml:space="preserve">nternet or another </w:t>
      </w:r>
      <w:r w:rsidR="00952400">
        <w:rPr>
          <w:rFonts w:ascii="Arial" w:eastAsia="Times New Roman" w:hAnsi="Arial" w:cs="Arial"/>
          <w:sz w:val="24"/>
          <w:szCs w:val="24"/>
        </w:rPr>
        <w:t>n</w:t>
      </w:r>
      <w:r w:rsidR="00E54507" w:rsidRPr="00E54507">
        <w:rPr>
          <w:rFonts w:ascii="Arial" w:eastAsia="Times New Roman" w:hAnsi="Arial" w:cs="Arial"/>
          <w:sz w:val="24"/>
          <w:szCs w:val="24"/>
        </w:rPr>
        <w:t>etwork. Also known as Internet Protocol Address or IP Address.</w:t>
      </w:r>
    </w:p>
    <w:p w14:paraId="0F92063C" w14:textId="77777777" w:rsidR="00952400" w:rsidRPr="005E0357" w:rsidRDefault="00952400" w:rsidP="00952400">
      <w:pPr>
        <w:spacing w:after="0" w:line="240" w:lineRule="auto"/>
        <w:ind w:left="1440" w:hanging="720"/>
        <w:rPr>
          <w:rFonts w:ascii="Arial" w:eastAsia="Times New Roman" w:hAnsi="Arial" w:cs="Arial"/>
          <w:sz w:val="24"/>
          <w:szCs w:val="24"/>
        </w:rPr>
      </w:pPr>
    </w:p>
    <w:p w14:paraId="2911748B" w14:textId="019A60D8" w:rsidR="00106563" w:rsidRPr="005E0357" w:rsidRDefault="00106563" w:rsidP="006A2131">
      <w:pPr>
        <w:spacing w:after="0" w:line="240" w:lineRule="auto"/>
        <w:ind w:left="1440" w:hanging="720"/>
        <w:rPr>
          <w:rFonts w:ascii="Arial" w:eastAsia="Times New Roman" w:hAnsi="Arial" w:cs="Arial"/>
          <w:color w:val="FF0000"/>
          <w:sz w:val="24"/>
          <w:szCs w:val="24"/>
        </w:rPr>
      </w:pPr>
      <w:r w:rsidRPr="005E0357">
        <w:rPr>
          <w:rFonts w:ascii="Arial" w:eastAsia="Times New Roman" w:hAnsi="Arial" w:cs="Arial"/>
          <w:sz w:val="24"/>
          <w:szCs w:val="24"/>
        </w:rPr>
        <w:lastRenderedPageBreak/>
        <w:t>03.</w:t>
      </w:r>
      <w:r w:rsidR="00BC5258">
        <w:rPr>
          <w:rFonts w:ascii="Arial" w:eastAsia="Times New Roman" w:hAnsi="Arial" w:cs="Arial"/>
          <w:sz w:val="24"/>
          <w:szCs w:val="24"/>
        </w:rPr>
        <w:t>11</w:t>
      </w:r>
      <w:r w:rsidRPr="005E0357">
        <w:rPr>
          <w:rFonts w:ascii="Arial" w:eastAsia="Times New Roman" w:hAnsi="Arial" w:cs="Arial"/>
          <w:sz w:val="24"/>
          <w:szCs w:val="24"/>
        </w:rPr>
        <w:tab/>
      </w:r>
      <w:proofErr w:type="spellStart"/>
      <w:r w:rsidRPr="005E0357">
        <w:rPr>
          <w:rFonts w:ascii="Arial" w:eastAsia="Times New Roman" w:hAnsi="Arial" w:cs="Arial"/>
          <w:sz w:val="24"/>
          <w:szCs w:val="24"/>
        </w:rPr>
        <w:t>RESidential</w:t>
      </w:r>
      <w:proofErr w:type="spellEnd"/>
      <w:r w:rsidRPr="005E0357">
        <w:rPr>
          <w:rFonts w:ascii="Arial" w:eastAsia="Times New Roman" w:hAnsi="Arial" w:cs="Arial"/>
          <w:sz w:val="24"/>
          <w:szCs w:val="24"/>
        </w:rPr>
        <w:t xml:space="preserve"> </w:t>
      </w:r>
      <w:proofErr w:type="spellStart"/>
      <w:r w:rsidRPr="005E0357">
        <w:rPr>
          <w:rFonts w:ascii="Arial" w:eastAsia="Times New Roman" w:hAnsi="Arial" w:cs="Arial"/>
          <w:sz w:val="24"/>
          <w:szCs w:val="24"/>
        </w:rPr>
        <w:t>NETwork</w:t>
      </w:r>
      <w:proofErr w:type="spellEnd"/>
      <w:r w:rsidRPr="005E0357">
        <w:rPr>
          <w:rFonts w:ascii="Arial" w:eastAsia="Times New Roman" w:hAnsi="Arial" w:cs="Arial"/>
          <w:sz w:val="24"/>
          <w:szCs w:val="24"/>
        </w:rPr>
        <w:t xml:space="preserve"> (</w:t>
      </w:r>
      <w:proofErr w:type="spellStart"/>
      <w:r w:rsidRPr="005E0357">
        <w:rPr>
          <w:rFonts w:ascii="Arial" w:eastAsia="Times New Roman" w:hAnsi="Arial" w:cs="Arial"/>
          <w:sz w:val="24"/>
          <w:szCs w:val="24"/>
        </w:rPr>
        <w:t>ResNet</w:t>
      </w:r>
      <w:proofErr w:type="spellEnd"/>
      <w:r w:rsidRPr="005E0357">
        <w:rPr>
          <w:rFonts w:ascii="Arial" w:eastAsia="Times New Roman" w:hAnsi="Arial" w:cs="Arial"/>
          <w:sz w:val="24"/>
          <w:szCs w:val="24"/>
        </w:rPr>
        <w:t xml:space="preserve">) </w:t>
      </w:r>
      <w:r w:rsidR="008D3B9B" w:rsidRPr="005E0357">
        <w:rPr>
          <w:rFonts w:ascii="Arial" w:eastAsia="Times New Roman" w:hAnsi="Arial" w:cs="Arial"/>
          <w:sz w:val="24"/>
          <w:szCs w:val="24"/>
        </w:rPr>
        <w:t>– th</w:t>
      </w:r>
      <w:r w:rsidR="00FD0295">
        <w:rPr>
          <w:rFonts w:ascii="Arial" w:eastAsia="Times New Roman" w:hAnsi="Arial" w:cs="Arial"/>
          <w:sz w:val="24"/>
          <w:szCs w:val="24"/>
        </w:rPr>
        <w:t>e</w:t>
      </w:r>
      <w:r w:rsidR="008D3B9B" w:rsidRPr="005E0357">
        <w:rPr>
          <w:rFonts w:ascii="Arial" w:eastAsia="Times New Roman" w:hAnsi="Arial" w:cs="Arial"/>
          <w:sz w:val="24"/>
          <w:szCs w:val="24"/>
        </w:rPr>
        <w:t xml:space="preserve"> portion of the university n</w:t>
      </w:r>
      <w:r w:rsidRPr="005E0357">
        <w:rPr>
          <w:rFonts w:ascii="Arial" w:eastAsia="Times New Roman" w:hAnsi="Arial" w:cs="Arial"/>
          <w:sz w:val="24"/>
          <w:szCs w:val="24"/>
        </w:rPr>
        <w:t xml:space="preserve">etwork that serves university-owned and operated residence halls and apartment complexes. Because </w:t>
      </w:r>
      <w:proofErr w:type="gramStart"/>
      <w:r w:rsidRPr="005E0357">
        <w:rPr>
          <w:rFonts w:ascii="Arial" w:eastAsia="Times New Roman" w:hAnsi="Arial" w:cs="Arial"/>
          <w:sz w:val="24"/>
          <w:szCs w:val="24"/>
        </w:rPr>
        <w:t>the vast majority of</w:t>
      </w:r>
      <w:proofErr w:type="gramEnd"/>
      <w:r w:rsidRPr="005E0357">
        <w:rPr>
          <w:rFonts w:ascii="Arial" w:eastAsia="Times New Roman" w:hAnsi="Arial" w:cs="Arial"/>
          <w:sz w:val="24"/>
          <w:szCs w:val="24"/>
        </w:rPr>
        <w:t xml:space="preserve"> devices connected to the </w:t>
      </w:r>
      <w:proofErr w:type="spellStart"/>
      <w:r w:rsidRPr="005E0357">
        <w:rPr>
          <w:rFonts w:ascii="Arial" w:eastAsia="Times New Roman" w:hAnsi="Arial" w:cs="Arial"/>
          <w:sz w:val="24"/>
          <w:szCs w:val="24"/>
        </w:rPr>
        <w:t>ResNet</w:t>
      </w:r>
      <w:proofErr w:type="spellEnd"/>
      <w:r w:rsidRPr="005E0357">
        <w:rPr>
          <w:rFonts w:ascii="Arial" w:eastAsia="Times New Roman" w:hAnsi="Arial" w:cs="Arial"/>
          <w:sz w:val="24"/>
          <w:szCs w:val="24"/>
        </w:rPr>
        <w:t xml:space="preserve"> are personally owned and not under direct university management, special provisions are necessary to protect</w:t>
      </w:r>
      <w:r w:rsidR="008D3B9B" w:rsidRPr="005E0357">
        <w:rPr>
          <w:rFonts w:ascii="Arial" w:eastAsia="Times New Roman" w:hAnsi="Arial" w:cs="Arial"/>
          <w:sz w:val="24"/>
          <w:szCs w:val="24"/>
        </w:rPr>
        <w:t xml:space="preserve"> the university n</w:t>
      </w:r>
      <w:r w:rsidRPr="005E0357">
        <w:rPr>
          <w:rFonts w:ascii="Arial" w:eastAsia="Times New Roman" w:hAnsi="Arial" w:cs="Arial"/>
          <w:sz w:val="24"/>
          <w:szCs w:val="24"/>
        </w:rPr>
        <w:t>etwork against threats such systems could introduce (see Section 06.).</w:t>
      </w:r>
    </w:p>
    <w:p w14:paraId="1DB0B8DD" w14:textId="77777777" w:rsidR="00106563" w:rsidRPr="005E0357" w:rsidRDefault="00106563" w:rsidP="006A2131">
      <w:pPr>
        <w:spacing w:after="0" w:line="240" w:lineRule="auto"/>
        <w:ind w:left="1440" w:hanging="720"/>
        <w:rPr>
          <w:rFonts w:ascii="Arial" w:eastAsia="Times New Roman" w:hAnsi="Arial" w:cs="Arial"/>
          <w:color w:val="FF0000"/>
          <w:sz w:val="24"/>
          <w:szCs w:val="24"/>
        </w:rPr>
      </w:pPr>
    </w:p>
    <w:p w14:paraId="1FB0AAE3" w14:textId="04E11177" w:rsidR="00106563" w:rsidRPr="005E0357"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03.1</w:t>
      </w:r>
      <w:r w:rsidR="00BC5258">
        <w:rPr>
          <w:rFonts w:ascii="Arial" w:eastAsia="Times New Roman" w:hAnsi="Arial" w:cs="Arial"/>
          <w:sz w:val="24"/>
          <w:szCs w:val="24"/>
        </w:rPr>
        <w:t>2</w:t>
      </w:r>
      <w:r w:rsidRPr="005E0357">
        <w:rPr>
          <w:rFonts w:ascii="Arial" w:eastAsia="Times New Roman" w:hAnsi="Arial" w:cs="Arial"/>
          <w:sz w:val="24"/>
          <w:szCs w:val="24"/>
        </w:rPr>
        <w:tab/>
        <w:t>Server – a computer that provides a specific type of service on behalf of anothe</w:t>
      </w:r>
      <w:r w:rsidR="008D3B9B" w:rsidRPr="005E0357">
        <w:rPr>
          <w:rFonts w:ascii="Arial" w:eastAsia="Times New Roman" w:hAnsi="Arial" w:cs="Arial"/>
          <w:sz w:val="24"/>
          <w:szCs w:val="24"/>
        </w:rPr>
        <w:t>r computer or computer user (i.</w:t>
      </w:r>
      <w:r w:rsidRPr="005E0357">
        <w:rPr>
          <w:rFonts w:ascii="Arial" w:eastAsia="Times New Roman" w:hAnsi="Arial" w:cs="Arial"/>
          <w:sz w:val="24"/>
          <w:szCs w:val="24"/>
        </w:rPr>
        <w:t xml:space="preserve">e., a client). Examples include a file server that stores and manages access to files, a </w:t>
      </w:r>
      <w:r w:rsidR="005E0357">
        <w:rPr>
          <w:rFonts w:ascii="Arial" w:eastAsia="Times New Roman" w:hAnsi="Arial" w:cs="Arial"/>
          <w:sz w:val="24"/>
          <w:szCs w:val="24"/>
        </w:rPr>
        <w:t>w</w:t>
      </w:r>
      <w:r w:rsidRPr="005E0357">
        <w:rPr>
          <w:rFonts w:ascii="Arial" w:eastAsia="Times New Roman" w:hAnsi="Arial" w:cs="Arial"/>
          <w:sz w:val="24"/>
          <w:szCs w:val="24"/>
        </w:rPr>
        <w:t xml:space="preserve">eb server that facilitates access to </w:t>
      </w:r>
      <w:r w:rsidR="0035571C" w:rsidRPr="005E0357">
        <w:rPr>
          <w:rFonts w:ascii="Arial" w:eastAsia="Times New Roman" w:hAnsi="Arial" w:cs="Arial"/>
          <w:sz w:val="24"/>
          <w:szCs w:val="24"/>
        </w:rPr>
        <w:t>websites</w:t>
      </w:r>
      <w:r w:rsidRPr="005E0357">
        <w:rPr>
          <w:rFonts w:ascii="Arial" w:eastAsia="Times New Roman" w:hAnsi="Arial" w:cs="Arial"/>
          <w:sz w:val="24"/>
          <w:szCs w:val="24"/>
        </w:rPr>
        <w:t xml:space="preserve"> and pages, and a name server that maps user and computer names to machine and network addresses.</w:t>
      </w:r>
    </w:p>
    <w:p w14:paraId="57988D92" w14:textId="77777777" w:rsidR="00106563" w:rsidRPr="005E0357" w:rsidRDefault="00106563" w:rsidP="006A2131">
      <w:pPr>
        <w:spacing w:after="0" w:line="240" w:lineRule="auto"/>
        <w:ind w:left="1440" w:hanging="720"/>
        <w:rPr>
          <w:rFonts w:ascii="Arial" w:eastAsia="Times New Roman" w:hAnsi="Arial" w:cs="Arial"/>
          <w:sz w:val="24"/>
          <w:szCs w:val="24"/>
        </w:rPr>
      </w:pPr>
    </w:p>
    <w:p w14:paraId="172BA31D" w14:textId="28A33A29" w:rsidR="00513C0A" w:rsidRDefault="00106563" w:rsidP="007E0D27">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03.1</w:t>
      </w:r>
      <w:r w:rsidR="00BC5258">
        <w:rPr>
          <w:rFonts w:ascii="Arial" w:eastAsia="Times New Roman" w:hAnsi="Arial" w:cs="Arial"/>
          <w:sz w:val="24"/>
          <w:szCs w:val="24"/>
        </w:rPr>
        <w:t>3</w:t>
      </w:r>
      <w:r w:rsidRPr="005E0357">
        <w:rPr>
          <w:rFonts w:ascii="Arial" w:eastAsia="Times New Roman" w:hAnsi="Arial" w:cs="Arial"/>
          <w:sz w:val="24"/>
          <w:szCs w:val="24"/>
        </w:rPr>
        <w:tab/>
        <w:t>Server Administrator – an individual designated by the server owner as principally responsible for performing server management functions, including the installation, configuration, security, ongoing maintenance, and registration</w:t>
      </w:r>
      <w:r w:rsidR="008D3B9B" w:rsidRPr="005E0357">
        <w:rPr>
          <w:rFonts w:ascii="Arial" w:eastAsia="Times New Roman" w:hAnsi="Arial" w:cs="Arial"/>
          <w:sz w:val="24"/>
          <w:szCs w:val="24"/>
        </w:rPr>
        <w:t xml:space="preserve"> of the server (may also be an application a</w:t>
      </w:r>
      <w:r w:rsidRPr="005E0357">
        <w:rPr>
          <w:rFonts w:ascii="Arial" w:eastAsia="Times New Roman" w:hAnsi="Arial" w:cs="Arial"/>
          <w:sz w:val="24"/>
          <w:szCs w:val="24"/>
        </w:rPr>
        <w:t>dministrator, see Section 03.02).</w:t>
      </w:r>
      <w:r w:rsidR="00513C0A">
        <w:rPr>
          <w:rFonts w:ascii="Arial" w:eastAsia="Times New Roman" w:hAnsi="Arial" w:cs="Arial"/>
          <w:sz w:val="24"/>
          <w:szCs w:val="24"/>
        </w:rPr>
        <w:t xml:space="preserve"> The </w:t>
      </w:r>
      <w:r w:rsidR="00FD0295">
        <w:rPr>
          <w:rFonts w:ascii="Arial" w:eastAsia="Times New Roman" w:hAnsi="Arial" w:cs="Arial"/>
          <w:sz w:val="24"/>
          <w:szCs w:val="24"/>
        </w:rPr>
        <w:t>s</w:t>
      </w:r>
      <w:r w:rsidR="00513C0A">
        <w:rPr>
          <w:rFonts w:ascii="Arial" w:eastAsia="Times New Roman" w:hAnsi="Arial" w:cs="Arial"/>
          <w:sz w:val="24"/>
          <w:szCs w:val="24"/>
        </w:rPr>
        <w:t xml:space="preserve">erver </w:t>
      </w:r>
      <w:r w:rsidR="00FD0295">
        <w:rPr>
          <w:rFonts w:ascii="Arial" w:eastAsia="Times New Roman" w:hAnsi="Arial" w:cs="Arial"/>
          <w:sz w:val="24"/>
          <w:szCs w:val="24"/>
        </w:rPr>
        <w:t>a</w:t>
      </w:r>
      <w:r w:rsidR="00513C0A">
        <w:rPr>
          <w:rFonts w:ascii="Arial" w:eastAsia="Times New Roman" w:hAnsi="Arial" w:cs="Arial"/>
          <w:sz w:val="24"/>
          <w:szCs w:val="24"/>
        </w:rPr>
        <w:t xml:space="preserve">dministrator </w:t>
      </w:r>
      <w:r w:rsidR="00FD0295">
        <w:rPr>
          <w:rFonts w:ascii="Arial" w:eastAsia="Times New Roman" w:hAnsi="Arial" w:cs="Arial"/>
          <w:sz w:val="24"/>
          <w:szCs w:val="24"/>
        </w:rPr>
        <w:t>r</w:t>
      </w:r>
      <w:r w:rsidR="00513C0A">
        <w:rPr>
          <w:rFonts w:ascii="Arial" w:eastAsia="Times New Roman" w:hAnsi="Arial" w:cs="Arial"/>
          <w:sz w:val="24"/>
          <w:szCs w:val="24"/>
        </w:rPr>
        <w:t xml:space="preserve">ole is analogous to the </w:t>
      </w:r>
      <w:r w:rsidR="007E0D27">
        <w:rPr>
          <w:rFonts w:ascii="Arial" w:eastAsia="Times New Roman" w:hAnsi="Arial" w:cs="Arial"/>
          <w:sz w:val="24"/>
          <w:szCs w:val="24"/>
        </w:rPr>
        <w:t>i</w:t>
      </w:r>
      <w:r w:rsidR="00513C0A">
        <w:rPr>
          <w:rFonts w:ascii="Arial" w:eastAsia="Times New Roman" w:hAnsi="Arial" w:cs="Arial"/>
          <w:sz w:val="24"/>
          <w:szCs w:val="24"/>
        </w:rPr>
        <w:t xml:space="preserve">nformation </w:t>
      </w:r>
      <w:r w:rsidR="007E0D27">
        <w:rPr>
          <w:rFonts w:ascii="Arial" w:eastAsia="Times New Roman" w:hAnsi="Arial" w:cs="Arial"/>
          <w:sz w:val="24"/>
          <w:szCs w:val="24"/>
        </w:rPr>
        <w:t>s</w:t>
      </w:r>
      <w:r w:rsidR="00513C0A">
        <w:rPr>
          <w:rFonts w:ascii="Arial" w:eastAsia="Times New Roman" w:hAnsi="Arial" w:cs="Arial"/>
          <w:sz w:val="24"/>
          <w:szCs w:val="24"/>
        </w:rPr>
        <w:t xml:space="preserve">ystem </w:t>
      </w:r>
      <w:r w:rsidR="00FD0295">
        <w:rPr>
          <w:rFonts w:ascii="Arial" w:eastAsia="Times New Roman" w:hAnsi="Arial" w:cs="Arial"/>
          <w:sz w:val="24"/>
          <w:szCs w:val="24"/>
        </w:rPr>
        <w:t>c</w:t>
      </w:r>
      <w:r w:rsidR="00513C0A">
        <w:rPr>
          <w:rFonts w:ascii="Arial" w:eastAsia="Times New Roman" w:hAnsi="Arial" w:cs="Arial"/>
          <w:sz w:val="24"/>
          <w:szCs w:val="24"/>
        </w:rPr>
        <w:t>ustodian role</w:t>
      </w:r>
      <w:r w:rsidR="00FD0295">
        <w:rPr>
          <w:rFonts w:ascii="Arial" w:eastAsia="Times New Roman" w:hAnsi="Arial" w:cs="Arial"/>
          <w:sz w:val="24"/>
          <w:szCs w:val="24"/>
        </w:rPr>
        <w:t>,</w:t>
      </w:r>
      <w:r w:rsidR="00513C0A">
        <w:rPr>
          <w:rFonts w:ascii="Arial" w:eastAsia="Times New Roman" w:hAnsi="Arial" w:cs="Arial"/>
          <w:sz w:val="24"/>
          <w:szCs w:val="24"/>
        </w:rPr>
        <w:t xml:space="preserve"> as defined in </w:t>
      </w:r>
      <w:hyperlink r:id="rId20" w:history="1">
        <w:r w:rsidR="00513C0A" w:rsidRPr="00A81A2F">
          <w:rPr>
            <w:rStyle w:val="Hyperlink"/>
            <w:rFonts w:ascii="Arial" w:eastAsia="Times New Roman" w:hAnsi="Arial" w:cs="Arial"/>
            <w:sz w:val="24"/>
            <w:szCs w:val="24"/>
          </w:rPr>
          <w:t xml:space="preserve">UPPS </w:t>
        </w:r>
        <w:r w:rsidR="00FD0295">
          <w:rPr>
            <w:rStyle w:val="Hyperlink"/>
            <w:rFonts w:ascii="Arial" w:eastAsia="Times New Roman" w:hAnsi="Arial" w:cs="Arial"/>
            <w:sz w:val="24"/>
            <w:szCs w:val="24"/>
          </w:rPr>
          <w:t xml:space="preserve">No. </w:t>
        </w:r>
        <w:r w:rsidR="00513C0A" w:rsidRPr="00A81A2F">
          <w:rPr>
            <w:rStyle w:val="Hyperlink"/>
            <w:rFonts w:ascii="Arial" w:eastAsia="Times New Roman" w:hAnsi="Arial" w:cs="Arial"/>
            <w:sz w:val="24"/>
            <w:szCs w:val="24"/>
          </w:rPr>
          <w:t>04.01.11</w:t>
        </w:r>
      </w:hyperlink>
      <w:r w:rsidR="00513C0A">
        <w:rPr>
          <w:rFonts w:ascii="Arial" w:eastAsia="Times New Roman" w:hAnsi="Arial" w:cs="Arial"/>
          <w:sz w:val="24"/>
          <w:szCs w:val="24"/>
        </w:rPr>
        <w:t>, Risk Management of Information Resources.</w:t>
      </w:r>
    </w:p>
    <w:p w14:paraId="18038A24" w14:textId="77777777" w:rsidR="007E0D27" w:rsidRPr="005E0357" w:rsidRDefault="007E0D27" w:rsidP="007E0D27">
      <w:pPr>
        <w:spacing w:after="0" w:line="240" w:lineRule="auto"/>
        <w:ind w:left="1440" w:hanging="720"/>
        <w:rPr>
          <w:rFonts w:ascii="Arial" w:eastAsia="Times New Roman" w:hAnsi="Arial" w:cs="Arial"/>
          <w:sz w:val="24"/>
          <w:szCs w:val="24"/>
        </w:rPr>
      </w:pPr>
    </w:p>
    <w:p w14:paraId="3A729773" w14:textId="6E2622DC" w:rsidR="00106563"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03.1</w:t>
      </w:r>
      <w:r w:rsidR="00BC5258">
        <w:rPr>
          <w:rFonts w:ascii="Arial" w:eastAsia="Times New Roman" w:hAnsi="Arial" w:cs="Arial"/>
          <w:sz w:val="24"/>
          <w:szCs w:val="24"/>
        </w:rPr>
        <w:t>4</w:t>
      </w:r>
      <w:r w:rsidRPr="005E0357">
        <w:rPr>
          <w:rFonts w:ascii="Arial" w:eastAsia="Times New Roman" w:hAnsi="Arial" w:cs="Arial"/>
          <w:sz w:val="24"/>
          <w:szCs w:val="24"/>
        </w:rPr>
        <w:tab/>
        <w:t xml:space="preserve">Service Set Identifier (SSID) – the name of a wireless network, or more specifically, a set of characters that identify a specific wireless network, as defined in the </w:t>
      </w:r>
      <w:hyperlink r:id="rId21" w:history="1">
        <w:r w:rsidRPr="006E1FD4">
          <w:rPr>
            <w:rStyle w:val="Hyperlink"/>
            <w:rFonts w:ascii="Arial" w:eastAsia="Times New Roman" w:hAnsi="Arial" w:cs="Arial"/>
            <w:sz w:val="24"/>
            <w:szCs w:val="24"/>
          </w:rPr>
          <w:t>IEEE 802.11</w:t>
        </w:r>
      </w:hyperlink>
      <w:r w:rsidRPr="005E0357">
        <w:rPr>
          <w:rFonts w:ascii="Arial" w:eastAsia="Times New Roman" w:hAnsi="Arial" w:cs="Arial"/>
          <w:sz w:val="24"/>
          <w:szCs w:val="24"/>
        </w:rPr>
        <w:t xml:space="preserve"> standards.</w:t>
      </w:r>
    </w:p>
    <w:p w14:paraId="23B3F49E" w14:textId="77777777" w:rsidR="00F70FF2" w:rsidRPr="005E0357" w:rsidRDefault="00F70FF2" w:rsidP="006A2131">
      <w:pPr>
        <w:spacing w:after="0" w:line="240" w:lineRule="auto"/>
        <w:ind w:left="1440" w:hanging="720"/>
        <w:rPr>
          <w:rFonts w:ascii="Arial" w:eastAsia="Times New Roman" w:hAnsi="Arial" w:cs="Arial"/>
          <w:sz w:val="24"/>
          <w:szCs w:val="24"/>
        </w:rPr>
      </w:pPr>
    </w:p>
    <w:p w14:paraId="141C3E22" w14:textId="4E2F4C57" w:rsidR="00106563"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03.1</w:t>
      </w:r>
      <w:r w:rsidR="00BC5258">
        <w:rPr>
          <w:rFonts w:ascii="Arial" w:eastAsia="Times New Roman" w:hAnsi="Arial" w:cs="Arial"/>
          <w:sz w:val="24"/>
          <w:szCs w:val="24"/>
        </w:rPr>
        <w:t>5</w:t>
      </w:r>
      <w:r w:rsidRPr="005E0357">
        <w:rPr>
          <w:rFonts w:ascii="Arial" w:eastAsia="Times New Roman" w:hAnsi="Arial" w:cs="Arial"/>
          <w:sz w:val="24"/>
          <w:szCs w:val="24"/>
        </w:rPr>
        <w:tab/>
        <w:t>System Compromise – any device that is no longer entirely under its owner's control. Two major sources of compromise are:</w:t>
      </w:r>
    </w:p>
    <w:p w14:paraId="1A884E9C" w14:textId="77777777" w:rsidR="00745F23" w:rsidRPr="005E0357" w:rsidRDefault="00745F23" w:rsidP="006A2131">
      <w:pPr>
        <w:spacing w:after="0" w:line="240" w:lineRule="auto"/>
        <w:ind w:left="1440" w:hanging="720"/>
        <w:rPr>
          <w:rFonts w:ascii="Arial" w:eastAsia="Times New Roman" w:hAnsi="Arial" w:cs="Arial"/>
          <w:sz w:val="24"/>
          <w:szCs w:val="24"/>
        </w:rPr>
      </w:pPr>
    </w:p>
    <w:p w14:paraId="7A3C693F" w14:textId="5A31D57E" w:rsidR="00106563" w:rsidRPr="005E0357"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a</w:t>
      </w:r>
      <w:r w:rsidRPr="005E0357">
        <w:rPr>
          <w:rFonts w:ascii="Arial" w:eastAsia="Times New Roman" w:hAnsi="Arial" w:cs="Arial"/>
          <w:sz w:val="24"/>
          <w:szCs w:val="24"/>
        </w:rPr>
        <w:t>.</w:t>
      </w:r>
      <w:r w:rsidRPr="005E0357">
        <w:rPr>
          <w:rFonts w:ascii="Arial" w:eastAsia="Times New Roman" w:hAnsi="Arial" w:cs="Arial"/>
          <w:sz w:val="24"/>
          <w:szCs w:val="24"/>
        </w:rPr>
        <w:tab/>
        <w:t>infection by a worm, virus</w:t>
      </w:r>
      <w:r w:rsidR="00DD1A15" w:rsidRPr="005E0357">
        <w:rPr>
          <w:rFonts w:ascii="Arial" w:eastAsia="Times New Roman" w:hAnsi="Arial" w:cs="Arial"/>
          <w:sz w:val="24"/>
          <w:szCs w:val="24"/>
        </w:rPr>
        <w:t>, T</w:t>
      </w:r>
      <w:r w:rsidRPr="005E0357">
        <w:rPr>
          <w:rFonts w:ascii="Arial" w:eastAsia="Times New Roman" w:hAnsi="Arial" w:cs="Arial"/>
          <w:sz w:val="24"/>
          <w:szCs w:val="24"/>
        </w:rPr>
        <w:t>rojan horse</w:t>
      </w:r>
      <w:r w:rsidR="00DD1A15" w:rsidRPr="005E0357">
        <w:rPr>
          <w:rFonts w:ascii="Arial" w:eastAsia="Times New Roman" w:hAnsi="Arial" w:cs="Arial"/>
          <w:sz w:val="24"/>
          <w:szCs w:val="24"/>
        </w:rPr>
        <w:t xml:space="preserve">, </w:t>
      </w:r>
      <w:r w:rsidR="00641B4D">
        <w:rPr>
          <w:rFonts w:ascii="Arial" w:eastAsia="Times New Roman" w:hAnsi="Arial" w:cs="Arial"/>
          <w:sz w:val="24"/>
          <w:szCs w:val="24"/>
        </w:rPr>
        <w:t xml:space="preserve">ransomware, </w:t>
      </w:r>
      <w:r w:rsidR="00DD1A15" w:rsidRPr="005E0357">
        <w:rPr>
          <w:rFonts w:ascii="Arial" w:eastAsia="Times New Roman" w:hAnsi="Arial" w:cs="Arial"/>
          <w:sz w:val="24"/>
          <w:szCs w:val="24"/>
        </w:rPr>
        <w:t xml:space="preserve">or </w:t>
      </w:r>
      <w:r w:rsidR="00CB5B07">
        <w:rPr>
          <w:rFonts w:ascii="Arial" w:eastAsia="Times New Roman" w:hAnsi="Arial" w:cs="Arial"/>
          <w:sz w:val="24"/>
          <w:szCs w:val="24"/>
        </w:rPr>
        <w:t>other</w:t>
      </w:r>
      <w:r w:rsidR="00DD1A15" w:rsidRPr="005E0357">
        <w:rPr>
          <w:rFonts w:ascii="Arial" w:eastAsia="Times New Roman" w:hAnsi="Arial" w:cs="Arial"/>
          <w:sz w:val="24"/>
          <w:szCs w:val="24"/>
        </w:rPr>
        <w:t xml:space="preserve"> malware</w:t>
      </w:r>
      <w:r w:rsidRPr="005E0357">
        <w:rPr>
          <w:rFonts w:ascii="Arial" w:eastAsia="Times New Roman" w:hAnsi="Arial" w:cs="Arial"/>
          <w:sz w:val="24"/>
          <w:szCs w:val="24"/>
        </w:rPr>
        <w:t>; and</w:t>
      </w:r>
    </w:p>
    <w:p w14:paraId="7A9E8706" w14:textId="77777777" w:rsidR="00106563" w:rsidRPr="005E0357" w:rsidRDefault="00106563" w:rsidP="006A2131">
      <w:pPr>
        <w:spacing w:after="0" w:line="240" w:lineRule="auto"/>
        <w:ind w:left="1800" w:hanging="360"/>
        <w:rPr>
          <w:rFonts w:ascii="Arial" w:eastAsia="Times New Roman" w:hAnsi="Arial" w:cs="Arial"/>
          <w:sz w:val="24"/>
          <w:szCs w:val="24"/>
        </w:rPr>
      </w:pPr>
    </w:p>
    <w:p w14:paraId="2EAEFC2C" w14:textId="77777777" w:rsidR="00106563" w:rsidRPr="005E0357" w:rsidRDefault="00106563" w:rsidP="006A2131">
      <w:pPr>
        <w:spacing w:after="0" w:line="240" w:lineRule="auto"/>
        <w:ind w:left="1800" w:hanging="360"/>
        <w:rPr>
          <w:rFonts w:ascii="Arial" w:eastAsia="Times New Roman" w:hAnsi="Arial" w:cs="Arial"/>
          <w:sz w:val="24"/>
          <w:szCs w:val="24"/>
        </w:rPr>
      </w:pPr>
      <w:r w:rsidRPr="005E0357">
        <w:rPr>
          <w:rFonts w:ascii="Arial" w:eastAsia="Times New Roman" w:hAnsi="Arial" w:cs="Arial"/>
          <w:sz w:val="24"/>
          <w:szCs w:val="24"/>
        </w:rPr>
        <w:t>b.</w:t>
      </w:r>
      <w:r w:rsidRPr="005E0357">
        <w:rPr>
          <w:rFonts w:ascii="Arial" w:eastAsia="Times New Roman" w:hAnsi="Arial" w:cs="Arial"/>
          <w:sz w:val="24"/>
          <w:szCs w:val="24"/>
        </w:rPr>
        <w:tab/>
        <w:t>exploitation of an operating system or application vulnerability by another user giving that user remote control of the computer.</w:t>
      </w:r>
    </w:p>
    <w:p w14:paraId="0A0CFBBB" w14:textId="77777777" w:rsidR="00106563" w:rsidRPr="005E0357" w:rsidRDefault="00106563" w:rsidP="006A2131">
      <w:pPr>
        <w:spacing w:after="0" w:line="240" w:lineRule="auto"/>
        <w:rPr>
          <w:rFonts w:ascii="Arial" w:eastAsia="Times New Roman" w:hAnsi="Arial" w:cs="Arial"/>
          <w:sz w:val="24"/>
          <w:szCs w:val="24"/>
        </w:rPr>
      </w:pPr>
    </w:p>
    <w:p w14:paraId="60336DAE" w14:textId="4E7B9E51" w:rsidR="008E5FB7" w:rsidRPr="008E5FB7" w:rsidRDefault="00106563" w:rsidP="00BC1FDC">
      <w:pPr>
        <w:tabs>
          <w:tab w:val="left" w:pos="1800"/>
        </w:tabs>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03.1</w:t>
      </w:r>
      <w:r w:rsidR="00BC5258">
        <w:rPr>
          <w:rFonts w:ascii="Arial" w:eastAsia="Times New Roman" w:hAnsi="Arial" w:cs="Arial"/>
          <w:sz w:val="24"/>
          <w:szCs w:val="24"/>
        </w:rPr>
        <w:t>6</w:t>
      </w:r>
      <w:r w:rsidRPr="005E0357">
        <w:rPr>
          <w:rFonts w:ascii="Arial" w:eastAsia="Times New Roman" w:hAnsi="Arial" w:cs="Arial"/>
          <w:sz w:val="24"/>
          <w:szCs w:val="24"/>
        </w:rPr>
        <w:tab/>
        <w:t xml:space="preserve">User – </w:t>
      </w:r>
      <w:r w:rsidR="008E5FB7">
        <w:rPr>
          <w:rFonts w:ascii="Arial" w:eastAsia="Times New Roman" w:hAnsi="Arial" w:cs="Arial"/>
          <w:sz w:val="24"/>
          <w:szCs w:val="24"/>
        </w:rPr>
        <w:t>a</w:t>
      </w:r>
      <w:r w:rsidR="008E5FB7" w:rsidRPr="008E5FB7">
        <w:rPr>
          <w:rFonts w:ascii="Arial" w:eastAsia="Times New Roman" w:hAnsi="Arial" w:cs="Arial"/>
          <w:sz w:val="24"/>
          <w:szCs w:val="24"/>
        </w:rPr>
        <w:t xml:space="preserve">n individual, process, or automated application authorized to access an </w:t>
      </w:r>
      <w:r w:rsidR="00232E95">
        <w:rPr>
          <w:rFonts w:ascii="Arial" w:eastAsia="Times New Roman" w:hAnsi="Arial" w:cs="Arial"/>
          <w:sz w:val="24"/>
          <w:szCs w:val="24"/>
        </w:rPr>
        <w:t>i</w:t>
      </w:r>
      <w:r w:rsidR="008E5FB7" w:rsidRPr="008E5FB7">
        <w:rPr>
          <w:rFonts w:ascii="Arial" w:eastAsia="Times New Roman" w:hAnsi="Arial" w:cs="Arial"/>
          <w:sz w:val="24"/>
          <w:szCs w:val="24"/>
        </w:rPr>
        <w:t xml:space="preserve">nformation </w:t>
      </w:r>
      <w:r w:rsidR="00232E95">
        <w:rPr>
          <w:rFonts w:ascii="Arial" w:eastAsia="Times New Roman" w:hAnsi="Arial" w:cs="Arial"/>
          <w:sz w:val="24"/>
          <w:szCs w:val="24"/>
        </w:rPr>
        <w:t>r</w:t>
      </w:r>
      <w:r w:rsidR="008E5FB7" w:rsidRPr="008E5FB7">
        <w:rPr>
          <w:rFonts w:ascii="Arial" w:eastAsia="Times New Roman" w:hAnsi="Arial" w:cs="Arial"/>
          <w:sz w:val="24"/>
          <w:szCs w:val="24"/>
        </w:rPr>
        <w:t xml:space="preserve">esource in accordance with federal and state law, institution policy, and the </w:t>
      </w:r>
      <w:r w:rsidR="00952400">
        <w:rPr>
          <w:rFonts w:ascii="Arial" w:eastAsia="Times New Roman" w:hAnsi="Arial" w:cs="Arial"/>
          <w:sz w:val="24"/>
          <w:szCs w:val="24"/>
        </w:rPr>
        <w:t>i</w:t>
      </w:r>
      <w:r w:rsidR="008E5FB7" w:rsidRPr="008E5FB7">
        <w:rPr>
          <w:rFonts w:ascii="Arial" w:eastAsia="Times New Roman" w:hAnsi="Arial" w:cs="Arial"/>
          <w:sz w:val="24"/>
          <w:szCs w:val="24"/>
        </w:rPr>
        <w:t xml:space="preserve">nformation </w:t>
      </w:r>
      <w:r w:rsidR="00952400">
        <w:rPr>
          <w:rFonts w:ascii="Arial" w:eastAsia="Times New Roman" w:hAnsi="Arial" w:cs="Arial"/>
          <w:sz w:val="24"/>
          <w:szCs w:val="24"/>
        </w:rPr>
        <w:t>o</w:t>
      </w:r>
      <w:r w:rsidR="008E5FB7" w:rsidRPr="008E5FB7">
        <w:rPr>
          <w:rFonts w:ascii="Arial" w:eastAsia="Times New Roman" w:hAnsi="Arial" w:cs="Arial"/>
          <w:sz w:val="24"/>
          <w:szCs w:val="24"/>
        </w:rPr>
        <w:t xml:space="preserve">wner's </w:t>
      </w:r>
      <w:r w:rsidR="00952400">
        <w:rPr>
          <w:rFonts w:ascii="Arial" w:eastAsia="Times New Roman" w:hAnsi="Arial" w:cs="Arial"/>
          <w:sz w:val="24"/>
          <w:szCs w:val="24"/>
        </w:rPr>
        <w:t>p</w:t>
      </w:r>
      <w:r w:rsidR="008E5FB7" w:rsidRPr="008E5FB7">
        <w:rPr>
          <w:rFonts w:ascii="Arial" w:eastAsia="Times New Roman" w:hAnsi="Arial" w:cs="Arial"/>
          <w:sz w:val="24"/>
          <w:szCs w:val="24"/>
        </w:rPr>
        <w:t>rocedures and rules.</w:t>
      </w:r>
    </w:p>
    <w:p w14:paraId="4126099A" w14:textId="7CB5657B" w:rsidR="00106563" w:rsidRPr="005E0357" w:rsidRDefault="00106563" w:rsidP="006A2131">
      <w:pPr>
        <w:spacing w:after="0" w:line="240" w:lineRule="auto"/>
        <w:ind w:left="1440" w:hanging="720"/>
        <w:rPr>
          <w:rFonts w:ascii="Arial" w:eastAsia="Times New Roman" w:hAnsi="Arial" w:cs="Arial"/>
          <w:sz w:val="24"/>
          <w:szCs w:val="24"/>
        </w:rPr>
      </w:pPr>
    </w:p>
    <w:p w14:paraId="6B4B430B" w14:textId="6EA74B47" w:rsidR="00106563" w:rsidRPr="005E0357"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03.1</w:t>
      </w:r>
      <w:r w:rsidR="00BC5258">
        <w:rPr>
          <w:rFonts w:ascii="Arial" w:eastAsia="Times New Roman" w:hAnsi="Arial" w:cs="Arial"/>
          <w:sz w:val="24"/>
          <w:szCs w:val="24"/>
        </w:rPr>
        <w:t>7</w:t>
      </w:r>
      <w:r w:rsidRPr="005E0357">
        <w:rPr>
          <w:rFonts w:ascii="Arial" w:eastAsia="Times New Roman" w:hAnsi="Arial" w:cs="Arial"/>
          <w:sz w:val="24"/>
          <w:szCs w:val="24"/>
        </w:rPr>
        <w:tab/>
        <w:t xml:space="preserve">University Network – the data and communications infrastructure at Texas State. It includes the campus backbone, various local area networks (such as the </w:t>
      </w:r>
      <w:proofErr w:type="spellStart"/>
      <w:r w:rsidRPr="005E0357">
        <w:rPr>
          <w:rFonts w:ascii="Arial" w:eastAsia="Times New Roman" w:hAnsi="Arial" w:cs="Arial"/>
          <w:sz w:val="24"/>
          <w:szCs w:val="24"/>
        </w:rPr>
        <w:t>ResNet</w:t>
      </w:r>
      <w:proofErr w:type="spellEnd"/>
      <w:r w:rsidRPr="005E0357">
        <w:rPr>
          <w:rFonts w:ascii="Arial" w:eastAsia="Times New Roman" w:hAnsi="Arial" w:cs="Arial"/>
          <w:sz w:val="24"/>
          <w:szCs w:val="24"/>
        </w:rPr>
        <w:t xml:space="preserve">), and all equipment connected to those networks. It includes the wired </w:t>
      </w:r>
      <w:r w:rsidR="00EB287D" w:rsidRPr="005E0357">
        <w:rPr>
          <w:rFonts w:ascii="Arial" w:eastAsia="Times New Roman" w:hAnsi="Arial" w:cs="Arial"/>
          <w:sz w:val="24"/>
          <w:szCs w:val="24"/>
        </w:rPr>
        <w:t xml:space="preserve">and </w:t>
      </w:r>
      <w:r w:rsidRPr="005E0357">
        <w:rPr>
          <w:rFonts w:ascii="Arial" w:eastAsia="Times New Roman" w:hAnsi="Arial" w:cs="Arial"/>
          <w:sz w:val="24"/>
          <w:szCs w:val="24"/>
        </w:rPr>
        <w:t>wireless networks.</w:t>
      </w:r>
      <w:r w:rsidR="008E5FB7">
        <w:rPr>
          <w:rFonts w:ascii="Arial" w:eastAsia="Times New Roman" w:hAnsi="Arial" w:cs="Arial"/>
          <w:sz w:val="24"/>
          <w:szCs w:val="24"/>
        </w:rPr>
        <w:t xml:space="preserve"> Also known as the </w:t>
      </w:r>
      <w:r w:rsidR="00952400">
        <w:rPr>
          <w:rFonts w:ascii="Arial" w:eastAsia="Times New Roman" w:hAnsi="Arial" w:cs="Arial"/>
          <w:sz w:val="24"/>
          <w:szCs w:val="24"/>
        </w:rPr>
        <w:t>i</w:t>
      </w:r>
      <w:r w:rsidR="008E5FB7">
        <w:rPr>
          <w:rFonts w:ascii="Arial" w:eastAsia="Times New Roman" w:hAnsi="Arial" w:cs="Arial"/>
          <w:sz w:val="24"/>
          <w:szCs w:val="24"/>
        </w:rPr>
        <w:t xml:space="preserve">nstitutional </w:t>
      </w:r>
      <w:r w:rsidR="00952400">
        <w:rPr>
          <w:rFonts w:ascii="Arial" w:eastAsia="Times New Roman" w:hAnsi="Arial" w:cs="Arial"/>
          <w:sz w:val="24"/>
          <w:szCs w:val="24"/>
        </w:rPr>
        <w:t>n</w:t>
      </w:r>
      <w:r w:rsidR="008E5FB7">
        <w:rPr>
          <w:rFonts w:ascii="Arial" w:eastAsia="Times New Roman" w:hAnsi="Arial" w:cs="Arial"/>
          <w:sz w:val="24"/>
          <w:szCs w:val="24"/>
        </w:rPr>
        <w:t>etwork.</w:t>
      </w:r>
    </w:p>
    <w:p w14:paraId="4157DEA1" w14:textId="77777777" w:rsidR="00106563" w:rsidRPr="005E0357" w:rsidRDefault="00106563" w:rsidP="006A2131">
      <w:pPr>
        <w:spacing w:after="0" w:line="240" w:lineRule="auto"/>
        <w:ind w:left="1440" w:hanging="720"/>
        <w:rPr>
          <w:rFonts w:ascii="Arial" w:eastAsia="Times New Roman" w:hAnsi="Arial" w:cs="Arial"/>
          <w:sz w:val="24"/>
          <w:szCs w:val="24"/>
        </w:rPr>
      </w:pPr>
    </w:p>
    <w:p w14:paraId="6304940A" w14:textId="499251FA" w:rsidR="00106563" w:rsidRPr="005E0357" w:rsidRDefault="00106563" w:rsidP="006A2131">
      <w:pPr>
        <w:spacing w:after="0" w:line="240" w:lineRule="auto"/>
        <w:ind w:left="1440" w:hanging="720"/>
        <w:rPr>
          <w:rFonts w:ascii="Arial" w:eastAsia="Times New Roman" w:hAnsi="Arial" w:cs="Arial"/>
          <w:sz w:val="24"/>
          <w:szCs w:val="24"/>
        </w:rPr>
      </w:pPr>
      <w:r w:rsidRPr="005E0357">
        <w:rPr>
          <w:rFonts w:ascii="Arial" w:eastAsia="Times New Roman" w:hAnsi="Arial" w:cs="Arial"/>
          <w:sz w:val="24"/>
          <w:szCs w:val="24"/>
        </w:rPr>
        <w:t>03.1</w:t>
      </w:r>
      <w:r w:rsidR="00BC5258">
        <w:rPr>
          <w:rFonts w:ascii="Arial" w:eastAsia="Times New Roman" w:hAnsi="Arial" w:cs="Arial"/>
          <w:sz w:val="24"/>
          <w:szCs w:val="24"/>
        </w:rPr>
        <w:t>8</w:t>
      </w:r>
      <w:r w:rsidRPr="005E0357">
        <w:rPr>
          <w:rFonts w:ascii="Arial" w:eastAsia="Times New Roman" w:hAnsi="Arial" w:cs="Arial"/>
          <w:sz w:val="24"/>
          <w:szCs w:val="24"/>
        </w:rPr>
        <w:tab/>
        <w:t>Wireless Network</w:t>
      </w:r>
      <w:r w:rsidR="008D3B9B" w:rsidRPr="005E0357">
        <w:rPr>
          <w:rFonts w:ascii="Arial" w:eastAsia="Times New Roman" w:hAnsi="Arial" w:cs="Arial"/>
          <w:sz w:val="24"/>
          <w:szCs w:val="24"/>
        </w:rPr>
        <w:t xml:space="preserve"> – that part of the university n</w:t>
      </w:r>
      <w:r w:rsidRPr="005E0357">
        <w:rPr>
          <w:rFonts w:ascii="Arial" w:eastAsia="Times New Roman" w:hAnsi="Arial" w:cs="Arial"/>
          <w:sz w:val="24"/>
          <w:szCs w:val="24"/>
        </w:rPr>
        <w:t xml:space="preserve">etwork infrastructure that uses electromagnetic waves (per </w:t>
      </w:r>
      <w:hyperlink r:id="rId22" w:history="1">
        <w:r w:rsidRPr="006E1FD4">
          <w:rPr>
            <w:rStyle w:val="Hyperlink"/>
            <w:rFonts w:ascii="Arial" w:eastAsia="Times New Roman" w:hAnsi="Arial" w:cs="Arial"/>
            <w:sz w:val="24"/>
            <w:szCs w:val="24"/>
          </w:rPr>
          <w:t>IEEE 802.11</w:t>
        </w:r>
      </w:hyperlink>
      <w:r w:rsidRPr="005E0357">
        <w:rPr>
          <w:rFonts w:ascii="Arial" w:eastAsia="Times New Roman" w:hAnsi="Arial" w:cs="Arial"/>
          <w:sz w:val="24"/>
          <w:szCs w:val="24"/>
        </w:rPr>
        <w:t xml:space="preserve"> standards) instead of </w:t>
      </w:r>
      <w:r w:rsidRPr="005E0357">
        <w:rPr>
          <w:rFonts w:ascii="Arial" w:eastAsia="Times New Roman" w:hAnsi="Arial" w:cs="Arial"/>
          <w:sz w:val="24"/>
          <w:szCs w:val="24"/>
        </w:rPr>
        <w:lastRenderedPageBreak/>
        <w:t>copper or fiber optic cable to connect computing and communicat</w:t>
      </w:r>
      <w:r w:rsidR="008D3B9B" w:rsidRPr="005E0357">
        <w:rPr>
          <w:rFonts w:ascii="Arial" w:eastAsia="Times New Roman" w:hAnsi="Arial" w:cs="Arial"/>
          <w:sz w:val="24"/>
          <w:szCs w:val="24"/>
        </w:rPr>
        <w:t>ion devices to the rest of the university n</w:t>
      </w:r>
      <w:r w:rsidRPr="005E0357">
        <w:rPr>
          <w:rFonts w:ascii="Arial" w:eastAsia="Times New Roman" w:hAnsi="Arial" w:cs="Arial"/>
          <w:sz w:val="24"/>
          <w:szCs w:val="24"/>
        </w:rPr>
        <w:t>etwork and beyond.</w:t>
      </w:r>
    </w:p>
    <w:p w14:paraId="41B01D66" w14:textId="77777777" w:rsidR="00106563" w:rsidRPr="00477D74" w:rsidRDefault="00106563" w:rsidP="006A2131">
      <w:pPr>
        <w:spacing w:after="0" w:line="240" w:lineRule="auto"/>
        <w:jc w:val="both"/>
        <w:rPr>
          <w:rFonts w:ascii="Arial" w:eastAsia="Times New Roman" w:hAnsi="Arial" w:cs="Arial"/>
          <w:sz w:val="24"/>
          <w:szCs w:val="24"/>
        </w:rPr>
      </w:pPr>
    </w:p>
    <w:p w14:paraId="1C649CC3" w14:textId="77777777" w:rsidR="00106563" w:rsidRPr="00477D74" w:rsidRDefault="00106563" w:rsidP="006A2131">
      <w:pPr>
        <w:spacing w:after="0" w:line="240" w:lineRule="auto"/>
        <w:jc w:val="both"/>
        <w:rPr>
          <w:rFonts w:ascii="Arial" w:eastAsia="Times New Roman" w:hAnsi="Arial" w:cs="Arial"/>
          <w:b/>
          <w:sz w:val="24"/>
          <w:szCs w:val="24"/>
        </w:rPr>
      </w:pPr>
      <w:r w:rsidRPr="00477D74">
        <w:rPr>
          <w:rFonts w:ascii="Arial" w:eastAsia="Times New Roman" w:hAnsi="Arial" w:cs="Arial"/>
          <w:b/>
          <w:sz w:val="24"/>
          <w:szCs w:val="24"/>
        </w:rPr>
        <w:t>04.</w:t>
      </w:r>
      <w:r w:rsidRPr="00477D74">
        <w:rPr>
          <w:rFonts w:ascii="Arial" w:eastAsia="Times New Roman" w:hAnsi="Arial" w:cs="Arial"/>
          <w:b/>
          <w:sz w:val="24"/>
          <w:szCs w:val="24"/>
        </w:rPr>
        <w:tab/>
        <w:t xml:space="preserve">GENERAL </w:t>
      </w:r>
      <w:r w:rsidR="005E0357">
        <w:rPr>
          <w:rFonts w:ascii="Arial" w:eastAsia="Times New Roman" w:hAnsi="Arial" w:cs="Arial"/>
          <w:b/>
          <w:sz w:val="24"/>
          <w:szCs w:val="24"/>
        </w:rPr>
        <w:t>PROCEDURES</w:t>
      </w:r>
    </w:p>
    <w:p w14:paraId="5ADE9BFC" w14:textId="77777777" w:rsidR="00840E12" w:rsidRPr="00477D74" w:rsidRDefault="00840E12" w:rsidP="006A2131">
      <w:pPr>
        <w:spacing w:after="0" w:line="240" w:lineRule="auto"/>
        <w:jc w:val="both"/>
        <w:rPr>
          <w:rFonts w:ascii="Arial" w:eastAsia="Times New Roman" w:hAnsi="Arial" w:cs="Arial"/>
          <w:b/>
          <w:sz w:val="24"/>
          <w:szCs w:val="24"/>
        </w:rPr>
      </w:pPr>
    </w:p>
    <w:p w14:paraId="291306C3" w14:textId="68247241"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04.01</w:t>
      </w:r>
      <w:r w:rsidRPr="00477D74">
        <w:rPr>
          <w:rFonts w:ascii="Arial" w:eastAsia="Times New Roman" w:hAnsi="Arial" w:cs="Arial"/>
          <w:sz w:val="24"/>
          <w:szCs w:val="24"/>
        </w:rPr>
        <w:tab/>
        <w:t>All device</w:t>
      </w:r>
      <w:r w:rsidR="008D3B9B">
        <w:rPr>
          <w:rFonts w:ascii="Arial" w:eastAsia="Times New Roman" w:hAnsi="Arial" w:cs="Arial"/>
          <w:sz w:val="24"/>
          <w:szCs w:val="24"/>
        </w:rPr>
        <w:t>s connected to the Texas State n</w:t>
      </w:r>
      <w:r w:rsidRPr="00477D74">
        <w:rPr>
          <w:rFonts w:ascii="Arial" w:eastAsia="Times New Roman" w:hAnsi="Arial" w:cs="Arial"/>
          <w:sz w:val="24"/>
          <w:szCs w:val="24"/>
        </w:rPr>
        <w:t xml:space="preserve">etwork (wired or wireless) must support the university mission. The integrity, security, and proper </w:t>
      </w:r>
      <w:r w:rsidR="008D3B9B">
        <w:rPr>
          <w:rFonts w:ascii="Arial" w:eastAsia="Times New Roman" w:hAnsi="Arial" w:cs="Arial"/>
          <w:sz w:val="24"/>
          <w:szCs w:val="24"/>
        </w:rPr>
        <w:t>operation of the university n</w:t>
      </w:r>
      <w:r w:rsidRPr="00477D74">
        <w:rPr>
          <w:rFonts w:ascii="Arial" w:eastAsia="Times New Roman" w:hAnsi="Arial" w:cs="Arial"/>
          <w:sz w:val="24"/>
          <w:szCs w:val="24"/>
        </w:rPr>
        <w:t xml:space="preserve">etwork require an orderly assignment of network addresses and the correct configuration of devices attached to the network. Network access, performance, and security are put at risk when devices are introduced into the network environment without appropriate coordination. To mitigate this risk, Technology Resources </w:t>
      </w:r>
      <w:r w:rsidR="007E0D27">
        <w:rPr>
          <w:rFonts w:ascii="Arial" w:eastAsia="Times New Roman" w:hAnsi="Arial" w:cs="Arial"/>
          <w:sz w:val="24"/>
          <w:szCs w:val="24"/>
        </w:rPr>
        <w:t>wi</w:t>
      </w:r>
      <w:r w:rsidRPr="00477D74">
        <w:rPr>
          <w:rFonts w:ascii="Arial" w:eastAsia="Times New Roman" w:hAnsi="Arial" w:cs="Arial"/>
          <w:sz w:val="24"/>
          <w:szCs w:val="24"/>
        </w:rPr>
        <w:t>ll</w:t>
      </w:r>
      <w:r w:rsidR="008D3B9B">
        <w:rPr>
          <w:rFonts w:ascii="Arial" w:eastAsia="Times New Roman" w:hAnsi="Arial" w:cs="Arial"/>
          <w:sz w:val="24"/>
          <w:szCs w:val="24"/>
        </w:rPr>
        <w:t xml:space="preserve"> manage all connections to the university n</w:t>
      </w:r>
      <w:r w:rsidRPr="00477D74">
        <w:rPr>
          <w:rFonts w:ascii="Arial" w:eastAsia="Times New Roman" w:hAnsi="Arial" w:cs="Arial"/>
          <w:sz w:val="24"/>
          <w:szCs w:val="24"/>
        </w:rPr>
        <w:t>etwork with due consideration for accessibility, performance, privacy, and security.</w:t>
      </w:r>
    </w:p>
    <w:p w14:paraId="59F7361D" w14:textId="77777777" w:rsidR="00840E12" w:rsidRPr="00477D74" w:rsidRDefault="00840E12" w:rsidP="006A2131">
      <w:pPr>
        <w:spacing w:after="0" w:line="240" w:lineRule="auto"/>
        <w:ind w:left="1440" w:hanging="720"/>
        <w:rPr>
          <w:rFonts w:ascii="Arial" w:eastAsia="Times New Roman" w:hAnsi="Arial" w:cs="Arial"/>
          <w:sz w:val="24"/>
          <w:szCs w:val="24"/>
        </w:rPr>
      </w:pPr>
    </w:p>
    <w:p w14:paraId="7BE3D71D" w14:textId="7CE969B1"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04.02</w:t>
      </w:r>
      <w:r w:rsidRPr="00477D74">
        <w:rPr>
          <w:rFonts w:ascii="Arial" w:eastAsia="Times New Roman" w:hAnsi="Arial" w:cs="Arial"/>
          <w:sz w:val="24"/>
          <w:szCs w:val="24"/>
        </w:rPr>
        <w:tab/>
        <w:t xml:space="preserve">Technology Resources </w:t>
      </w:r>
      <w:r w:rsidR="007E0D27">
        <w:rPr>
          <w:rFonts w:ascii="Arial" w:eastAsia="Times New Roman" w:hAnsi="Arial" w:cs="Arial"/>
          <w:sz w:val="24"/>
          <w:szCs w:val="24"/>
        </w:rPr>
        <w:t>wi</w:t>
      </w:r>
      <w:r w:rsidRPr="00477D74">
        <w:rPr>
          <w:rFonts w:ascii="Arial" w:eastAsia="Times New Roman" w:hAnsi="Arial" w:cs="Arial"/>
          <w:sz w:val="24"/>
          <w:szCs w:val="24"/>
        </w:rPr>
        <w:t>ll coordinate the connection and network address assignment</w:t>
      </w:r>
      <w:r w:rsidR="008D3B9B">
        <w:rPr>
          <w:rFonts w:ascii="Arial" w:eastAsia="Times New Roman" w:hAnsi="Arial" w:cs="Arial"/>
          <w:sz w:val="24"/>
          <w:szCs w:val="24"/>
        </w:rPr>
        <w:t xml:space="preserve"> of </w:t>
      </w:r>
      <w:proofErr w:type="gramStart"/>
      <w:r w:rsidR="008D3B9B">
        <w:rPr>
          <w:rFonts w:ascii="Arial" w:eastAsia="Times New Roman" w:hAnsi="Arial" w:cs="Arial"/>
          <w:sz w:val="24"/>
          <w:szCs w:val="24"/>
        </w:rPr>
        <w:t>any and all</w:t>
      </w:r>
      <w:proofErr w:type="gramEnd"/>
      <w:r w:rsidR="008D3B9B">
        <w:rPr>
          <w:rFonts w:ascii="Arial" w:eastAsia="Times New Roman" w:hAnsi="Arial" w:cs="Arial"/>
          <w:sz w:val="24"/>
          <w:szCs w:val="24"/>
        </w:rPr>
        <w:t xml:space="preserve"> devices on the university n</w:t>
      </w:r>
      <w:r w:rsidRPr="00477D74">
        <w:rPr>
          <w:rFonts w:ascii="Arial" w:eastAsia="Times New Roman" w:hAnsi="Arial" w:cs="Arial"/>
          <w:sz w:val="24"/>
          <w:szCs w:val="24"/>
        </w:rPr>
        <w:t>etwork. Other departments and individual users may not install, alter, extend</w:t>
      </w:r>
      <w:r w:rsidR="00FD0295">
        <w:rPr>
          <w:rFonts w:ascii="Arial" w:eastAsia="Times New Roman" w:hAnsi="Arial" w:cs="Arial"/>
          <w:sz w:val="24"/>
          <w:szCs w:val="24"/>
        </w:rPr>
        <w:t>,</w:t>
      </w:r>
      <w:r w:rsidRPr="00477D74">
        <w:rPr>
          <w:rFonts w:ascii="Arial" w:eastAsia="Times New Roman" w:hAnsi="Arial" w:cs="Arial"/>
          <w:sz w:val="24"/>
          <w:szCs w:val="24"/>
        </w:rPr>
        <w:t xml:space="preserve"> or re-transmit network services in any way. Departments and individual users are prohibited from attaching or contracting with a vendor to attach equipment such as routers, switches, hubs, firewall appliances, wireless access points, VPN servers, network address translators, proxy servers, and dial-up serve</w:t>
      </w:r>
      <w:r w:rsidR="008D3B9B">
        <w:rPr>
          <w:rFonts w:ascii="Arial" w:eastAsia="Times New Roman" w:hAnsi="Arial" w:cs="Arial"/>
          <w:sz w:val="24"/>
          <w:szCs w:val="24"/>
        </w:rPr>
        <w:t>rs to the university n</w:t>
      </w:r>
      <w:r w:rsidRPr="00477D74">
        <w:rPr>
          <w:rFonts w:ascii="Arial" w:eastAsia="Times New Roman" w:hAnsi="Arial" w:cs="Arial"/>
          <w:sz w:val="24"/>
          <w:szCs w:val="24"/>
        </w:rPr>
        <w:t xml:space="preserve">etwork without prior authorization from Technology Resources. Technology Resources may disconnect and confiscate any unauthorized network device, including wireless routers and access points. </w:t>
      </w:r>
      <w:r w:rsidR="006E2DEA">
        <w:rPr>
          <w:rFonts w:ascii="Arial" w:eastAsia="Times New Roman" w:hAnsi="Arial" w:cs="Arial"/>
          <w:sz w:val="24"/>
          <w:szCs w:val="24"/>
        </w:rPr>
        <w:t>S</w:t>
      </w:r>
      <w:r w:rsidRPr="00477D74">
        <w:rPr>
          <w:rFonts w:ascii="Arial" w:eastAsia="Times New Roman" w:hAnsi="Arial" w:cs="Arial"/>
          <w:sz w:val="24"/>
          <w:szCs w:val="24"/>
        </w:rPr>
        <w:t xml:space="preserve">oftware firewalls </w:t>
      </w:r>
      <w:r w:rsidR="006E2DEA" w:rsidRPr="00903D0F">
        <w:rPr>
          <w:rFonts w:ascii="Arial" w:hAnsi="Arial" w:cs="Arial"/>
          <w:sz w:val="24"/>
          <w:szCs w:val="24"/>
        </w:rPr>
        <w:t>(i.e., host-based firewalls)</w:t>
      </w:r>
      <w:r w:rsidR="006E2DEA">
        <w:rPr>
          <w:sz w:val="20"/>
          <w:szCs w:val="20"/>
        </w:rPr>
        <w:t xml:space="preserve"> </w:t>
      </w:r>
      <w:r w:rsidR="006E2DEA">
        <w:rPr>
          <w:rFonts w:ascii="Arial" w:eastAsia="Times New Roman" w:hAnsi="Arial" w:cs="Arial"/>
          <w:sz w:val="24"/>
          <w:szCs w:val="24"/>
        </w:rPr>
        <w:t xml:space="preserve">on endpoints </w:t>
      </w:r>
      <w:r w:rsidR="00952400">
        <w:rPr>
          <w:rFonts w:ascii="Arial" w:eastAsia="Times New Roman" w:hAnsi="Arial" w:cs="Arial"/>
          <w:sz w:val="24"/>
          <w:szCs w:val="24"/>
        </w:rPr>
        <w:t>a</w:t>
      </w:r>
      <w:r w:rsidRPr="00477D74">
        <w:rPr>
          <w:rFonts w:ascii="Arial" w:eastAsia="Times New Roman" w:hAnsi="Arial" w:cs="Arial"/>
          <w:sz w:val="24"/>
          <w:szCs w:val="24"/>
        </w:rPr>
        <w:t xml:space="preserve">re permitted, as are printers, scanners, and similar peripheral devices if directly connected as a </w:t>
      </w:r>
      <w:r w:rsidR="005E7C4D">
        <w:rPr>
          <w:rFonts w:ascii="Arial" w:eastAsia="Times New Roman" w:hAnsi="Arial" w:cs="Arial"/>
          <w:sz w:val="24"/>
          <w:szCs w:val="24"/>
        </w:rPr>
        <w:t>periph</w:t>
      </w:r>
      <w:r w:rsidR="006A7168">
        <w:rPr>
          <w:rFonts w:ascii="Arial" w:eastAsia="Times New Roman" w:hAnsi="Arial" w:cs="Arial"/>
          <w:sz w:val="24"/>
          <w:szCs w:val="24"/>
        </w:rPr>
        <w:t>eral</w:t>
      </w:r>
      <w:r w:rsidR="005E7C4D" w:rsidRPr="00477D74">
        <w:rPr>
          <w:rFonts w:ascii="Arial" w:eastAsia="Times New Roman" w:hAnsi="Arial" w:cs="Arial"/>
          <w:sz w:val="24"/>
          <w:szCs w:val="24"/>
        </w:rPr>
        <w:t xml:space="preserve"> </w:t>
      </w:r>
      <w:r w:rsidRPr="00477D74">
        <w:rPr>
          <w:rFonts w:ascii="Arial" w:eastAsia="Times New Roman" w:hAnsi="Arial" w:cs="Arial"/>
          <w:sz w:val="24"/>
          <w:szCs w:val="24"/>
        </w:rPr>
        <w:t>device to a desktop or notebook computer. Technology Resources reserves the right to monitor and audit individual devices, systems, and general network traffic to ensure compliance with this and other university policies.</w:t>
      </w:r>
    </w:p>
    <w:p w14:paraId="6EC078E8" w14:textId="77777777" w:rsidR="00840E12" w:rsidRPr="00477D74" w:rsidRDefault="00840E12" w:rsidP="006A2131">
      <w:pPr>
        <w:spacing w:after="0" w:line="240" w:lineRule="auto"/>
        <w:ind w:left="1440" w:hanging="720"/>
        <w:rPr>
          <w:rFonts w:ascii="Arial" w:eastAsia="Times New Roman" w:hAnsi="Arial" w:cs="Arial"/>
          <w:sz w:val="24"/>
          <w:szCs w:val="24"/>
        </w:rPr>
      </w:pPr>
    </w:p>
    <w:p w14:paraId="68EB4268" w14:textId="231421D0"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04.03</w:t>
      </w:r>
      <w:r w:rsidRPr="00477D74">
        <w:rPr>
          <w:rFonts w:ascii="Arial" w:eastAsia="Times New Roman" w:hAnsi="Arial" w:cs="Arial"/>
          <w:sz w:val="24"/>
          <w:szCs w:val="24"/>
        </w:rPr>
        <w:tab/>
        <w:t>The u</w:t>
      </w:r>
      <w:r w:rsidR="008D3B9B">
        <w:rPr>
          <w:rFonts w:ascii="Arial" w:eastAsia="Times New Roman" w:hAnsi="Arial" w:cs="Arial"/>
          <w:sz w:val="24"/>
          <w:szCs w:val="24"/>
        </w:rPr>
        <w:t>se of devices connected to the university n</w:t>
      </w:r>
      <w:r w:rsidRPr="00477D74">
        <w:rPr>
          <w:rFonts w:ascii="Arial" w:eastAsia="Times New Roman" w:hAnsi="Arial" w:cs="Arial"/>
          <w:sz w:val="24"/>
          <w:szCs w:val="24"/>
        </w:rPr>
        <w:t xml:space="preserve">etwork is accompanied by certain responsibilities. Specifically, all users are required to perform timely updates of applications, operating systems, and </w:t>
      </w:r>
      <w:r w:rsidR="00641B4D">
        <w:rPr>
          <w:rFonts w:ascii="Arial" w:eastAsia="Times New Roman" w:hAnsi="Arial" w:cs="Arial"/>
          <w:sz w:val="24"/>
          <w:szCs w:val="24"/>
        </w:rPr>
        <w:t>malware</w:t>
      </w:r>
      <w:r w:rsidR="00641B4D" w:rsidRPr="00477D74">
        <w:rPr>
          <w:rFonts w:ascii="Arial" w:eastAsia="Times New Roman" w:hAnsi="Arial" w:cs="Arial"/>
          <w:sz w:val="24"/>
          <w:szCs w:val="24"/>
        </w:rPr>
        <w:t xml:space="preserve"> </w:t>
      </w:r>
      <w:r w:rsidRPr="00477D74">
        <w:rPr>
          <w:rFonts w:ascii="Arial" w:eastAsia="Times New Roman" w:hAnsi="Arial" w:cs="Arial"/>
          <w:sz w:val="24"/>
          <w:szCs w:val="24"/>
        </w:rPr>
        <w:t xml:space="preserve">protection software to minimize risks of system compromise. </w:t>
      </w:r>
      <w:r w:rsidR="00EB287D">
        <w:rPr>
          <w:rFonts w:ascii="Arial" w:eastAsia="Times New Roman" w:hAnsi="Arial" w:cs="Arial"/>
          <w:sz w:val="24"/>
          <w:szCs w:val="24"/>
        </w:rPr>
        <w:t>The Division of Information Technology</w:t>
      </w:r>
      <w:r w:rsidRPr="00477D74">
        <w:rPr>
          <w:rFonts w:ascii="Arial" w:eastAsia="Times New Roman" w:hAnsi="Arial" w:cs="Arial"/>
          <w:sz w:val="24"/>
          <w:szCs w:val="24"/>
        </w:rPr>
        <w:t xml:space="preserve"> provides products and services for achieving such updates</w:t>
      </w:r>
      <w:r w:rsidR="00EB287D">
        <w:rPr>
          <w:rFonts w:ascii="Arial" w:eastAsia="Times New Roman" w:hAnsi="Arial" w:cs="Arial"/>
          <w:sz w:val="24"/>
          <w:szCs w:val="24"/>
        </w:rPr>
        <w:t xml:space="preserve"> for university</w:t>
      </w:r>
      <w:r w:rsidR="00FD0295">
        <w:rPr>
          <w:rFonts w:ascii="Arial" w:eastAsia="Times New Roman" w:hAnsi="Arial" w:cs="Arial"/>
          <w:sz w:val="24"/>
          <w:szCs w:val="24"/>
        </w:rPr>
        <w:t>-</w:t>
      </w:r>
      <w:r w:rsidR="00EB287D">
        <w:rPr>
          <w:rFonts w:ascii="Arial" w:eastAsia="Times New Roman" w:hAnsi="Arial" w:cs="Arial"/>
          <w:sz w:val="24"/>
          <w:szCs w:val="24"/>
        </w:rPr>
        <w:t>managed devices</w:t>
      </w:r>
      <w:r w:rsidRPr="00477D74">
        <w:rPr>
          <w:rFonts w:ascii="Arial" w:eastAsia="Times New Roman" w:hAnsi="Arial" w:cs="Arial"/>
          <w:sz w:val="24"/>
          <w:szCs w:val="24"/>
        </w:rPr>
        <w:t>.</w:t>
      </w:r>
    </w:p>
    <w:p w14:paraId="245F7FCD" w14:textId="77777777" w:rsidR="00645F6A" w:rsidRPr="00477D74" w:rsidRDefault="00645F6A" w:rsidP="006A2131">
      <w:pPr>
        <w:spacing w:after="0" w:line="240" w:lineRule="auto"/>
        <w:ind w:left="1440" w:hanging="720"/>
        <w:rPr>
          <w:rFonts w:ascii="Arial" w:eastAsia="Times New Roman" w:hAnsi="Arial" w:cs="Arial"/>
          <w:sz w:val="24"/>
          <w:szCs w:val="24"/>
        </w:rPr>
      </w:pPr>
    </w:p>
    <w:p w14:paraId="7EB6A426" w14:textId="7CBEA6DC"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04</w:t>
      </w:r>
      <w:r w:rsidR="008D3B9B">
        <w:rPr>
          <w:rFonts w:ascii="Arial" w:eastAsia="Times New Roman" w:hAnsi="Arial" w:cs="Arial"/>
          <w:sz w:val="24"/>
          <w:szCs w:val="24"/>
        </w:rPr>
        <w:t>.04</w:t>
      </w:r>
      <w:r w:rsidR="008D3B9B">
        <w:rPr>
          <w:rFonts w:ascii="Arial" w:eastAsia="Times New Roman" w:hAnsi="Arial" w:cs="Arial"/>
          <w:sz w:val="24"/>
          <w:szCs w:val="24"/>
        </w:rPr>
        <w:tab/>
        <w:t>The wired component of the university n</w:t>
      </w:r>
      <w:r w:rsidRPr="00477D74">
        <w:rPr>
          <w:rFonts w:ascii="Arial" w:eastAsia="Times New Roman" w:hAnsi="Arial" w:cs="Arial"/>
          <w:sz w:val="24"/>
          <w:szCs w:val="24"/>
        </w:rPr>
        <w:t xml:space="preserve">etwork is unencrypted. Server and application administrators that </w:t>
      </w:r>
      <w:r w:rsidR="00E03C3F">
        <w:rPr>
          <w:rFonts w:ascii="Arial" w:eastAsia="Times New Roman" w:hAnsi="Arial" w:cs="Arial"/>
          <w:sz w:val="24"/>
          <w:szCs w:val="24"/>
        </w:rPr>
        <w:t xml:space="preserve">use </w:t>
      </w:r>
      <w:r w:rsidRPr="00477D74">
        <w:rPr>
          <w:rFonts w:ascii="Arial" w:eastAsia="Times New Roman" w:hAnsi="Arial" w:cs="Arial"/>
          <w:sz w:val="24"/>
          <w:szCs w:val="24"/>
        </w:rPr>
        <w:t xml:space="preserve">this network to transmit sensitive </w:t>
      </w:r>
      <w:r w:rsidR="006E1FD4" w:rsidRPr="00477D74">
        <w:rPr>
          <w:rFonts w:ascii="Arial" w:eastAsia="Times New Roman" w:hAnsi="Arial" w:cs="Arial"/>
          <w:sz w:val="24"/>
          <w:szCs w:val="24"/>
        </w:rPr>
        <w:t>or confidential</w:t>
      </w:r>
      <w:r w:rsidRPr="00477D74">
        <w:rPr>
          <w:rFonts w:ascii="Arial" w:eastAsia="Times New Roman" w:hAnsi="Arial" w:cs="Arial"/>
          <w:sz w:val="24"/>
          <w:szCs w:val="24"/>
        </w:rPr>
        <w:t xml:space="preserve"> information are responsible for the security of that information as it traverses the network. Examples of available protections include encrypted protocols such as </w:t>
      </w:r>
      <w:r w:rsidR="00F16B75">
        <w:rPr>
          <w:rFonts w:ascii="Arial" w:eastAsia="Times New Roman" w:hAnsi="Arial" w:cs="Arial"/>
          <w:sz w:val="24"/>
          <w:szCs w:val="24"/>
        </w:rPr>
        <w:t>TLS</w:t>
      </w:r>
      <w:r w:rsidRPr="00477D74">
        <w:rPr>
          <w:rFonts w:ascii="Arial" w:eastAsia="Times New Roman" w:hAnsi="Arial" w:cs="Arial"/>
          <w:sz w:val="24"/>
          <w:szCs w:val="24"/>
        </w:rPr>
        <w:t xml:space="preserve">, </w:t>
      </w:r>
      <w:proofErr w:type="spellStart"/>
      <w:r w:rsidRPr="00477D74">
        <w:rPr>
          <w:rFonts w:ascii="Arial" w:eastAsia="Times New Roman" w:hAnsi="Arial" w:cs="Arial"/>
          <w:sz w:val="24"/>
          <w:szCs w:val="24"/>
        </w:rPr>
        <w:t>IPSec</w:t>
      </w:r>
      <w:proofErr w:type="spellEnd"/>
      <w:r w:rsidRPr="00477D74">
        <w:rPr>
          <w:rFonts w:ascii="Arial" w:eastAsia="Times New Roman" w:hAnsi="Arial" w:cs="Arial"/>
          <w:sz w:val="24"/>
          <w:szCs w:val="24"/>
        </w:rPr>
        <w:t xml:space="preserve">, </w:t>
      </w:r>
      <w:r w:rsidR="00E03C3F">
        <w:rPr>
          <w:rFonts w:ascii="Arial" w:eastAsia="Times New Roman" w:hAnsi="Arial" w:cs="Arial"/>
          <w:sz w:val="24"/>
          <w:szCs w:val="24"/>
        </w:rPr>
        <w:t xml:space="preserve">and </w:t>
      </w:r>
      <w:r w:rsidRPr="00477D74">
        <w:rPr>
          <w:rFonts w:ascii="Arial" w:eastAsia="Times New Roman" w:hAnsi="Arial" w:cs="Arial"/>
          <w:sz w:val="24"/>
          <w:szCs w:val="24"/>
        </w:rPr>
        <w:t xml:space="preserve">SSH. </w:t>
      </w:r>
      <w:r w:rsidR="00952400">
        <w:rPr>
          <w:rFonts w:ascii="Arial" w:eastAsia="Times New Roman" w:hAnsi="Arial" w:cs="Arial"/>
          <w:sz w:val="24"/>
          <w:szCs w:val="24"/>
        </w:rPr>
        <w:t>T</w:t>
      </w:r>
      <w:r w:rsidR="00E1740B">
        <w:rPr>
          <w:rFonts w:ascii="Arial" w:eastAsia="Times New Roman" w:hAnsi="Arial" w:cs="Arial"/>
          <w:sz w:val="24"/>
          <w:szCs w:val="24"/>
        </w:rPr>
        <w:t xml:space="preserve">he Information </w:t>
      </w:r>
      <w:r w:rsidRPr="00477D74">
        <w:rPr>
          <w:rFonts w:ascii="Arial" w:eastAsia="Times New Roman" w:hAnsi="Arial" w:cs="Arial"/>
          <w:sz w:val="24"/>
          <w:szCs w:val="24"/>
        </w:rPr>
        <w:t>Security</w:t>
      </w:r>
      <w:r w:rsidR="00E1740B">
        <w:rPr>
          <w:rFonts w:ascii="Arial" w:eastAsia="Times New Roman" w:hAnsi="Arial" w:cs="Arial"/>
          <w:sz w:val="24"/>
          <w:szCs w:val="24"/>
        </w:rPr>
        <w:t xml:space="preserve"> Office</w:t>
      </w:r>
      <w:r w:rsidRPr="00477D74">
        <w:rPr>
          <w:rFonts w:ascii="Arial" w:eastAsia="Times New Roman" w:hAnsi="Arial" w:cs="Arial"/>
          <w:sz w:val="24"/>
          <w:szCs w:val="24"/>
        </w:rPr>
        <w:t xml:space="preserve"> </w:t>
      </w:r>
      <w:r w:rsidR="00952400">
        <w:rPr>
          <w:rFonts w:ascii="Arial" w:eastAsia="Times New Roman" w:hAnsi="Arial" w:cs="Arial"/>
          <w:sz w:val="24"/>
          <w:szCs w:val="24"/>
        </w:rPr>
        <w:t xml:space="preserve">must be contacted </w:t>
      </w:r>
      <w:r w:rsidRPr="00477D74">
        <w:rPr>
          <w:rFonts w:ascii="Arial" w:eastAsia="Times New Roman" w:hAnsi="Arial" w:cs="Arial"/>
          <w:sz w:val="24"/>
          <w:szCs w:val="24"/>
        </w:rPr>
        <w:t>for assistance in implementing the necessary protective measures</w:t>
      </w:r>
      <w:r w:rsidR="005E0357">
        <w:rPr>
          <w:rFonts w:ascii="Arial" w:eastAsia="Times New Roman" w:hAnsi="Arial" w:cs="Arial"/>
          <w:sz w:val="24"/>
          <w:szCs w:val="24"/>
        </w:rPr>
        <w:t xml:space="preserve"> (see S</w:t>
      </w:r>
      <w:r w:rsidRPr="00477D74">
        <w:rPr>
          <w:rFonts w:ascii="Arial" w:eastAsia="Times New Roman" w:hAnsi="Arial" w:cs="Arial"/>
          <w:sz w:val="24"/>
          <w:szCs w:val="24"/>
        </w:rPr>
        <w:t>ection 0</w:t>
      </w:r>
      <w:r w:rsidR="00644337">
        <w:rPr>
          <w:rFonts w:ascii="Arial" w:eastAsia="Times New Roman" w:hAnsi="Arial" w:cs="Arial"/>
          <w:sz w:val="24"/>
          <w:szCs w:val="24"/>
        </w:rPr>
        <w:t>2</w:t>
      </w:r>
      <w:r w:rsidRPr="00477D74">
        <w:rPr>
          <w:rFonts w:ascii="Arial" w:eastAsia="Times New Roman" w:hAnsi="Arial" w:cs="Arial"/>
          <w:sz w:val="24"/>
          <w:szCs w:val="24"/>
        </w:rPr>
        <w:t xml:space="preserve">.08 of </w:t>
      </w:r>
      <w:hyperlink r:id="rId23" w:anchor="section.02.08" w:history="1">
        <w:r w:rsidR="00756DD1" w:rsidRPr="00756DD1">
          <w:rPr>
            <w:rStyle w:val="Hyperlink"/>
            <w:rFonts w:ascii="Arial" w:eastAsia="Times New Roman" w:hAnsi="Arial" w:cs="Arial"/>
            <w:sz w:val="24"/>
            <w:szCs w:val="24"/>
          </w:rPr>
          <w:t>UPPS No. 04.01.11</w:t>
        </w:r>
      </w:hyperlink>
      <w:r w:rsidRPr="00477D74">
        <w:rPr>
          <w:rFonts w:ascii="Arial" w:eastAsia="Times New Roman" w:hAnsi="Arial" w:cs="Arial"/>
          <w:sz w:val="24"/>
          <w:szCs w:val="24"/>
        </w:rPr>
        <w:t xml:space="preserve">, </w:t>
      </w:r>
      <w:r w:rsidR="00644337">
        <w:rPr>
          <w:rFonts w:ascii="Arial" w:eastAsia="Times New Roman" w:hAnsi="Arial" w:cs="Arial"/>
          <w:sz w:val="24"/>
          <w:szCs w:val="24"/>
        </w:rPr>
        <w:lastRenderedPageBreak/>
        <w:t>Risk Management of Information Resources</w:t>
      </w:r>
      <w:r w:rsidR="009C0999" w:rsidRPr="00477D74">
        <w:rPr>
          <w:rFonts w:ascii="Arial" w:eastAsia="Times New Roman" w:hAnsi="Arial" w:cs="Arial"/>
          <w:sz w:val="24"/>
          <w:szCs w:val="24"/>
        </w:rPr>
        <w:t>,</w:t>
      </w:r>
      <w:r w:rsidRPr="00477D74">
        <w:rPr>
          <w:rFonts w:ascii="Arial" w:eastAsia="Times New Roman" w:hAnsi="Arial" w:cs="Arial"/>
          <w:sz w:val="24"/>
          <w:szCs w:val="24"/>
        </w:rPr>
        <w:t xml:space="preserve"> </w:t>
      </w:r>
      <w:r w:rsidR="005E0357">
        <w:rPr>
          <w:rFonts w:ascii="Arial" w:eastAsia="Times New Roman" w:hAnsi="Arial" w:cs="Arial"/>
          <w:sz w:val="24"/>
          <w:szCs w:val="24"/>
        </w:rPr>
        <w:t>for descriptions of</w:t>
      </w:r>
      <w:r w:rsidRPr="00477D74">
        <w:rPr>
          <w:rFonts w:ascii="Arial" w:eastAsia="Times New Roman" w:hAnsi="Arial" w:cs="Arial"/>
          <w:sz w:val="24"/>
          <w:szCs w:val="24"/>
        </w:rPr>
        <w:t xml:space="preserve"> sensitive and confidential information</w:t>
      </w:r>
      <w:r w:rsidR="005E0357">
        <w:rPr>
          <w:rFonts w:ascii="Arial" w:eastAsia="Times New Roman" w:hAnsi="Arial" w:cs="Arial"/>
          <w:sz w:val="24"/>
          <w:szCs w:val="24"/>
        </w:rPr>
        <w:t>)</w:t>
      </w:r>
      <w:r w:rsidRPr="00477D74">
        <w:rPr>
          <w:rFonts w:ascii="Arial" w:eastAsia="Times New Roman" w:hAnsi="Arial" w:cs="Arial"/>
          <w:sz w:val="24"/>
          <w:szCs w:val="24"/>
        </w:rPr>
        <w:t>.</w:t>
      </w:r>
    </w:p>
    <w:p w14:paraId="3FC44D5A" w14:textId="77777777" w:rsidR="00D20AEF" w:rsidRPr="00477D74" w:rsidRDefault="00D20AEF" w:rsidP="006A2131">
      <w:pPr>
        <w:spacing w:after="0" w:line="240" w:lineRule="auto"/>
        <w:ind w:left="1440" w:hanging="720"/>
        <w:rPr>
          <w:rFonts w:ascii="Arial" w:eastAsia="Times New Roman" w:hAnsi="Arial" w:cs="Arial"/>
          <w:sz w:val="24"/>
          <w:szCs w:val="24"/>
        </w:rPr>
      </w:pPr>
    </w:p>
    <w:p w14:paraId="68D83FCC" w14:textId="0DEBB180" w:rsidR="00106563" w:rsidRPr="00477D74" w:rsidRDefault="00106563" w:rsidP="006A2131">
      <w:pPr>
        <w:spacing w:after="0" w:line="240" w:lineRule="auto"/>
        <w:ind w:left="1440" w:hanging="720"/>
        <w:rPr>
          <w:rFonts w:ascii="Arial" w:eastAsia="Times New Roman" w:hAnsi="Arial" w:cs="Arial"/>
          <w:sz w:val="24"/>
          <w:szCs w:val="24"/>
        </w:rPr>
      </w:pPr>
      <w:r w:rsidRPr="5803D779">
        <w:rPr>
          <w:rFonts w:ascii="Arial" w:eastAsia="Times New Roman" w:hAnsi="Arial" w:cs="Arial"/>
          <w:sz w:val="24"/>
          <w:szCs w:val="24"/>
        </w:rPr>
        <w:t>04.05</w:t>
      </w:r>
      <w:r>
        <w:tab/>
      </w:r>
      <w:r w:rsidRPr="5803D779">
        <w:rPr>
          <w:rFonts w:ascii="Arial" w:eastAsia="Times New Roman" w:hAnsi="Arial" w:cs="Arial"/>
          <w:sz w:val="24"/>
          <w:szCs w:val="24"/>
        </w:rPr>
        <w:t xml:space="preserve">The university requires </w:t>
      </w:r>
      <w:r w:rsidR="00DD5487" w:rsidRPr="5803D779">
        <w:rPr>
          <w:rFonts w:ascii="Arial" w:eastAsia="Times New Roman" w:hAnsi="Arial" w:cs="Arial"/>
          <w:sz w:val="24"/>
          <w:szCs w:val="24"/>
        </w:rPr>
        <w:t xml:space="preserve">authorization </w:t>
      </w:r>
      <w:r w:rsidR="008D3B9B" w:rsidRPr="5803D779">
        <w:rPr>
          <w:rFonts w:ascii="Arial" w:eastAsia="Times New Roman" w:hAnsi="Arial" w:cs="Arial"/>
          <w:sz w:val="24"/>
          <w:szCs w:val="24"/>
        </w:rPr>
        <w:t>for servers connected to the university n</w:t>
      </w:r>
      <w:r w:rsidRPr="5803D779">
        <w:rPr>
          <w:rFonts w:ascii="Arial" w:eastAsia="Times New Roman" w:hAnsi="Arial" w:cs="Arial"/>
          <w:sz w:val="24"/>
          <w:szCs w:val="24"/>
        </w:rPr>
        <w:t>etwork. To satisfy this requirement, Information Technology employs a variety of methods and tools to discover both planned and actively connected servers requiring registration, including:</w:t>
      </w:r>
    </w:p>
    <w:p w14:paraId="4B146799" w14:textId="77777777" w:rsidR="00840E12" w:rsidRPr="00477D74" w:rsidRDefault="00840E12" w:rsidP="006A2131">
      <w:pPr>
        <w:spacing w:after="0" w:line="240" w:lineRule="auto"/>
        <w:ind w:left="1440" w:hanging="720"/>
        <w:rPr>
          <w:rFonts w:ascii="Arial" w:eastAsia="Times New Roman" w:hAnsi="Arial" w:cs="Arial"/>
          <w:sz w:val="24"/>
          <w:szCs w:val="24"/>
        </w:rPr>
      </w:pPr>
    </w:p>
    <w:p w14:paraId="68D74766" w14:textId="77777777" w:rsidR="00106563" w:rsidRPr="00477D74" w:rsidRDefault="00106563" w:rsidP="006A2131">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network scanning and penetration </w:t>
      </w:r>
      <w:proofErr w:type="gramStart"/>
      <w:r w:rsidRPr="00477D74">
        <w:rPr>
          <w:rFonts w:ascii="Arial" w:eastAsia="Times New Roman" w:hAnsi="Arial" w:cs="Arial"/>
          <w:sz w:val="24"/>
          <w:szCs w:val="24"/>
        </w:rPr>
        <w:t>testing;</w:t>
      </w:r>
      <w:proofErr w:type="gramEnd"/>
    </w:p>
    <w:p w14:paraId="25DB06B2" w14:textId="77777777" w:rsidR="00106563" w:rsidRPr="00477D74" w:rsidRDefault="00106563" w:rsidP="006A2131">
      <w:pPr>
        <w:spacing w:after="0" w:line="240" w:lineRule="auto"/>
        <w:ind w:left="1800"/>
        <w:rPr>
          <w:rFonts w:ascii="Arial" w:eastAsia="Times New Roman" w:hAnsi="Arial" w:cs="Arial"/>
          <w:sz w:val="24"/>
          <w:szCs w:val="24"/>
        </w:rPr>
      </w:pPr>
    </w:p>
    <w:p w14:paraId="5E9CB10E" w14:textId="77777777" w:rsidR="00106563" w:rsidRPr="00477D74" w:rsidRDefault="00106563" w:rsidP="006A2131">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network performance monitoring and anomaly </w:t>
      </w:r>
      <w:proofErr w:type="gramStart"/>
      <w:r w:rsidRPr="00477D74">
        <w:rPr>
          <w:rFonts w:ascii="Arial" w:eastAsia="Times New Roman" w:hAnsi="Arial" w:cs="Arial"/>
          <w:sz w:val="24"/>
          <w:szCs w:val="24"/>
        </w:rPr>
        <w:t>investigation;</w:t>
      </w:r>
      <w:proofErr w:type="gramEnd"/>
    </w:p>
    <w:p w14:paraId="3C41507C"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30B97C31" w14:textId="77777777" w:rsidR="00106563" w:rsidRPr="00477D74" w:rsidRDefault="00106563" w:rsidP="006A2131">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annual information security risk </w:t>
      </w:r>
      <w:proofErr w:type="gramStart"/>
      <w:r w:rsidRPr="00477D74">
        <w:rPr>
          <w:rFonts w:ascii="Arial" w:eastAsia="Times New Roman" w:hAnsi="Arial" w:cs="Arial"/>
          <w:sz w:val="24"/>
          <w:szCs w:val="24"/>
        </w:rPr>
        <w:t>assessments;</w:t>
      </w:r>
      <w:proofErr w:type="gramEnd"/>
    </w:p>
    <w:p w14:paraId="56DE20CB"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229CE00B" w14:textId="77777777" w:rsidR="00106563" w:rsidRPr="00477D74" w:rsidRDefault="00106563" w:rsidP="006A2131">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notification from various sources of planned or completed server </w:t>
      </w:r>
      <w:proofErr w:type="gramStart"/>
      <w:r w:rsidRPr="00477D74">
        <w:rPr>
          <w:rFonts w:ascii="Arial" w:eastAsia="Times New Roman" w:hAnsi="Arial" w:cs="Arial"/>
          <w:sz w:val="24"/>
          <w:szCs w:val="24"/>
        </w:rPr>
        <w:t>procurements;</w:t>
      </w:r>
      <w:proofErr w:type="gramEnd"/>
    </w:p>
    <w:p w14:paraId="774BC6BB"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652DB899" w14:textId="49BC0EC4" w:rsidR="00106563" w:rsidRDefault="00106563" w:rsidP="00BE3BD7">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collaboration in the server acquisition process with acquiring </w:t>
      </w:r>
      <w:proofErr w:type="gramStart"/>
      <w:r w:rsidRPr="00477D74">
        <w:rPr>
          <w:rFonts w:ascii="Arial" w:eastAsia="Times New Roman" w:hAnsi="Arial" w:cs="Arial"/>
          <w:sz w:val="24"/>
          <w:szCs w:val="24"/>
        </w:rPr>
        <w:t>departments;</w:t>
      </w:r>
      <w:proofErr w:type="gramEnd"/>
    </w:p>
    <w:p w14:paraId="4E8F45FA" w14:textId="77777777" w:rsidR="00F70FF2" w:rsidRPr="00BE3BD7" w:rsidRDefault="00F70FF2" w:rsidP="00F70FF2">
      <w:pPr>
        <w:spacing w:after="0" w:line="240" w:lineRule="auto"/>
        <w:rPr>
          <w:rFonts w:ascii="Arial" w:eastAsia="Times New Roman" w:hAnsi="Arial" w:cs="Arial"/>
          <w:sz w:val="24"/>
          <w:szCs w:val="24"/>
        </w:rPr>
      </w:pPr>
    </w:p>
    <w:p w14:paraId="260FB6BA" w14:textId="77777777" w:rsidR="00106563" w:rsidRPr="00477D74" w:rsidRDefault="00106563" w:rsidP="006A2131">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collaboration with campus construction entities in the design of facilities that require network </w:t>
      </w:r>
      <w:proofErr w:type="gramStart"/>
      <w:r w:rsidRPr="00477D74">
        <w:rPr>
          <w:rFonts w:ascii="Arial" w:eastAsia="Times New Roman" w:hAnsi="Arial" w:cs="Arial"/>
          <w:sz w:val="24"/>
          <w:szCs w:val="24"/>
        </w:rPr>
        <w:t>connectivity;</w:t>
      </w:r>
      <w:proofErr w:type="gramEnd"/>
    </w:p>
    <w:p w14:paraId="43E1BBB0"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45EA18AB" w14:textId="77777777" w:rsidR="00106563" w:rsidRPr="00477D74" w:rsidRDefault="00106563" w:rsidP="006A2131">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reports of suspicious system activity from internal and external sources; and</w:t>
      </w:r>
    </w:p>
    <w:p w14:paraId="40C127C5" w14:textId="77777777" w:rsidR="00106563" w:rsidRPr="00477D74" w:rsidRDefault="00106563" w:rsidP="006A2131">
      <w:pPr>
        <w:spacing w:after="0" w:line="240" w:lineRule="auto"/>
        <w:rPr>
          <w:rFonts w:ascii="Arial" w:eastAsia="Times New Roman" w:hAnsi="Arial" w:cs="Arial"/>
          <w:sz w:val="24"/>
          <w:szCs w:val="24"/>
        </w:rPr>
      </w:pPr>
    </w:p>
    <w:p w14:paraId="4D1F8DA0" w14:textId="77777777" w:rsidR="00106563" w:rsidRPr="00477D74" w:rsidRDefault="00106563" w:rsidP="006A2131">
      <w:pPr>
        <w:numPr>
          <w:ilvl w:val="0"/>
          <w:numId w:val="3"/>
        </w:numPr>
        <w:spacing w:after="0" w:line="240" w:lineRule="auto"/>
        <w:rPr>
          <w:rFonts w:ascii="Arial" w:eastAsia="Times New Roman" w:hAnsi="Arial" w:cs="Arial"/>
          <w:sz w:val="24"/>
          <w:szCs w:val="24"/>
        </w:rPr>
      </w:pPr>
      <w:r w:rsidRPr="00477D74">
        <w:rPr>
          <w:rFonts w:ascii="Arial" w:eastAsia="Times New Roman" w:hAnsi="Arial" w:cs="Arial"/>
          <w:sz w:val="24"/>
          <w:szCs w:val="24"/>
        </w:rPr>
        <w:t xml:space="preserve">other automated and manual methods and tools as they become available and prove effective. </w:t>
      </w:r>
    </w:p>
    <w:p w14:paraId="4E8923E4" w14:textId="77777777" w:rsidR="00840E12" w:rsidRPr="00477D74" w:rsidRDefault="00840E12" w:rsidP="00840E12">
      <w:pPr>
        <w:spacing w:after="0" w:line="240" w:lineRule="auto"/>
        <w:ind w:left="1800"/>
        <w:rPr>
          <w:rFonts w:ascii="Arial" w:eastAsia="Times New Roman" w:hAnsi="Arial" w:cs="Arial"/>
          <w:sz w:val="24"/>
          <w:szCs w:val="24"/>
        </w:rPr>
      </w:pPr>
    </w:p>
    <w:p w14:paraId="7E32C9D3" w14:textId="1EFF97D9" w:rsidR="00106563" w:rsidRPr="00477D74" w:rsidRDefault="00DD5487" w:rsidP="006A2131">
      <w:pPr>
        <w:spacing w:after="0" w:line="240" w:lineRule="auto"/>
        <w:ind w:left="1440"/>
        <w:rPr>
          <w:rFonts w:ascii="Arial" w:eastAsia="Times New Roman" w:hAnsi="Arial" w:cs="Arial"/>
          <w:sz w:val="24"/>
          <w:szCs w:val="24"/>
        </w:rPr>
      </w:pPr>
      <w:r>
        <w:rPr>
          <w:rFonts w:ascii="Arial" w:eastAsia="Times New Roman" w:hAnsi="Arial" w:cs="Arial"/>
          <w:sz w:val="24"/>
          <w:szCs w:val="24"/>
        </w:rPr>
        <w:t>Prior to authorization</w:t>
      </w:r>
      <w:r w:rsidR="00106563" w:rsidRPr="00477D74">
        <w:rPr>
          <w:rFonts w:ascii="Arial" w:eastAsia="Times New Roman" w:hAnsi="Arial" w:cs="Arial"/>
          <w:sz w:val="24"/>
          <w:szCs w:val="24"/>
        </w:rPr>
        <w:t xml:space="preserve">, </w:t>
      </w:r>
      <w:r w:rsidR="00E1740B">
        <w:rPr>
          <w:rFonts w:ascii="Arial" w:eastAsia="Times New Roman" w:hAnsi="Arial" w:cs="Arial"/>
          <w:sz w:val="24"/>
          <w:szCs w:val="24"/>
        </w:rPr>
        <w:t xml:space="preserve">the Information </w:t>
      </w:r>
      <w:r w:rsidR="00106563" w:rsidRPr="00477D74">
        <w:rPr>
          <w:rFonts w:ascii="Arial" w:eastAsia="Times New Roman" w:hAnsi="Arial" w:cs="Arial"/>
          <w:sz w:val="24"/>
          <w:szCs w:val="24"/>
        </w:rPr>
        <w:t xml:space="preserve">Security </w:t>
      </w:r>
      <w:r w:rsidR="00E1740B">
        <w:rPr>
          <w:rFonts w:ascii="Arial" w:eastAsia="Times New Roman" w:hAnsi="Arial" w:cs="Arial"/>
          <w:sz w:val="24"/>
          <w:szCs w:val="24"/>
        </w:rPr>
        <w:t xml:space="preserve">Office </w:t>
      </w:r>
      <w:r w:rsidR="00106563" w:rsidRPr="00477D74">
        <w:rPr>
          <w:rFonts w:ascii="Arial" w:eastAsia="Times New Roman" w:hAnsi="Arial" w:cs="Arial"/>
          <w:sz w:val="24"/>
          <w:szCs w:val="24"/>
        </w:rPr>
        <w:t xml:space="preserve">will facilitate an information resources </w:t>
      </w:r>
      <w:r w:rsidR="0032390E">
        <w:rPr>
          <w:rFonts w:ascii="Arial" w:eastAsia="Times New Roman" w:hAnsi="Arial" w:cs="Arial"/>
          <w:sz w:val="24"/>
          <w:szCs w:val="24"/>
        </w:rPr>
        <w:t>security</w:t>
      </w:r>
      <w:r w:rsidR="0032390E" w:rsidRPr="00477D74">
        <w:rPr>
          <w:rFonts w:ascii="Arial" w:eastAsia="Times New Roman" w:hAnsi="Arial" w:cs="Arial"/>
          <w:sz w:val="24"/>
          <w:szCs w:val="24"/>
        </w:rPr>
        <w:t xml:space="preserve"> </w:t>
      </w:r>
      <w:r w:rsidR="00106563" w:rsidRPr="00477D74">
        <w:rPr>
          <w:rFonts w:ascii="Arial" w:eastAsia="Times New Roman" w:hAnsi="Arial" w:cs="Arial"/>
          <w:sz w:val="24"/>
          <w:szCs w:val="24"/>
        </w:rPr>
        <w:t>assessment to ensure compliance with state and university standards and best practices. For registration and assessment details, see</w:t>
      </w:r>
      <w:r w:rsidR="009C0999" w:rsidRPr="00477D74">
        <w:rPr>
          <w:rFonts w:ascii="Arial" w:eastAsia="Times New Roman" w:hAnsi="Arial" w:cs="Arial"/>
          <w:sz w:val="24"/>
          <w:szCs w:val="24"/>
        </w:rPr>
        <w:t xml:space="preserve"> the </w:t>
      </w:r>
      <w:hyperlink r:id="rId24" w:history="1">
        <w:r w:rsidR="00E1740B" w:rsidRPr="00D14F8E">
          <w:rPr>
            <w:rStyle w:val="Hyperlink"/>
            <w:rFonts w:ascii="Arial" w:eastAsia="Times New Roman" w:hAnsi="Arial" w:cs="Arial"/>
            <w:sz w:val="24"/>
            <w:szCs w:val="24"/>
          </w:rPr>
          <w:t>Information</w:t>
        </w:r>
        <w:r w:rsidR="006E4232" w:rsidRPr="00D14F8E">
          <w:rPr>
            <w:rStyle w:val="Hyperlink"/>
            <w:rFonts w:ascii="Arial" w:eastAsia="Times New Roman" w:hAnsi="Arial" w:cs="Arial"/>
            <w:sz w:val="24"/>
            <w:szCs w:val="24"/>
          </w:rPr>
          <w:t xml:space="preserve"> Security</w:t>
        </w:r>
        <w:r w:rsidR="00E1740B" w:rsidRPr="00D14F8E">
          <w:rPr>
            <w:rStyle w:val="Hyperlink"/>
            <w:rFonts w:ascii="Arial" w:eastAsia="Times New Roman" w:hAnsi="Arial" w:cs="Arial"/>
            <w:sz w:val="24"/>
            <w:szCs w:val="24"/>
          </w:rPr>
          <w:t xml:space="preserve"> Office</w:t>
        </w:r>
        <w:r w:rsidR="006E4232" w:rsidRPr="00D14F8E">
          <w:rPr>
            <w:rStyle w:val="Hyperlink"/>
            <w:rFonts w:ascii="Arial" w:eastAsia="Times New Roman" w:hAnsi="Arial" w:cs="Arial"/>
            <w:sz w:val="24"/>
            <w:szCs w:val="24"/>
          </w:rPr>
          <w:t xml:space="preserve"> </w:t>
        </w:r>
        <w:r w:rsidR="00A81B93" w:rsidRPr="00D14F8E">
          <w:rPr>
            <w:rStyle w:val="Hyperlink"/>
            <w:rFonts w:ascii="Arial" w:eastAsia="Times New Roman" w:hAnsi="Arial" w:cs="Arial"/>
            <w:sz w:val="24"/>
            <w:szCs w:val="24"/>
          </w:rPr>
          <w:t>Services</w:t>
        </w:r>
        <w:r w:rsidR="00D14F8E" w:rsidRPr="00D14F8E">
          <w:rPr>
            <w:rStyle w:val="Hyperlink"/>
            <w:rFonts w:ascii="Arial" w:eastAsia="Times New Roman" w:hAnsi="Arial" w:cs="Arial"/>
            <w:sz w:val="24"/>
            <w:szCs w:val="24"/>
          </w:rPr>
          <w:t xml:space="preserve"> website</w:t>
        </w:r>
      </w:hyperlink>
      <w:r w:rsidR="00106563" w:rsidRPr="00477D74">
        <w:rPr>
          <w:rFonts w:ascii="Arial" w:eastAsia="Times New Roman" w:hAnsi="Arial" w:cs="Arial"/>
          <w:sz w:val="24"/>
          <w:szCs w:val="24"/>
        </w:rPr>
        <w:t>.</w:t>
      </w:r>
    </w:p>
    <w:p w14:paraId="7D75A859" w14:textId="77777777" w:rsidR="00840E12" w:rsidRPr="00477D74" w:rsidRDefault="00840E12" w:rsidP="006A2131">
      <w:pPr>
        <w:spacing w:after="0" w:line="240" w:lineRule="auto"/>
        <w:ind w:left="1440"/>
        <w:rPr>
          <w:rFonts w:ascii="Arial" w:eastAsia="Times New Roman" w:hAnsi="Arial" w:cs="Arial"/>
          <w:sz w:val="24"/>
          <w:szCs w:val="24"/>
        </w:rPr>
      </w:pPr>
    </w:p>
    <w:p w14:paraId="11139436" w14:textId="61D5064C" w:rsidR="00840E12" w:rsidRPr="00477D74" w:rsidRDefault="00106563" w:rsidP="00BC1FDC">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04.06</w:t>
      </w:r>
      <w:r w:rsidRPr="00477D74">
        <w:rPr>
          <w:rFonts w:ascii="Arial" w:eastAsia="Times New Roman" w:hAnsi="Arial" w:cs="Arial"/>
          <w:sz w:val="24"/>
          <w:szCs w:val="24"/>
        </w:rPr>
        <w:tab/>
        <w:t>A department’s administrative head is responsible for designating a server administrator for each server.</w:t>
      </w:r>
      <w:r w:rsidR="004042CD">
        <w:rPr>
          <w:rFonts w:ascii="Arial" w:eastAsia="Times New Roman" w:hAnsi="Arial" w:cs="Arial"/>
          <w:sz w:val="24"/>
          <w:szCs w:val="24"/>
        </w:rPr>
        <w:t xml:space="preserve"> </w:t>
      </w:r>
      <w:r w:rsidRPr="00477D74">
        <w:rPr>
          <w:rFonts w:ascii="Arial" w:eastAsia="Times New Roman" w:hAnsi="Arial" w:cs="Arial"/>
          <w:sz w:val="24"/>
          <w:szCs w:val="24"/>
        </w:rPr>
        <w:t xml:space="preserve">The server administrator </w:t>
      </w:r>
      <w:r w:rsidR="007E0D27">
        <w:rPr>
          <w:rFonts w:ascii="Arial" w:eastAsia="Times New Roman" w:hAnsi="Arial" w:cs="Arial"/>
          <w:sz w:val="24"/>
          <w:szCs w:val="24"/>
        </w:rPr>
        <w:t>wi</w:t>
      </w:r>
      <w:r w:rsidRPr="00477D74">
        <w:rPr>
          <w:rFonts w:ascii="Arial" w:eastAsia="Times New Roman" w:hAnsi="Arial" w:cs="Arial"/>
          <w:sz w:val="24"/>
          <w:szCs w:val="24"/>
        </w:rPr>
        <w:t xml:space="preserve">ll collaborate with </w:t>
      </w:r>
      <w:r w:rsidR="00987B0F">
        <w:rPr>
          <w:rFonts w:ascii="Arial" w:eastAsia="Times New Roman" w:hAnsi="Arial" w:cs="Arial"/>
          <w:sz w:val="24"/>
          <w:szCs w:val="24"/>
        </w:rPr>
        <w:t>the Information</w:t>
      </w:r>
      <w:r w:rsidRPr="00477D74">
        <w:rPr>
          <w:rFonts w:ascii="Arial" w:eastAsia="Times New Roman" w:hAnsi="Arial" w:cs="Arial"/>
          <w:sz w:val="24"/>
          <w:szCs w:val="24"/>
        </w:rPr>
        <w:t xml:space="preserve"> Security</w:t>
      </w:r>
      <w:r w:rsidR="00987B0F">
        <w:rPr>
          <w:rFonts w:ascii="Arial" w:eastAsia="Times New Roman" w:hAnsi="Arial" w:cs="Arial"/>
          <w:sz w:val="24"/>
          <w:szCs w:val="24"/>
        </w:rPr>
        <w:t xml:space="preserve"> Office</w:t>
      </w:r>
      <w:r w:rsidRPr="00477D74">
        <w:rPr>
          <w:rFonts w:ascii="Arial" w:eastAsia="Times New Roman" w:hAnsi="Arial" w:cs="Arial"/>
          <w:sz w:val="24"/>
          <w:szCs w:val="24"/>
        </w:rPr>
        <w:t xml:space="preserve"> and Technology Resources</w:t>
      </w:r>
      <w:r w:rsidR="008D3B9B">
        <w:rPr>
          <w:rFonts w:ascii="Arial" w:eastAsia="Times New Roman" w:hAnsi="Arial" w:cs="Arial"/>
          <w:sz w:val="24"/>
          <w:szCs w:val="24"/>
        </w:rPr>
        <w:t>,</w:t>
      </w:r>
      <w:r w:rsidRPr="00477D74">
        <w:rPr>
          <w:rFonts w:ascii="Arial" w:eastAsia="Times New Roman" w:hAnsi="Arial" w:cs="Arial"/>
          <w:sz w:val="24"/>
          <w:szCs w:val="24"/>
        </w:rPr>
        <w:t xml:space="preserve"> as necessary</w:t>
      </w:r>
      <w:r w:rsidR="008D3B9B">
        <w:rPr>
          <w:rFonts w:ascii="Arial" w:eastAsia="Times New Roman" w:hAnsi="Arial" w:cs="Arial"/>
          <w:sz w:val="24"/>
          <w:szCs w:val="24"/>
        </w:rPr>
        <w:t>,</w:t>
      </w:r>
      <w:r w:rsidRPr="00477D74">
        <w:rPr>
          <w:rFonts w:ascii="Arial" w:eastAsia="Times New Roman" w:hAnsi="Arial" w:cs="Arial"/>
          <w:sz w:val="24"/>
          <w:szCs w:val="24"/>
        </w:rPr>
        <w:t xml:space="preserve"> to: </w:t>
      </w:r>
    </w:p>
    <w:p w14:paraId="2B4401DB" w14:textId="77777777" w:rsidR="00BC5258" w:rsidRDefault="00BC5258" w:rsidP="006A2131">
      <w:pPr>
        <w:spacing w:after="0" w:line="240" w:lineRule="auto"/>
        <w:ind w:left="1800" w:hanging="360"/>
        <w:rPr>
          <w:rFonts w:ascii="Arial" w:eastAsia="Times New Roman" w:hAnsi="Arial" w:cs="Arial"/>
          <w:sz w:val="24"/>
          <w:szCs w:val="24"/>
        </w:rPr>
      </w:pPr>
    </w:p>
    <w:p w14:paraId="37299CCE" w14:textId="0D5FB233" w:rsidR="00106563" w:rsidRPr="00477D74"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a.</w:t>
      </w:r>
      <w:r w:rsidRPr="00477D74">
        <w:rPr>
          <w:rFonts w:ascii="Arial" w:eastAsia="Times New Roman" w:hAnsi="Arial" w:cs="Arial"/>
          <w:sz w:val="24"/>
          <w:szCs w:val="24"/>
        </w:rPr>
        <w:tab/>
      </w:r>
      <w:r w:rsidR="00EB287D">
        <w:rPr>
          <w:rFonts w:ascii="Arial" w:eastAsia="Times New Roman" w:hAnsi="Arial" w:cs="Arial"/>
          <w:sz w:val="24"/>
          <w:szCs w:val="24"/>
        </w:rPr>
        <w:t>receive authorization to operate</w:t>
      </w:r>
      <w:r w:rsidRPr="00477D74">
        <w:rPr>
          <w:rFonts w:ascii="Arial" w:eastAsia="Times New Roman" w:hAnsi="Arial" w:cs="Arial"/>
          <w:sz w:val="24"/>
          <w:szCs w:val="24"/>
        </w:rPr>
        <w:t xml:space="preserve"> the </w:t>
      </w:r>
      <w:r w:rsidR="006E1FD4" w:rsidRPr="00477D74">
        <w:rPr>
          <w:rFonts w:ascii="Arial" w:eastAsia="Times New Roman" w:hAnsi="Arial" w:cs="Arial"/>
          <w:sz w:val="24"/>
          <w:szCs w:val="24"/>
        </w:rPr>
        <w:t>server from</w:t>
      </w:r>
      <w:r w:rsidR="00EB287D">
        <w:rPr>
          <w:rFonts w:ascii="Arial" w:eastAsia="Times New Roman" w:hAnsi="Arial" w:cs="Arial"/>
          <w:sz w:val="24"/>
          <w:szCs w:val="24"/>
        </w:rPr>
        <w:t xml:space="preserve"> </w:t>
      </w:r>
      <w:r w:rsidR="00E1740B">
        <w:rPr>
          <w:rFonts w:ascii="Arial" w:eastAsia="Times New Roman" w:hAnsi="Arial" w:cs="Arial"/>
          <w:sz w:val="24"/>
          <w:szCs w:val="24"/>
        </w:rPr>
        <w:t xml:space="preserve">the Information </w:t>
      </w:r>
      <w:r w:rsidRPr="00477D74">
        <w:rPr>
          <w:rFonts w:ascii="Arial" w:eastAsia="Times New Roman" w:hAnsi="Arial" w:cs="Arial"/>
          <w:sz w:val="24"/>
          <w:szCs w:val="24"/>
        </w:rPr>
        <w:t>Security</w:t>
      </w:r>
      <w:r w:rsidR="00E1740B">
        <w:rPr>
          <w:rFonts w:ascii="Arial" w:eastAsia="Times New Roman" w:hAnsi="Arial" w:cs="Arial"/>
          <w:sz w:val="24"/>
          <w:szCs w:val="24"/>
        </w:rPr>
        <w:t xml:space="preserve"> </w:t>
      </w:r>
      <w:proofErr w:type="gramStart"/>
      <w:r w:rsidR="00E1740B">
        <w:rPr>
          <w:rFonts w:ascii="Arial" w:eastAsia="Times New Roman" w:hAnsi="Arial" w:cs="Arial"/>
          <w:sz w:val="24"/>
          <w:szCs w:val="24"/>
        </w:rPr>
        <w:t>Office</w:t>
      </w:r>
      <w:r w:rsidRPr="00477D74">
        <w:rPr>
          <w:rFonts w:ascii="Arial" w:eastAsia="Times New Roman" w:hAnsi="Arial" w:cs="Arial"/>
          <w:sz w:val="24"/>
          <w:szCs w:val="24"/>
        </w:rPr>
        <w:t>;</w:t>
      </w:r>
      <w:proofErr w:type="gramEnd"/>
    </w:p>
    <w:p w14:paraId="527165B9" w14:textId="77777777" w:rsidR="00106563" w:rsidRPr="00477D74" w:rsidRDefault="00106563" w:rsidP="006A2131">
      <w:pPr>
        <w:spacing w:after="0" w:line="240" w:lineRule="auto"/>
        <w:ind w:left="1800" w:hanging="360"/>
        <w:rPr>
          <w:rFonts w:ascii="Arial" w:eastAsia="Times New Roman" w:hAnsi="Arial" w:cs="Arial"/>
          <w:sz w:val="24"/>
          <w:szCs w:val="24"/>
        </w:rPr>
      </w:pPr>
    </w:p>
    <w:p w14:paraId="635850B5" w14:textId="3955A837" w:rsidR="00106563" w:rsidRPr="00477D74"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b.</w:t>
      </w:r>
      <w:r w:rsidRPr="00477D74">
        <w:rPr>
          <w:rFonts w:ascii="Arial" w:eastAsia="Times New Roman" w:hAnsi="Arial" w:cs="Arial"/>
          <w:sz w:val="24"/>
          <w:szCs w:val="24"/>
        </w:rPr>
        <w:tab/>
      </w:r>
      <w:proofErr w:type="gramStart"/>
      <w:r w:rsidRPr="00477D74">
        <w:rPr>
          <w:rFonts w:ascii="Arial" w:eastAsia="Times New Roman" w:hAnsi="Arial" w:cs="Arial"/>
          <w:sz w:val="24"/>
          <w:szCs w:val="24"/>
        </w:rPr>
        <w:t>protect</w:t>
      </w:r>
      <w:proofErr w:type="gramEnd"/>
      <w:r w:rsidRPr="00477D74">
        <w:rPr>
          <w:rFonts w:ascii="Arial" w:eastAsia="Times New Roman" w:hAnsi="Arial" w:cs="Arial"/>
          <w:sz w:val="24"/>
          <w:szCs w:val="24"/>
        </w:rPr>
        <w:t xml:space="preserve"> the server against exploitation of known vulnerabilities. </w:t>
      </w:r>
      <w:r w:rsidR="00E1740B">
        <w:rPr>
          <w:rFonts w:ascii="Arial" w:eastAsia="Times New Roman" w:hAnsi="Arial" w:cs="Arial"/>
          <w:sz w:val="24"/>
          <w:szCs w:val="24"/>
        </w:rPr>
        <w:t xml:space="preserve">The Information </w:t>
      </w:r>
      <w:r w:rsidRPr="00477D74">
        <w:rPr>
          <w:rFonts w:ascii="Arial" w:eastAsia="Times New Roman" w:hAnsi="Arial" w:cs="Arial"/>
          <w:sz w:val="24"/>
          <w:szCs w:val="24"/>
        </w:rPr>
        <w:t>Security</w:t>
      </w:r>
      <w:r w:rsidR="00E1740B">
        <w:rPr>
          <w:rFonts w:ascii="Arial" w:eastAsia="Times New Roman" w:hAnsi="Arial" w:cs="Arial"/>
          <w:sz w:val="24"/>
          <w:szCs w:val="24"/>
        </w:rPr>
        <w:t xml:space="preserve"> Office</w:t>
      </w:r>
      <w:r w:rsidR="00EB287D">
        <w:rPr>
          <w:rFonts w:ascii="Arial" w:eastAsia="Times New Roman" w:hAnsi="Arial" w:cs="Arial"/>
          <w:sz w:val="24"/>
          <w:szCs w:val="24"/>
        </w:rPr>
        <w:t xml:space="preserve"> and Technology Resources provide</w:t>
      </w:r>
      <w:r w:rsidRPr="00477D74">
        <w:rPr>
          <w:rFonts w:ascii="Arial" w:eastAsia="Times New Roman" w:hAnsi="Arial" w:cs="Arial"/>
          <w:sz w:val="24"/>
          <w:szCs w:val="24"/>
        </w:rPr>
        <w:t xml:space="preserve">  guidance for achieving such protection in its </w:t>
      </w:r>
      <w:hyperlink r:id="rId25" w:history="1">
        <w:r w:rsidRPr="00477D74">
          <w:rPr>
            <w:rStyle w:val="Hyperlink"/>
            <w:rFonts w:ascii="Arial" w:eastAsia="Times New Roman" w:hAnsi="Arial" w:cs="Arial"/>
            <w:sz w:val="24"/>
            <w:szCs w:val="24"/>
          </w:rPr>
          <w:t>Server Management Technical and Security Standards and Procedures</w:t>
        </w:r>
      </w:hyperlink>
      <w:r w:rsidR="00EB287D" w:rsidRPr="006E1FD4">
        <w:rPr>
          <w:rStyle w:val="Hyperlink"/>
          <w:rFonts w:ascii="Arial" w:eastAsia="Times New Roman" w:hAnsi="Arial" w:cs="Arial"/>
          <w:color w:val="auto"/>
          <w:sz w:val="24"/>
          <w:szCs w:val="24"/>
          <w:u w:val="none"/>
        </w:rPr>
        <w:t xml:space="preserve"> and </w:t>
      </w:r>
      <w:hyperlink r:id="rId26" w:history="1">
        <w:hyperlink r:id="rId27" w:history="1">
          <w:hyperlink r:id="rId28" w:history="1">
            <w:hyperlink r:id="rId29" w:history="1">
              <w:r w:rsidR="00EB287D" w:rsidRPr="00F013E3">
                <w:rPr>
                  <w:rStyle w:val="Hyperlink"/>
                  <w:rFonts w:ascii="Arial" w:eastAsia="Times New Roman" w:hAnsi="Arial" w:cs="Arial"/>
                  <w:sz w:val="24"/>
                  <w:szCs w:val="24"/>
                </w:rPr>
                <w:t xml:space="preserve">Server </w:t>
              </w:r>
              <w:r w:rsidR="00245E62">
                <w:rPr>
                  <w:rStyle w:val="Hyperlink"/>
                  <w:rFonts w:ascii="Arial" w:eastAsia="Times New Roman" w:hAnsi="Arial" w:cs="Arial"/>
                  <w:sz w:val="24"/>
                  <w:szCs w:val="24"/>
                </w:rPr>
                <w:t>Administration</w:t>
              </w:r>
              <w:r w:rsidR="00EB287D" w:rsidRPr="00F013E3">
                <w:rPr>
                  <w:rStyle w:val="Hyperlink"/>
                  <w:rFonts w:ascii="Arial" w:eastAsia="Times New Roman" w:hAnsi="Arial" w:cs="Arial"/>
                  <w:sz w:val="24"/>
                  <w:szCs w:val="24"/>
                </w:rPr>
                <w:t xml:space="preserve"> Guidelines</w:t>
              </w:r>
            </w:hyperlink>
          </w:hyperlink>
        </w:hyperlink>
      </w:hyperlink>
      <w:r w:rsidRPr="00477D74">
        <w:rPr>
          <w:rFonts w:ascii="Arial" w:eastAsia="Times New Roman" w:hAnsi="Arial" w:cs="Arial"/>
          <w:sz w:val="24"/>
          <w:szCs w:val="24"/>
        </w:rPr>
        <w:t xml:space="preserve">. Servers must comply with the provisions in </w:t>
      </w:r>
      <w:r w:rsidRPr="00477D74">
        <w:rPr>
          <w:rFonts w:ascii="Arial" w:eastAsia="Times New Roman" w:hAnsi="Arial" w:cs="Arial"/>
          <w:sz w:val="24"/>
          <w:szCs w:val="24"/>
        </w:rPr>
        <w:lastRenderedPageBreak/>
        <w:t>this document any</w:t>
      </w:r>
      <w:r w:rsidR="007E0D27">
        <w:rPr>
          <w:rFonts w:ascii="Arial" w:eastAsia="Times New Roman" w:hAnsi="Arial" w:cs="Arial"/>
          <w:sz w:val="24"/>
          <w:szCs w:val="24"/>
        </w:rPr>
        <w:t xml:space="preserve"> </w:t>
      </w:r>
      <w:r w:rsidRPr="00477D74">
        <w:rPr>
          <w:rFonts w:ascii="Arial" w:eastAsia="Times New Roman" w:hAnsi="Arial" w:cs="Arial"/>
          <w:sz w:val="24"/>
          <w:szCs w:val="24"/>
        </w:rPr>
        <w:t>time they are connecte</w:t>
      </w:r>
      <w:r w:rsidR="008D3B9B">
        <w:rPr>
          <w:rFonts w:ascii="Arial" w:eastAsia="Times New Roman" w:hAnsi="Arial" w:cs="Arial"/>
          <w:sz w:val="24"/>
          <w:szCs w:val="24"/>
        </w:rPr>
        <w:t>d to the university n</w:t>
      </w:r>
      <w:r w:rsidRPr="00477D74">
        <w:rPr>
          <w:rFonts w:ascii="Arial" w:eastAsia="Times New Roman" w:hAnsi="Arial" w:cs="Arial"/>
          <w:sz w:val="24"/>
          <w:szCs w:val="24"/>
        </w:rPr>
        <w:t xml:space="preserve">etwork. These standards and procedures will </w:t>
      </w:r>
      <w:r w:rsidR="007E0D27" w:rsidRPr="00477D74">
        <w:rPr>
          <w:rFonts w:ascii="Arial" w:eastAsia="Times New Roman" w:hAnsi="Arial" w:cs="Arial"/>
          <w:sz w:val="24"/>
          <w:szCs w:val="24"/>
        </w:rPr>
        <w:t>change</w:t>
      </w:r>
      <w:r w:rsidRPr="00477D74">
        <w:rPr>
          <w:rFonts w:ascii="Arial" w:eastAsia="Times New Roman" w:hAnsi="Arial" w:cs="Arial"/>
          <w:sz w:val="24"/>
          <w:szCs w:val="24"/>
        </w:rPr>
        <w:t xml:space="preserve"> over time to address new and evolving threats, so server administrators should refer back periodically for </w:t>
      </w:r>
      <w:proofErr w:type="gramStart"/>
      <w:r w:rsidRPr="00477D74">
        <w:rPr>
          <w:rFonts w:ascii="Arial" w:eastAsia="Times New Roman" w:hAnsi="Arial" w:cs="Arial"/>
          <w:sz w:val="24"/>
          <w:szCs w:val="24"/>
        </w:rPr>
        <w:t>updates;</w:t>
      </w:r>
      <w:proofErr w:type="gramEnd"/>
    </w:p>
    <w:p w14:paraId="4E1D1C2D" w14:textId="77777777" w:rsidR="00106563" w:rsidRPr="00477D74" w:rsidRDefault="00106563" w:rsidP="006A2131">
      <w:pPr>
        <w:spacing w:after="0" w:line="240" w:lineRule="auto"/>
        <w:ind w:left="1800" w:hanging="360"/>
        <w:rPr>
          <w:rFonts w:ascii="Arial" w:eastAsia="Times New Roman" w:hAnsi="Arial" w:cs="Arial"/>
          <w:sz w:val="24"/>
          <w:szCs w:val="24"/>
        </w:rPr>
      </w:pPr>
    </w:p>
    <w:p w14:paraId="4DCEBDD1" w14:textId="77777777" w:rsidR="00106563" w:rsidRPr="00477D74"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c.</w:t>
      </w:r>
      <w:r w:rsidRPr="00477D74">
        <w:rPr>
          <w:rFonts w:ascii="Arial" w:eastAsia="Times New Roman" w:hAnsi="Arial" w:cs="Arial"/>
          <w:sz w:val="24"/>
          <w:szCs w:val="24"/>
        </w:rPr>
        <w:tab/>
        <w:t xml:space="preserve">address and resolve security problems identified with any device for which they are responsible. </w:t>
      </w:r>
      <w:r w:rsidR="00F013E3">
        <w:rPr>
          <w:rFonts w:ascii="Arial" w:eastAsia="Times New Roman" w:hAnsi="Arial" w:cs="Arial"/>
          <w:sz w:val="24"/>
          <w:szCs w:val="24"/>
        </w:rPr>
        <w:t>The Division of Information Technology</w:t>
      </w:r>
      <w:r w:rsidRPr="00477D74">
        <w:rPr>
          <w:rFonts w:ascii="Arial" w:eastAsia="Times New Roman" w:hAnsi="Arial" w:cs="Arial"/>
          <w:sz w:val="24"/>
          <w:szCs w:val="24"/>
        </w:rPr>
        <w:t xml:space="preserve"> provide</w:t>
      </w:r>
      <w:r w:rsidR="00F013E3">
        <w:rPr>
          <w:rFonts w:ascii="Arial" w:eastAsia="Times New Roman" w:hAnsi="Arial" w:cs="Arial"/>
          <w:sz w:val="24"/>
          <w:szCs w:val="24"/>
        </w:rPr>
        <w:t>s</w:t>
      </w:r>
      <w:r w:rsidRPr="00477D74">
        <w:rPr>
          <w:rFonts w:ascii="Arial" w:eastAsia="Times New Roman" w:hAnsi="Arial" w:cs="Arial"/>
          <w:sz w:val="24"/>
          <w:szCs w:val="24"/>
        </w:rPr>
        <w:t xml:space="preserve"> training, consulting, and problem resolution </w:t>
      </w:r>
      <w:proofErr w:type="gramStart"/>
      <w:r w:rsidRPr="00477D74">
        <w:rPr>
          <w:rFonts w:ascii="Arial" w:eastAsia="Times New Roman" w:hAnsi="Arial" w:cs="Arial"/>
          <w:sz w:val="24"/>
          <w:szCs w:val="24"/>
        </w:rPr>
        <w:t>services;</w:t>
      </w:r>
      <w:proofErr w:type="gramEnd"/>
    </w:p>
    <w:p w14:paraId="0F54E21B" w14:textId="77777777" w:rsidR="00106563" w:rsidRPr="00477D74" w:rsidRDefault="00106563" w:rsidP="006A2131">
      <w:pPr>
        <w:spacing w:after="0" w:line="240" w:lineRule="auto"/>
        <w:ind w:left="1800" w:hanging="360"/>
        <w:rPr>
          <w:rFonts w:ascii="Arial" w:eastAsia="Times New Roman" w:hAnsi="Arial" w:cs="Arial"/>
          <w:sz w:val="24"/>
          <w:szCs w:val="24"/>
        </w:rPr>
      </w:pPr>
    </w:p>
    <w:p w14:paraId="4672DDDB" w14:textId="78EDF8AA" w:rsidR="00106563" w:rsidRPr="00477D74"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d.</w:t>
      </w:r>
      <w:r w:rsidRPr="00477D74">
        <w:rPr>
          <w:rFonts w:ascii="Arial" w:eastAsia="Times New Roman" w:hAnsi="Arial" w:cs="Arial"/>
          <w:sz w:val="24"/>
          <w:szCs w:val="24"/>
        </w:rPr>
        <w:tab/>
      </w:r>
      <w:proofErr w:type="gramStart"/>
      <w:r w:rsidRPr="00477D74">
        <w:rPr>
          <w:rFonts w:ascii="Arial" w:eastAsia="Times New Roman" w:hAnsi="Arial" w:cs="Arial"/>
          <w:sz w:val="24"/>
          <w:szCs w:val="24"/>
        </w:rPr>
        <w:t>utilize</w:t>
      </w:r>
      <w:proofErr w:type="gramEnd"/>
      <w:r w:rsidRPr="00477D74">
        <w:rPr>
          <w:rFonts w:ascii="Arial" w:eastAsia="Times New Roman" w:hAnsi="Arial" w:cs="Arial"/>
          <w:sz w:val="24"/>
          <w:szCs w:val="24"/>
        </w:rPr>
        <w:t xml:space="preserve"> the protection benefits available through the university’s network</w:t>
      </w:r>
      <w:r w:rsidR="008D3B9B">
        <w:rPr>
          <w:rFonts w:ascii="Arial" w:eastAsia="Times New Roman" w:hAnsi="Arial" w:cs="Arial"/>
          <w:sz w:val="24"/>
          <w:szCs w:val="24"/>
        </w:rPr>
        <w:t xml:space="preserve"> edge protection mechanisms (e.</w:t>
      </w:r>
      <w:r w:rsidRPr="00477D74">
        <w:rPr>
          <w:rFonts w:ascii="Arial" w:eastAsia="Times New Roman" w:hAnsi="Arial" w:cs="Arial"/>
          <w:sz w:val="24"/>
          <w:szCs w:val="24"/>
        </w:rPr>
        <w:t>g., firewall</w:t>
      </w:r>
      <w:r w:rsidR="00D14F8E">
        <w:rPr>
          <w:rFonts w:ascii="Arial" w:eastAsia="Times New Roman" w:hAnsi="Arial" w:cs="Arial"/>
          <w:sz w:val="24"/>
          <w:szCs w:val="24"/>
        </w:rPr>
        <w:t xml:space="preserve"> and</w:t>
      </w:r>
      <w:r w:rsidRPr="00477D74">
        <w:rPr>
          <w:rFonts w:ascii="Arial" w:eastAsia="Times New Roman" w:hAnsi="Arial" w:cs="Arial"/>
          <w:sz w:val="24"/>
          <w:szCs w:val="24"/>
        </w:rPr>
        <w:t xml:space="preserve"> intrusion prevention systems);</w:t>
      </w:r>
    </w:p>
    <w:p w14:paraId="3FB5EF4E" w14:textId="77777777" w:rsidR="00106563" w:rsidRPr="00477D74" w:rsidRDefault="00106563" w:rsidP="006A2131">
      <w:pPr>
        <w:spacing w:after="0" w:line="240" w:lineRule="auto"/>
        <w:ind w:left="1800" w:hanging="360"/>
        <w:rPr>
          <w:rFonts w:ascii="Arial" w:eastAsia="Times New Roman" w:hAnsi="Arial" w:cs="Arial"/>
          <w:sz w:val="24"/>
          <w:szCs w:val="24"/>
        </w:rPr>
      </w:pPr>
    </w:p>
    <w:p w14:paraId="41AA4785" w14:textId="77777777" w:rsidR="00106563"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e.</w:t>
      </w:r>
      <w:r w:rsidRPr="00477D74">
        <w:rPr>
          <w:rFonts w:ascii="Arial" w:eastAsia="Times New Roman" w:hAnsi="Arial" w:cs="Arial"/>
          <w:sz w:val="24"/>
          <w:szCs w:val="24"/>
        </w:rPr>
        <w:tab/>
      </w:r>
      <w:proofErr w:type="gramStart"/>
      <w:r w:rsidRPr="00477D74">
        <w:rPr>
          <w:rFonts w:ascii="Arial" w:eastAsia="Times New Roman" w:hAnsi="Arial" w:cs="Arial"/>
          <w:sz w:val="24"/>
          <w:szCs w:val="24"/>
        </w:rPr>
        <w:t>accommodate</w:t>
      </w:r>
      <w:proofErr w:type="gramEnd"/>
      <w:r w:rsidRPr="00477D74">
        <w:rPr>
          <w:rFonts w:ascii="Arial" w:eastAsia="Times New Roman" w:hAnsi="Arial" w:cs="Arial"/>
          <w:sz w:val="24"/>
          <w:szCs w:val="24"/>
        </w:rPr>
        <w:t xml:space="preserve"> risk assessments, vulnerability scans, and penetration tests of their server by </w:t>
      </w:r>
      <w:r w:rsidR="00E1740B">
        <w:rPr>
          <w:rFonts w:ascii="Arial" w:eastAsia="Times New Roman" w:hAnsi="Arial" w:cs="Arial"/>
          <w:sz w:val="24"/>
          <w:szCs w:val="24"/>
        </w:rPr>
        <w:t xml:space="preserve">the </w:t>
      </w:r>
      <w:r w:rsidR="009866E1">
        <w:rPr>
          <w:rFonts w:ascii="Arial" w:eastAsia="Times New Roman" w:hAnsi="Arial" w:cs="Arial"/>
          <w:sz w:val="24"/>
          <w:szCs w:val="24"/>
        </w:rPr>
        <w:t>Information</w:t>
      </w:r>
      <w:r w:rsidR="00E1740B">
        <w:rPr>
          <w:rFonts w:ascii="Arial" w:eastAsia="Times New Roman" w:hAnsi="Arial" w:cs="Arial"/>
          <w:sz w:val="24"/>
          <w:szCs w:val="24"/>
        </w:rPr>
        <w:t xml:space="preserve"> </w:t>
      </w:r>
      <w:r w:rsidRPr="00477D74">
        <w:rPr>
          <w:rFonts w:ascii="Arial" w:eastAsia="Times New Roman" w:hAnsi="Arial" w:cs="Arial"/>
          <w:sz w:val="24"/>
          <w:szCs w:val="24"/>
        </w:rPr>
        <w:t>Security</w:t>
      </w:r>
      <w:r w:rsidR="00E1740B">
        <w:rPr>
          <w:rFonts w:ascii="Arial" w:eastAsia="Times New Roman" w:hAnsi="Arial" w:cs="Arial"/>
          <w:sz w:val="24"/>
          <w:szCs w:val="24"/>
        </w:rPr>
        <w:t xml:space="preserve"> Office</w:t>
      </w:r>
      <w:r w:rsidRPr="00477D74">
        <w:rPr>
          <w:rFonts w:ascii="Arial" w:eastAsia="Times New Roman" w:hAnsi="Arial" w:cs="Arial"/>
          <w:sz w:val="24"/>
          <w:szCs w:val="24"/>
        </w:rPr>
        <w:t xml:space="preserve"> and take steps to mitigate the risks identified by these procedures; and</w:t>
      </w:r>
    </w:p>
    <w:p w14:paraId="3C869E65" w14:textId="77777777" w:rsidR="00245E62" w:rsidRPr="00477D74" w:rsidRDefault="00245E62" w:rsidP="006A2131">
      <w:pPr>
        <w:spacing w:after="0" w:line="240" w:lineRule="auto"/>
        <w:ind w:left="1800" w:hanging="360"/>
        <w:rPr>
          <w:rFonts w:ascii="Arial" w:eastAsia="Times New Roman" w:hAnsi="Arial" w:cs="Arial"/>
          <w:sz w:val="24"/>
          <w:szCs w:val="24"/>
        </w:rPr>
      </w:pPr>
    </w:p>
    <w:p w14:paraId="137763CF" w14:textId="657D6BD0" w:rsidR="00106563" w:rsidRPr="00477D74" w:rsidRDefault="00106563" w:rsidP="006A2131">
      <w:pPr>
        <w:spacing w:after="0" w:line="240" w:lineRule="auto"/>
        <w:ind w:left="1800" w:hanging="360"/>
        <w:rPr>
          <w:rFonts w:ascii="Arial" w:eastAsia="Times New Roman" w:hAnsi="Arial" w:cs="Arial"/>
          <w:sz w:val="24"/>
          <w:szCs w:val="24"/>
        </w:rPr>
      </w:pPr>
      <w:r w:rsidRPr="00477D74">
        <w:rPr>
          <w:rFonts w:ascii="Arial" w:eastAsia="Times New Roman" w:hAnsi="Arial" w:cs="Arial"/>
          <w:sz w:val="24"/>
          <w:szCs w:val="24"/>
        </w:rPr>
        <w:t>f.</w:t>
      </w:r>
      <w:r w:rsidRPr="00477D74">
        <w:rPr>
          <w:rFonts w:ascii="Arial" w:eastAsia="Times New Roman" w:hAnsi="Arial" w:cs="Arial"/>
          <w:sz w:val="24"/>
          <w:szCs w:val="24"/>
        </w:rPr>
        <w:tab/>
        <w:t xml:space="preserve">immediately report system compromises and other security incidents in a timely manner to </w:t>
      </w:r>
      <w:r w:rsidR="00E1740B">
        <w:rPr>
          <w:rFonts w:ascii="Arial" w:eastAsia="Times New Roman" w:hAnsi="Arial" w:cs="Arial"/>
          <w:sz w:val="24"/>
          <w:szCs w:val="24"/>
        </w:rPr>
        <w:t>the Information</w:t>
      </w:r>
      <w:r w:rsidR="00E1740B" w:rsidRPr="00477D74">
        <w:rPr>
          <w:rFonts w:ascii="Arial" w:eastAsia="Times New Roman" w:hAnsi="Arial" w:cs="Arial"/>
          <w:sz w:val="24"/>
          <w:szCs w:val="24"/>
        </w:rPr>
        <w:t xml:space="preserve"> </w:t>
      </w:r>
      <w:r w:rsidRPr="00477D74">
        <w:rPr>
          <w:rFonts w:ascii="Arial" w:eastAsia="Times New Roman" w:hAnsi="Arial" w:cs="Arial"/>
          <w:sz w:val="24"/>
          <w:szCs w:val="24"/>
        </w:rPr>
        <w:t>Security</w:t>
      </w:r>
      <w:r w:rsidR="00E1740B">
        <w:rPr>
          <w:rFonts w:ascii="Arial" w:eastAsia="Times New Roman" w:hAnsi="Arial" w:cs="Arial"/>
          <w:sz w:val="24"/>
          <w:szCs w:val="24"/>
        </w:rPr>
        <w:t xml:space="preserve"> Office</w:t>
      </w:r>
      <w:r w:rsidRPr="00477D74">
        <w:rPr>
          <w:rFonts w:ascii="Arial" w:eastAsia="Times New Roman" w:hAnsi="Arial" w:cs="Arial"/>
          <w:sz w:val="24"/>
          <w:szCs w:val="24"/>
        </w:rPr>
        <w:t xml:space="preserve"> at </w:t>
      </w:r>
      <w:proofErr w:type="gramStart"/>
      <w:r w:rsidRPr="00477D74">
        <w:rPr>
          <w:rFonts w:ascii="Arial" w:eastAsia="Times New Roman" w:hAnsi="Arial" w:cs="Arial"/>
          <w:sz w:val="24"/>
          <w:szCs w:val="24"/>
        </w:rPr>
        <w:t>512</w:t>
      </w:r>
      <w:r w:rsidR="00FD0295">
        <w:rPr>
          <w:rFonts w:ascii="Arial" w:eastAsia="Times New Roman" w:hAnsi="Arial" w:cs="Arial"/>
          <w:sz w:val="24"/>
          <w:szCs w:val="24"/>
        </w:rPr>
        <w:t>.</w:t>
      </w:r>
      <w:r w:rsidRPr="00477D74">
        <w:rPr>
          <w:rFonts w:ascii="Arial" w:eastAsia="Times New Roman" w:hAnsi="Arial" w:cs="Arial"/>
          <w:sz w:val="24"/>
          <w:szCs w:val="24"/>
        </w:rPr>
        <w:t>245</w:t>
      </w:r>
      <w:r w:rsidR="00FD0295">
        <w:rPr>
          <w:rFonts w:ascii="Arial" w:eastAsia="Times New Roman" w:hAnsi="Arial" w:cs="Arial"/>
          <w:sz w:val="24"/>
          <w:szCs w:val="24"/>
        </w:rPr>
        <w:t>.</w:t>
      </w:r>
      <w:r w:rsidRPr="00477D74">
        <w:rPr>
          <w:rFonts w:ascii="Arial" w:eastAsia="Times New Roman" w:hAnsi="Arial" w:cs="Arial"/>
          <w:sz w:val="24"/>
          <w:szCs w:val="24"/>
        </w:rPr>
        <w:t>HACK</w:t>
      </w:r>
      <w:proofErr w:type="gramEnd"/>
      <w:r w:rsidRPr="00477D74">
        <w:rPr>
          <w:rFonts w:ascii="Arial" w:eastAsia="Times New Roman" w:hAnsi="Arial" w:cs="Arial"/>
          <w:sz w:val="24"/>
          <w:szCs w:val="24"/>
        </w:rPr>
        <w:t xml:space="preserve"> (4225) or </w:t>
      </w:r>
      <w:hyperlink r:id="rId30" w:history="1">
        <w:r w:rsidR="00D14F8E" w:rsidRPr="00971287">
          <w:rPr>
            <w:rStyle w:val="Hyperlink"/>
            <w:rFonts w:ascii="Arial" w:eastAsia="Times New Roman" w:hAnsi="Arial" w:cs="Arial"/>
            <w:sz w:val="24"/>
            <w:szCs w:val="24"/>
          </w:rPr>
          <w:t>infosecurity@txst.edu</w:t>
        </w:r>
      </w:hyperlink>
      <w:r w:rsidRPr="00477D74">
        <w:rPr>
          <w:rFonts w:ascii="Arial" w:eastAsia="Times New Roman" w:hAnsi="Arial" w:cs="Arial"/>
          <w:sz w:val="24"/>
          <w:szCs w:val="24"/>
        </w:rPr>
        <w:t xml:space="preserve">. </w:t>
      </w:r>
    </w:p>
    <w:p w14:paraId="663CAAE1" w14:textId="77777777" w:rsidR="00840E12" w:rsidRPr="00477D74" w:rsidRDefault="00840E12" w:rsidP="006A2131">
      <w:pPr>
        <w:spacing w:after="0" w:line="240" w:lineRule="auto"/>
        <w:ind w:left="1800" w:hanging="360"/>
        <w:rPr>
          <w:rFonts w:ascii="Arial" w:eastAsia="Times New Roman" w:hAnsi="Arial" w:cs="Arial"/>
          <w:sz w:val="24"/>
          <w:szCs w:val="24"/>
        </w:rPr>
      </w:pPr>
    </w:p>
    <w:p w14:paraId="407459CC" w14:textId="50885441"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04.07</w:t>
      </w:r>
      <w:r w:rsidRPr="00477D74">
        <w:rPr>
          <w:rFonts w:ascii="Arial" w:eastAsia="Times New Roman" w:hAnsi="Arial" w:cs="Arial"/>
          <w:sz w:val="24"/>
          <w:szCs w:val="24"/>
        </w:rPr>
        <w:tab/>
        <w:t>DHCP is the standard and preferred method for assigning IP addresses to campus devices. Departments or users desiring a static IP address may have to demonstrate why DHCP is inadequate for their purpose</w:t>
      </w:r>
      <w:r w:rsidR="007E0D27">
        <w:rPr>
          <w:rFonts w:ascii="Arial" w:eastAsia="Times New Roman" w:hAnsi="Arial" w:cs="Arial"/>
          <w:sz w:val="24"/>
          <w:szCs w:val="24"/>
        </w:rPr>
        <w:t>s</w:t>
      </w:r>
      <w:r w:rsidRPr="00477D74">
        <w:rPr>
          <w:rFonts w:ascii="Arial" w:eastAsia="Times New Roman" w:hAnsi="Arial" w:cs="Arial"/>
          <w:sz w:val="24"/>
          <w:szCs w:val="24"/>
        </w:rPr>
        <w:t>. Those denied static IP addresses may appeal to the director of Network Operations and then to the associate vice president for Technology Resources</w:t>
      </w:r>
      <w:r w:rsidR="007E0D27">
        <w:rPr>
          <w:rFonts w:ascii="Arial" w:eastAsia="Times New Roman" w:hAnsi="Arial" w:cs="Arial"/>
          <w:sz w:val="24"/>
          <w:szCs w:val="24"/>
        </w:rPr>
        <w:t>,</w:t>
      </w:r>
      <w:r w:rsidRPr="00477D74">
        <w:rPr>
          <w:rFonts w:ascii="Arial" w:eastAsia="Times New Roman" w:hAnsi="Arial" w:cs="Arial"/>
          <w:sz w:val="24"/>
          <w:szCs w:val="24"/>
        </w:rPr>
        <w:t xml:space="preserve"> whose decision is final. Technology Resources reserves the right to change static IP addresses periodically to address new or modified university requirements and will notify static IP address users in advance of pending changes to those addresses.</w:t>
      </w:r>
    </w:p>
    <w:p w14:paraId="4AA5BBB4" w14:textId="77777777" w:rsidR="00840E12" w:rsidRPr="00477D74" w:rsidRDefault="00840E12" w:rsidP="006A2131">
      <w:pPr>
        <w:spacing w:after="0" w:line="240" w:lineRule="auto"/>
        <w:ind w:left="1440" w:hanging="720"/>
        <w:rPr>
          <w:rFonts w:ascii="Arial" w:eastAsia="Times New Roman" w:hAnsi="Arial" w:cs="Arial"/>
          <w:sz w:val="24"/>
          <w:szCs w:val="24"/>
        </w:rPr>
      </w:pPr>
    </w:p>
    <w:p w14:paraId="5E787E52" w14:textId="7824F60E" w:rsidR="00840E12" w:rsidRPr="00477D74" w:rsidRDefault="00106563" w:rsidP="003F473B">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04.08</w:t>
      </w:r>
      <w:r w:rsidRPr="00477D74">
        <w:rPr>
          <w:rFonts w:ascii="Arial" w:eastAsia="Times New Roman" w:hAnsi="Arial" w:cs="Arial"/>
          <w:sz w:val="24"/>
          <w:szCs w:val="24"/>
        </w:rPr>
        <w:tab/>
        <w:t>Virtually all rooms and meeting spaces at Texas State are equipped with wired or wireless connectivity. Nevertheless, facility reservations do NOT necessaril</w:t>
      </w:r>
      <w:r w:rsidR="008D3B9B">
        <w:rPr>
          <w:rFonts w:ascii="Arial" w:eastAsia="Times New Roman" w:hAnsi="Arial" w:cs="Arial"/>
          <w:sz w:val="24"/>
          <w:szCs w:val="24"/>
        </w:rPr>
        <w:t>y include the right to use the university n</w:t>
      </w:r>
      <w:r w:rsidRPr="00477D74">
        <w:rPr>
          <w:rFonts w:ascii="Arial" w:eastAsia="Times New Roman" w:hAnsi="Arial" w:cs="Arial"/>
          <w:sz w:val="24"/>
          <w:szCs w:val="24"/>
        </w:rPr>
        <w:t xml:space="preserve">etwork for </w:t>
      </w:r>
      <w:proofErr w:type="gramStart"/>
      <w:r w:rsidRPr="00477D74">
        <w:rPr>
          <w:rFonts w:ascii="Arial" w:eastAsia="Times New Roman" w:hAnsi="Arial" w:cs="Arial"/>
          <w:sz w:val="24"/>
          <w:szCs w:val="24"/>
        </w:rPr>
        <w:t>any and all</w:t>
      </w:r>
      <w:proofErr w:type="gramEnd"/>
      <w:r w:rsidRPr="00477D74">
        <w:rPr>
          <w:rFonts w:ascii="Arial" w:eastAsia="Times New Roman" w:hAnsi="Arial" w:cs="Arial"/>
          <w:sz w:val="24"/>
          <w:szCs w:val="24"/>
        </w:rPr>
        <w:t xml:space="preserve"> purposes. Consistent with </w:t>
      </w:r>
      <w:hyperlink r:id="rId31" w:history="1">
        <w:r w:rsidRPr="00477D74">
          <w:rPr>
            <w:rFonts w:ascii="Arial" w:eastAsia="Times New Roman" w:hAnsi="Arial" w:cs="Arial"/>
            <w:color w:val="0000FF"/>
            <w:sz w:val="24"/>
            <w:szCs w:val="24"/>
            <w:u w:val="single"/>
          </w:rPr>
          <w:t>UPPS No. 04.01.07</w:t>
        </w:r>
      </w:hyperlink>
      <w:r w:rsidRPr="00477D74">
        <w:rPr>
          <w:rFonts w:ascii="Arial" w:eastAsia="Times New Roman" w:hAnsi="Arial" w:cs="Arial"/>
          <w:sz w:val="24"/>
          <w:szCs w:val="24"/>
        </w:rPr>
        <w:t>, Appropriate Use of Information Resources, the university cannot guarantee support of outbound streaming of audio or video by reserving parties.</w:t>
      </w:r>
    </w:p>
    <w:p w14:paraId="4F92EA27" w14:textId="5D0C9171" w:rsidR="00106563" w:rsidRPr="00477D74" w:rsidRDefault="00106563" w:rsidP="006A2131">
      <w:pPr>
        <w:spacing w:after="0" w:line="240" w:lineRule="auto"/>
        <w:ind w:left="1440"/>
        <w:rPr>
          <w:rFonts w:ascii="Arial" w:eastAsia="Times New Roman" w:hAnsi="Arial" w:cs="Arial"/>
          <w:sz w:val="24"/>
          <w:szCs w:val="24"/>
        </w:rPr>
      </w:pPr>
      <w:r w:rsidRPr="00477D74">
        <w:rPr>
          <w:rFonts w:ascii="Arial" w:eastAsia="Times New Roman" w:hAnsi="Arial" w:cs="Arial"/>
          <w:sz w:val="24"/>
          <w:szCs w:val="24"/>
        </w:rPr>
        <w:t>Departments that accept facility reservation requests from external parties shall ascertain the party’s need for outbound audio or video transmissions and consult with the associate vice president for Technology Resources</w:t>
      </w:r>
      <w:r w:rsidR="007E0D27">
        <w:rPr>
          <w:rFonts w:ascii="Arial" w:eastAsia="Times New Roman" w:hAnsi="Arial" w:cs="Arial"/>
          <w:sz w:val="24"/>
          <w:szCs w:val="24"/>
        </w:rPr>
        <w:t>,</w:t>
      </w:r>
      <w:r w:rsidRPr="00477D74">
        <w:rPr>
          <w:rFonts w:ascii="Arial" w:eastAsia="Times New Roman" w:hAnsi="Arial" w:cs="Arial"/>
          <w:sz w:val="24"/>
          <w:szCs w:val="24"/>
        </w:rPr>
        <w:t xml:space="preserve"> or designee</w:t>
      </w:r>
      <w:r w:rsidR="007E0D27">
        <w:rPr>
          <w:rFonts w:ascii="Arial" w:eastAsia="Times New Roman" w:hAnsi="Arial" w:cs="Arial"/>
          <w:sz w:val="24"/>
          <w:szCs w:val="24"/>
        </w:rPr>
        <w:t>,</w:t>
      </w:r>
      <w:r w:rsidRPr="00477D74">
        <w:rPr>
          <w:rFonts w:ascii="Arial" w:eastAsia="Times New Roman" w:hAnsi="Arial" w:cs="Arial"/>
          <w:sz w:val="24"/>
          <w:szCs w:val="24"/>
        </w:rPr>
        <w:t xml:space="preserve"> about that need. To assure compliance with this provision, departments that administer building or room reservations </w:t>
      </w:r>
      <w:r w:rsidR="008F0557">
        <w:rPr>
          <w:rFonts w:ascii="Arial" w:eastAsia="Times New Roman" w:hAnsi="Arial" w:cs="Arial"/>
          <w:sz w:val="24"/>
          <w:szCs w:val="24"/>
        </w:rPr>
        <w:t>shall</w:t>
      </w:r>
      <w:r w:rsidR="008F0557" w:rsidRPr="00477D74">
        <w:rPr>
          <w:rFonts w:ascii="Arial" w:eastAsia="Times New Roman" w:hAnsi="Arial" w:cs="Arial"/>
          <w:sz w:val="24"/>
          <w:szCs w:val="24"/>
        </w:rPr>
        <w:t xml:space="preserve"> </w:t>
      </w:r>
      <w:r w:rsidRPr="00477D74">
        <w:rPr>
          <w:rFonts w:ascii="Arial" w:eastAsia="Times New Roman" w:hAnsi="Arial" w:cs="Arial"/>
          <w:sz w:val="24"/>
          <w:szCs w:val="24"/>
        </w:rPr>
        <w:t>include the following (or similar) statement on all reservation applications and request forms:</w:t>
      </w:r>
    </w:p>
    <w:p w14:paraId="522DB641" w14:textId="77777777" w:rsidR="00840E12" w:rsidRPr="00477D74" w:rsidRDefault="00840E12" w:rsidP="006A2131">
      <w:pPr>
        <w:spacing w:after="0" w:line="240" w:lineRule="auto"/>
        <w:ind w:left="1440"/>
        <w:rPr>
          <w:rFonts w:ascii="Arial" w:eastAsia="Times New Roman" w:hAnsi="Arial" w:cs="Arial"/>
          <w:sz w:val="24"/>
          <w:szCs w:val="24"/>
        </w:rPr>
      </w:pPr>
    </w:p>
    <w:p w14:paraId="3EB5BE85" w14:textId="77777777" w:rsidR="00106563" w:rsidRPr="00477D74" w:rsidRDefault="00106563" w:rsidP="008D3B9B">
      <w:pPr>
        <w:spacing w:after="0" w:line="240" w:lineRule="auto"/>
        <w:ind w:left="1440"/>
        <w:rPr>
          <w:rFonts w:ascii="Arial" w:eastAsia="Times New Roman" w:hAnsi="Arial" w:cs="Arial"/>
          <w:sz w:val="24"/>
          <w:szCs w:val="24"/>
        </w:rPr>
      </w:pPr>
      <w:r w:rsidRPr="00477D74">
        <w:rPr>
          <w:rFonts w:ascii="Arial" w:eastAsia="Times New Roman" w:hAnsi="Arial" w:cs="Arial"/>
          <w:sz w:val="24"/>
          <w:szCs w:val="24"/>
        </w:rPr>
        <w:t xml:space="preserve">“Outbound streaming of audio or video is not permitted from this facility without advance notice and consultation. The reserving party declares that </w:t>
      </w:r>
      <w:r w:rsidRPr="00477D74">
        <w:rPr>
          <w:rFonts w:ascii="Arial" w:eastAsia="Times New Roman" w:hAnsi="Arial" w:cs="Arial"/>
          <w:sz w:val="24"/>
          <w:szCs w:val="24"/>
        </w:rPr>
        <w:lastRenderedPageBreak/>
        <w:t>it - DOES / DOES NOT (circle one) - wish to stream audio or video from this facility.”</w:t>
      </w:r>
    </w:p>
    <w:p w14:paraId="5D5AC52A" w14:textId="77777777" w:rsidR="00B30491" w:rsidRPr="00477D74" w:rsidRDefault="00B30491" w:rsidP="006A2131">
      <w:pPr>
        <w:spacing w:after="0" w:line="240" w:lineRule="auto"/>
        <w:ind w:left="1800" w:right="720"/>
        <w:rPr>
          <w:rFonts w:ascii="Arial" w:eastAsia="Times New Roman" w:hAnsi="Arial" w:cs="Arial"/>
          <w:sz w:val="24"/>
          <w:szCs w:val="24"/>
        </w:rPr>
      </w:pPr>
    </w:p>
    <w:p w14:paraId="7E4AB5B8" w14:textId="77777777" w:rsidR="00106563" w:rsidRPr="00477D74" w:rsidRDefault="00106563" w:rsidP="006A2131">
      <w:pPr>
        <w:spacing w:after="0" w:line="240" w:lineRule="auto"/>
        <w:ind w:left="720" w:hanging="720"/>
        <w:outlineLvl w:val="2"/>
        <w:rPr>
          <w:rFonts w:ascii="Arial" w:eastAsia="Times New Roman" w:hAnsi="Arial" w:cs="Arial"/>
          <w:b/>
          <w:bCs/>
          <w:sz w:val="24"/>
          <w:szCs w:val="24"/>
        </w:rPr>
      </w:pPr>
      <w:r w:rsidRPr="00477D74">
        <w:rPr>
          <w:rFonts w:ascii="Arial" w:eastAsia="Times New Roman" w:hAnsi="Arial" w:cs="Arial"/>
          <w:b/>
          <w:bCs/>
          <w:sz w:val="24"/>
          <w:szCs w:val="24"/>
        </w:rPr>
        <w:t>05.</w:t>
      </w:r>
      <w:r w:rsidRPr="00477D74">
        <w:rPr>
          <w:rFonts w:ascii="Arial" w:eastAsia="Times New Roman" w:hAnsi="Arial" w:cs="Arial"/>
          <w:b/>
          <w:bCs/>
          <w:sz w:val="24"/>
          <w:szCs w:val="24"/>
        </w:rPr>
        <w:tab/>
        <w:t>WIRELESS NETWORKING PROCEDURES</w:t>
      </w:r>
    </w:p>
    <w:p w14:paraId="132A4F67" w14:textId="77777777" w:rsidR="00106563" w:rsidRPr="00477D74" w:rsidRDefault="00106563" w:rsidP="006A2131">
      <w:pPr>
        <w:spacing w:after="0" w:line="240" w:lineRule="auto"/>
        <w:ind w:left="720" w:hanging="720"/>
        <w:outlineLvl w:val="2"/>
        <w:rPr>
          <w:rFonts w:ascii="Arial" w:eastAsia="Times New Roman" w:hAnsi="Arial" w:cs="Arial"/>
          <w:bCs/>
          <w:sz w:val="24"/>
          <w:szCs w:val="24"/>
        </w:rPr>
      </w:pPr>
    </w:p>
    <w:p w14:paraId="5934EA20" w14:textId="7ACB1CE4" w:rsidR="004825B6" w:rsidRDefault="004825B6" w:rsidP="006E1FD4">
      <w:pPr>
        <w:pStyle w:val="ListParagraph"/>
        <w:numPr>
          <w:ilvl w:val="1"/>
          <w:numId w:val="8"/>
        </w:numPr>
        <w:ind w:left="1440" w:hanging="720"/>
        <w:outlineLvl w:val="2"/>
        <w:rPr>
          <w:rFonts w:ascii="Arial" w:hAnsi="Arial" w:cs="Arial"/>
          <w:bCs/>
        </w:rPr>
      </w:pPr>
      <w:r>
        <w:rPr>
          <w:rFonts w:ascii="Arial" w:hAnsi="Arial" w:cs="Arial"/>
          <w:bCs/>
        </w:rPr>
        <w:t>The university provides a secure wireless network for students, faculty</w:t>
      </w:r>
      <w:r w:rsidR="00FD0295">
        <w:rPr>
          <w:rFonts w:ascii="Arial" w:hAnsi="Arial" w:cs="Arial"/>
          <w:bCs/>
        </w:rPr>
        <w:t>,</w:t>
      </w:r>
      <w:r>
        <w:rPr>
          <w:rFonts w:ascii="Arial" w:hAnsi="Arial" w:cs="Arial"/>
          <w:bCs/>
        </w:rPr>
        <w:t xml:space="preserve"> and staff, as well as various secure and unsecure networks to support visitors and special events. Users with a Texas State NetID should use the secure network</w:t>
      </w:r>
      <w:r w:rsidR="004131B8">
        <w:rPr>
          <w:rFonts w:ascii="Arial" w:hAnsi="Arial" w:cs="Arial"/>
          <w:bCs/>
        </w:rPr>
        <w:t xml:space="preserve"> and avoid usi</w:t>
      </w:r>
      <w:r w:rsidR="006479CF">
        <w:rPr>
          <w:rFonts w:ascii="Arial" w:hAnsi="Arial" w:cs="Arial"/>
          <w:bCs/>
        </w:rPr>
        <w:t>ng the unsecure visitor network and other special purpose and event networks.</w:t>
      </w:r>
    </w:p>
    <w:p w14:paraId="5E06A0F2" w14:textId="77777777" w:rsidR="00245E62" w:rsidRPr="006E1FD4" w:rsidRDefault="00245E62" w:rsidP="00245E62">
      <w:pPr>
        <w:pStyle w:val="ListParagraph"/>
        <w:ind w:left="1440"/>
        <w:outlineLvl w:val="2"/>
        <w:rPr>
          <w:rFonts w:ascii="Arial" w:hAnsi="Arial" w:cs="Arial"/>
          <w:bCs/>
        </w:rPr>
      </w:pPr>
    </w:p>
    <w:p w14:paraId="3F593D27" w14:textId="2BE16DB1" w:rsidR="00106563" w:rsidRPr="00477D74"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05.02</w:t>
      </w:r>
      <w:r w:rsidRPr="00477D74">
        <w:rPr>
          <w:rFonts w:ascii="Arial" w:eastAsia="Times New Roman" w:hAnsi="Arial" w:cs="Arial"/>
          <w:bCs/>
          <w:sz w:val="24"/>
          <w:szCs w:val="24"/>
        </w:rPr>
        <w:tab/>
        <w:t xml:space="preserve">Consistent with the provisions of </w:t>
      </w:r>
      <w:hyperlink r:id="rId32" w:anchor="section.02.04" w:history="1">
        <w:r w:rsidR="00BD20B0" w:rsidRPr="00BD20B0">
          <w:rPr>
            <w:rStyle w:val="Hyperlink"/>
            <w:rFonts w:ascii="Arial" w:eastAsia="Times New Roman" w:hAnsi="Arial" w:cs="Arial"/>
            <w:bCs/>
            <w:sz w:val="24"/>
            <w:szCs w:val="24"/>
          </w:rPr>
          <w:t>UPPS No. 04.01.11</w:t>
        </w:r>
      </w:hyperlink>
      <w:r w:rsidRPr="00477D74">
        <w:rPr>
          <w:rFonts w:ascii="Arial" w:eastAsia="Times New Roman" w:hAnsi="Arial" w:cs="Arial"/>
          <w:bCs/>
          <w:sz w:val="24"/>
          <w:szCs w:val="24"/>
        </w:rPr>
        <w:t xml:space="preserve">, </w:t>
      </w:r>
      <w:r w:rsidR="00355C91">
        <w:rPr>
          <w:rFonts w:ascii="Arial" w:eastAsia="Times New Roman" w:hAnsi="Arial" w:cs="Arial"/>
          <w:bCs/>
          <w:sz w:val="24"/>
          <w:szCs w:val="24"/>
        </w:rPr>
        <w:t>Risk Management of</w:t>
      </w:r>
      <w:r w:rsidRPr="00477D74">
        <w:rPr>
          <w:rFonts w:ascii="Arial" w:eastAsia="Times New Roman" w:hAnsi="Arial" w:cs="Arial"/>
          <w:bCs/>
          <w:sz w:val="24"/>
          <w:szCs w:val="24"/>
        </w:rPr>
        <w:t xml:space="preserve"> Information Resources, users are expected to </w:t>
      </w:r>
      <w:r w:rsidR="002372AD">
        <w:rPr>
          <w:rFonts w:ascii="Arial" w:eastAsia="Times New Roman" w:hAnsi="Arial" w:cs="Arial"/>
          <w:bCs/>
          <w:sz w:val="24"/>
          <w:szCs w:val="24"/>
        </w:rPr>
        <w:t xml:space="preserve">use </w:t>
      </w:r>
      <w:r w:rsidRPr="00477D74">
        <w:rPr>
          <w:rFonts w:ascii="Arial" w:eastAsia="Times New Roman" w:hAnsi="Arial" w:cs="Arial"/>
          <w:bCs/>
          <w:sz w:val="24"/>
          <w:szCs w:val="24"/>
        </w:rPr>
        <w:t xml:space="preserve">the secured wireless network </w:t>
      </w:r>
      <w:r w:rsidR="00745F23">
        <w:rPr>
          <w:rFonts w:ascii="Arial" w:eastAsia="Times New Roman" w:hAnsi="Arial" w:cs="Arial"/>
          <w:bCs/>
          <w:sz w:val="24"/>
          <w:szCs w:val="24"/>
        </w:rPr>
        <w:t xml:space="preserve">when transmitting sensitive or </w:t>
      </w:r>
      <w:r w:rsidRPr="00477D74">
        <w:rPr>
          <w:rFonts w:ascii="Arial" w:eastAsia="Times New Roman" w:hAnsi="Arial" w:cs="Arial"/>
          <w:bCs/>
          <w:sz w:val="24"/>
          <w:szCs w:val="24"/>
        </w:rPr>
        <w:t>confidential information, regardless of the application or service to which they are connecting.</w:t>
      </w:r>
    </w:p>
    <w:p w14:paraId="5D8BE7D1"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5B493748" w14:textId="165FB299" w:rsidR="00745F23"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05.03</w:t>
      </w:r>
      <w:r w:rsidRPr="00477D74">
        <w:rPr>
          <w:rFonts w:ascii="Arial" w:eastAsia="Times New Roman" w:hAnsi="Arial" w:cs="Arial"/>
          <w:bCs/>
          <w:sz w:val="24"/>
          <w:szCs w:val="24"/>
        </w:rPr>
        <w:tab/>
        <w:t xml:space="preserve">The university </w:t>
      </w:r>
      <w:r w:rsidR="00F013E3">
        <w:rPr>
          <w:rFonts w:ascii="Arial" w:eastAsia="Times New Roman" w:hAnsi="Arial" w:cs="Arial"/>
          <w:bCs/>
          <w:sz w:val="24"/>
          <w:szCs w:val="24"/>
        </w:rPr>
        <w:t xml:space="preserve">operates both wired and wireless networks, which </w:t>
      </w:r>
      <w:r w:rsidR="00B709AD">
        <w:rPr>
          <w:rFonts w:ascii="Arial" w:eastAsia="Times New Roman" w:hAnsi="Arial" w:cs="Arial"/>
          <w:bCs/>
          <w:sz w:val="24"/>
          <w:szCs w:val="24"/>
        </w:rPr>
        <w:t>complement each other</w:t>
      </w:r>
      <w:r w:rsidRPr="00477D74">
        <w:rPr>
          <w:rFonts w:ascii="Arial" w:eastAsia="Times New Roman" w:hAnsi="Arial" w:cs="Arial"/>
          <w:bCs/>
          <w:sz w:val="24"/>
          <w:szCs w:val="24"/>
        </w:rPr>
        <w:t>. The wireless networks facilitate network connectivity for outdoor and roaming users and in locations that prove difficult or costly to reach with traditional</w:t>
      </w:r>
      <w:r w:rsidR="0097465B">
        <w:rPr>
          <w:rFonts w:ascii="Arial" w:eastAsia="Times New Roman" w:hAnsi="Arial" w:cs="Arial"/>
          <w:bCs/>
          <w:sz w:val="24"/>
          <w:szCs w:val="24"/>
        </w:rPr>
        <w:t>,</w:t>
      </w:r>
      <w:r w:rsidRPr="00477D74">
        <w:rPr>
          <w:rFonts w:ascii="Arial" w:eastAsia="Times New Roman" w:hAnsi="Arial" w:cs="Arial"/>
          <w:bCs/>
          <w:sz w:val="24"/>
          <w:szCs w:val="24"/>
        </w:rPr>
        <w:t xml:space="preserve"> wired connections</w:t>
      </w:r>
      <w:r w:rsidR="00B709AD">
        <w:rPr>
          <w:rFonts w:ascii="Arial" w:eastAsia="Times New Roman" w:hAnsi="Arial" w:cs="Arial"/>
          <w:bCs/>
          <w:sz w:val="24"/>
          <w:szCs w:val="24"/>
        </w:rPr>
        <w:t xml:space="preserve"> as well as connectivity for mobile devices with no wired network interface</w:t>
      </w:r>
      <w:r w:rsidRPr="00477D74">
        <w:rPr>
          <w:rFonts w:ascii="Arial" w:eastAsia="Times New Roman" w:hAnsi="Arial" w:cs="Arial"/>
          <w:bCs/>
          <w:sz w:val="24"/>
          <w:szCs w:val="24"/>
        </w:rPr>
        <w:t xml:space="preserve">. </w:t>
      </w:r>
      <w:r w:rsidR="00B709AD">
        <w:rPr>
          <w:rFonts w:ascii="Arial" w:eastAsia="Times New Roman" w:hAnsi="Arial" w:cs="Arial"/>
          <w:bCs/>
          <w:sz w:val="24"/>
          <w:szCs w:val="24"/>
        </w:rPr>
        <w:t>The wired networks</w:t>
      </w:r>
      <w:r w:rsidRPr="00477D74">
        <w:rPr>
          <w:rFonts w:ascii="Arial" w:eastAsia="Times New Roman" w:hAnsi="Arial" w:cs="Arial"/>
          <w:bCs/>
          <w:sz w:val="24"/>
          <w:szCs w:val="24"/>
        </w:rPr>
        <w:t xml:space="preserve"> provide consistent</w:t>
      </w:r>
      <w:r w:rsidR="002E0FB8">
        <w:rPr>
          <w:rFonts w:ascii="Arial" w:eastAsia="Times New Roman" w:hAnsi="Arial" w:cs="Arial"/>
          <w:bCs/>
          <w:sz w:val="24"/>
          <w:szCs w:val="24"/>
        </w:rPr>
        <w:t>,</w:t>
      </w:r>
      <w:r w:rsidRPr="00477D74">
        <w:rPr>
          <w:rFonts w:ascii="Arial" w:eastAsia="Times New Roman" w:hAnsi="Arial" w:cs="Arial"/>
          <w:bCs/>
          <w:sz w:val="24"/>
          <w:szCs w:val="24"/>
        </w:rPr>
        <w:t xml:space="preserve"> </w:t>
      </w:r>
      <w:r w:rsidR="006E1FD4" w:rsidRPr="00477D74">
        <w:rPr>
          <w:rFonts w:ascii="Arial" w:eastAsia="Times New Roman" w:hAnsi="Arial" w:cs="Arial"/>
          <w:bCs/>
          <w:sz w:val="24"/>
          <w:szCs w:val="24"/>
        </w:rPr>
        <w:t>high-quality</w:t>
      </w:r>
      <w:r w:rsidRPr="00477D74">
        <w:rPr>
          <w:rFonts w:ascii="Arial" w:eastAsia="Times New Roman" w:hAnsi="Arial" w:cs="Arial"/>
          <w:bCs/>
          <w:sz w:val="24"/>
          <w:szCs w:val="24"/>
        </w:rPr>
        <w:t xml:space="preserve"> service </w:t>
      </w:r>
      <w:r w:rsidR="00B709AD">
        <w:rPr>
          <w:rFonts w:ascii="Arial" w:eastAsia="Times New Roman" w:hAnsi="Arial" w:cs="Arial"/>
          <w:bCs/>
          <w:sz w:val="24"/>
          <w:szCs w:val="24"/>
        </w:rPr>
        <w:t xml:space="preserve">for </w:t>
      </w:r>
      <w:r w:rsidR="00745F23">
        <w:rPr>
          <w:rFonts w:ascii="Arial" w:eastAsia="Times New Roman" w:hAnsi="Arial" w:cs="Arial"/>
          <w:bCs/>
          <w:sz w:val="24"/>
          <w:szCs w:val="24"/>
        </w:rPr>
        <w:t>high-bandwidth or latency-</w:t>
      </w:r>
      <w:r w:rsidRPr="00477D74">
        <w:rPr>
          <w:rFonts w:ascii="Arial" w:eastAsia="Times New Roman" w:hAnsi="Arial" w:cs="Arial"/>
          <w:bCs/>
          <w:sz w:val="24"/>
          <w:szCs w:val="24"/>
        </w:rPr>
        <w:t>intolerant applications, such as streaming media, IP telephony, online gaming, and large file transfers.</w:t>
      </w:r>
      <w:r w:rsidR="00B709AD">
        <w:rPr>
          <w:rFonts w:ascii="Arial" w:eastAsia="Times New Roman" w:hAnsi="Arial" w:cs="Arial"/>
          <w:bCs/>
          <w:sz w:val="24"/>
          <w:szCs w:val="24"/>
        </w:rPr>
        <w:t xml:space="preserve"> Users should choose the type of network connection that b</w:t>
      </w:r>
      <w:r w:rsidR="00745F23">
        <w:rPr>
          <w:rFonts w:ascii="Arial" w:eastAsia="Times New Roman" w:hAnsi="Arial" w:cs="Arial"/>
          <w:bCs/>
          <w:sz w:val="24"/>
          <w:szCs w:val="24"/>
        </w:rPr>
        <w:t>est meets their specific needs.</w:t>
      </w:r>
    </w:p>
    <w:p w14:paraId="22DAB6C0" w14:textId="77777777" w:rsidR="00106563" w:rsidRPr="00477D74" w:rsidRDefault="00B709AD" w:rsidP="006A2131">
      <w:pPr>
        <w:spacing w:after="0" w:line="240" w:lineRule="auto"/>
        <w:ind w:left="1440" w:hanging="720"/>
        <w:outlineLvl w:val="2"/>
        <w:rPr>
          <w:rFonts w:ascii="Arial" w:eastAsia="Times New Roman" w:hAnsi="Arial" w:cs="Arial"/>
          <w:bCs/>
          <w:sz w:val="24"/>
          <w:szCs w:val="24"/>
        </w:rPr>
      </w:pPr>
      <w:r>
        <w:rPr>
          <w:rFonts w:ascii="Arial" w:eastAsia="Times New Roman" w:hAnsi="Arial" w:cs="Arial"/>
          <w:bCs/>
          <w:sz w:val="24"/>
          <w:szCs w:val="24"/>
        </w:rPr>
        <w:t xml:space="preserve"> </w:t>
      </w:r>
    </w:p>
    <w:p w14:paraId="3BA1A550" w14:textId="08F3C9BE" w:rsidR="00106563" w:rsidRPr="00477D74"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05.04</w:t>
      </w:r>
      <w:r w:rsidRPr="00477D74">
        <w:rPr>
          <w:rFonts w:ascii="Arial" w:eastAsia="Times New Roman" w:hAnsi="Arial" w:cs="Arial"/>
          <w:bCs/>
          <w:sz w:val="24"/>
          <w:szCs w:val="24"/>
        </w:rPr>
        <w:tab/>
        <w:t xml:space="preserve">Wireless bandwidth is shared by everyone connected to a given access point. As the access point’s user numbers increase, available bandwidth per user decreases. Thus, departments and users should carefully consider the user-to-access point ratio and the characteristics of the expected </w:t>
      </w:r>
      <w:r w:rsidR="00B709AD" w:rsidRPr="00477D74">
        <w:rPr>
          <w:rFonts w:ascii="Arial" w:eastAsia="Times New Roman" w:hAnsi="Arial" w:cs="Arial"/>
          <w:bCs/>
          <w:sz w:val="24"/>
          <w:szCs w:val="24"/>
        </w:rPr>
        <w:t>transmissions and</w:t>
      </w:r>
      <w:r w:rsidRPr="00477D74">
        <w:rPr>
          <w:rFonts w:ascii="Arial" w:eastAsia="Times New Roman" w:hAnsi="Arial" w:cs="Arial"/>
          <w:bCs/>
          <w:sz w:val="24"/>
          <w:szCs w:val="24"/>
        </w:rPr>
        <w:t xml:space="preserve"> consult with Technology Resources prior to designing or implementing computer labs</w:t>
      </w:r>
      <w:r w:rsidR="003E7A41">
        <w:rPr>
          <w:rFonts w:ascii="Arial" w:eastAsia="Times New Roman" w:hAnsi="Arial" w:cs="Arial"/>
          <w:bCs/>
          <w:sz w:val="24"/>
          <w:szCs w:val="24"/>
        </w:rPr>
        <w:t>,</w:t>
      </w:r>
      <w:r w:rsidRPr="00477D74">
        <w:rPr>
          <w:rFonts w:ascii="Arial" w:eastAsia="Times New Roman" w:hAnsi="Arial" w:cs="Arial"/>
          <w:bCs/>
          <w:sz w:val="24"/>
          <w:szCs w:val="24"/>
        </w:rPr>
        <w:t xml:space="preserve"> classroom facilities</w:t>
      </w:r>
      <w:r w:rsidR="003E7A41">
        <w:rPr>
          <w:rFonts w:ascii="Arial" w:eastAsia="Times New Roman" w:hAnsi="Arial" w:cs="Arial"/>
          <w:bCs/>
          <w:sz w:val="24"/>
          <w:szCs w:val="24"/>
        </w:rPr>
        <w:t>, office spaces</w:t>
      </w:r>
      <w:r w:rsidR="00E475CB">
        <w:rPr>
          <w:rFonts w:ascii="Arial" w:eastAsia="Times New Roman" w:hAnsi="Arial" w:cs="Arial"/>
          <w:bCs/>
          <w:sz w:val="24"/>
          <w:szCs w:val="24"/>
        </w:rPr>
        <w:t xml:space="preserve">, </w:t>
      </w:r>
      <w:r w:rsidR="006711EA">
        <w:rPr>
          <w:rFonts w:ascii="Arial" w:eastAsia="Times New Roman" w:hAnsi="Arial" w:cs="Arial"/>
          <w:bCs/>
          <w:sz w:val="24"/>
          <w:szCs w:val="24"/>
        </w:rPr>
        <w:t xml:space="preserve">or other new, renovated, or repurposed spaces </w:t>
      </w:r>
      <w:r w:rsidRPr="00477D74">
        <w:rPr>
          <w:rFonts w:ascii="Arial" w:eastAsia="Times New Roman" w:hAnsi="Arial" w:cs="Arial"/>
          <w:bCs/>
          <w:sz w:val="24"/>
          <w:szCs w:val="24"/>
        </w:rPr>
        <w:t>that rely on wireless access for their network connectivity. Likewise, departments and individual users with wired connections to their desktop computers may not abandon those connections simply because wireless is available in their location.</w:t>
      </w:r>
    </w:p>
    <w:p w14:paraId="434FC56E"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6655DEDB" w14:textId="70035CE8" w:rsidR="00106563" w:rsidRPr="00477D74"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05.0</w:t>
      </w:r>
      <w:r w:rsidR="00B30491" w:rsidRPr="00477D74">
        <w:rPr>
          <w:rFonts w:ascii="Arial" w:eastAsia="Times New Roman" w:hAnsi="Arial" w:cs="Arial"/>
          <w:bCs/>
          <w:sz w:val="24"/>
          <w:szCs w:val="24"/>
        </w:rPr>
        <w:t>5</w:t>
      </w:r>
      <w:r w:rsidRPr="00477D74">
        <w:rPr>
          <w:rFonts w:ascii="Arial" w:eastAsia="Times New Roman" w:hAnsi="Arial" w:cs="Arial"/>
          <w:bCs/>
          <w:sz w:val="24"/>
          <w:szCs w:val="24"/>
        </w:rPr>
        <w:tab/>
        <w:t xml:space="preserve">The university’s wireless networks utilize the unlicensed RF bands </w:t>
      </w:r>
      <w:r w:rsidR="00447076">
        <w:rPr>
          <w:rFonts w:ascii="Arial" w:eastAsia="Times New Roman" w:hAnsi="Arial" w:cs="Arial"/>
          <w:bCs/>
          <w:sz w:val="24"/>
          <w:szCs w:val="24"/>
        </w:rPr>
        <w:t xml:space="preserve">allocated by the FCC </w:t>
      </w:r>
      <w:r w:rsidRPr="00477D74">
        <w:rPr>
          <w:rFonts w:ascii="Arial" w:eastAsia="Times New Roman" w:hAnsi="Arial" w:cs="Arial"/>
          <w:bCs/>
          <w:sz w:val="24"/>
          <w:szCs w:val="24"/>
        </w:rPr>
        <w:t xml:space="preserve">for </w:t>
      </w:r>
      <w:r w:rsidR="00447076">
        <w:rPr>
          <w:rFonts w:ascii="Arial" w:eastAsia="Times New Roman" w:hAnsi="Arial" w:cs="Arial"/>
          <w:bCs/>
          <w:sz w:val="24"/>
          <w:szCs w:val="24"/>
        </w:rPr>
        <w:t xml:space="preserve">wireless network </w:t>
      </w:r>
      <w:r w:rsidRPr="00477D74">
        <w:rPr>
          <w:rFonts w:ascii="Arial" w:eastAsia="Times New Roman" w:hAnsi="Arial" w:cs="Arial"/>
          <w:bCs/>
          <w:sz w:val="24"/>
          <w:szCs w:val="24"/>
        </w:rPr>
        <w:t xml:space="preserve">data transmission. Transmissions </w:t>
      </w:r>
      <w:r w:rsidR="008D3B9B">
        <w:rPr>
          <w:rFonts w:ascii="Arial" w:eastAsia="Times New Roman" w:hAnsi="Arial" w:cs="Arial"/>
          <w:bCs/>
          <w:sz w:val="24"/>
          <w:szCs w:val="24"/>
        </w:rPr>
        <w:t>from other devices (e.</w:t>
      </w:r>
      <w:r w:rsidRPr="00477D74">
        <w:rPr>
          <w:rFonts w:ascii="Arial" w:eastAsia="Times New Roman" w:hAnsi="Arial" w:cs="Arial"/>
          <w:bCs/>
          <w:sz w:val="24"/>
          <w:szCs w:val="24"/>
        </w:rPr>
        <w:t>g., cordless phones</w:t>
      </w:r>
      <w:r w:rsidR="00D14F8E">
        <w:rPr>
          <w:rFonts w:ascii="Arial" w:eastAsia="Times New Roman" w:hAnsi="Arial" w:cs="Arial"/>
          <w:bCs/>
          <w:sz w:val="24"/>
          <w:szCs w:val="24"/>
        </w:rPr>
        <w:t xml:space="preserve"> and</w:t>
      </w:r>
      <w:r w:rsidRPr="00477D74">
        <w:rPr>
          <w:rFonts w:ascii="Arial" w:eastAsia="Times New Roman" w:hAnsi="Arial" w:cs="Arial"/>
          <w:bCs/>
          <w:sz w:val="24"/>
          <w:szCs w:val="24"/>
        </w:rPr>
        <w:t xml:space="preserve"> microwave ovens) that use these frequencies can seriously degrade network performance. The university has the authority to regulate unlicensed 2.4GHz and 5GHz RF bands on its premises and, through Technology Resources, may restrict the use of 2.4</w:t>
      </w:r>
      <w:r w:rsidR="008D3B9B">
        <w:rPr>
          <w:rFonts w:ascii="Arial" w:eastAsia="Times New Roman" w:hAnsi="Arial" w:cs="Arial"/>
          <w:bCs/>
          <w:sz w:val="24"/>
          <w:szCs w:val="24"/>
        </w:rPr>
        <w:t>GHz</w:t>
      </w:r>
      <w:r w:rsidRPr="00477D74">
        <w:rPr>
          <w:rFonts w:ascii="Arial" w:eastAsia="Times New Roman" w:hAnsi="Arial" w:cs="Arial"/>
          <w:bCs/>
          <w:sz w:val="24"/>
          <w:szCs w:val="24"/>
        </w:rPr>
        <w:t xml:space="preserve"> or 5GHz RF devices it believes pose a disruption to the wireless network in university-owned or managed spaces.</w:t>
      </w:r>
    </w:p>
    <w:p w14:paraId="2D53A4DE" w14:textId="77777777" w:rsidR="00F10B7C" w:rsidRDefault="00F10B7C" w:rsidP="006A2131">
      <w:pPr>
        <w:spacing w:after="0" w:line="240" w:lineRule="auto"/>
        <w:ind w:left="1440" w:hanging="720"/>
        <w:outlineLvl w:val="2"/>
        <w:rPr>
          <w:rFonts w:ascii="Arial" w:eastAsia="Times New Roman" w:hAnsi="Arial" w:cs="Arial"/>
          <w:bCs/>
          <w:sz w:val="24"/>
          <w:szCs w:val="24"/>
        </w:rPr>
      </w:pPr>
    </w:p>
    <w:p w14:paraId="57CAC6D4" w14:textId="2049C80A" w:rsidR="00F10B7C" w:rsidRPr="00477D74" w:rsidRDefault="00F10B7C" w:rsidP="006A2131">
      <w:pPr>
        <w:spacing w:after="0" w:line="240" w:lineRule="auto"/>
        <w:ind w:left="1440" w:hanging="720"/>
        <w:outlineLvl w:val="2"/>
        <w:rPr>
          <w:rFonts w:ascii="Arial" w:eastAsia="Times New Roman" w:hAnsi="Arial" w:cs="Arial"/>
          <w:bCs/>
          <w:sz w:val="24"/>
          <w:szCs w:val="24"/>
        </w:rPr>
      </w:pPr>
      <w:r>
        <w:rPr>
          <w:rFonts w:ascii="Arial" w:eastAsia="Times New Roman" w:hAnsi="Arial" w:cs="Arial"/>
          <w:bCs/>
          <w:sz w:val="24"/>
          <w:szCs w:val="24"/>
        </w:rPr>
        <w:t>05.06</w:t>
      </w:r>
      <w:r>
        <w:rPr>
          <w:rFonts w:ascii="Arial" w:eastAsia="Times New Roman" w:hAnsi="Arial" w:cs="Arial"/>
          <w:bCs/>
          <w:sz w:val="24"/>
          <w:szCs w:val="24"/>
        </w:rPr>
        <w:tab/>
      </w:r>
      <w:r w:rsidR="0074027D">
        <w:rPr>
          <w:rFonts w:ascii="Arial" w:eastAsia="Times New Roman" w:hAnsi="Arial" w:cs="Arial"/>
          <w:bCs/>
          <w:sz w:val="24"/>
          <w:szCs w:val="24"/>
        </w:rPr>
        <w:t xml:space="preserve">Consistent with the provisions of </w:t>
      </w:r>
      <w:hyperlink r:id="rId33" w:history="1">
        <w:r w:rsidR="0074027D" w:rsidRPr="00D14F8E">
          <w:rPr>
            <w:rStyle w:val="Hyperlink"/>
            <w:rFonts w:ascii="Arial" w:eastAsia="Times New Roman" w:hAnsi="Arial" w:cs="Arial"/>
            <w:bCs/>
            <w:sz w:val="24"/>
            <w:szCs w:val="24"/>
          </w:rPr>
          <w:t>UPPS No. 04.01.02</w:t>
        </w:r>
      </w:hyperlink>
      <w:r w:rsidR="0074027D">
        <w:rPr>
          <w:rFonts w:ascii="Arial" w:eastAsia="Times New Roman" w:hAnsi="Arial" w:cs="Arial"/>
          <w:bCs/>
          <w:sz w:val="24"/>
          <w:szCs w:val="24"/>
        </w:rPr>
        <w:t xml:space="preserve">, </w:t>
      </w:r>
      <w:r w:rsidR="00297027">
        <w:rPr>
          <w:rFonts w:ascii="Arial" w:eastAsia="Times New Roman" w:hAnsi="Arial" w:cs="Arial"/>
          <w:bCs/>
          <w:sz w:val="24"/>
          <w:szCs w:val="24"/>
        </w:rPr>
        <w:t xml:space="preserve">Information Resources Identity and Access Management, </w:t>
      </w:r>
      <w:r w:rsidR="008D5E63">
        <w:rPr>
          <w:rFonts w:ascii="Arial" w:eastAsia="Times New Roman" w:hAnsi="Arial" w:cs="Arial"/>
          <w:bCs/>
          <w:sz w:val="24"/>
          <w:szCs w:val="24"/>
        </w:rPr>
        <w:t xml:space="preserve">only the owner of an individual Texas State NetID account is </w:t>
      </w:r>
      <w:r w:rsidR="005F2CE4">
        <w:rPr>
          <w:rFonts w:ascii="Arial" w:eastAsia="Times New Roman" w:hAnsi="Arial" w:cs="Arial"/>
          <w:bCs/>
          <w:sz w:val="24"/>
          <w:szCs w:val="24"/>
        </w:rPr>
        <w:t xml:space="preserve">authorized to know and use the password to that account, and </w:t>
      </w:r>
      <w:r w:rsidR="00FB60A2">
        <w:rPr>
          <w:rFonts w:ascii="Arial" w:eastAsia="Times New Roman" w:hAnsi="Arial" w:cs="Arial"/>
          <w:bCs/>
          <w:sz w:val="24"/>
          <w:szCs w:val="24"/>
        </w:rPr>
        <w:t xml:space="preserve">account owners are responsible for all computing and network activities attributable to that account. </w:t>
      </w:r>
      <w:r w:rsidR="000E1665">
        <w:rPr>
          <w:rFonts w:ascii="Arial" w:eastAsia="Times New Roman" w:hAnsi="Arial" w:cs="Arial"/>
          <w:bCs/>
          <w:sz w:val="24"/>
          <w:szCs w:val="24"/>
        </w:rPr>
        <w:t xml:space="preserve">As such, the use of an individual user’s account to connect </w:t>
      </w:r>
      <w:r w:rsidR="00DF04F0">
        <w:rPr>
          <w:rFonts w:ascii="Arial" w:eastAsia="Times New Roman" w:hAnsi="Arial" w:cs="Arial"/>
          <w:bCs/>
          <w:sz w:val="24"/>
          <w:szCs w:val="24"/>
        </w:rPr>
        <w:t>devices intended for shared or infrastructure purposes to the wireless network is prohibited</w:t>
      </w:r>
      <w:r w:rsidR="00CF2B23">
        <w:rPr>
          <w:rFonts w:ascii="Arial" w:eastAsia="Times New Roman" w:hAnsi="Arial" w:cs="Arial"/>
          <w:bCs/>
          <w:sz w:val="24"/>
          <w:szCs w:val="24"/>
        </w:rPr>
        <w:t xml:space="preserve">; instead, owners and custodians of such devices should contact Technology Resources to determine </w:t>
      </w:r>
      <w:r w:rsidR="00486B86">
        <w:rPr>
          <w:rFonts w:ascii="Arial" w:eastAsia="Times New Roman" w:hAnsi="Arial" w:cs="Arial"/>
          <w:bCs/>
          <w:sz w:val="24"/>
          <w:szCs w:val="24"/>
        </w:rPr>
        <w:t xml:space="preserve">appropriate, </w:t>
      </w:r>
      <w:r w:rsidR="00115DAA">
        <w:rPr>
          <w:rFonts w:ascii="Arial" w:eastAsia="Times New Roman" w:hAnsi="Arial" w:cs="Arial"/>
          <w:bCs/>
          <w:sz w:val="24"/>
          <w:szCs w:val="24"/>
        </w:rPr>
        <w:t xml:space="preserve">alternative methods of establishing connectivity. </w:t>
      </w:r>
    </w:p>
    <w:p w14:paraId="075365DB" w14:textId="77777777" w:rsidR="00106563" w:rsidRPr="00477D74" w:rsidRDefault="00106563" w:rsidP="006A2131">
      <w:pPr>
        <w:spacing w:after="0" w:line="240" w:lineRule="auto"/>
        <w:ind w:left="720" w:hanging="720"/>
        <w:outlineLvl w:val="2"/>
        <w:rPr>
          <w:rFonts w:ascii="Arial" w:eastAsia="Times New Roman" w:hAnsi="Arial" w:cs="Arial"/>
          <w:bCs/>
          <w:sz w:val="24"/>
          <w:szCs w:val="24"/>
        </w:rPr>
      </w:pPr>
    </w:p>
    <w:p w14:paraId="2577446C" w14:textId="77777777" w:rsidR="00106563" w:rsidRPr="00477D74" w:rsidRDefault="00106563" w:rsidP="006A2131">
      <w:pPr>
        <w:spacing w:after="0" w:line="240" w:lineRule="auto"/>
        <w:ind w:left="720" w:hanging="720"/>
        <w:outlineLvl w:val="2"/>
        <w:rPr>
          <w:rFonts w:ascii="Arial" w:eastAsia="Times New Roman" w:hAnsi="Arial" w:cs="Arial"/>
          <w:b/>
          <w:bCs/>
          <w:sz w:val="24"/>
          <w:szCs w:val="24"/>
        </w:rPr>
      </w:pPr>
      <w:r w:rsidRPr="00477D74">
        <w:rPr>
          <w:rFonts w:ascii="Arial" w:eastAsia="Times New Roman" w:hAnsi="Arial" w:cs="Arial"/>
          <w:b/>
          <w:bCs/>
          <w:sz w:val="24"/>
          <w:szCs w:val="24"/>
        </w:rPr>
        <w:t>06.</w:t>
      </w:r>
      <w:r w:rsidRPr="00477D74">
        <w:rPr>
          <w:rFonts w:ascii="Arial" w:eastAsia="Times New Roman" w:hAnsi="Arial" w:cs="Arial"/>
          <w:b/>
          <w:bCs/>
          <w:sz w:val="24"/>
          <w:szCs w:val="24"/>
        </w:rPr>
        <w:tab/>
        <w:t>PROCEDURES FOR NETWORK USE IN RESIDENCE HALLS</w:t>
      </w:r>
    </w:p>
    <w:p w14:paraId="6B88B01C" w14:textId="77777777" w:rsidR="00106563" w:rsidRPr="00477D74" w:rsidRDefault="00106563" w:rsidP="006A2131">
      <w:pPr>
        <w:spacing w:after="0" w:line="240" w:lineRule="auto"/>
        <w:ind w:left="720" w:hanging="720"/>
        <w:outlineLvl w:val="2"/>
        <w:rPr>
          <w:rFonts w:ascii="Arial" w:eastAsia="Times New Roman" w:hAnsi="Arial" w:cs="Arial"/>
          <w:bCs/>
          <w:sz w:val="24"/>
          <w:szCs w:val="24"/>
        </w:rPr>
      </w:pPr>
    </w:p>
    <w:p w14:paraId="75D909F2" w14:textId="70562BAA" w:rsidR="00106563" w:rsidRPr="00477D74"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06.01</w:t>
      </w:r>
      <w:r w:rsidRPr="00477D74">
        <w:rPr>
          <w:rFonts w:ascii="Arial" w:eastAsia="Times New Roman" w:hAnsi="Arial" w:cs="Arial"/>
          <w:bCs/>
          <w:sz w:val="24"/>
          <w:szCs w:val="24"/>
        </w:rPr>
        <w:tab/>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xml:space="preserve"> is the nam</w:t>
      </w:r>
      <w:r w:rsidR="008D3B9B">
        <w:rPr>
          <w:rFonts w:ascii="Arial" w:eastAsia="Times New Roman" w:hAnsi="Arial" w:cs="Arial"/>
          <w:bCs/>
          <w:sz w:val="24"/>
          <w:szCs w:val="24"/>
        </w:rPr>
        <w:t>e given to th</w:t>
      </w:r>
      <w:r w:rsidR="00D14F8E">
        <w:rPr>
          <w:rFonts w:ascii="Arial" w:eastAsia="Times New Roman" w:hAnsi="Arial" w:cs="Arial"/>
          <w:bCs/>
          <w:sz w:val="24"/>
          <w:szCs w:val="24"/>
        </w:rPr>
        <w:t>e</w:t>
      </w:r>
      <w:r w:rsidR="008D3B9B">
        <w:rPr>
          <w:rFonts w:ascii="Arial" w:eastAsia="Times New Roman" w:hAnsi="Arial" w:cs="Arial"/>
          <w:bCs/>
          <w:sz w:val="24"/>
          <w:szCs w:val="24"/>
        </w:rPr>
        <w:t xml:space="preserve"> portion of the university n</w:t>
      </w:r>
      <w:r w:rsidRPr="00477D74">
        <w:rPr>
          <w:rFonts w:ascii="Arial" w:eastAsia="Times New Roman" w:hAnsi="Arial" w:cs="Arial"/>
          <w:bCs/>
          <w:sz w:val="24"/>
          <w:szCs w:val="24"/>
        </w:rPr>
        <w:t xml:space="preserve">etwork that serves university-owned and operated residence halls and apartment complexes. The university provides at least one active </w:t>
      </w:r>
      <w:r w:rsidR="00447076">
        <w:rPr>
          <w:rFonts w:ascii="Arial" w:eastAsia="Times New Roman" w:hAnsi="Arial" w:cs="Arial"/>
          <w:bCs/>
          <w:sz w:val="24"/>
          <w:szCs w:val="24"/>
        </w:rPr>
        <w:t xml:space="preserve">wired or wireless </w:t>
      </w:r>
      <w:r w:rsidRPr="00477D74">
        <w:rPr>
          <w:rFonts w:ascii="Arial" w:eastAsia="Times New Roman" w:hAnsi="Arial" w:cs="Arial"/>
          <w:bCs/>
          <w:sz w:val="24"/>
          <w:szCs w:val="24"/>
        </w:rPr>
        <w:t>network connection per residence hall room or apartment</w:t>
      </w:r>
      <w:r w:rsidR="008A3457">
        <w:rPr>
          <w:rFonts w:ascii="Arial" w:eastAsia="Times New Roman" w:hAnsi="Arial" w:cs="Arial"/>
          <w:bCs/>
          <w:sz w:val="24"/>
          <w:szCs w:val="24"/>
        </w:rPr>
        <w:t xml:space="preserve"> in addition to wireless network access</w:t>
      </w:r>
      <w:r w:rsidRPr="00477D74">
        <w:rPr>
          <w:rFonts w:ascii="Arial" w:eastAsia="Times New Roman" w:hAnsi="Arial" w:cs="Arial"/>
          <w:bCs/>
          <w:sz w:val="24"/>
          <w:szCs w:val="24"/>
        </w:rPr>
        <w:t>.</w:t>
      </w:r>
      <w:r w:rsidR="00B709AD">
        <w:rPr>
          <w:rFonts w:ascii="Arial" w:eastAsia="Times New Roman" w:hAnsi="Arial" w:cs="Arial"/>
          <w:bCs/>
          <w:sz w:val="24"/>
          <w:szCs w:val="24"/>
        </w:rPr>
        <w:t xml:space="preserve">  </w:t>
      </w:r>
    </w:p>
    <w:p w14:paraId="225F78C9"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43A971D7" w14:textId="0CDFF8C5" w:rsidR="00106563" w:rsidRPr="00477D74" w:rsidRDefault="00106563" w:rsidP="006A2131">
      <w:pPr>
        <w:spacing w:after="0" w:line="240" w:lineRule="auto"/>
        <w:ind w:left="1440"/>
        <w:outlineLvl w:val="2"/>
        <w:rPr>
          <w:rFonts w:ascii="Arial" w:eastAsia="Times New Roman" w:hAnsi="Arial" w:cs="Arial"/>
          <w:bCs/>
          <w:sz w:val="24"/>
          <w:szCs w:val="24"/>
        </w:rPr>
      </w:pPr>
      <w:r w:rsidRPr="00477D74">
        <w:rPr>
          <w:rFonts w:ascii="Arial" w:eastAsia="Times New Roman" w:hAnsi="Arial" w:cs="Arial"/>
          <w:bCs/>
          <w:sz w:val="24"/>
          <w:szCs w:val="24"/>
        </w:rPr>
        <w:t xml:space="preserve">Because most devices connected to the </w:t>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xml:space="preserve"> are </w:t>
      </w:r>
      <w:r w:rsidR="00C95D7A" w:rsidRPr="00477D74">
        <w:rPr>
          <w:rFonts w:ascii="Arial" w:eastAsia="Times New Roman" w:hAnsi="Arial" w:cs="Arial"/>
          <w:bCs/>
          <w:sz w:val="24"/>
          <w:szCs w:val="24"/>
        </w:rPr>
        <w:t>personally owned</w:t>
      </w:r>
      <w:r w:rsidRPr="00477D74">
        <w:rPr>
          <w:rFonts w:ascii="Arial" w:eastAsia="Times New Roman" w:hAnsi="Arial" w:cs="Arial"/>
          <w:bCs/>
          <w:sz w:val="24"/>
          <w:szCs w:val="24"/>
        </w:rPr>
        <w:t xml:space="preserve"> and not under direct university management, the special provisions contained in this sectio</w:t>
      </w:r>
      <w:r w:rsidR="008D3B9B">
        <w:rPr>
          <w:rFonts w:ascii="Arial" w:eastAsia="Times New Roman" w:hAnsi="Arial" w:cs="Arial"/>
          <w:bCs/>
          <w:sz w:val="24"/>
          <w:szCs w:val="24"/>
        </w:rPr>
        <w:t>n are necessary to protect the university n</w:t>
      </w:r>
      <w:r w:rsidRPr="00477D74">
        <w:rPr>
          <w:rFonts w:ascii="Arial" w:eastAsia="Times New Roman" w:hAnsi="Arial" w:cs="Arial"/>
          <w:bCs/>
          <w:sz w:val="24"/>
          <w:szCs w:val="24"/>
        </w:rPr>
        <w:t>etwork</w:t>
      </w:r>
      <w:r w:rsidR="006E1FD4">
        <w:rPr>
          <w:rFonts w:ascii="Arial" w:eastAsia="Times New Roman" w:hAnsi="Arial" w:cs="Arial"/>
          <w:bCs/>
          <w:sz w:val="24"/>
          <w:szCs w:val="24"/>
        </w:rPr>
        <w:t xml:space="preserve"> </w:t>
      </w:r>
      <w:r w:rsidRPr="00477D74">
        <w:rPr>
          <w:rFonts w:ascii="Arial" w:eastAsia="Times New Roman" w:hAnsi="Arial" w:cs="Arial"/>
          <w:bCs/>
          <w:sz w:val="24"/>
          <w:szCs w:val="24"/>
        </w:rPr>
        <w:t xml:space="preserve">against threats such systems may introduce. The above notwithstanding, all </w:t>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xml:space="preserve"> users are subject to all other sections of this policy, as well as all other university policies that govern the use of information resources at Texas State.</w:t>
      </w:r>
    </w:p>
    <w:p w14:paraId="56810F22"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302E76E0" w14:textId="3CA10A5C" w:rsidR="00106563" w:rsidRPr="00477D74"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06.02</w:t>
      </w:r>
      <w:r w:rsidRPr="00477D74">
        <w:rPr>
          <w:rFonts w:ascii="Arial" w:eastAsia="Times New Roman" w:hAnsi="Arial" w:cs="Arial"/>
          <w:bCs/>
          <w:sz w:val="24"/>
          <w:szCs w:val="24"/>
        </w:rPr>
        <w:tab/>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xml:space="preserve"> users are responsible for the security of the </w:t>
      </w:r>
      <w:r w:rsidR="00447076">
        <w:rPr>
          <w:rFonts w:ascii="Arial" w:eastAsia="Times New Roman" w:hAnsi="Arial" w:cs="Arial"/>
          <w:bCs/>
          <w:sz w:val="24"/>
          <w:szCs w:val="24"/>
        </w:rPr>
        <w:t>networked</w:t>
      </w:r>
      <w:r w:rsidR="00447076" w:rsidRPr="00477D74">
        <w:rPr>
          <w:rFonts w:ascii="Arial" w:eastAsia="Times New Roman" w:hAnsi="Arial" w:cs="Arial"/>
          <w:bCs/>
          <w:sz w:val="24"/>
          <w:szCs w:val="24"/>
        </w:rPr>
        <w:t xml:space="preserve"> </w:t>
      </w:r>
      <w:r w:rsidRPr="00477D74">
        <w:rPr>
          <w:rFonts w:ascii="Arial" w:eastAsia="Times New Roman" w:hAnsi="Arial" w:cs="Arial"/>
          <w:bCs/>
          <w:sz w:val="24"/>
          <w:szCs w:val="24"/>
        </w:rPr>
        <w:t xml:space="preserve">devices they connect to the </w:t>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Failure to maintain secure computing devices may result in diminished or suspended network access and repeated failures may subject the user to further disciplinary action.</w:t>
      </w:r>
    </w:p>
    <w:p w14:paraId="01933BF5"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086FCB8C" w14:textId="77777777" w:rsidR="00106563"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06.03</w:t>
      </w:r>
      <w:r w:rsidRPr="00477D74">
        <w:rPr>
          <w:rFonts w:ascii="Arial" w:eastAsia="Times New Roman" w:hAnsi="Arial" w:cs="Arial"/>
          <w:bCs/>
          <w:sz w:val="24"/>
          <w:szCs w:val="24"/>
        </w:rPr>
        <w:tab/>
        <w:t xml:space="preserve">The university assumes no responsibility for a user’s loss of time, data, or other loss due to unavailable or diminished </w:t>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xml:space="preserve"> services. Network connectivity may be intentionally disrupted at any time as necessary to safeguard the university, its constituents, or its information resources.</w:t>
      </w:r>
    </w:p>
    <w:p w14:paraId="43E06D69" w14:textId="77777777" w:rsidR="00B709AD" w:rsidRPr="00477D74" w:rsidRDefault="00B709AD" w:rsidP="006A2131">
      <w:pPr>
        <w:spacing w:after="0" w:line="240" w:lineRule="auto"/>
        <w:ind w:left="1440" w:hanging="720"/>
        <w:outlineLvl w:val="2"/>
        <w:rPr>
          <w:rFonts w:ascii="Arial" w:eastAsia="Times New Roman" w:hAnsi="Arial" w:cs="Arial"/>
          <w:bCs/>
          <w:sz w:val="24"/>
          <w:szCs w:val="24"/>
        </w:rPr>
      </w:pPr>
    </w:p>
    <w:p w14:paraId="13D2394A"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t>06.04</w:t>
      </w:r>
      <w:r w:rsidRPr="00477D74">
        <w:rPr>
          <w:rFonts w:ascii="Arial" w:eastAsia="Times New Roman" w:hAnsi="Arial" w:cs="Arial"/>
          <w:bCs/>
          <w:sz w:val="24"/>
          <w:szCs w:val="24"/>
        </w:rPr>
        <w:tab/>
        <w:t xml:space="preserve">The university enforces the following network access policies for all </w:t>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xml:space="preserve"> connections:</w:t>
      </w:r>
    </w:p>
    <w:p w14:paraId="02EC897A"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4762CCA2" w14:textId="07575312" w:rsidR="00106563" w:rsidRPr="00477D74" w:rsidRDefault="00745F23" w:rsidP="006A2131">
      <w:pPr>
        <w:numPr>
          <w:ilvl w:val="0"/>
          <w:numId w:val="5"/>
        </w:numPr>
        <w:spacing w:after="0" w:line="240" w:lineRule="auto"/>
        <w:outlineLvl w:val="2"/>
        <w:rPr>
          <w:rFonts w:ascii="Arial" w:eastAsia="Times New Roman" w:hAnsi="Arial" w:cs="Arial"/>
          <w:bCs/>
          <w:sz w:val="24"/>
          <w:szCs w:val="24"/>
        </w:rPr>
      </w:pPr>
      <w:r>
        <w:rPr>
          <w:rFonts w:ascii="Arial" w:eastAsia="Times New Roman" w:hAnsi="Arial" w:cs="Arial"/>
          <w:bCs/>
          <w:sz w:val="24"/>
          <w:szCs w:val="24"/>
        </w:rPr>
        <w:t>u</w:t>
      </w:r>
      <w:r w:rsidR="00106563" w:rsidRPr="00477D74">
        <w:rPr>
          <w:rFonts w:ascii="Arial" w:eastAsia="Times New Roman" w:hAnsi="Arial" w:cs="Arial"/>
          <w:bCs/>
          <w:sz w:val="24"/>
          <w:szCs w:val="24"/>
        </w:rPr>
        <w:t xml:space="preserve">sers must keep their operating systems and applications </w:t>
      </w:r>
      <w:r w:rsidR="00C95D7A" w:rsidRPr="00477D74">
        <w:rPr>
          <w:rFonts w:ascii="Arial" w:eastAsia="Times New Roman" w:hAnsi="Arial" w:cs="Arial"/>
          <w:bCs/>
          <w:sz w:val="24"/>
          <w:szCs w:val="24"/>
        </w:rPr>
        <w:t>up to date</w:t>
      </w:r>
      <w:r w:rsidR="00106563" w:rsidRPr="00477D74">
        <w:rPr>
          <w:rFonts w:ascii="Arial" w:eastAsia="Times New Roman" w:hAnsi="Arial" w:cs="Arial"/>
          <w:bCs/>
          <w:sz w:val="24"/>
          <w:szCs w:val="24"/>
        </w:rPr>
        <w:t xml:space="preserve"> with all security patches; and</w:t>
      </w:r>
    </w:p>
    <w:p w14:paraId="34514F5A"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2E5DFAC6" w14:textId="3FDAF8C9" w:rsidR="00106563" w:rsidRPr="00477D74" w:rsidRDefault="00745F23" w:rsidP="006A2131">
      <w:pPr>
        <w:numPr>
          <w:ilvl w:val="0"/>
          <w:numId w:val="5"/>
        </w:numPr>
        <w:spacing w:after="0" w:line="240" w:lineRule="auto"/>
        <w:outlineLvl w:val="2"/>
        <w:rPr>
          <w:rFonts w:ascii="Arial" w:eastAsia="Times New Roman" w:hAnsi="Arial" w:cs="Arial"/>
          <w:bCs/>
          <w:sz w:val="24"/>
          <w:szCs w:val="24"/>
        </w:rPr>
      </w:pPr>
      <w:r>
        <w:rPr>
          <w:rFonts w:ascii="Arial" w:eastAsia="Times New Roman" w:hAnsi="Arial" w:cs="Arial"/>
          <w:bCs/>
          <w:sz w:val="24"/>
          <w:szCs w:val="24"/>
        </w:rPr>
        <w:t>u</w:t>
      </w:r>
      <w:r w:rsidR="00106563" w:rsidRPr="00477D74">
        <w:rPr>
          <w:rFonts w:ascii="Arial" w:eastAsia="Times New Roman" w:hAnsi="Arial" w:cs="Arial"/>
          <w:bCs/>
          <w:sz w:val="24"/>
          <w:szCs w:val="24"/>
        </w:rPr>
        <w:t xml:space="preserve">sers must install, activate, and configure </w:t>
      </w:r>
      <w:r w:rsidR="00641B4D">
        <w:rPr>
          <w:rFonts w:ascii="Arial" w:eastAsia="Times New Roman" w:hAnsi="Arial" w:cs="Arial"/>
          <w:bCs/>
          <w:sz w:val="24"/>
          <w:szCs w:val="24"/>
        </w:rPr>
        <w:t>malware</w:t>
      </w:r>
      <w:r w:rsidR="00641B4D" w:rsidRPr="00477D74">
        <w:rPr>
          <w:rFonts w:ascii="Arial" w:eastAsia="Times New Roman" w:hAnsi="Arial" w:cs="Arial"/>
          <w:bCs/>
          <w:sz w:val="24"/>
          <w:szCs w:val="24"/>
        </w:rPr>
        <w:t xml:space="preserve"> </w:t>
      </w:r>
      <w:r w:rsidR="00106563" w:rsidRPr="00477D74">
        <w:rPr>
          <w:rFonts w:ascii="Arial" w:eastAsia="Times New Roman" w:hAnsi="Arial" w:cs="Arial"/>
          <w:bCs/>
          <w:sz w:val="24"/>
          <w:szCs w:val="24"/>
        </w:rPr>
        <w:t xml:space="preserve">protection software to maintain </w:t>
      </w:r>
      <w:r w:rsidR="00204537">
        <w:rPr>
          <w:rFonts w:ascii="Arial" w:eastAsia="Times New Roman" w:hAnsi="Arial" w:cs="Arial"/>
          <w:bCs/>
          <w:sz w:val="24"/>
          <w:szCs w:val="24"/>
        </w:rPr>
        <w:t>up</w:t>
      </w:r>
      <w:r w:rsidR="007E0D27">
        <w:rPr>
          <w:rFonts w:ascii="Arial" w:eastAsia="Times New Roman" w:hAnsi="Arial" w:cs="Arial"/>
          <w:bCs/>
          <w:sz w:val="24"/>
          <w:szCs w:val="24"/>
        </w:rPr>
        <w:t>-</w:t>
      </w:r>
      <w:r w:rsidR="00204537">
        <w:rPr>
          <w:rFonts w:ascii="Arial" w:eastAsia="Times New Roman" w:hAnsi="Arial" w:cs="Arial"/>
          <w:bCs/>
          <w:sz w:val="24"/>
          <w:szCs w:val="24"/>
        </w:rPr>
        <w:t>to</w:t>
      </w:r>
      <w:r w:rsidR="007E0D27">
        <w:rPr>
          <w:rFonts w:ascii="Arial" w:eastAsia="Times New Roman" w:hAnsi="Arial" w:cs="Arial"/>
          <w:bCs/>
          <w:sz w:val="24"/>
          <w:szCs w:val="24"/>
        </w:rPr>
        <w:t>-</w:t>
      </w:r>
      <w:r w:rsidR="00106563" w:rsidRPr="00477D74">
        <w:rPr>
          <w:rFonts w:ascii="Arial" w:eastAsia="Times New Roman" w:hAnsi="Arial" w:cs="Arial"/>
          <w:bCs/>
          <w:sz w:val="24"/>
          <w:szCs w:val="24"/>
        </w:rPr>
        <w:t>date definitions.</w:t>
      </w:r>
    </w:p>
    <w:p w14:paraId="666A57EB" w14:textId="77777777" w:rsidR="00106563" w:rsidRPr="00477D74" w:rsidRDefault="00106563" w:rsidP="006A2131">
      <w:pPr>
        <w:spacing w:after="0" w:line="240" w:lineRule="auto"/>
        <w:ind w:left="1800"/>
        <w:outlineLvl w:val="2"/>
        <w:rPr>
          <w:rFonts w:ascii="Arial" w:eastAsia="Times New Roman" w:hAnsi="Arial" w:cs="Arial"/>
          <w:bCs/>
          <w:sz w:val="24"/>
          <w:szCs w:val="24"/>
        </w:rPr>
      </w:pPr>
    </w:p>
    <w:p w14:paraId="18BBB1FB" w14:textId="6BBF1D1E" w:rsidR="00106563" w:rsidRPr="00477D74" w:rsidRDefault="00106563" w:rsidP="006A2131">
      <w:pPr>
        <w:spacing w:after="0" w:line="240" w:lineRule="auto"/>
        <w:ind w:left="1440" w:hanging="720"/>
        <w:outlineLvl w:val="2"/>
        <w:rPr>
          <w:rFonts w:ascii="Arial" w:eastAsia="Times New Roman" w:hAnsi="Arial" w:cs="Arial"/>
          <w:bCs/>
          <w:sz w:val="24"/>
          <w:szCs w:val="24"/>
        </w:rPr>
      </w:pPr>
      <w:r w:rsidRPr="00477D74">
        <w:rPr>
          <w:rFonts w:ascii="Arial" w:eastAsia="Times New Roman" w:hAnsi="Arial" w:cs="Arial"/>
          <w:bCs/>
          <w:sz w:val="24"/>
          <w:szCs w:val="24"/>
        </w:rPr>
        <w:lastRenderedPageBreak/>
        <w:t>06.05</w:t>
      </w:r>
      <w:r w:rsidRPr="00477D74">
        <w:rPr>
          <w:rFonts w:ascii="Arial" w:eastAsia="Times New Roman" w:hAnsi="Arial" w:cs="Arial"/>
          <w:bCs/>
          <w:sz w:val="24"/>
          <w:szCs w:val="24"/>
        </w:rPr>
        <w:tab/>
        <w:t xml:space="preserve">In addition to the restrictions </w:t>
      </w:r>
      <w:r w:rsidR="007E0D27">
        <w:rPr>
          <w:rFonts w:ascii="Arial" w:eastAsia="Times New Roman" w:hAnsi="Arial" w:cs="Arial"/>
          <w:bCs/>
          <w:sz w:val="24"/>
          <w:szCs w:val="24"/>
        </w:rPr>
        <w:t xml:space="preserve">identified </w:t>
      </w:r>
      <w:r w:rsidRPr="00477D74">
        <w:rPr>
          <w:rFonts w:ascii="Arial" w:eastAsia="Times New Roman" w:hAnsi="Arial" w:cs="Arial"/>
          <w:bCs/>
          <w:sz w:val="24"/>
          <w:szCs w:val="24"/>
        </w:rPr>
        <w:t xml:space="preserve">in </w:t>
      </w:r>
      <w:hyperlink r:id="rId34" w:history="1">
        <w:r w:rsidRPr="00477D74">
          <w:rPr>
            <w:rFonts w:ascii="Arial" w:eastAsia="Times New Roman" w:hAnsi="Arial" w:cs="Arial"/>
            <w:bCs/>
            <w:color w:val="0000FF"/>
            <w:sz w:val="24"/>
            <w:szCs w:val="24"/>
            <w:u w:val="single"/>
          </w:rPr>
          <w:t>UPPS No. 04.01.07</w:t>
        </w:r>
      </w:hyperlink>
      <w:r w:rsidRPr="00477D74">
        <w:rPr>
          <w:rFonts w:ascii="Arial" w:eastAsia="Times New Roman" w:hAnsi="Arial" w:cs="Arial"/>
          <w:bCs/>
          <w:sz w:val="24"/>
          <w:szCs w:val="24"/>
        </w:rPr>
        <w:t xml:space="preserve">, Appropriate Use of Information Resources, the university strictly prohibits users from engaging in the following activities on the university </w:t>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w:t>
      </w:r>
    </w:p>
    <w:p w14:paraId="73A7BB54"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04CA7ADB" w14:textId="77777777" w:rsidR="00106563" w:rsidRPr="00477D74" w:rsidRDefault="00106563" w:rsidP="006A2131">
      <w:pPr>
        <w:numPr>
          <w:ilvl w:val="0"/>
          <w:numId w:val="6"/>
        </w:numPr>
        <w:spacing w:after="0" w:line="240" w:lineRule="auto"/>
        <w:outlineLvl w:val="2"/>
        <w:rPr>
          <w:rFonts w:ascii="Arial" w:eastAsia="Times New Roman" w:hAnsi="Arial" w:cs="Arial"/>
          <w:bCs/>
          <w:sz w:val="24"/>
          <w:szCs w:val="24"/>
        </w:rPr>
      </w:pPr>
      <w:r w:rsidRPr="00477D74">
        <w:rPr>
          <w:rFonts w:ascii="Arial" w:eastAsia="Times New Roman" w:hAnsi="Arial" w:cs="Arial"/>
          <w:bCs/>
          <w:sz w:val="24"/>
          <w:szCs w:val="24"/>
        </w:rPr>
        <w:t xml:space="preserve">attempting to circumvent the authentication required for </w:t>
      </w:r>
      <w:proofErr w:type="spellStart"/>
      <w:r w:rsidRPr="00477D74">
        <w:rPr>
          <w:rFonts w:ascii="Arial" w:eastAsia="Times New Roman" w:hAnsi="Arial" w:cs="Arial"/>
          <w:bCs/>
          <w:sz w:val="24"/>
          <w:szCs w:val="24"/>
        </w:rPr>
        <w:t>ResNet</w:t>
      </w:r>
      <w:proofErr w:type="spellEnd"/>
      <w:r w:rsidRPr="00477D74">
        <w:rPr>
          <w:rFonts w:ascii="Arial" w:eastAsia="Times New Roman" w:hAnsi="Arial" w:cs="Arial"/>
          <w:bCs/>
          <w:sz w:val="24"/>
          <w:szCs w:val="24"/>
        </w:rPr>
        <w:t xml:space="preserve"> </w:t>
      </w:r>
      <w:proofErr w:type="gramStart"/>
      <w:r w:rsidRPr="00477D74">
        <w:rPr>
          <w:rFonts w:ascii="Arial" w:eastAsia="Times New Roman" w:hAnsi="Arial" w:cs="Arial"/>
          <w:bCs/>
          <w:sz w:val="24"/>
          <w:szCs w:val="24"/>
        </w:rPr>
        <w:t>connections;</w:t>
      </w:r>
      <w:proofErr w:type="gramEnd"/>
    </w:p>
    <w:p w14:paraId="66D7E86A" w14:textId="77777777" w:rsidR="00106563" w:rsidRPr="00477D74" w:rsidRDefault="00106563" w:rsidP="006A2131">
      <w:pPr>
        <w:spacing w:after="0" w:line="240" w:lineRule="auto"/>
        <w:ind w:left="1800"/>
        <w:outlineLvl w:val="2"/>
        <w:rPr>
          <w:rFonts w:ascii="Arial" w:eastAsia="Times New Roman" w:hAnsi="Arial" w:cs="Arial"/>
          <w:bCs/>
          <w:sz w:val="24"/>
          <w:szCs w:val="24"/>
        </w:rPr>
      </w:pPr>
    </w:p>
    <w:p w14:paraId="03FC27F1" w14:textId="77777777" w:rsidR="00106563" w:rsidRPr="00477D74" w:rsidRDefault="00106563" w:rsidP="006A2131">
      <w:pPr>
        <w:numPr>
          <w:ilvl w:val="0"/>
          <w:numId w:val="6"/>
        </w:numPr>
        <w:spacing w:after="0" w:line="240" w:lineRule="auto"/>
        <w:outlineLvl w:val="2"/>
        <w:rPr>
          <w:rFonts w:ascii="Arial" w:eastAsia="Times New Roman" w:hAnsi="Arial" w:cs="Arial"/>
          <w:bCs/>
          <w:sz w:val="24"/>
          <w:szCs w:val="24"/>
        </w:rPr>
      </w:pPr>
      <w:r w:rsidRPr="00477D74">
        <w:rPr>
          <w:rFonts w:ascii="Arial" w:eastAsia="Times New Roman" w:hAnsi="Arial" w:cs="Arial"/>
          <w:bCs/>
          <w:sz w:val="24"/>
          <w:szCs w:val="24"/>
        </w:rPr>
        <w:t xml:space="preserve">eavesdropping or capturing packets intended for other </w:t>
      </w:r>
      <w:proofErr w:type="gramStart"/>
      <w:r w:rsidRPr="00477D74">
        <w:rPr>
          <w:rFonts w:ascii="Arial" w:eastAsia="Times New Roman" w:hAnsi="Arial" w:cs="Arial"/>
          <w:bCs/>
          <w:sz w:val="24"/>
          <w:szCs w:val="24"/>
        </w:rPr>
        <w:t>systems;</w:t>
      </w:r>
      <w:proofErr w:type="gramEnd"/>
    </w:p>
    <w:p w14:paraId="7B94FE92"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1DF725D2" w14:textId="77777777" w:rsidR="00106563" w:rsidRDefault="00106563" w:rsidP="006A2131">
      <w:pPr>
        <w:numPr>
          <w:ilvl w:val="0"/>
          <w:numId w:val="6"/>
        </w:numPr>
        <w:spacing w:after="0" w:line="240" w:lineRule="auto"/>
        <w:outlineLvl w:val="2"/>
        <w:rPr>
          <w:rFonts w:ascii="Arial" w:eastAsia="Times New Roman" w:hAnsi="Arial" w:cs="Arial"/>
          <w:bCs/>
          <w:sz w:val="24"/>
          <w:szCs w:val="24"/>
        </w:rPr>
      </w:pPr>
      <w:r w:rsidRPr="00477D74">
        <w:rPr>
          <w:rFonts w:ascii="Arial" w:eastAsia="Times New Roman" w:hAnsi="Arial" w:cs="Arial"/>
          <w:bCs/>
          <w:sz w:val="24"/>
          <w:szCs w:val="24"/>
        </w:rPr>
        <w:t xml:space="preserve">scanning other systems for open ports, open file shares, or other </w:t>
      </w:r>
      <w:proofErr w:type="gramStart"/>
      <w:r w:rsidRPr="00477D74">
        <w:rPr>
          <w:rFonts w:ascii="Arial" w:eastAsia="Times New Roman" w:hAnsi="Arial" w:cs="Arial"/>
          <w:bCs/>
          <w:sz w:val="24"/>
          <w:szCs w:val="24"/>
        </w:rPr>
        <w:t>vulnerabilities;</w:t>
      </w:r>
      <w:proofErr w:type="gramEnd"/>
    </w:p>
    <w:p w14:paraId="2D72A9A7" w14:textId="77777777" w:rsidR="00B709AD" w:rsidRDefault="00B709AD" w:rsidP="000C6F8C">
      <w:pPr>
        <w:pStyle w:val="ListParagraph"/>
        <w:rPr>
          <w:rFonts w:ascii="Arial" w:hAnsi="Arial" w:cs="Arial"/>
          <w:bCs/>
        </w:rPr>
      </w:pPr>
    </w:p>
    <w:p w14:paraId="22E346A2" w14:textId="77777777" w:rsidR="00B709AD" w:rsidRPr="00477D74" w:rsidRDefault="00745F23" w:rsidP="006A2131">
      <w:pPr>
        <w:numPr>
          <w:ilvl w:val="0"/>
          <w:numId w:val="6"/>
        </w:numPr>
        <w:spacing w:after="0" w:line="240" w:lineRule="auto"/>
        <w:outlineLvl w:val="2"/>
        <w:rPr>
          <w:rFonts w:ascii="Arial" w:eastAsia="Times New Roman" w:hAnsi="Arial" w:cs="Arial"/>
          <w:bCs/>
          <w:sz w:val="24"/>
          <w:szCs w:val="24"/>
        </w:rPr>
      </w:pPr>
      <w:r>
        <w:rPr>
          <w:rFonts w:ascii="Arial" w:eastAsia="Times New Roman" w:hAnsi="Arial" w:cs="Arial"/>
          <w:bCs/>
          <w:sz w:val="24"/>
          <w:szCs w:val="24"/>
        </w:rPr>
        <w:t>u</w:t>
      </w:r>
      <w:r w:rsidR="00B709AD">
        <w:rPr>
          <w:rFonts w:ascii="Arial" w:eastAsia="Times New Roman" w:hAnsi="Arial" w:cs="Arial"/>
          <w:bCs/>
          <w:sz w:val="24"/>
          <w:szCs w:val="24"/>
        </w:rPr>
        <w:t xml:space="preserve">nauthorized use of or access to other users’ devices without permission of the device </w:t>
      </w:r>
      <w:proofErr w:type="gramStart"/>
      <w:r w:rsidR="00B709AD">
        <w:rPr>
          <w:rFonts w:ascii="Arial" w:eastAsia="Times New Roman" w:hAnsi="Arial" w:cs="Arial"/>
          <w:bCs/>
          <w:sz w:val="24"/>
          <w:szCs w:val="24"/>
        </w:rPr>
        <w:t>owner;</w:t>
      </w:r>
      <w:proofErr w:type="gramEnd"/>
      <w:r w:rsidR="00B709AD">
        <w:rPr>
          <w:rFonts w:ascii="Arial" w:eastAsia="Times New Roman" w:hAnsi="Arial" w:cs="Arial"/>
          <w:bCs/>
          <w:sz w:val="24"/>
          <w:szCs w:val="24"/>
        </w:rPr>
        <w:t xml:space="preserve"> </w:t>
      </w:r>
    </w:p>
    <w:p w14:paraId="04197BF6"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2689DA2F" w14:textId="34D61644" w:rsidR="00106563" w:rsidRDefault="00106563" w:rsidP="00C22A16">
      <w:pPr>
        <w:numPr>
          <w:ilvl w:val="0"/>
          <w:numId w:val="6"/>
        </w:numPr>
        <w:spacing w:after="0" w:line="240" w:lineRule="auto"/>
        <w:outlineLvl w:val="2"/>
        <w:rPr>
          <w:rFonts w:ascii="Arial" w:eastAsia="Times New Roman" w:hAnsi="Arial" w:cs="Arial"/>
          <w:bCs/>
          <w:sz w:val="24"/>
          <w:szCs w:val="24"/>
        </w:rPr>
      </w:pPr>
      <w:r w:rsidRPr="00477D74">
        <w:rPr>
          <w:rFonts w:ascii="Arial" w:eastAsia="Times New Roman" w:hAnsi="Arial" w:cs="Arial"/>
          <w:bCs/>
          <w:sz w:val="24"/>
          <w:szCs w:val="24"/>
        </w:rPr>
        <w:t>operating any server or network service available to the p</w:t>
      </w:r>
      <w:r w:rsidR="008D3B9B">
        <w:rPr>
          <w:rFonts w:ascii="Arial" w:eastAsia="Times New Roman" w:hAnsi="Arial" w:cs="Arial"/>
          <w:bCs/>
          <w:sz w:val="24"/>
          <w:szCs w:val="24"/>
        </w:rPr>
        <w:t>ublic or to other users of the university n</w:t>
      </w:r>
      <w:r w:rsidRPr="00477D74">
        <w:rPr>
          <w:rFonts w:ascii="Arial" w:eastAsia="Times New Roman" w:hAnsi="Arial" w:cs="Arial"/>
          <w:bCs/>
          <w:sz w:val="24"/>
          <w:szCs w:val="24"/>
        </w:rPr>
        <w:t>etwork, including:</w:t>
      </w:r>
    </w:p>
    <w:p w14:paraId="1420EBC6" w14:textId="77777777" w:rsidR="00D14F8E" w:rsidRPr="00C22A16" w:rsidRDefault="00D14F8E" w:rsidP="00D14F8E">
      <w:pPr>
        <w:spacing w:after="0" w:line="240" w:lineRule="auto"/>
        <w:ind w:left="1800"/>
        <w:outlineLvl w:val="2"/>
        <w:rPr>
          <w:rFonts w:ascii="Arial" w:eastAsia="Times New Roman" w:hAnsi="Arial" w:cs="Arial"/>
          <w:bCs/>
          <w:sz w:val="24"/>
          <w:szCs w:val="24"/>
        </w:rPr>
      </w:pPr>
    </w:p>
    <w:p w14:paraId="1183FA5E" w14:textId="4E01BFD4" w:rsidR="00106563" w:rsidRDefault="00106563" w:rsidP="00477D74">
      <w:pPr>
        <w:numPr>
          <w:ilvl w:val="1"/>
          <w:numId w:val="7"/>
        </w:numPr>
        <w:spacing w:after="0" w:line="240" w:lineRule="auto"/>
        <w:ind w:left="2160"/>
        <w:outlineLvl w:val="2"/>
        <w:rPr>
          <w:rFonts w:ascii="Arial" w:eastAsia="Times New Roman" w:hAnsi="Arial" w:cs="Arial"/>
          <w:bCs/>
          <w:sz w:val="24"/>
          <w:szCs w:val="24"/>
        </w:rPr>
      </w:pPr>
      <w:r w:rsidRPr="00477D74">
        <w:rPr>
          <w:rFonts w:ascii="Arial" w:eastAsia="Times New Roman" w:hAnsi="Arial" w:cs="Arial"/>
          <w:bCs/>
          <w:sz w:val="24"/>
          <w:szCs w:val="24"/>
        </w:rPr>
        <w:t>video game servers (see Sec</w:t>
      </w:r>
      <w:r w:rsidR="008D3B9B">
        <w:rPr>
          <w:rFonts w:ascii="Arial" w:eastAsia="Times New Roman" w:hAnsi="Arial" w:cs="Arial"/>
          <w:bCs/>
          <w:sz w:val="24"/>
          <w:szCs w:val="24"/>
        </w:rPr>
        <w:t>tion 06.06</w:t>
      </w:r>
      <w:proofErr w:type="gramStart"/>
      <w:r w:rsidRPr="00477D74">
        <w:rPr>
          <w:rFonts w:ascii="Arial" w:eastAsia="Times New Roman" w:hAnsi="Arial" w:cs="Arial"/>
          <w:bCs/>
          <w:sz w:val="24"/>
          <w:szCs w:val="24"/>
        </w:rPr>
        <w:t>);</w:t>
      </w:r>
      <w:proofErr w:type="gramEnd"/>
      <w:r w:rsidRPr="00477D74">
        <w:rPr>
          <w:rFonts w:ascii="Arial" w:eastAsia="Times New Roman" w:hAnsi="Arial" w:cs="Arial"/>
          <w:bCs/>
          <w:sz w:val="24"/>
          <w:szCs w:val="24"/>
        </w:rPr>
        <w:t xml:space="preserve"> </w:t>
      </w:r>
    </w:p>
    <w:p w14:paraId="34290AFF" w14:textId="77777777" w:rsidR="00D14F8E" w:rsidRPr="00477D74" w:rsidRDefault="00D14F8E" w:rsidP="00D14F8E">
      <w:pPr>
        <w:spacing w:after="0" w:line="240" w:lineRule="auto"/>
        <w:ind w:left="2160"/>
        <w:outlineLvl w:val="2"/>
        <w:rPr>
          <w:rFonts w:ascii="Arial" w:eastAsia="Times New Roman" w:hAnsi="Arial" w:cs="Arial"/>
          <w:bCs/>
          <w:sz w:val="24"/>
          <w:szCs w:val="24"/>
        </w:rPr>
      </w:pPr>
    </w:p>
    <w:p w14:paraId="0F28B1F5" w14:textId="2597B074" w:rsidR="00106563" w:rsidRDefault="008D3B9B" w:rsidP="00477D74">
      <w:pPr>
        <w:numPr>
          <w:ilvl w:val="1"/>
          <w:numId w:val="7"/>
        </w:numPr>
        <w:spacing w:after="0" w:line="240" w:lineRule="auto"/>
        <w:ind w:left="2160"/>
        <w:outlineLvl w:val="2"/>
        <w:rPr>
          <w:rFonts w:ascii="Arial" w:eastAsia="Times New Roman" w:hAnsi="Arial" w:cs="Arial"/>
          <w:bCs/>
          <w:sz w:val="24"/>
          <w:szCs w:val="24"/>
        </w:rPr>
      </w:pPr>
      <w:r>
        <w:rPr>
          <w:rFonts w:ascii="Arial" w:eastAsia="Times New Roman" w:hAnsi="Arial" w:cs="Arial"/>
          <w:bCs/>
          <w:sz w:val="24"/>
          <w:szCs w:val="24"/>
        </w:rPr>
        <w:t>music or video servers (e.</w:t>
      </w:r>
      <w:r w:rsidR="00106563" w:rsidRPr="00477D74">
        <w:rPr>
          <w:rFonts w:ascii="Arial" w:eastAsia="Times New Roman" w:hAnsi="Arial" w:cs="Arial"/>
          <w:bCs/>
          <w:sz w:val="24"/>
          <w:szCs w:val="24"/>
        </w:rPr>
        <w:t>g., MP3, MPEG</w:t>
      </w:r>
      <w:proofErr w:type="gramStart"/>
      <w:r w:rsidR="00106563" w:rsidRPr="00477D74">
        <w:rPr>
          <w:rFonts w:ascii="Arial" w:eastAsia="Times New Roman" w:hAnsi="Arial" w:cs="Arial"/>
          <w:bCs/>
          <w:sz w:val="24"/>
          <w:szCs w:val="24"/>
        </w:rPr>
        <w:t>);</w:t>
      </w:r>
      <w:proofErr w:type="gramEnd"/>
    </w:p>
    <w:p w14:paraId="4759277C" w14:textId="77777777" w:rsidR="00D14F8E" w:rsidRPr="00477D74" w:rsidRDefault="00D14F8E" w:rsidP="00D14F8E">
      <w:pPr>
        <w:spacing w:after="0" w:line="240" w:lineRule="auto"/>
        <w:ind w:left="2160"/>
        <w:outlineLvl w:val="2"/>
        <w:rPr>
          <w:rFonts w:ascii="Arial" w:eastAsia="Times New Roman" w:hAnsi="Arial" w:cs="Arial"/>
          <w:bCs/>
          <w:sz w:val="24"/>
          <w:szCs w:val="24"/>
        </w:rPr>
      </w:pPr>
    </w:p>
    <w:p w14:paraId="273FB442" w14:textId="424C959D" w:rsidR="00106563" w:rsidRDefault="008D3B9B" w:rsidP="00477D74">
      <w:pPr>
        <w:numPr>
          <w:ilvl w:val="1"/>
          <w:numId w:val="7"/>
        </w:numPr>
        <w:spacing w:after="0" w:line="240" w:lineRule="auto"/>
        <w:ind w:left="2160"/>
        <w:outlineLvl w:val="2"/>
        <w:rPr>
          <w:rFonts w:ascii="Arial" w:eastAsia="Times New Roman" w:hAnsi="Arial" w:cs="Arial"/>
          <w:bCs/>
          <w:sz w:val="24"/>
          <w:szCs w:val="24"/>
        </w:rPr>
      </w:pPr>
      <w:r>
        <w:rPr>
          <w:rFonts w:ascii="Arial" w:eastAsia="Times New Roman" w:hAnsi="Arial" w:cs="Arial"/>
          <w:bCs/>
          <w:sz w:val="24"/>
          <w:szCs w:val="24"/>
        </w:rPr>
        <w:t>peer-to-peer (P2P) services (e.</w:t>
      </w:r>
      <w:r w:rsidR="00106563" w:rsidRPr="00477D74">
        <w:rPr>
          <w:rFonts w:ascii="Arial" w:eastAsia="Times New Roman" w:hAnsi="Arial" w:cs="Arial"/>
          <w:bCs/>
          <w:sz w:val="24"/>
          <w:szCs w:val="24"/>
        </w:rPr>
        <w:t>g., BitTorrent</w:t>
      </w:r>
      <w:proofErr w:type="gramStart"/>
      <w:r w:rsidR="00106563" w:rsidRPr="00477D74">
        <w:rPr>
          <w:rFonts w:ascii="Arial" w:eastAsia="Times New Roman" w:hAnsi="Arial" w:cs="Arial"/>
          <w:bCs/>
          <w:sz w:val="24"/>
          <w:szCs w:val="24"/>
        </w:rPr>
        <w:t>);</w:t>
      </w:r>
      <w:proofErr w:type="gramEnd"/>
      <w:r w:rsidR="00106563" w:rsidRPr="00477D74">
        <w:rPr>
          <w:rFonts w:ascii="Arial" w:eastAsia="Times New Roman" w:hAnsi="Arial" w:cs="Arial"/>
          <w:bCs/>
          <w:sz w:val="24"/>
          <w:szCs w:val="24"/>
        </w:rPr>
        <w:t xml:space="preserve"> </w:t>
      </w:r>
    </w:p>
    <w:p w14:paraId="0F149283" w14:textId="77777777" w:rsidR="00D14F8E" w:rsidRPr="00477D74" w:rsidRDefault="00D14F8E" w:rsidP="00D14F8E">
      <w:pPr>
        <w:spacing w:after="0" w:line="240" w:lineRule="auto"/>
        <w:ind w:left="2160"/>
        <w:outlineLvl w:val="2"/>
        <w:rPr>
          <w:rFonts w:ascii="Arial" w:eastAsia="Times New Roman" w:hAnsi="Arial" w:cs="Arial"/>
          <w:bCs/>
          <w:sz w:val="24"/>
          <w:szCs w:val="24"/>
        </w:rPr>
      </w:pPr>
    </w:p>
    <w:p w14:paraId="51F320EA" w14:textId="3800B97A" w:rsidR="00106563" w:rsidRDefault="00106563" w:rsidP="00477D74">
      <w:pPr>
        <w:numPr>
          <w:ilvl w:val="1"/>
          <w:numId w:val="7"/>
        </w:numPr>
        <w:spacing w:after="0" w:line="240" w:lineRule="auto"/>
        <w:ind w:left="2160"/>
        <w:outlineLvl w:val="2"/>
        <w:rPr>
          <w:rFonts w:ascii="Arial" w:eastAsia="Times New Roman" w:hAnsi="Arial" w:cs="Arial"/>
          <w:bCs/>
          <w:sz w:val="24"/>
          <w:szCs w:val="24"/>
        </w:rPr>
      </w:pPr>
      <w:r w:rsidRPr="00477D74">
        <w:rPr>
          <w:rFonts w:ascii="Arial" w:eastAsia="Times New Roman" w:hAnsi="Arial" w:cs="Arial"/>
          <w:bCs/>
          <w:sz w:val="24"/>
          <w:szCs w:val="24"/>
        </w:rPr>
        <w:t>dynamic addre</w:t>
      </w:r>
      <w:r w:rsidR="008D3B9B">
        <w:rPr>
          <w:rFonts w:ascii="Arial" w:eastAsia="Times New Roman" w:hAnsi="Arial" w:cs="Arial"/>
          <w:bCs/>
          <w:sz w:val="24"/>
          <w:szCs w:val="24"/>
        </w:rPr>
        <w:t>ss assignment services (e.</w:t>
      </w:r>
      <w:r w:rsidRPr="00477D74">
        <w:rPr>
          <w:rFonts w:ascii="Arial" w:eastAsia="Times New Roman" w:hAnsi="Arial" w:cs="Arial"/>
          <w:bCs/>
          <w:sz w:val="24"/>
          <w:szCs w:val="24"/>
        </w:rPr>
        <w:t>g., DHCP</w:t>
      </w:r>
      <w:proofErr w:type="gramStart"/>
      <w:r w:rsidRPr="00477D74">
        <w:rPr>
          <w:rFonts w:ascii="Arial" w:eastAsia="Times New Roman" w:hAnsi="Arial" w:cs="Arial"/>
          <w:bCs/>
          <w:sz w:val="24"/>
          <w:szCs w:val="24"/>
        </w:rPr>
        <w:t>);</w:t>
      </w:r>
      <w:proofErr w:type="gramEnd"/>
    </w:p>
    <w:p w14:paraId="0ED851FE" w14:textId="77777777" w:rsidR="00D14F8E" w:rsidRPr="00477D74" w:rsidRDefault="00D14F8E" w:rsidP="00D14F8E">
      <w:pPr>
        <w:spacing w:after="0" w:line="240" w:lineRule="auto"/>
        <w:ind w:left="2160"/>
        <w:outlineLvl w:val="2"/>
        <w:rPr>
          <w:rFonts w:ascii="Arial" w:eastAsia="Times New Roman" w:hAnsi="Arial" w:cs="Arial"/>
          <w:bCs/>
          <w:sz w:val="24"/>
          <w:szCs w:val="24"/>
        </w:rPr>
      </w:pPr>
    </w:p>
    <w:p w14:paraId="7742A225" w14:textId="1BCE3A7E" w:rsidR="00106563" w:rsidRDefault="008D3B9B" w:rsidP="00477D74">
      <w:pPr>
        <w:numPr>
          <w:ilvl w:val="1"/>
          <w:numId w:val="7"/>
        </w:numPr>
        <w:spacing w:after="0" w:line="240" w:lineRule="auto"/>
        <w:ind w:left="2160"/>
        <w:outlineLvl w:val="2"/>
        <w:rPr>
          <w:rFonts w:ascii="Arial" w:eastAsia="Times New Roman" w:hAnsi="Arial" w:cs="Arial"/>
          <w:bCs/>
          <w:sz w:val="24"/>
          <w:szCs w:val="24"/>
        </w:rPr>
      </w:pPr>
      <w:r>
        <w:rPr>
          <w:rFonts w:ascii="Arial" w:eastAsia="Times New Roman" w:hAnsi="Arial" w:cs="Arial"/>
          <w:bCs/>
          <w:sz w:val="24"/>
          <w:szCs w:val="24"/>
        </w:rPr>
        <w:t>electronic mail services (e.</w:t>
      </w:r>
      <w:r w:rsidR="00106563" w:rsidRPr="00477D74">
        <w:rPr>
          <w:rFonts w:ascii="Arial" w:eastAsia="Times New Roman" w:hAnsi="Arial" w:cs="Arial"/>
          <w:bCs/>
          <w:sz w:val="24"/>
          <w:szCs w:val="24"/>
        </w:rPr>
        <w:t>g., SMTP</w:t>
      </w:r>
      <w:proofErr w:type="gramStart"/>
      <w:r w:rsidR="00106563" w:rsidRPr="00477D74">
        <w:rPr>
          <w:rFonts w:ascii="Arial" w:eastAsia="Times New Roman" w:hAnsi="Arial" w:cs="Arial"/>
          <w:bCs/>
          <w:sz w:val="24"/>
          <w:szCs w:val="24"/>
        </w:rPr>
        <w:t>);</w:t>
      </w:r>
      <w:proofErr w:type="gramEnd"/>
      <w:r w:rsidR="00106563" w:rsidRPr="00477D74">
        <w:rPr>
          <w:rFonts w:ascii="Arial" w:eastAsia="Times New Roman" w:hAnsi="Arial" w:cs="Arial"/>
          <w:bCs/>
          <w:sz w:val="24"/>
          <w:szCs w:val="24"/>
        </w:rPr>
        <w:t xml:space="preserve"> </w:t>
      </w:r>
    </w:p>
    <w:p w14:paraId="51A6B69C" w14:textId="77777777" w:rsidR="00D14F8E" w:rsidRPr="00477D74" w:rsidRDefault="00D14F8E" w:rsidP="00D14F8E">
      <w:pPr>
        <w:spacing w:after="0" w:line="240" w:lineRule="auto"/>
        <w:ind w:left="2160"/>
        <w:outlineLvl w:val="2"/>
        <w:rPr>
          <w:rFonts w:ascii="Arial" w:eastAsia="Times New Roman" w:hAnsi="Arial" w:cs="Arial"/>
          <w:bCs/>
          <w:sz w:val="24"/>
          <w:szCs w:val="24"/>
        </w:rPr>
      </w:pPr>
    </w:p>
    <w:p w14:paraId="52537048" w14:textId="03B8596A" w:rsidR="00106563" w:rsidRDefault="008D3B9B" w:rsidP="00477D74">
      <w:pPr>
        <w:numPr>
          <w:ilvl w:val="1"/>
          <w:numId w:val="7"/>
        </w:numPr>
        <w:spacing w:after="0" w:line="240" w:lineRule="auto"/>
        <w:ind w:left="2160"/>
        <w:outlineLvl w:val="2"/>
        <w:rPr>
          <w:rFonts w:ascii="Arial" w:eastAsia="Times New Roman" w:hAnsi="Arial" w:cs="Arial"/>
          <w:bCs/>
          <w:sz w:val="24"/>
          <w:szCs w:val="24"/>
        </w:rPr>
      </w:pPr>
      <w:r>
        <w:rPr>
          <w:rFonts w:ascii="Arial" w:eastAsia="Times New Roman" w:hAnsi="Arial" w:cs="Arial"/>
          <w:bCs/>
          <w:sz w:val="24"/>
          <w:szCs w:val="24"/>
        </w:rPr>
        <w:t>file transport services (e.</w:t>
      </w:r>
      <w:r w:rsidR="00106563" w:rsidRPr="00477D74">
        <w:rPr>
          <w:rFonts w:ascii="Arial" w:eastAsia="Times New Roman" w:hAnsi="Arial" w:cs="Arial"/>
          <w:bCs/>
          <w:sz w:val="24"/>
          <w:szCs w:val="24"/>
        </w:rPr>
        <w:t>g., FTP</w:t>
      </w:r>
      <w:proofErr w:type="gramStart"/>
      <w:r w:rsidR="00106563" w:rsidRPr="00477D74">
        <w:rPr>
          <w:rFonts w:ascii="Arial" w:eastAsia="Times New Roman" w:hAnsi="Arial" w:cs="Arial"/>
          <w:bCs/>
          <w:sz w:val="24"/>
          <w:szCs w:val="24"/>
        </w:rPr>
        <w:t>);</w:t>
      </w:r>
      <w:proofErr w:type="gramEnd"/>
      <w:r w:rsidR="00106563" w:rsidRPr="00477D74">
        <w:rPr>
          <w:rFonts w:ascii="Arial" w:eastAsia="Times New Roman" w:hAnsi="Arial" w:cs="Arial"/>
          <w:bCs/>
          <w:sz w:val="24"/>
          <w:szCs w:val="24"/>
        </w:rPr>
        <w:t xml:space="preserve"> </w:t>
      </w:r>
    </w:p>
    <w:p w14:paraId="524AE9B5" w14:textId="77777777" w:rsidR="00D14F8E" w:rsidRPr="00477D74" w:rsidRDefault="00D14F8E" w:rsidP="00D14F8E">
      <w:pPr>
        <w:spacing w:after="0" w:line="240" w:lineRule="auto"/>
        <w:ind w:left="2160"/>
        <w:outlineLvl w:val="2"/>
        <w:rPr>
          <w:rFonts w:ascii="Arial" w:eastAsia="Times New Roman" w:hAnsi="Arial" w:cs="Arial"/>
          <w:bCs/>
          <w:sz w:val="24"/>
          <w:szCs w:val="24"/>
        </w:rPr>
      </w:pPr>
    </w:p>
    <w:p w14:paraId="2D7A1098" w14:textId="6B07F24B" w:rsidR="00D14F8E" w:rsidRDefault="00106563" w:rsidP="00804205">
      <w:pPr>
        <w:numPr>
          <w:ilvl w:val="1"/>
          <w:numId w:val="7"/>
        </w:numPr>
        <w:spacing w:after="0" w:line="240" w:lineRule="auto"/>
        <w:ind w:left="2160"/>
        <w:outlineLvl w:val="2"/>
        <w:rPr>
          <w:rFonts w:ascii="Arial" w:eastAsia="Times New Roman" w:hAnsi="Arial" w:cs="Arial"/>
          <w:bCs/>
          <w:sz w:val="24"/>
          <w:szCs w:val="24"/>
        </w:rPr>
      </w:pPr>
      <w:r w:rsidRPr="00477D74">
        <w:rPr>
          <w:rFonts w:ascii="Arial" w:eastAsia="Times New Roman" w:hAnsi="Arial" w:cs="Arial"/>
          <w:bCs/>
          <w:sz w:val="24"/>
          <w:szCs w:val="24"/>
        </w:rPr>
        <w:t>domai</w:t>
      </w:r>
      <w:r w:rsidR="008D3B9B">
        <w:rPr>
          <w:rFonts w:ascii="Arial" w:eastAsia="Times New Roman" w:hAnsi="Arial" w:cs="Arial"/>
          <w:bCs/>
          <w:sz w:val="24"/>
          <w:szCs w:val="24"/>
        </w:rPr>
        <w:t>n name translation services (e.</w:t>
      </w:r>
      <w:r w:rsidRPr="00477D74">
        <w:rPr>
          <w:rFonts w:ascii="Arial" w:eastAsia="Times New Roman" w:hAnsi="Arial" w:cs="Arial"/>
          <w:bCs/>
          <w:sz w:val="24"/>
          <w:szCs w:val="24"/>
        </w:rPr>
        <w:t>g., DNS</w:t>
      </w:r>
      <w:proofErr w:type="gramStart"/>
      <w:r w:rsidRPr="00477D74">
        <w:rPr>
          <w:rFonts w:ascii="Arial" w:eastAsia="Times New Roman" w:hAnsi="Arial" w:cs="Arial"/>
          <w:bCs/>
          <w:sz w:val="24"/>
          <w:szCs w:val="24"/>
        </w:rPr>
        <w:t>);</w:t>
      </w:r>
      <w:proofErr w:type="gramEnd"/>
    </w:p>
    <w:p w14:paraId="2AE708E1" w14:textId="77777777" w:rsidR="00BC5258" w:rsidRPr="00804205" w:rsidRDefault="00BC5258" w:rsidP="00BC5258">
      <w:pPr>
        <w:spacing w:after="0" w:line="240" w:lineRule="auto"/>
        <w:ind w:left="2160"/>
        <w:outlineLvl w:val="2"/>
        <w:rPr>
          <w:rFonts w:ascii="Arial" w:eastAsia="Times New Roman" w:hAnsi="Arial" w:cs="Arial"/>
          <w:bCs/>
          <w:sz w:val="24"/>
          <w:szCs w:val="24"/>
        </w:rPr>
      </w:pPr>
    </w:p>
    <w:p w14:paraId="4586C8C5" w14:textId="3EDB5F13" w:rsidR="00106563" w:rsidRDefault="008D3B9B" w:rsidP="00477D74">
      <w:pPr>
        <w:numPr>
          <w:ilvl w:val="1"/>
          <w:numId w:val="7"/>
        </w:numPr>
        <w:spacing w:after="0" w:line="240" w:lineRule="auto"/>
        <w:ind w:left="2160"/>
        <w:outlineLvl w:val="2"/>
        <w:rPr>
          <w:rFonts w:ascii="Arial" w:eastAsia="Times New Roman" w:hAnsi="Arial" w:cs="Arial"/>
          <w:bCs/>
          <w:sz w:val="24"/>
          <w:szCs w:val="24"/>
        </w:rPr>
      </w:pPr>
      <w:r>
        <w:rPr>
          <w:rFonts w:ascii="Arial" w:eastAsia="Times New Roman" w:hAnsi="Arial" w:cs="Arial"/>
          <w:bCs/>
          <w:sz w:val="24"/>
          <w:szCs w:val="24"/>
        </w:rPr>
        <w:t>network chat services (e.</w:t>
      </w:r>
      <w:r w:rsidR="00106563" w:rsidRPr="00477D74">
        <w:rPr>
          <w:rFonts w:ascii="Arial" w:eastAsia="Times New Roman" w:hAnsi="Arial" w:cs="Arial"/>
          <w:bCs/>
          <w:sz w:val="24"/>
          <w:szCs w:val="24"/>
        </w:rPr>
        <w:t>g., IRC);</w:t>
      </w:r>
      <w:r w:rsidR="00695666">
        <w:rPr>
          <w:rFonts w:ascii="Arial" w:eastAsia="Times New Roman" w:hAnsi="Arial" w:cs="Arial"/>
          <w:bCs/>
          <w:sz w:val="24"/>
          <w:szCs w:val="24"/>
        </w:rPr>
        <w:t xml:space="preserve"> and</w:t>
      </w:r>
    </w:p>
    <w:p w14:paraId="00DB3D2A" w14:textId="77777777" w:rsidR="00D14F8E" w:rsidRPr="00477D74" w:rsidRDefault="00D14F8E" w:rsidP="00D14F8E">
      <w:pPr>
        <w:spacing w:after="0" w:line="240" w:lineRule="auto"/>
        <w:ind w:left="2160"/>
        <w:outlineLvl w:val="2"/>
        <w:rPr>
          <w:rFonts w:ascii="Arial" w:eastAsia="Times New Roman" w:hAnsi="Arial" w:cs="Arial"/>
          <w:bCs/>
          <w:sz w:val="24"/>
          <w:szCs w:val="24"/>
        </w:rPr>
      </w:pPr>
    </w:p>
    <w:p w14:paraId="5ED10681" w14:textId="6CAA95D5" w:rsidR="00106563" w:rsidRPr="00477D74" w:rsidRDefault="003E5984" w:rsidP="00D14F8E">
      <w:pPr>
        <w:numPr>
          <w:ilvl w:val="1"/>
          <w:numId w:val="7"/>
        </w:numPr>
        <w:tabs>
          <w:tab w:val="left" w:pos="2250"/>
        </w:tabs>
        <w:spacing w:after="0" w:line="240" w:lineRule="auto"/>
        <w:ind w:left="2160"/>
        <w:outlineLvl w:val="2"/>
        <w:rPr>
          <w:rFonts w:ascii="Arial" w:eastAsia="Times New Roman" w:hAnsi="Arial" w:cs="Arial"/>
          <w:bCs/>
          <w:sz w:val="24"/>
          <w:szCs w:val="24"/>
        </w:rPr>
      </w:pPr>
      <w:r>
        <w:rPr>
          <w:rFonts w:ascii="Arial" w:eastAsia="Times New Roman" w:hAnsi="Arial" w:cs="Arial"/>
          <w:bCs/>
          <w:sz w:val="24"/>
          <w:szCs w:val="24"/>
        </w:rPr>
        <w:t>w</w:t>
      </w:r>
      <w:r w:rsidR="008D3B9B">
        <w:rPr>
          <w:rFonts w:ascii="Arial" w:eastAsia="Times New Roman" w:hAnsi="Arial" w:cs="Arial"/>
          <w:bCs/>
          <w:sz w:val="24"/>
          <w:szCs w:val="24"/>
        </w:rPr>
        <w:t>eb services (e.</w:t>
      </w:r>
      <w:r w:rsidR="00106563" w:rsidRPr="00477D74">
        <w:rPr>
          <w:rFonts w:ascii="Arial" w:eastAsia="Times New Roman" w:hAnsi="Arial" w:cs="Arial"/>
          <w:bCs/>
          <w:sz w:val="24"/>
          <w:szCs w:val="24"/>
        </w:rPr>
        <w:t>g., HTTP)</w:t>
      </w:r>
      <w:r w:rsidR="00BE3BD7">
        <w:rPr>
          <w:rFonts w:ascii="Arial" w:eastAsia="Times New Roman" w:hAnsi="Arial" w:cs="Arial"/>
          <w:bCs/>
          <w:sz w:val="24"/>
          <w:szCs w:val="24"/>
        </w:rPr>
        <w:t>.</w:t>
      </w:r>
    </w:p>
    <w:p w14:paraId="13F37402" w14:textId="77777777" w:rsidR="00106563" w:rsidRPr="00477D74" w:rsidRDefault="00106563" w:rsidP="006A2131">
      <w:pPr>
        <w:spacing w:after="0" w:line="240" w:lineRule="auto"/>
        <w:ind w:left="2160"/>
        <w:outlineLvl w:val="2"/>
        <w:rPr>
          <w:rFonts w:ascii="Arial" w:eastAsia="Times New Roman" w:hAnsi="Arial" w:cs="Arial"/>
          <w:bCs/>
          <w:sz w:val="24"/>
          <w:szCs w:val="24"/>
        </w:rPr>
      </w:pPr>
    </w:p>
    <w:p w14:paraId="7DB62ED7" w14:textId="62A1AEBD" w:rsidR="00106563" w:rsidRDefault="00106563" w:rsidP="006A2131">
      <w:pPr>
        <w:numPr>
          <w:ilvl w:val="0"/>
          <w:numId w:val="6"/>
        </w:numPr>
        <w:spacing w:after="0" w:line="240" w:lineRule="auto"/>
        <w:outlineLvl w:val="2"/>
        <w:rPr>
          <w:rFonts w:ascii="Arial" w:eastAsia="Times New Roman" w:hAnsi="Arial" w:cs="Arial"/>
          <w:bCs/>
          <w:sz w:val="24"/>
          <w:szCs w:val="24"/>
        </w:rPr>
      </w:pPr>
      <w:r w:rsidRPr="00477D74">
        <w:rPr>
          <w:rFonts w:ascii="Arial" w:eastAsia="Times New Roman" w:hAnsi="Arial" w:cs="Arial"/>
          <w:bCs/>
          <w:sz w:val="24"/>
          <w:szCs w:val="24"/>
        </w:rPr>
        <w:t>installing routers or any device</w:t>
      </w:r>
      <w:r w:rsidR="00EE6967">
        <w:rPr>
          <w:rFonts w:ascii="Arial" w:eastAsia="Times New Roman" w:hAnsi="Arial" w:cs="Arial"/>
          <w:bCs/>
          <w:sz w:val="24"/>
          <w:szCs w:val="24"/>
        </w:rPr>
        <w:t>s that provide</w:t>
      </w:r>
      <w:r w:rsidRPr="00477D74">
        <w:rPr>
          <w:rFonts w:ascii="Arial" w:eastAsia="Times New Roman" w:hAnsi="Arial" w:cs="Arial"/>
          <w:bCs/>
          <w:sz w:val="24"/>
          <w:szCs w:val="24"/>
        </w:rPr>
        <w:t xml:space="preserve"> routing functionality including wireless routers, VoIP devices with built-in routers, or Network Address Translation (NAT) devices even if the routing, NAT, or DHCP functions have been </w:t>
      </w:r>
      <w:proofErr w:type="gramStart"/>
      <w:r w:rsidRPr="00477D74">
        <w:rPr>
          <w:rFonts w:ascii="Arial" w:eastAsia="Times New Roman" w:hAnsi="Arial" w:cs="Arial"/>
          <w:bCs/>
          <w:sz w:val="24"/>
          <w:szCs w:val="24"/>
        </w:rPr>
        <w:t>disabled;</w:t>
      </w:r>
      <w:proofErr w:type="gramEnd"/>
    </w:p>
    <w:p w14:paraId="6FB97647" w14:textId="77777777" w:rsidR="00F70FF2" w:rsidRPr="00477D74" w:rsidRDefault="00F70FF2" w:rsidP="00F70FF2">
      <w:pPr>
        <w:spacing w:after="0" w:line="240" w:lineRule="auto"/>
        <w:ind w:left="1800"/>
        <w:outlineLvl w:val="2"/>
        <w:rPr>
          <w:rFonts w:ascii="Arial" w:eastAsia="Times New Roman" w:hAnsi="Arial" w:cs="Arial"/>
          <w:bCs/>
          <w:sz w:val="24"/>
          <w:szCs w:val="24"/>
        </w:rPr>
      </w:pPr>
    </w:p>
    <w:p w14:paraId="346C1A2D" w14:textId="3A6CE591" w:rsidR="00106563" w:rsidRPr="00477D74" w:rsidRDefault="00106563" w:rsidP="006A2131">
      <w:pPr>
        <w:numPr>
          <w:ilvl w:val="0"/>
          <w:numId w:val="6"/>
        </w:numPr>
        <w:spacing w:after="0" w:line="240" w:lineRule="auto"/>
        <w:outlineLvl w:val="2"/>
        <w:rPr>
          <w:rFonts w:ascii="Arial" w:eastAsia="Times New Roman" w:hAnsi="Arial" w:cs="Arial"/>
          <w:bCs/>
          <w:sz w:val="24"/>
          <w:szCs w:val="24"/>
        </w:rPr>
      </w:pPr>
      <w:r w:rsidRPr="00477D74">
        <w:rPr>
          <w:rFonts w:ascii="Arial" w:eastAsia="Times New Roman" w:hAnsi="Arial" w:cs="Arial"/>
          <w:bCs/>
          <w:sz w:val="24"/>
          <w:szCs w:val="24"/>
        </w:rPr>
        <w:t xml:space="preserve">using a host name that incorporates offensive or profane language or that makes the system appear university-owned and </w:t>
      </w:r>
      <w:proofErr w:type="gramStart"/>
      <w:r w:rsidRPr="00477D74">
        <w:rPr>
          <w:rFonts w:ascii="Arial" w:eastAsia="Times New Roman" w:hAnsi="Arial" w:cs="Arial"/>
          <w:bCs/>
          <w:sz w:val="24"/>
          <w:szCs w:val="24"/>
        </w:rPr>
        <w:t>operated;</w:t>
      </w:r>
      <w:proofErr w:type="gramEnd"/>
      <w:r w:rsidRPr="00477D74">
        <w:rPr>
          <w:rFonts w:ascii="Arial" w:eastAsia="Times New Roman" w:hAnsi="Arial" w:cs="Arial"/>
          <w:bCs/>
          <w:sz w:val="24"/>
          <w:szCs w:val="24"/>
        </w:rPr>
        <w:t xml:space="preserve"> </w:t>
      </w:r>
    </w:p>
    <w:p w14:paraId="32350D69" w14:textId="77777777" w:rsidR="00106563" w:rsidRPr="00477D74" w:rsidRDefault="00106563" w:rsidP="006A2131">
      <w:pPr>
        <w:spacing w:after="0" w:line="240" w:lineRule="auto"/>
        <w:ind w:left="720"/>
        <w:contextualSpacing/>
        <w:rPr>
          <w:rFonts w:ascii="Arial" w:eastAsia="Times New Roman" w:hAnsi="Arial" w:cs="Arial"/>
          <w:sz w:val="24"/>
          <w:szCs w:val="24"/>
        </w:rPr>
      </w:pPr>
    </w:p>
    <w:p w14:paraId="38503F8D" w14:textId="5ECB053B" w:rsidR="00106563" w:rsidRPr="00477D74" w:rsidRDefault="00106563" w:rsidP="006A2131">
      <w:pPr>
        <w:numPr>
          <w:ilvl w:val="0"/>
          <w:numId w:val="6"/>
        </w:numPr>
        <w:spacing w:after="0" w:line="240" w:lineRule="auto"/>
        <w:outlineLvl w:val="2"/>
        <w:rPr>
          <w:rFonts w:ascii="Arial" w:eastAsia="Times New Roman" w:hAnsi="Arial" w:cs="Arial"/>
          <w:bCs/>
          <w:sz w:val="24"/>
          <w:szCs w:val="24"/>
        </w:rPr>
      </w:pPr>
      <w:r w:rsidRPr="00477D74">
        <w:rPr>
          <w:rFonts w:ascii="Arial" w:eastAsia="Times New Roman" w:hAnsi="Arial" w:cs="Arial"/>
          <w:bCs/>
          <w:sz w:val="24"/>
          <w:szCs w:val="24"/>
        </w:rPr>
        <w:t>changing the Media Access Control (MAC) address to conceal the system’s identity or function</w:t>
      </w:r>
      <w:r w:rsidR="00476C05">
        <w:rPr>
          <w:rFonts w:ascii="Arial" w:eastAsia="Times New Roman" w:hAnsi="Arial" w:cs="Arial"/>
          <w:bCs/>
          <w:sz w:val="24"/>
          <w:szCs w:val="24"/>
        </w:rPr>
        <w:t xml:space="preserve">; and </w:t>
      </w:r>
    </w:p>
    <w:p w14:paraId="03961E10" w14:textId="77777777" w:rsidR="00476C05" w:rsidRDefault="00476C05" w:rsidP="00903D0F">
      <w:pPr>
        <w:pStyle w:val="ListParagraph"/>
        <w:rPr>
          <w:rFonts w:ascii="Arial" w:hAnsi="Arial" w:cs="Arial"/>
          <w:bCs/>
        </w:rPr>
      </w:pPr>
    </w:p>
    <w:p w14:paraId="13537402" w14:textId="07E82347" w:rsidR="00476C05" w:rsidRPr="00477D74" w:rsidRDefault="00F5588D" w:rsidP="006A2131">
      <w:pPr>
        <w:numPr>
          <w:ilvl w:val="0"/>
          <w:numId w:val="6"/>
        </w:numPr>
        <w:spacing w:after="0" w:line="240" w:lineRule="auto"/>
        <w:outlineLvl w:val="2"/>
        <w:rPr>
          <w:rFonts w:ascii="Arial" w:eastAsia="Times New Roman" w:hAnsi="Arial" w:cs="Arial"/>
          <w:bCs/>
          <w:sz w:val="24"/>
          <w:szCs w:val="24"/>
        </w:rPr>
      </w:pPr>
      <w:r>
        <w:rPr>
          <w:rFonts w:ascii="Arial" w:eastAsia="Times New Roman" w:hAnsi="Arial" w:cs="Arial"/>
          <w:bCs/>
          <w:sz w:val="24"/>
          <w:szCs w:val="24"/>
        </w:rPr>
        <w:lastRenderedPageBreak/>
        <w:t xml:space="preserve">installing or enabling unauthorized software or hardware intended to facilitate </w:t>
      </w:r>
      <w:r w:rsidR="00247A38">
        <w:rPr>
          <w:rFonts w:ascii="Arial" w:eastAsia="Times New Roman" w:hAnsi="Arial" w:cs="Arial"/>
          <w:bCs/>
          <w:sz w:val="24"/>
          <w:szCs w:val="24"/>
        </w:rPr>
        <w:t xml:space="preserve">remote access to devices or other components of the university network. </w:t>
      </w:r>
    </w:p>
    <w:p w14:paraId="79A2C5DB" w14:textId="77777777" w:rsidR="00106563" w:rsidRPr="00477D74" w:rsidRDefault="00106563" w:rsidP="006A2131">
      <w:pPr>
        <w:spacing w:after="0" w:line="240" w:lineRule="auto"/>
        <w:ind w:left="1440" w:hanging="720"/>
        <w:outlineLvl w:val="2"/>
        <w:rPr>
          <w:rFonts w:ascii="Arial" w:eastAsia="Times New Roman" w:hAnsi="Arial" w:cs="Arial"/>
          <w:bCs/>
          <w:sz w:val="24"/>
          <w:szCs w:val="24"/>
        </w:rPr>
      </w:pPr>
    </w:p>
    <w:p w14:paraId="41E8E42D" w14:textId="7C4C6D49" w:rsidR="00804205" w:rsidRPr="00BC5258" w:rsidRDefault="00106563" w:rsidP="00BC5258">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w:t>
      </w:r>
      <w:r w:rsidR="008D3B9B">
        <w:rPr>
          <w:rFonts w:ascii="Arial" w:eastAsia="Times New Roman" w:hAnsi="Arial" w:cs="Arial"/>
          <w:sz w:val="24"/>
          <w:szCs w:val="24"/>
        </w:rPr>
        <w:t>6.06</w:t>
      </w:r>
      <w:r w:rsidR="008D3B9B">
        <w:rPr>
          <w:rFonts w:ascii="Arial" w:eastAsia="Times New Roman" w:hAnsi="Arial" w:cs="Arial"/>
          <w:sz w:val="24"/>
          <w:szCs w:val="24"/>
        </w:rPr>
        <w:tab/>
        <w:t>Online gaming consoles (e.</w:t>
      </w:r>
      <w:r w:rsidRPr="00477D74">
        <w:rPr>
          <w:rFonts w:ascii="Arial" w:eastAsia="Times New Roman" w:hAnsi="Arial" w:cs="Arial"/>
          <w:sz w:val="24"/>
          <w:szCs w:val="24"/>
        </w:rPr>
        <w:t>g., X</w:t>
      </w:r>
      <w:r w:rsidR="007602AB" w:rsidRPr="00477D74">
        <w:rPr>
          <w:rFonts w:ascii="Arial" w:eastAsia="Times New Roman" w:hAnsi="Arial" w:cs="Arial"/>
          <w:sz w:val="24"/>
          <w:szCs w:val="24"/>
        </w:rPr>
        <w:t>BOX</w:t>
      </w:r>
      <w:r w:rsidR="00695666">
        <w:rPr>
          <w:rFonts w:ascii="Arial" w:eastAsia="Times New Roman" w:hAnsi="Arial" w:cs="Arial"/>
          <w:sz w:val="24"/>
          <w:szCs w:val="24"/>
        </w:rPr>
        <w:t xml:space="preserve">, PlayStation, </w:t>
      </w:r>
      <w:r w:rsidR="00D14F8E">
        <w:rPr>
          <w:rFonts w:ascii="Arial" w:eastAsia="Times New Roman" w:hAnsi="Arial" w:cs="Arial"/>
          <w:sz w:val="24"/>
          <w:szCs w:val="24"/>
        </w:rPr>
        <w:t xml:space="preserve">or </w:t>
      </w:r>
      <w:r w:rsidR="00695666">
        <w:rPr>
          <w:rFonts w:ascii="Arial" w:eastAsia="Times New Roman" w:hAnsi="Arial" w:cs="Arial"/>
          <w:sz w:val="24"/>
          <w:szCs w:val="24"/>
        </w:rPr>
        <w:t>Nintendo</w:t>
      </w:r>
      <w:r w:rsidRPr="00477D74">
        <w:rPr>
          <w:rFonts w:ascii="Arial" w:eastAsia="Times New Roman" w:hAnsi="Arial" w:cs="Arial"/>
          <w:sz w:val="24"/>
          <w:szCs w:val="24"/>
        </w:rPr>
        <w:t xml:space="preserve">) may connect to the </w:t>
      </w:r>
      <w:proofErr w:type="spellStart"/>
      <w:r w:rsidRPr="00477D74">
        <w:rPr>
          <w:rFonts w:ascii="Arial" w:eastAsia="Times New Roman" w:hAnsi="Arial" w:cs="Arial"/>
          <w:sz w:val="24"/>
          <w:szCs w:val="24"/>
        </w:rPr>
        <w:t>ResNet</w:t>
      </w:r>
      <w:proofErr w:type="spellEnd"/>
      <w:r w:rsidRPr="00477D74">
        <w:rPr>
          <w:rFonts w:ascii="Arial" w:eastAsia="Times New Roman" w:hAnsi="Arial" w:cs="Arial"/>
          <w:sz w:val="24"/>
          <w:szCs w:val="24"/>
        </w:rPr>
        <w:t xml:space="preserve">, but university support is limited to basic network connectivity. </w:t>
      </w:r>
      <w:proofErr w:type="spellStart"/>
      <w:r w:rsidRPr="00477D74">
        <w:rPr>
          <w:rFonts w:ascii="Arial" w:eastAsia="Times New Roman" w:hAnsi="Arial" w:cs="Arial"/>
          <w:sz w:val="24"/>
          <w:szCs w:val="24"/>
        </w:rPr>
        <w:t>ResNet</w:t>
      </w:r>
      <w:proofErr w:type="spellEnd"/>
      <w:r w:rsidRPr="00477D74">
        <w:rPr>
          <w:rFonts w:ascii="Arial" w:eastAsia="Times New Roman" w:hAnsi="Arial" w:cs="Arial"/>
          <w:sz w:val="24"/>
          <w:szCs w:val="24"/>
        </w:rPr>
        <w:t xml:space="preserve"> users should note that gaming consoles do not generally incorporate host firewalls, anti-malware protection, or other security features commonly available for general purpose personal computers with up-to-</w:t>
      </w:r>
      <w:r w:rsidR="007602AB" w:rsidRPr="00477D74">
        <w:rPr>
          <w:rFonts w:ascii="Arial" w:eastAsia="Times New Roman" w:hAnsi="Arial" w:cs="Arial"/>
          <w:sz w:val="24"/>
          <w:szCs w:val="24"/>
        </w:rPr>
        <w:t>d</w:t>
      </w:r>
      <w:r w:rsidRPr="00477D74">
        <w:rPr>
          <w:rFonts w:ascii="Arial" w:eastAsia="Times New Roman" w:hAnsi="Arial" w:cs="Arial"/>
          <w:sz w:val="24"/>
          <w:szCs w:val="24"/>
        </w:rPr>
        <w:t xml:space="preserve">ate operating systems. Consequently, </w:t>
      </w:r>
      <w:proofErr w:type="spellStart"/>
      <w:r w:rsidRPr="00477D74">
        <w:rPr>
          <w:rFonts w:ascii="Arial" w:eastAsia="Times New Roman" w:hAnsi="Arial" w:cs="Arial"/>
          <w:sz w:val="24"/>
          <w:szCs w:val="24"/>
        </w:rPr>
        <w:t>ResNet</w:t>
      </w:r>
      <w:proofErr w:type="spellEnd"/>
      <w:r w:rsidRPr="00477D74">
        <w:rPr>
          <w:rFonts w:ascii="Arial" w:eastAsia="Times New Roman" w:hAnsi="Arial" w:cs="Arial"/>
          <w:sz w:val="24"/>
          <w:szCs w:val="24"/>
        </w:rPr>
        <w:t xml:space="preserve"> users should utilize their gaming consoles solely for gaming</w:t>
      </w:r>
      <w:r w:rsidR="003850FD">
        <w:rPr>
          <w:rFonts w:ascii="Arial" w:eastAsia="Times New Roman" w:hAnsi="Arial" w:cs="Arial"/>
          <w:sz w:val="24"/>
          <w:szCs w:val="24"/>
        </w:rPr>
        <w:t xml:space="preserve">, video streaming, and other, similar entertainment </w:t>
      </w:r>
      <w:r w:rsidRPr="00477D74">
        <w:rPr>
          <w:rFonts w:ascii="Arial" w:eastAsia="Times New Roman" w:hAnsi="Arial" w:cs="Arial"/>
          <w:sz w:val="24"/>
          <w:szCs w:val="24"/>
        </w:rPr>
        <w:t xml:space="preserve">purposes and avoid the use of consoles for higher risk activities like </w:t>
      </w:r>
      <w:r w:rsidR="003E5984">
        <w:rPr>
          <w:rFonts w:ascii="Arial" w:eastAsia="Times New Roman" w:hAnsi="Arial" w:cs="Arial"/>
          <w:sz w:val="24"/>
          <w:szCs w:val="24"/>
        </w:rPr>
        <w:t>w</w:t>
      </w:r>
      <w:r w:rsidRPr="00477D74">
        <w:rPr>
          <w:rFonts w:ascii="Arial" w:eastAsia="Times New Roman" w:hAnsi="Arial" w:cs="Arial"/>
          <w:sz w:val="24"/>
          <w:szCs w:val="24"/>
        </w:rPr>
        <w:t>eb browsing. The use of gaming consoles in violation of this policy</w:t>
      </w:r>
      <w:r w:rsidR="00C22A16">
        <w:rPr>
          <w:rFonts w:ascii="Arial" w:eastAsia="Times New Roman" w:hAnsi="Arial" w:cs="Arial"/>
          <w:sz w:val="24"/>
          <w:szCs w:val="24"/>
        </w:rPr>
        <w:t>;</w:t>
      </w:r>
      <w:r w:rsidRPr="00477D74">
        <w:rPr>
          <w:rFonts w:ascii="Arial" w:eastAsia="Times New Roman" w:hAnsi="Arial" w:cs="Arial"/>
          <w:sz w:val="24"/>
          <w:szCs w:val="24"/>
        </w:rPr>
        <w:t xml:space="preserve"> </w:t>
      </w:r>
      <w:hyperlink r:id="rId35" w:history="1">
        <w:r w:rsidRPr="00804205">
          <w:rPr>
            <w:rStyle w:val="Hyperlink"/>
            <w:rFonts w:ascii="Arial" w:eastAsia="Times New Roman" w:hAnsi="Arial" w:cs="Arial"/>
            <w:sz w:val="24"/>
            <w:szCs w:val="24"/>
          </w:rPr>
          <w:t>UPPS No. 04.01.07</w:t>
        </w:r>
      </w:hyperlink>
      <w:r w:rsidRPr="00804205">
        <w:rPr>
          <w:rFonts w:ascii="Arial" w:eastAsia="Times New Roman" w:hAnsi="Arial" w:cs="Arial"/>
          <w:sz w:val="24"/>
          <w:szCs w:val="24"/>
        </w:rPr>
        <w:t>,</w:t>
      </w:r>
      <w:r w:rsidRPr="00477D74">
        <w:rPr>
          <w:rFonts w:ascii="Arial" w:eastAsia="Times New Roman" w:hAnsi="Arial" w:cs="Arial"/>
          <w:sz w:val="24"/>
          <w:szCs w:val="24"/>
        </w:rPr>
        <w:t xml:space="preserve"> Appropriate Use of Information Resources</w:t>
      </w:r>
      <w:r w:rsidR="00C22A16">
        <w:rPr>
          <w:rFonts w:ascii="Arial" w:eastAsia="Times New Roman" w:hAnsi="Arial" w:cs="Arial"/>
          <w:sz w:val="24"/>
          <w:szCs w:val="24"/>
        </w:rPr>
        <w:t>;</w:t>
      </w:r>
      <w:r w:rsidRPr="00477D74">
        <w:rPr>
          <w:rFonts w:ascii="Arial" w:eastAsia="Times New Roman" w:hAnsi="Arial" w:cs="Arial"/>
          <w:sz w:val="24"/>
          <w:szCs w:val="24"/>
        </w:rPr>
        <w:t xml:space="preserve"> or any other university policy may result in revocation of gaming privileges and other progressive disciplinary action.</w:t>
      </w:r>
      <w:r w:rsidR="000F3E78">
        <w:rPr>
          <w:rFonts w:ascii="Arial" w:eastAsia="Times New Roman" w:hAnsi="Arial" w:cs="Arial"/>
          <w:sz w:val="24"/>
          <w:szCs w:val="24"/>
        </w:rPr>
        <w:br/>
      </w:r>
      <w:r w:rsidR="000F3E78">
        <w:rPr>
          <w:rFonts w:ascii="Arial" w:eastAsia="Times New Roman" w:hAnsi="Arial" w:cs="Arial"/>
          <w:sz w:val="24"/>
          <w:szCs w:val="24"/>
        </w:rPr>
        <w:br/>
        <w:t xml:space="preserve">Similarly, </w:t>
      </w:r>
      <w:r w:rsidR="002471E1">
        <w:rPr>
          <w:rFonts w:ascii="Arial" w:eastAsia="Times New Roman" w:hAnsi="Arial" w:cs="Arial"/>
          <w:sz w:val="24"/>
          <w:szCs w:val="24"/>
        </w:rPr>
        <w:t xml:space="preserve">gaming consoles are primarily designed for </w:t>
      </w:r>
      <w:r w:rsidR="00282419">
        <w:rPr>
          <w:rFonts w:ascii="Arial" w:eastAsia="Times New Roman" w:hAnsi="Arial" w:cs="Arial"/>
          <w:sz w:val="24"/>
          <w:szCs w:val="24"/>
        </w:rPr>
        <w:t xml:space="preserve">personal, consumer use on residential networks, and </w:t>
      </w:r>
      <w:r w:rsidR="0026583D">
        <w:rPr>
          <w:rFonts w:ascii="Arial" w:eastAsia="Times New Roman" w:hAnsi="Arial" w:cs="Arial"/>
          <w:sz w:val="24"/>
          <w:szCs w:val="24"/>
        </w:rPr>
        <w:t xml:space="preserve">many online gaming </w:t>
      </w:r>
      <w:r w:rsidR="00D345DC">
        <w:rPr>
          <w:rFonts w:ascii="Arial" w:eastAsia="Times New Roman" w:hAnsi="Arial" w:cs="Arial"/>
          <w:sz w:val="24"/>
          <w:szCs w:val="24"/>
        </w:rPr>
        <w:t>services</w:t>
      </w:r>
      <w:r w:rsidR="00D16242">
        <w:rPr>
          <w:rFonts w:ascii="Arial" w:eastAsia="Times New Roman" w:hAnsi="Arial" w:cs="Arial"/>
          <w:sz w:val="24"/>
          <w:szCs w:val="24"/>
        </w:rPr>
        <w:t xml:space="preserve"> (e.g., match-making servers for online games)</w:t>
      </w:r>
      <w:r w:rsidR="00D345DC">
        <w:rPr>
          <w:rFonts w:ascii="Arial" w:eastAsia="Times New Roman" w:hAnsi="Arial" w:cs="Arial"/>
          <w:sz w:val="24"/>
          <w:szCs w:val="24"/>
        </w:rPr>
        <w:t xml:space="preserve"> </w:t>
      </w:r>
      <w:r w:rsidR="002471E1">
        <w:rPr>
          <w:rFonts w:ascii="Arial" w:eastAsia="Times New Roman" w:hAnsi="Arial" w:cs="Arial"/>
          <w:sz w:val="24"/>
          <w:szCs w:val="24"/>
        </w:rPr>
        <w:t xml:space="preserve">may </w:t>
      </w:r>
      <w:r w:rsidR="00D345DC">
        <w:rPr>
          <w:rFonts w:ascii="Arial" w:eastAsia="Times New Roman" w:hAnsi="Arial" w:cs="Arial"/>
          <w:sz w:val="24"/>
          <w:szCs w:val="24"/>
        </w:rPr>
        <w:t xml:space="preserve">rely on </w:t>
      </w:r>
      <w:r w:rsidR="00282419">
        <w:rPr>
          <w:rFonts w:ascii="Arial" w:eastAsia="Times New Roman" w:hAnsi="Arial" w:cs="Arial"/>
          <w:sz w:val="24"/>
          <w:szCs w:val="24"/>
        </w:rPr>
        <w:t xml:space="preserve">certain networking protocols </w:t>
      </w:r>
      <w:r w:rsidR="00C31B3B">
        <w:rPr>
          <w:rFonts w:ascii="Arial" w:eastAsia="Times New Roman" w:hAnsi="Arial" w:cs="Arial"/>
          <w:sz w:val="24"/>
          <w:szCs w:val="24"/>
        </w:rPr>
        <w:t>that are incompatible with enterprise network</w:t>
      </w:r>
      <w:r w:rsidR="00D43D14">
        <w:rPr>
          <w:rFonts w:ascii="Arial" w:eastAsia="Times New Roman" w:hAnsi="Arial" w:cs="Arial"/>
          <w:sz w:val="24"/>
          <w:szCs w:val="24"/>
        </w:rPr>
        <w:t>s</w:t>
      </w:r>
      <w:r w:rsidR="00C31B3B">
        <w:rPr>
          <w:rFonts w:ascii="Arial" w:eastAsia="Times New Roman" w:hAnsi="Arial" w:cs="Arial"/>
          <w:sz w:val="24"/>
          <w:szCs w:val="24"/>
        </w:rPr>
        <w:t xml:space="preserve"> </w:t>
      </w:r>
      <w:r w:rsidR="00AB753A">
        <w:rPr>
          <w:rFonts w:ascii="Arial" w:eastAsia="Times New Roman" w:hAnsi="Arial" w:cs="Arial"/>
          <w:sz w:val="24"/>
          <w:szCs w:val="24"/>
        </w:rPr>
        <w:t xml:space="preserve">from a technological perspective or </w:t>
      </w:r>
      <w:r w:rsidR="007918BD">
        <w:rPr>
          <w:rFonts w:ascii="Arial" w:eastAsia="Times New Roman" w:hAnsi="Arial" w:cs="Arial"/>
          <w:sz w:val="24"/>
          <w:szCs w:val="24"/>
        </w:rPr>
        <w:t xml:space="preserve">because they present an unacceptable level of risk to the rest of the enterprise’s network. As such, </w:t>
      </w:r>
      <w:r w:rsidR="00783CD9">
        <w:rPr>
          <w:rFonts w:ascii="Arial" w:eastAsia="Times New Roman" w:hAnsi="Arial" w:cs="Arial"/>
          <w:sz w:val="24"/>
          <w:szCs w:val="24"/>
        </w:rPr>
        <w:t xml:space="preserve">basic network connectivity afforded to the </w:t>
      </w:r>
      <w:proofErr w:type="spellStart"/>
      <w:r w:rsidR="00783CD9">
        <w:rPr>
          <w:rFonts w:ascii="Arial" w:eastAsia="Times New Roman" w:hAnsi="Arial" w:cs="Arial"/>
          <w:sz w:val="24"/>
          <w:szCs w:val="24"/>
        </w:rPr>
        <w:t>ResNet</w:t>
      </w:r>
      <w:proofErr w:type="spellEnd"/>
      <w:r w:rsidR="00783CD9">
        <w:rPr>
          <w:rFonts w:ascii="Arial" w:eastAsia="Times New Roman" w:hAnsi="Arial" w:cs="Arial"/>
          <w:sz w:val="24"/>
          <w:szCs w:val="24"/>
        </w:rPr>
        <w:t xml:space="preserve"> </w:t>
      </w:r>
      <w:r w:rsidR="00F457E2">
        <w:rPr>
          <w:rFonts w:ascii="Arial" w:eastAsia="Times New Roman" w:hAnsi="Arial" w:cs="Arial"/>
          <w:sz w:val="24"/>
          <w:szCs w:val="24"/>
        </w:rPr>
        <w:t xml:space="preserve">for online gaming </w:t>
      </w:r>
      <w:r w:rsidR="00783CD9">
        <w:rPr>
          <w:rFonts w:ascii="Arial" w:eastAsia="Times New Roman" w:hAnsi="Arial" w:cs="Arial"/>
          <w:sz w:val="24"/>
          <w:szCs w:val="24"/>
        </w:rPr>
        <w:t xml:space="preserve">may </w:t>
      </w:r>
      <w:r w:rsidR="00F457E2">
        <w:rPr>
          <w:rFonts w:ascii="Arial" w:eastAsia="Times New Roman" w:hAnsi="Arial" w:cs="Arial"/>
          <w:sz w:val="24"/>
          <w:szCs w:val="24"/>
        </w:rPr>
        <w:t xml:space="preserve">not </w:t>
      </w:r>
      <w:r w:rsidR="00C05004">
        <w:rPr>
          <w:rFonts w:ascii="Arial" w:eastAsia="Times New Roman" w:hAnsi="Arial" w:cs="Arial"/>
          <w:sz w:val="24"/>
          <w:szCs w:val="24"/>
        </w:rPr>
        <w:t xml:space="preserve">fully </w:t>
      </w:r>
      <w:r w:rsidR="00F457E2">
        <w:rPr>
          <w:rFonts w:ascii="Arial" w:eastAsia="Times New Roman" w:hAnsi="Arial" w:cs="Arial"/>
          <w:sz w:val="24"/>
          <w:szCs w:val="24"/>
        </w:rPr>
        <w:t xml:space="preserve">accommodate all </w:t>
      </w:r>
      <w:r w:rsidR="00C05004">
        <w:rPr>
          <w:rFonts w:ascii="Arial" w:eastAsia="Times New Roman" w:hAnsi="Arial" w:cs="Arial"/>
          <w:sz w:val="24"/>
          <w:szCs w:val="24"/>
        </w:rPr>
        <w:t>online gaming consoles</w:t>
      </w:r>
      <w:r w:rsidR="00EA68A2">
        <w:rPr>
          <w:rFonts w:ascii="Arial" w:eastAsia="Times New Roman" w:hAnsi="Arial" w:cs="Arial"/>
          <w:sz w:val="24"/>
          <w:szCs w:val="24"/>
        </w:rPr>
        <w:t>, online gaming services</w:t>
      </w:r>
      <w:r w:rsidR="00CC6F32">
        <w:rPr>
          <w:rFonts w:ascii="Arial" w:eastAsia="Times New Roman" w:hAnsi="Arial" w:cs="Arial"/>
          <w:sz w:val="24"/>
          <w:szCs w:val="24"/>
        </w:rPr>
        <w:t xml:space="preserve">, </w:t>
      </w:r>
      <w:r w:rsidR="00EA68A2">
        <w:rPr>
          <w:rFonts w:ascii="Arial" w:eastAsia="Times New Roman" w:hAnsi="Arial" w:cs="Arial"/>
          <w:sz w:val="24"/>
          <w:szCs w:val="24"/>
        </w:rPr>
        <w:t>online games</w:t>
      </w:r>
      <w:r w:rsidR="00CC6F32">
        <w:rPr>
          <w:rFonts w:ascii="Arial" w:eastAsia="Times New Roman" w:hAnsi="Arial" w:cs="Arial"/>
          <w:sz w:val="24"/>
          <w:szCs w:val="24"/>
        </w:rPr>
        <w:t xml:space="preserve">, or related features. </w:t>
      </w:r>
    </w:p>
    <w:p w14:paraId="23873AEB" w14:textId="77777777" w:rsidR="00804205" w:rsidRPr="00477D74" w:rsidRDefault="00804205" w:rsidP="00B32FF2">
      <w:pPr>
        <w:tabs>
          <w:tab w:val="left" w:pos="1440"/>
        </w:tabs>
        <w:spacing w:after="0" w:line="240" w:lineRule="auto"/>
        <w:ind w:left="720" w:hanging="720"/>
        <w:outlineLvl w:val="2"/>
        <w:rPr>
          <w:rFonts w:ascii="Arial" w:eastAsia="Times New Roman" w:hAnsi="Arial" w:cs="Arial"/>
          <w:bCs/>
          <w:sz w:val="24"/>
          <w:szCs w:val="24"/>
        </w:rPr>
      </w:pPr>
    </w:p>
    <w:p w14:paraId="11C1C05E" w14:textId="77777777" w:rsidR="00106563" w:rsidRPr="00477D74" w:rsidRDefault="00106563" w:rsidP="006A2131">
      <w:pPr>
        <w:spacing w:after="0" w:line="240" w:lineRule="auto"/>
        <w:ind w:left="720" w:hanging="720"/>
        <w:outlineLvl w:val="2"/>
        <w:rPr>
          <w:rFonts w:ascii="Arial" w:eastAsia="Times New Roman" w:hAnsi="Arial" w:cs="Arial"/>
          <w:b/>
          <w:bCs/>
          <w:sz w:val="24"/>
          <w:szCs w:val="24"/>
        </w:rPr>
      </w:pPr>
      <w:r w:rsidRPr="00477D74">
        <w:rPr>
          <w:rFonts w:ascii="Arial" w:eastAsia="Times New Roman" w:hAnsi="Arial" w:cs="Arial"/>
          <w:b/>
          <w:bCs/>
          <w:sz w:val="24"/>
          <w:szCs w:val="24"/>
        </w:rPr>
        <w:t>07.</w:t>
      </w:r>
      <w:r w:rsidRPr="00477D74">
        <w:rPr>
          <w:rFonts w:ascii="Arial" w:eastAsia="Times New Roman" w:hAnsi="Arial" w:cs="Arial"/>
          <w:b/>
          <w:bCs/>
          <w:sz w:val="24"/>
          <w:szCs w:val="24"/>
        </w:rPr>
        <w:tab/>
        <w:t>PROCEDURE</w:t>
      </w:r>
      <w:r w:rsidR="00421B48" w:rsidRPr="00477D74">
        <w:rPr>
          <w:rFonts w:ascii="Arial" w:eastAsia="Times New Roman" w:hAnsi="Arial" w:cs="Arial"/>
          <w:b/>
          <w:bCs/>
          <w:sz w:val="24"/>
          <w:szCs w:val="24"/>
        </w:rPr>
        <w:t>S</w:t>
      </w:r>
      <w:r w:rsidRPr="00477D74">
        <w:rPr>
          <w:rFonts w:ascii="Arial" w:eastAsia="Times New Roman" w:hAnsi="Arial" w:cs="Arial"/>
          <w:b/>
          <w:bCs/>
          <w:sz w:val="24"/>
          <w:szCs w:val="24"/>
        </w:rPr>
        <w:t xml:space="preserve"> FOR RESPONSE TO THREATS AND POLICY VIOLATIONS</w:t>
      </w:r>
    </w:p>
    <w:p w14:paraId="50FD9769" w14:textId="77777777" w:rsidR="00106563" w:rsidRPr="00477D74" w:rsidRDefault="00106563" w:rsidP="006A2131">
      <w:pPr>
        <w:spacing w:after="0" w:line="240" w:lineRule="auto"/>
        <w:ind w:left="1440" w:hanging="720"/>
        <w:rPr>
          <w:rFonts w:ascii="Arial" w:eastAsia="Times New Roman" w:hAnsi="Arial" w:cs="Arial"/>
          <w:sz w:val="24"/>
          <w:szCs w:val="24"/>
        </w:rPr>
      </w:pPr>
    </w:p>
    <w:p w14:paraId="2BA67901" w14:textId="77777777"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07.01</w:t>
      </w:r>
      <w:r w:rsidRPr="00477D74">
        <w:rPr>
          <w:rFonts w:ascii="Arial" w:eastAsia="Times New Roman" w:hAnsi="Arial" w:cs="Arial"/>
          <w:sz w:val="24"/>
          <w:szCs w:val="24"/>
        </w:rPr>
        <w:tab/>
      </w:r>
      <w:r w:rsidR="00E1740B">
        <w:rPr>
          <w:rFonts w:ascii="Arial" w:eastAsia="Times New Roman" w:hAnsi="Arial" w:cs="Arial"/>
          <w:bCs/>
          <w:sz w:val="24"/>
          <w:szCs w:val="24"/>
        </w:rPr>
        <w:t xml:space="preserve">The Information </w:t>
      </w:r>
      <w:r w:rsidRPr="00477D74">
        <w:rPr>
          <w:rFonts w:ascii="Arial" w:eastAsia="Times New Roman" w:hAnsi="Arial" w:cs="Arial"/>
          <w:bCs/>
          <w:sz w:val="24"/>
          <w:szCs w:val="24"/>
        </w:rPr>
        <w:t>Security</w:t>
      </w:r>
      <w:r w:rsidR="00E1740B">
        <w:rPr>
          <w:rFonts w:ascii="Arial" w:eastAsia="Times New Roman" w:hAnsi="Arial" w:cs="Arial"/>
          <w:bCs/>
          <w:sz w:val="24"/>
          <w:szCs w:val="24"/>
        </w:rPr>
        <w:t xml:space="preserve"> Office</w:t>
      </w:r>
      <w:r w:rsidRPr="00477D74">
        <w:rPr>
          <w:rFonts w:ascii="Arial" w:eastAsia="Times New Roman" w:hAnsi="Arial" w:cs="Arial"/>
          <w:bCs/>
          <w:sz w:val="24"/>
          <w:szCs w:val="24"/>
        </w:rPr>
        <w:t xml:space="preserve"> or Technology Resources will disconnect a device pos</w:t>
      </w:r>
      <w:r w:rsidR="008D3B9B">
        <w:rPr>
          <w:rFonts w:ascii="Arial" w:eastAsia="Times New Roman" w:hAnsi="Arial" w:cs="Arial"/>
          <w:bCs/>
          <w:sz w:val="24"/>
          <w:szCs w:val="24"/>
        </w:rPr>
        <w:t>ing an immediate threat to the university n</w:t>
      </w:r>
      <w:r w:rsidRPr="00477D74">
        <w:rPr>
          <w:rFonts w:ascii="Arial" w:eastAsia="Times New Roman" w:hAnsi="Arial" w:cs="Arial"/>
          <w:bCs/>
          <w:sz w:val="24"/>
          <w:szCs w:val="24"/>
        </w:rPr>
        <w:t xml:space="preserve">etwork </w:t>
      </w:r>
      <w:proofErr w:type="gramStart"/>
      <w:r w:rsidRPr="00477D74">
        <w:rPr>
          <w:rFonts w:ascii="Arial" w:eastAsia="Times New Roman" w:hAnsi="Arial" w:cs="Arial"/>
          <w:bCs/>
          <w:sz w:val="24"/>
          <w:szCs w:val="24"/>
        </w:rPr>
        <w:t>in order to</w:t>
      </w:r>
      <w:proofErr w:type="gramEnd"/>
      <w:r w:rsidRPr="00477D74">
        <w:rPr>
          <w:rFonts w:ascii="Arial" w:eastAsia="Times New Roman" w:hAnsi="Arial" w:cs="Arial"/>
          <w:bCs/>
          <w:sz w:val="24"/>
          <w:szCs w:val="24"/>
        </w:rPr>
        <w:t xml:space="preserve"> isolate the intrusion or problem and minimize risk to other systems until the device is repaired and the threat is removed.</w:t>
      </w:r>
      <w:r w:rsidRPr="00477D74">
        <w:rPr>
          <w:rFonts w:ascii="Arial" w:eastAsia="Times New Roman" w:hAnsi="Arial" w:cs="Arial"/>
          <w:bCs/>
          <w:color w:val="0000FF"/>
          <w:sz w:val="24"/>
          <w:szCs w:val="24"/>
        </w:rPr>
        <w:t xml:space="preserve"> </w:t>
      </w:r>
      <w:r w:rsidRPr="00477D74">
        <w:rPr>
          <w:rFonts w:ascii="Arial" w:eastAsia="Times New Roman" w:hAnsi="Arial" w:cs="Arial"/>
          <w:sz w:val="24"/>
          <w:szCs w:val="24"/>
        </w:rPr>
        <w:t xml:space="preserve">In coordination with administrative departments and law enforcement, </w:t>
      </w:r>
      <w:r w:rsidR="00E1740B">
        <w:rPr>
          <w:rFonts w:ascii="Arial" w:eastAsia="Times New Roman" w:hAnsi="Arial" w:cs="Arial"/>
          <w:sz w:val="24"/>
          <w:szCs w:val="24"/>
        </w:rPr>
        <w:t xml:space="preserve">the Information </w:t>
      </w:r>
      <w:r w:rsidRPr="00477D74">
        <w:rPr>
          <w:rFonts w:ascii="Arial" w:eastAsia="Times New Roman" w:hAnsi="Arial" w:cs="Arial"/>
          <w:sz w:val="24"/>
          <w:szCs w:val="24"/>
        </w:rPr>
        <w:t>Security</w:t>
      </w:r>
      <w:r w:rsidR="00E1740B">
        <w:rPr>
          <w:rFonts w:ascii="Arial" w:eastAsia="Times New Roman" w:hAnsi="Arial" w:cs="Arial"/>
          <w:sz w:val="24"/>
          <w:szCs w:val="24"/>
        </w:rPr>
        <w:t xml:space="preserve"> Office</w:t>
      </w:r>
      <w:r w:rsidRPr="00477D74">
        <w:rPr>
          <w:rFonts w:ascii="Arial" w:eastAsia="Times New Roman" w:hAnsi="Arial" w:cs="Arial"/>
          <w:sz w:val="24"/>
          <w:szCs w:val="24"/>
        </w:rPr>
        <w:t xml:space="preserve"> and Technology Resources will investigate any incident involving unauthorized</w:t>
      </w:r>
      <w:r w:rsidR="008D3B9B">
        <w:rPr>
          <w:rFonts w:ascii="Arial" w:eastAsia="Times New Roman" w:hAnsi="Arial" w:cs="Arial"/>
          <w:sz w:val="24"/>
          <w:szCs w:val="24"/>
        </w:rPr>
        <w:t xml:space="preserve"> access or improper use of the university n</w:t>
      </w:r>
      <w:r w:rsidRPr="00477D74">
        <w:rPr>
          <w:rFonts w:ascii="Arial" w:eastAsia="Times New Roman" w:hAnsi="Arial" w:cs="Arial"/>
          <w:sz w:val="24"/>
          <w:szCs w:val="24"/>
        </w:rPr>
        <w:t xml:space="preserve">etwork. Devices involved in </w:t>
      </w:r>
      <w:proofErr w:type="gramStart"/>
      <w:r w:rsidRPr="00477D74">
        <w:rPr>
          <w:rFonts w:ascii="Arial" w:eastAsia="Times New Roman" w:hAnsi="Arial" w:cs="Arial"/>
          <w:sz w:val="24"/>
          <w:szCs w:val="24"/>
        </w:rPr>
        <w:t>these</w:t>
      </w:r>
      <w:proofErr w:type="gramEnd"/>
      <w:r w:rsidRPr="00477D74">
        <w:rPr>
          <w:rFonts w:ascii="Arial" w:eastAsia="Times New Roman" w:hAnsi="Arial" w:cs="Arial"/>
          <w:sz w:val="24"/>
          <w:szCs w:val="24"/>
        </w:rPr>
        <w:t xml:space="preserve"> and other incidents wil</w:t>
      </w:r>
      <w:r w:rsidR="008D3B9B">
        <w:rPr>
          <w:rFonts w:ascii="Arial" w:eastAsia="Times New Roman" w:hAnsi="Arial" w:cs="Arial"/>
          <w:sz w:val="24"/>
          <w:szCs w:val="24"/>
        </w:rPr>
        <w:t>l remain disconnected from the university n</w:t>
      </w:r>
      <w:r w:rsidRPr="00477D74">
        <w:rPr>
          <w:rFonts w:ascii="Arial" w:eastAsia="Times New Roman" w:hAnsi="Arial" w:cs="Arial"/>
          <w:sz w:val="24"/>
          <w:szCs w:val="24"/>
        </w:rPr>
        <w:t xml:space="preserve">etwork until the user, owner, or server administrator brings the device into compliance with all relevant policies and standards. </w:t>
      </w:r>
      <w:r w:rsidR="00E1740B">
        <w:rPr>
          <w:rFonts w:ascii="Arial" w:eastAsia="Times New Roman" w:hAnsi="Arial" w:cs="Arial"/>
          <w:sz w:val="24"/>
          <w:szCs w:val="24"/>
        </w:rPr>
        <w:t xml:space="preserve">The Information </w:t>
      </w:r>
      <w:r w:rsidRPr="00477D74">
        <w:rPr>
          <w:rFonts w:ascii="Arial" w:eastAsia="Times New Roman" w:hAnsi="Arial" w:cs="Arial"/>
          <w:sz w:val="24"/>
          <w:szCs w:val="24"/>
        </w:rPr>
        <w:t xml:space="preserve">Security </w:t>
      </w:r>
      <w:r w:rsidR="00E1740B">
        <w:rPr>
          <w:rFonts w:ascii="Arial" w:eastAsia="Times New Roman" w:hAnsi="Arial" w:cs="Arial"/>
          <w:sz w:val="24"/>
          <w:szCs w:val="24"/>
        </w:rPr>
        <w:t xml:space="preserve">Office </w:t>
      </w:r>
      <w:r w:rsidRPr="00477D74">
        <w:rPr>
          <w:rFonts w:ascii="Arial" w:eastAsia="Times New Roman" w:hAnsi="Arial" w:cs="Arial"/>
          <w:sz w:val="24"/>
          <w:szCs w:val="24"/>
        </w:rPr>
        <w:t>and Technology Resources will attempt to notify appropriate departmental personnel when disconnecting departmental devices from the network under this provision.</w:t>
      </w:r>
    </w:p>
    <w:p w14:paraId="2C7CD762" w14:textId="77777777" w:rsidR="00106563" w:rsidRPr="00477D74" w:rsidRDefault="00106563" w:rsidP="006A2131">
      <w:pPr>
        <w:spacing w:after="0" w:line="240" w:lineRule="auto"/>
        <w:ind w:left="1440" w:hanging="720"/>
        <w:rPr>
          <w:rFonts w:ascii="Arial" w:eastAsia="Times New Roman" w:hAnsi="Arial" w:cs="Arial"/>
          <w:sz w:val="24"/>
          <w:szCs w:val="24"/>
        </w:rPr>
      </w:pPr>
    </w:p>
    <w:p w14:paraId="4C5F9109" w14:textId="17A16E62" w:rsidR="00106563"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07.02</w:t>
      </w:r>
      <w:r w:rsidRPr="00477D74">
        <w:rPr>
          <w:rFonts w:ascii="Arial" w:eastAsia="Times New Roman" w:hAnsi="Arial" w:cs="Arial"/>
          <w:sz w:val="24"/>
          <w:szCs w:val="24"/>
        </w:rPr>
        <w:tab/>
      </w:r>
      <w:r w:rsidR="00E1740B">
        <w:rPr>
          <w:rFonts w:ascii="Arial" w:eastAsia="Times New Roman" w:hAnsi="Arial" w:cs="Arial"/>
          <w:sz w:val="24"/>
          <w:szCs w:val="24"/>
        </w:rPr>
        <w:t xml:space="preserve">The </w:t>
      </w:r>
      <w:r w:rsidR="00695666">
        <w:rPr>
          <w:rFonts w:ascii="Arial" w:eastAsia="Times New Roman" w:hAnsi="Arial" w:cs="Arial"/>
          <w:sz w:val="24"/>
          <w:szCs w:val="24"/>
        </w:rPr>
        <w:t xml:space="preserve">Division of Information Technology </w:t>
      </w:r>
      <w:r w:rsidRPr="00477D74">
        <w:rPr>
          <w:rFonts w:ascii="Arial" w:eastAsia="Times New Roman" w:hAnsi="Arial" w:cs="Arial"/>
          <w:sz w:val="24"/>
          <w:szCs w:val="24"/>
        </w:rPr>
        <w:t xml:space="preserve">may disconnect devices involved in repeated incidents for longer periods as required to reduce security risks to an acceptable level. </w:t>
      </w:r>
      <w:r w:rsidR="00E1740B">
        <w:rPr>
          <w:rFonts w:ascii="Arial" w:eastAsia="Times New Roman" w:hAnsi="Arial" w:cs="Arial"/>
          <w:sz w:val="24"/>
          <w:szCs w:val="24"/>
        </w:rPr>
        <w:t>The Information</w:t>
      </w:r>
      <w:r w:rsidR="00E1740B" w:rsidRPr="00477D74">
        <w:rPr>
          <w:rFonts w:ascii="Arial" w:eastAsia="Times New Roman" w:hAnsi="Arial" w:cs="Arial"/>
          <w:sz w:val="24"/>
          <w:szCs w:val="24"/>
        </w:rPr>
        <w:t xml:space="preserve"> </w:t>
      </w:r>
      <w:r w:rsidRPr="00477D74">
        <w:rPr>
          <w:rFonts w:ascii="Arial" w:eastAsia="Times New Roman" w:hAnsi="Arial" w:cs="Arial"/>
          <w:sz w:val="24"/>
          <w:szCs w:val="24"/>
        </w:rPr>
        <w:t xml:space="preserve">Security </w:t>
      </w:r>
      <w:r w:rsidR="00E1740B">
        <w:rPr>
          <w:rFonts w:ascii="Arial" w:eastAsia="Times New Roman" w:hAnsi="Arial" w:cs="Arial"/>
          <w:sz w:val="24"/>
          <w:szCs w:val="24"/>
        </w:rPr>
        <w:t xml:space="preserve">Office </w:t>
      </w:r>
      <w:r w:rsidRPr="00477D74">
        <w:rPr>
          <w:rFonts w:ascii="Arial" w:eastAsia="Times New Roman" w:hAnsi="Arial" w:cs="Arial"/>
          <w:sz w:val="24"/>
          <w:szCs w:val="24"/>
        </w:rPr>
        <w:t xml:space="preserve">may require the responsible server administrator to demonstrate compliance with </w:t>
      </w:r>
      <w:hyperlink r:id="rId36" w:history="1">
        <w:r w:rsidRPr="00B32FF2">
          <w:rPr>
            <w:rStyle w:val="Hyperlink"/>
            <w:rFonts w:ascii="Arial" w:eastAsia="Times New Roman" w:hAnsi="Arial" w:cs="Arial"/>
            <w:sz w:val="24"/>
            <w:szCs w:val="24"/>
          </w:rPr>
          <w:t>UPPS No. 04.01.09</w:t>
        </w:r>
      </w:hyperlink>
      <w:r w:rsidRPr="00B32FF2">
        <w:rPr>
          <w:rFonts w:ascii="Arial" w:eastAsia="Times New Roman" w:hAnsi="Arial" w:cs="Arial"/>
          <w:sz w:val="24"/>
          <w:szCs w:val="24"/>
        </w:rPr>
        <w:t>,</w:t>
      </w:r>
      <w:r w:rsidRPr="00477D74">
        <w:rPr>
          <w:rFonts w:ascii="Arial" w:eastAsia="Times New Roman" w:hAnsi="Arial" w:cs="Arial"/>
          <w:sz w:val="24"/>
          <w:szCs w:val="24"/>
        </w:rPr>
        <w:t xml:space="preserve"> Server Management Policy</w:t>
      </w:r>
      <w:r w:rsidR="003E5984">
        <w:rPr>
          <w:rFonts w:ascii="Arial" w:eastAsia="Times New Roman" w:hAnsi="Arial" w:cs="Arial"/>
          <w:sz w:val="24"/>
          <w:szCs w:val="24"/>
        </w:rPr>
        <w:t xml:space="preserve"> </w:t>
      </w:r>
      <w:r w:rsidRPr="00477D74">
        <w:rPr>
          <w:rFonts w:ascii="Arial" w:eastAsia="Times New Roman" w:hAnsi="Arial" w:cs="Arial"/>
          <w:sz w:val="24"/>
          <w:szCs w:val="24"/>
        </w:rPr>
        <w:t xml:space="preserve">and the </w:t>
      </w:r>
      <w:hyperlink r:id="rId37" w:history="1">
        <w:r w:rsidRPr="00245E62">
          <w:rPr>
            <w:rStyle w:val="Hyperlink"/>
            <w:rFonts w:ascii="Arial" w:eastAsia="Times New Roman" w:hAnsi="Arial" w:cs="Arial"/>
            <w:sz w:val="24"/>
            <w:szCs w:val="24"/>
          </w:rPr>
          <w:t xml:space="preserve">Server Management Technical and Security Standards and Procedures </w:t>
        </w:r>
      </w:hyperlink>
      <w:r w:rsidRPr="00477D74">
        <w:rPr>
          <w:rFonts w:ascii="Arial" w:eastAsia="Times New Roman" w:hAnsi="Arial" w:cs="Arial"/>
          <w:sz w:val="24"/>
          <w:szCs w:val="24"/>
        </w:rPr>
        <w:t xml:space="preserve">through an audit review or other assessment of the offending device and any other devices for which the administrator is responsible. </w:t>
      </w:r>
    </w:p>
    <w:p w14:paraId="094BD639" w14:textId="77777777" w:rsidR="001D5A48" w:rsidRPr="00477D74" w:rsidRDefault="001D5A48" w:rsidP="006A2131">
      <w:pPr>
        <w:spacing w:after="0" w:line="240" w:lineRule="auto"/>
        <w:ind w:left="1440" w:hanging="720"/>
        <w:rPr>
          <w:rFonts w:ascii="Arial" w:eastAsia="Times New Roman" w:hAnsi="Arial" w:cs="Arial"/>
          <w:sz w:val="24"/>
          <w:szCs w:val="24"/>
        </w:rPr>
      </w:pPr>
    </w:p>
    <w:p w14:paraId="3D65F4EA" w14:textId="77777777" w:rsidR="00106563" w:rsidRPr="00477D74" w:rsidRDefault="00106563" w:rsidP="006A2131">
      <w:pPr>
        <w:spacing w:after="0" w:line="240" w:lineRule="auto"/>
        <w:ind w:left="1440" w:hanging="720"/>
        <w:rPr>
          <w:rFonts w:ascii="Arial" w:eastAsia="Times New Roman" w:hAnsi="Arial" w:cs="Arial"/>
          <w:sz w:val="24"/>
          <w:szCs w:val="24"/>
        </w:rPr>
      </w:pPr>
      <w:r w:rsidRPr="00477D74">
        <w:rPr>
          <w:rFonts w:ascii="Arial" w:eastAsia="Times New Roman" w:hAnsi="Arial" w:cs="Arial"/>
          <w:sz w:val="24"/>
          <w:szCs w:val="24"/>
        </w:rPr>
        <w:t>07.03</w:t>
      </w:r>
      <w:r w:rsidRPr="00477D74">
        <w:rPr>
          <w:rFonts w:ascii="Arial" w:eastAsia="Times New Roman" w:hAnsi="Arial" w:cs="Arial"/>
          <w:sz w:val="24"/>
          <w:szCs w:val="24"/>
        </w:rPr>
        <w:tab/>
        <w:t>Texas State cooperates fully with federal, state, and local law enforcement authorities in the conduct of criminal investigations. The university will file criminal complaints against u</w:t>
      </w:r>
      <w:r w:rsidR="008D3B9B">
        <w:rPr>
          <w:rFonts w:ascii="Arial" w:eastAsia="Times New Roman" w:hAnsi="Arial" w:cs="Arial"/>
          <w:sz w:val="24"/>
          <w:szCs w:val="24"/>
        </w:rPr>
        <w:t>sers who access or utilize the university n</w:t>
      </w:r>
      <w:r w:rsidRPr="00477D74">
        <w:rPr>
          <w:rFonts w:ascii="Arial" w:eastAsia="Times New Roman" w:hAnsi="Arial" w:cs="Arial"/>
          <w:sz w:val="24"/>
          <w:szCs w:val="24"/>
        </w:rPr>
        <w:t>etwork to conduct any criminal act.</w:t>
      </w:r>
    </w:p>
    <w:p w14:paraId="0B71954B" w14:textId="77777777" w:rsidR="00106563" w:rsidRPr="00477D74" w:rsidRDefault="00106563" w:rsidP="006A2131">
      <w:pPr>
        <w:spacing w:after="0" w:line="240" w:lineRule="auto"/>
        <w:ind w:left="1440" w:hanging="720"/>
        <w:rPr>
          <w:rFonts w:ascii="Arial" w:eastAsia="Times New Roman" w:hAnsi="Arial" w:cs="Arial"/>
          <w:sz w:val="24"/>
          <w:szCs w:val="24"/>
        </w:rPr>
      </w:pPr>
    </w:p>
    <w:p w14:paraId="1F792162" w14:textId="77777777" w:rsidR="00106563" w:rsidRPr="00477D74" w:rsidRDefault="00106563" w:rsidP="006A2131">
      <w:pPr>
        <w:spacing w:after="0" w:line="240" w:lineRule="auto"/>
        <w:outlineLvl w:val="2"/>
        <w:rPr>
          <w:rFonts w:ascii="Arial" w:eastAsia="Times New Roman" w:hAnsi="Arial" w:cs="Arial"/>
          <w:b/>
          <w:bCs/>
          <w:sz w:val="24"/>
          <w:szCs w:val="24"/>
        </w:rPr>
      </w:pPr>
      <w:r w:rsidRPr="00477D74">
        <w:rPr>
          <w:rFonts w:ascii="Arial" w:eastAsia="Times New Roman" w:hAnsi="Arial" w:cs="Arial"/>
          <w:b/>
          <w:bCs/>
          <w:sz w:val="24"/>
          <w:szCs w:val="24"/>
        </w:rPr>
        <w:t>08.</w:t>
      </w:r>
      <w:r w:rsidRPr="00477D74">
        <w:rPr>
          <w:rFonts w:ascii="Arial" w:eastAsia="Times New Roman" w:hAnsi="Arial" w:cs="Arial"/>
          <w:b/>
          <w:bCs/>
          <w:sz w:val="24"/>
          <w:szCs w:val="24"/>
        </w:rPr>
        <w:tab/>
        <w:t>REVIEWERS OF THIS UPPS</w:t>
      </w:r>
    </w:p>
    <w:p w14:paraId="05027CDB" w14:textId="77777777" w:rsidR="00840E12" w:rsidRPr="00477D74" w:rsidRDefault="00840E12" w:rsidP="006A2131">
      <w:pPr>
        <w:spacing w:after="0" w:line="240" w:lineRule="auto"/>
        <w:outlineLvl w:val="2"/>
        <w:rPr>
          <w:rFonts w:ascii="Arial" w:eastAsia="Times New Roman" w:hAnsi="Arial" w:cs="Arial"/>
          <w:b/>
          <w:bCs/>
          <w:sz w:val="24"/>
          <w:szCs w:val="24"/>
        </w:rPr>
      </w:pPr>
    </w:p>
    <w:p w14:paraId="4B7C7F47" w14:textId="77777777" w:rsidR="00106563" w:rsidRPr="00477D74" w:rsidRDefault="00106563" w:rsidP="006A2131">
      <w:pPr>
        <w:spacing w:after="0" w:line="240" w:lineRule="auto"/>
        <w:ind w:left="720"/>
        <w:rPr>
          <w:rFonts w:ascii="Arial" w:eastAsia="Times New Roman" w:hAnsi="Arial" w:cs="Arial"/>
          <w:sz w:val="24"/>
          <w:szCs w:val="24"/>
        </w:rPr>
      </w:pPr>
      <w:r w:rsidRPr="00477D74">
        <w:rPr>
          <w:rFonts w:ascii="Arial" w:eastAsia="Times New Roman" w:hAnsi="Arial" w:cs="Arial"/>
          <w:sz w:val="24"/>
          <w:szCs w:val="24"/>
        </w:rPr>
        <w:t>08.01</w:t>
      </w:r>
      <w:r w:rsidRPr="00477D74">
        <w:rPr>
          <w:rFonts w:ascii="Arial" w:eastAsia="Times New Roman" w:hAnsi="Arial" w:cs="Arial"/>
          <w:sz w:val="24"/>
          <w:szCs w:val="24"/>
        </w:rPr>
        <w:tab/>
        <w:t>Reviewers of this UPPS include the following:</w:t>
      </w:r>
    </w:p>
    <w:p w14:paraId="022B9698" w14:textId="77777777" w:rsidR="00EE6967" w:rsidRDefault="00EE6967" w:rsidP="006A2131">
      <w:pPr>
        <w:tabs>
          <w:tab w:val="left" w:pos="5760"/>
        </w:tabs>
        <w:spacing w:after="0" w:line="240" w:lineRule="auto"/>
        <w:ind w:left="1440"/>
        <w:rPr>
          <w:rFonts w:ascii="Arial" w:eastAsia="Times New Roman" w:hAnsi="Arial" w:cs="Arial"/>
          <w:sz w:val="24"/>
          <w:szCs w:val="24"/>
          <w:u w:val="single"/>
        </w:rPr>
      </w:pPr>
    </w:p>
    <w:p w14:paraId="5D3D09DA" w14:textId="77777777" w:rsidR="00106563" w:rsidRPr="00477D74" w:rsidRDefault="00106563" w:rsidP="006A2131">
      <w:pPr>
        <w:tabs>
          <w:tab w:val="left" w:pos="5760"/>
        </w:tabs>
        <w:spacing w:after="0" w:line="240" w:lineRule="auto"/>
        <w:ind w:left="1440"/>
        <w:rPr>
          <w:rFonts w:ascii="Arial" w:eastAsia="Times New Roman" w:hAnsi="Arial" w:cs="Arial"/>
          <w:sz w:val="24"/>
          <w:szCs w:val="24"/>
          <w:u w:val="single"/>
        </w:rPr>
      </w:pPr>
      <w:r w:rsidRPr="00477D74">
        <w:rPr>
          <w:rFonts w:ascii="Arial" w:eastAsia="Times New Roman" w:hAnsi="Arial" w:cs="Arial"/>
          <w:sz w:val="24"/>
          <w:szCs w:val="24"/>
          <w:u w:val="single"/>
        </w:rPr>
        <w:t>Position</w:t>
      </w:r>
      <w:r w:rsidRPr="00477D74">
        <w:rPr>
          <w:rFonts w:ascii="Arial" w:eastAsia="Times New Roman" w:hAnsi="Arial" w:cs="Arial"/>
          <w:sz w:val="24"/>
          <w:szCs w:val="24"/>
        </w:rPr>
        <w:tab/>
      </w:r>
      <w:r w:rsidRPr="00477D74">
        <w:rPr>
          <w:rFonts w:ascii="Arial" w:eastAsia="Times New Roman" w:hAnsi="Arial" w:cs="Arial"/>
          <w:sz w:val="24"/>
          <w:szCs w:val="24"/>
          <w:u w:val="single"/>
        </w:rPr>
        <w:t>Date</w:t>
      </w:r>
    </w:p>
    <w:p w14:paraId="09AFD8BA" w14:textId="77777777" w:rsidR="00840E12" w:rsidRPr="00477D74" w:rsidRDefault="00840E12" w:rsidP="006A2131">
      <w:pPr>
        <w:tabs>
          <w:tab w:val="left" w:pos="5760"/>
        </w:tabs>
        <w:spacing w:after="0" w:line="240" w:lineRule="auto"/>
        <w:ind w:left="1440"/>
        <w:rPr>
          <w:rFonts w:ascii="Arial" w:eastAsia="Times New Roman" w:hAnsi="Arial" w:cs="Arial"/>
          <w:sz w:val="24"/>
          <w:szCs w:val="24"/>
        </w:rPr>
      </w:pPr>
    </w:p>
    <w:p w14:paraId="3A1A0A99" w14:textId="77777777" w:rsidR="00106563" w:rsidRPr="00477D74" w:rsidRDefault="00106563" w:rsidP="006A2131">
      <w:pPr>
        <w:tabs>
          <w:tab w:val="left" w:pos="5760"/>
        </w:tabs>
        <w:spacing w:after="0" w:line="240" w:lineRule="auto"/>
        <w:ind w:left="1440"/>
        <w:rPr>
          <w:rFonts w:ascii="Arial" w:eastAsia="Times New Roman" w:hAnsi="Arial" w:cs="Arial"/>
          <w:sz w:val="24"/>
          <w:szCs w:val="24"/>
        </w:rPr>
      </w:pPr>
      <w:r w:rsidRPr="00477D74">
        <w:rPr>
          <w:rFonts w:ascii="Arial" w:eastAsia="Times New Roman" w:hAnsi="Arial" w:cs="Arial"/>
          <w:sz w:val="24"/>
          <w:szCs w:val="24"/>
        </w:rPr>
        <w:t>Associate Vice President for</w:t>
      </w:r>
      <w:r w:rsidRPr="00477D74">
        <w:rPr>
          <w:rFonts w:ascii="Arial" w:eastAsia="Times New Roman" w:hAnsi="Arial" w:cs="Arial"/>
          <w:sz w:val="24"/>
          <w:szCs w:val="24"/>
        </w:rPr>
        <w:tab/>
        <w:t>September 1 E2Y</w:t>
      </w:r>
    </w:p>
    <w:p w14:paraId="14155DCF" w14:textId="77777777" w:rsidR="00106563" w:rsidRPr="00477D74" w:rsidRDefault="00106563" w:rsidP="006A2131">
      <w:pPr>
        <w:tabs>
          <w:tab w:val="left" w:pos="5760"/>
        </w:tabs>
        <w:spacing w:after="0" w:line="240" w:lineRule="auto"/>
        <w:ind w:left="1440"/>
        <w:rPr>
          <w:rFonts w:ascii="Arial" w:eastAsia="Times New Roman" w:hAnsi="Arial" w:cs="Arial"/>
          <w:sz w:val="24"/>
          <w:szCs w:val="24"/>
        </w:rPr>
      </w:pPr>
      <w:r w:rsidRPr="00477D74">
        <w:rPr>
          <w:rFonts w:ascii="Arial" w:eastAsia="Times New Roman" w:hAnsi="Arial" w:cs="Arial"/>
          <w:sz w:val="24"/>
          <w:szCs w:val="24"/>
        </w:rPr>
        <w:t>Technology Resources</w:t>
      </w:r>
    </w:p>
    <w:p w14:paraId="12BC99F4" w14:textId="77777777" w:rsidR="00106563" w:rsidRPr="00477D74" w:rsidRDefault="00106563" w:rsidP="006A2131">
      <w:pPr>
        <w:tabs>
          <w:tab w:val="left" w:pos="5760"/>
        </w:tabs>
        <w:spacing w:after="0" w:line="240" w:lineRule="auto"/>
        <w:ind w:left="1440"/>
        <w:rPr>
          <w:rFonts w:ascii="Arial" w:eastAsia="Times New Roman" w:hAnsi="Arial" w:cs="Arial"/>
          <w:sz w:val="24"/>
          <w:szCs w:val="24"/>
        </w:rPr>
      </w:pPr>
    </w:p>
    <w:p w14:paraId="686AF19E" w14:textId="77777777" w:rsidR="00EE4E40" w:rsidRPr="00503E79" w:rsidRDefault="003146D1" w:rsidP="00503E79">
      <w:pPr>
        <w:tabs>
          <w:tab w:val="left" w:pos="5760"/>
        </w:tabs>
        <w:spacing w:after="0" w:line="240" w:lineRule="auto"/>
        <w:ind w:left="1440"/>
        <w:rPr>
          <w:b/>
          <w:color w:val="FF0000"/>
          <w:sz w:val="24"/>
          <w:szCs w:val="24"/>
        </w:rPr>
      </w:pPr>
      <w:r w:rsidRPr="009866E1">
        <w:rPr>
          <w:rFonts w:ascii="Arial" w:eastAsia="Times New Roman" w:hAnsi="Arial" w:cs="Arial"/>
          <w:sz w:val="24"/>
          <w:szCs w:val="24"/>
        </w:rPr>
        <w:t xml:space="preserve">Chief </w:t>
      </w:r>
      <w:r w:rsidR="00106563" w:rsidRPr="009866E1">
        <w:rPr>
          <w:rFonts w:ascii="Arial" w:eastAsia="Times New Roman" w:hAnsi="Arial" w:cs="Arial"/>
          <w:sz w:val="24"/>
          <w:szCs w:val="24"/>
        </w:rPr>
        <w:t>I</w:t>
      </w:r>
      <w:r w:rsidR="00106563" w:rsidRPr="00477D74">
        <w:rPr>
          <w:rFonts w:ascii="Arial" w:eastAsia="Times New Roman" w:hAnsi="Arial" w:cs="Arial"/>
          <w:sz w:val="24"/>
          <w:szCs w:val="24"/>
        </w:rPr>
        <w:t>nformation Security Officer</w:t>
      </w:r>
      <w:r w:rsidR="00106563" w:rsidRPr="00477D74">
        <w:rPr>
          <w:rFonts w:ascii="Arial" w:eastAsia="Times New Roman" w:hAnsi="Arial" w:cs="Arial"/>
          <w:sz w:val="24"/>
          <w:szCs w:val="24"/>
        </w:rPr>
        <w:tab/>
        <w:t>September 1 E2Y</w:t>
      </w:r>
    </w:p>
    <w:p w14:paraId="69C41B47" w14:textId="77777777" w:rsidR="00EE4E40" w:rsidRPr="00477D74" w:rsidRDefault="00EE4E40" w:rsidP="006A2131">
      <w:pPr>
        <w:tabs>
          <w:tab w:val="left" w:pos="5760"/>
        </w:tabs>
        <w:spacing w:after="0" w:line="240" w:lineRule="auto"/>
        <w:ind w:left="1440"/>
        <w:rPr>
          <w:rFonts w:ascii="Arial" w:eastAsia="Times New Roman" w:hAnsi="Arial" w:cs="Arial"/>
          <w:sz w:val="24"/>
          <w:szCs w:val="24"/>
        </w:rPr>
      </w:pPr>
    </w:p>
    <w:p w14:paraId="23576DAD" w14:textId="77777777" w:rsidR="00106563" w:rsidRPr="00477D74" w:rsidRDefault="00106563" w:rsidP="006A2131">
      <w:pPr>
        <w:tabs>
          <w:tab w:val="left" w:pos="5760"/>
        </w:tabs>
        <w:spacing w:after="0" w:line="240" w:lineRule="auto"/>
        <w:ind w:left="1440"/>
        <w:rPr>
          <w:rFonts w:ascii="Arial" w:eastAsia="Times New Roman" w:hAnsi="Arial" w:cs="Arial"/>
          <w:sz w:val="24"/>
          <w:szCs w:val="24"/>
        </w:rPr>
      </w:pPr>
      <w:r w:rsidRPr="00477D74">
        <w:rPr>
          <w:rFonts w:ascii="Arial" w:eastAsia="Times New Roman" w:hAnsi="Arial" w:cs="Arial"/>
          <w:sz w:val="24"/>
          <w:szCs w:val="24"/>
        </w:rPr>
        <w:t xml:space="preserve">Director, </w:t>
      </w:r>
      <w:r w:rsidR="007602AB" w:rsidRPr="00477D74">
        <w:rPr>
          <w:rFonts w:ascii="Arial" w:eastAsia="Times New Roman" w:hAnsi="Arial" w:cs="Arial"/>
          <w:sz w:val="24"/>
          <w:szCs w:val="24"/>
        </w:rPr>
        <w:t>Network Operations</w:t>
      </w:r>
      <w:r w:rsidRPr="00477D74">
        <w:rPr>
          <w:rFonts w:ascii="Arial" w:eastAsia="Times New Roman" w:hAnsi="Arial" w:cs="Arial"/>
          <w:sz w:val="24"/>
          <w:szCs w:val="24"/>
        </w:rPr>
        <w:tab/>
        <w:t>September 1 E2Y</w:t>
      </w:r>
    </w:p>
    <w:p w14:paraId="6C175B7D" w14:textId="77777777" w:rsidR="00106563" w:rsidRPr="00477D74" w:rsidRDefault="00106563" w:rsidP="006A2131">
      <w:pPr>
        <w:tabs>
          <w:tab w:val="left" w:pos="5760"/>
        </w:tabs>
        <w:spacing w:after="0" w:line="240" w:lineRule="auto"/>
        <w:ind w:left="1440"/>
        <w:rPr>
          <w:rFonts w:ascii="Arial" w:eastAsia="Times New Roman" w:hAnsi="Arial" w:cs="Arial"/>
          <w:sz w:val="24"/>
          <w:szCs w:val="24"/>
        </w:rPr>
      </w:pPr>
    </w:p>
    <w:p w14:paraId="571DBBDA" w14:textId="77777777" w:rsidR="00106563" w:rsidRPr="00477D74" w:rsidRDefault="00106563" w:rsidP="006A2131">
      <w:pPr>
        <w:tabs>
          <w:tab w:val="left" w:pos="5760"/>
        </w:tabs>
        <w:spacing w:after="0" w:line="240" w:lineRule="auto"/>
        <w:ind w:left="1440"/>
        <w:rPr>
          <w:rFonts w:ascii="Arial" w:eastAsia="Times New Roman" w:hAnsi="Arial" w:cs="Arial"/>
          <w:sz w:val="24"/>
          <w:szCs w:val="24"/>
        </w:rPr>
      </w:pPr>
      <w:r w:rsidRPr="00477D74">
        <w:rPr>
          <w:rFonts w:ascii="Arial" w:eastAsia="Times New Roman" w:hAnsi="Arial" w:cs="Arial"/>
          <w:sz w:val="24"/>
          <w:szCs w:val="24"/>
        </w:rPr>
        <w:t>Vice President for Information</w:t>
      </w:r>
      <w:r w:rsidRPr="00477D74">
        <w:rPr>
          <w:rFonts w:ascii="Arial" w:eastAsia="Times New Roman" w:hAnsi="Arial" w:cs="Arial"/>
          <w:sz w:val="24"/>
          <w:szCs w:val="24"/>
        </w:rPr>
        <w:tab/>
        <w:t>September 1 E2Y</w:t>
      </w:r>
    </w:p>
    <w:p w14:paraId="1AC7CE6D" w14:textId="27145B2D" w:rsidR="00840E12" w:rsidRPr="00477D74" w:rsidRDefault="00106563" w:rsidP="00B32FF2">
      <w:pPr>
        <w:tabs>
          <w:tab w:val="left" w:pos="5760"/>
        </w:tabs>
        <w:spacing w:after="0" w:line="240" w:lineRule="auto"/>
        <w:ind w:left="1440"/>
        <w:rPr>
          <w:rFonts w:ascii="Arial" w:eastAsia="Times New Roman" w:hAnsi="Arial" w:cs="Arial"/>
          <w:sz w:val="24"/>
          <w:szCs w:val="24"/>
        </w:rPr>
      </w:pPr>
      <w:r w:rsidRPr="00477D74">
        <w:rPr>
          <w:rFonts w:ascii="Arial" w:eastAsia="Times New Roman" w:hAnsi="Arial" w:cs="Arial"/>
          <w:sz w:val="24"/>
          <w:szCs w:val="24"/>
        </w:rPr>
        <w:t>Technology</w:t>
      </w:r>
    </w:p>
    <w:p w14:paraId="7E46F480" w14:textId="77777777" w:rsidR="00106563" w:rsidRPr="00477D74" w:rsidRDefault="00106563" w:rsidP="006A2131">
      <w:pPr>
        <w:spacing w:after="0" w:line="240" w:lineRule="auto"/>
        <w:outlineLvl w:val="2"/>
        <w:rPr>
          <w:rFonts w:ascii="Arial" w:eastAsia="Times New Roman" w:hAnsi="Arial" w:cs="Arial"/>
          <w:b/>
          <w:bCs/>
          <w:sz w:val="24"/>
          <w:szCs w:val="24"/>
        </w:rPr>
      </w:pPr>
      <w:r w:rsidRPr="00477D74">
        <w:rPr>
          <w:rFonts w:ascii="Arial" w:eastAsia="Times New Roman" w:hAnsi="Arial" w:cs="Arial"/>
          <w:b/>
          <w:bCs/>
          <w:sz w:val="24"/>
          <w:szCs w:val="24"/>
        </w:rPr>
        <w:t>09.</w:t>
      </w:r>
      <w:r w:rsidRPr="00477D74">
        <w:rPr>
          <w:rFonts w:ascii="Arial" w:eastAsia="Times New Roman" w:hAnsi="Arial" w:cs="Arial"/>
          <w:b/>
          <w:bCs/>
          <w:sz w:val="24"/>
          <w:szCs w:val="24"/>
        </w:rPr>
        <w:tab/>
        <w:t>CERTIFICATION STATEMENT</w:t>
      </w:r>
    </w:p>
    <w:p w14:paraId="031EC897" w14:textId="77777777" w:rsidR="00840E12" w:rsidRPr="00477D74" w:rsidRDefault="00840E12" w:rsidP="006A2131">
      <w:pPr>
        <w:spacing w:after="0" w:line="240" w:lineRule="auto"/>
        <w:outlineLvl w:val="2"/>
        <w:rPr>
          <w:rFonts w:ascii="Arial" w:eastAsia="Times New Roman" w:hAnsi="Arial" w:cs="Arial"/>
          <w:b/>
          <w:bCs/>
          <w:sz w:val="24"/>
          <w:szCs w:val="24"/>
        </w:rPr>
      </w:pPr>
    </w:p>
    <w:p w14:paraId="4F020685" w14:textId="77777777" w:rsidR="00106563" w:rsidRPr="00477D74" w:rsidRDefault="00106563" w:rsidP="006A2131">
      <w:pPr>
        <w:spacing w:after="0" w:line="240" w:lineRule="auto"/>
        <w:ind w:left="720"/>
        <w:rPr>
          <w:rFonts w:ascii="Arial" w:eastAsia="Times New Roman" w:hAnsi="Arial" w:cs="Arial"/>
          <w:sz w:val="24"/>
          <w:szCs w:val="24"/>
        </w:rPr>
      </w:pPr>
      <w:r w:rsidRPr="00477D74">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1BC108F8" w14:textId="77777777" w:rsidR="00840E12" w:rsidRPr="00477D74" w:rsidRDefault="00840E12" w:rsidP="006A2131">
      <w:pPr>
        <w:spacing w:after="0" w:line="240" w:lineRule="auto"/>
        <w:ind w:left="720"/>
        <w:rPr>
          <w:rFonts w:ascii="Arial" w:eastAsia="Times New Roman" w:hAnsi="Arial" w:cs="Arial"/>
          <w:sz w:val="24"/>
          <w:szCs w:val="24"/>
        </w:rPr>
      </w:pPr>
    </w:p>
    <w:p w14:paraId="5781C4BF" w14:textId="77777777" w:rsidR="00106563" w:rsidRPr="00477D74" w:rsidRDefault="00106563" w:rsidP="006A2131">
      <w:pPr>
        <w:spacing w:after="0" w:line="240" w:lineRule="auto"/>
        <w:ind w:left="720"/>
        <w:rPr>
          <w:rFonts w:ascii="Arial" w:eastAsia="Times New Roman" w:hAnsi="Arial" w:cs="Arial"/>
          <w:sz w:val="24"/>
          <w:szCs w:val="24"/>
        </w:rPr>
      </w:pPr>
      <w:r w:rsidRPr="00477D74">
        <w:rPr>
          <w:rFonts w:ascii="Arial" w:eastAsia="Times New Roman" w:hAnsi="Arial" w:cs="Arial"/>
          <w:sz w:val="24"/>
          <w:szCs w:val="24"/>
        </w:rPr>
        <w:t>Associate Vice President for Technology Resources; senior reviewer of this UPPS</w:t>
      </w:r>
    </w:p>
    <w:p w14:paraId="2865A523" w14:textId="77777777" w:rsidR="00106563" w:rsidRPr="00477D74" w:rsidRDefault="00106563" w:rsidP="006A2131">
      <w:pPr>
        <w:spacing w:after="0" w:line="240" w:lineRule="auto"/>
        <w:ind w:left="720"/>
        <w:rPr>
          <w:rFonts w:ascii="Arial" w:eastAsia="Times New Roman" w:hAnsi="Arial" w:cs="Arial"/>
          <w:sz w:val="24"/>
          <w:szCs w:val="24"/>
        </w:rPr>
      </w:pPr>
    </w:p>
    <w:p w14:paraId="5E7CE9B5" w14:textId="77777777" w:rsidR="00840E12" w:rsidRPr="00477D74" w:rsidRDefault="00106563" w:rsidP="006A2131">
      <w:pPr>
        <w:spacing w:after="0" w:line="240" w:lineRule="auto"/>
        <w:ind w:left="720"/>
        <w:rPr>
          <w:rFonts w:ascii="Arial" w:eastAsia="Times New Roman" w:hAnsi="Arial" w:cs="Arial"/>
          <w:sz w:val="24"/>
          <w:szCs w:val="24"/>
        </w:rPr>
      </w:pPr>
      <w:r w:rsidRPr="00477D74">
        <w:rPr>
          <w:rFonts w:ascii="Arial" w:eastAsia="Times New Roman" w:hAnsi="Arial" w:cs="Arial"/>
          <w:sz w:val="24"/>
          <w:szCs w:val="24"/>
        </w:rPr>
        <w:t>Vice President for Information Technology</w:t>
      </w:r>
    </w:p>
    <w:p w14:paraId="791EB538" w14:textId="77777777" w:rsidR="00745F23" w:rsidRDefault="00745F23" w:rsidP="006A2131">
      <w:pPr>
        <w:spacing w:after="0" w:line="240" w:lineRule="auto"/>
        <w:ind w:left="720"/>
        <w:rPr>
          <w:rFonts w:ascii="Arial" w:eastAsia="Times New Roman" w:hAnsi="Arial" w:cs="Arial"/>
          <w:sz w:val="24"/>
          <w:szCs w:val="24"/>
        </w:rPr>
      </w:pPr>
    </w:p>
    <w:p w14:paraId="6C6E3532" w14:textId="1B0989A6" w:rsidR="00D54F11" w:rsidRPr="00BC5258" w:rsidRDefault="00106563" w:rsidP="00BC5258">
      <w:pPr>
        <w:spacing w:after="0" w:line="240" w:lineRule="auto"/>
        <w:ind w:left="720"/>
        <w:rPr>
          <w:rFonts w:ascii="Arial" w:eastAsia="Times New Roman" w:hAnsi="Arial" w:cs="Arial"/>
          <w:sz w:val="24"/>
          <w:szCs w:val="24"/>
        </w:rPr>
      </w:pPr>
      <w:r w:rsidRPr="00477D74">
        <w:rPr>
          <w:rFonts w:ascii="Arial" w:eastAsia="Times New Roman" w:hAnsi="Arial" w:cs="Arial"/>
          <w:sz w:val="24"/>
          <w:szCs w:val="24"/>
        </w:rPr>
        <w:t>President</w:t>
      </w:r>
    </w:p>
    <w:sectPr w:rsidR="00D54F11" w:rsidRPr="00BC5258" w:rsidSect="007E0D2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7B90" w14:textId="77777777" w:rsidR="00C7581B" w:rsidRDefault="00C7581B" w:rsidP="00477D74">
      <w:pPr>
        <w:spacing w:after="0" w:line="240" w:lineRule="auto"/>
      </w:pPr>
      <w:r>
        <w:separator/>
      </w:r>
    </w:p>
  </w:endnote>
  <w:endnote w:type="continuationSeparator" w:id="0">
    <w:p w14:paraId="24AE221E" w14:textId="77777777" w:rsidR="00C7581B" w:rsidRDefault="00C7581B" w:rsidP="00477D74">
      <w:pPr>
        <w:spacing w:after="0" w:line="240" w:lineRule="auto"/>
      </w:pPr>
      <w:r>
        <w:continuationSeparator/>
      </w:r>
    </w:p>
  </w:endnote>
  <w:endnote w:type="continuationNotice" w:id="1">
    <w:p w14:paraId="3C6A3911" w14:textId="77777777" w:rsidR="00C7581B" w:rsidRDefault="00C75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5399" w14:textId="77777777" w:rsidR="00C7581B" w:rsidRDefault="00C7581B" w:rsidP="00477D74">
      <w:pPr>
        <w:spacing w:after="0" w:line="240" w:lineRule="auto"/>
      </w:pPr>
      <w:r>
        <w:separator/>
      </w:r>
    </w:p>
  </w:footnote>
  <w:footnote w:type="continuationSeparator" w:id="0">
    <w:p w14:paraId="321CBD6E" w14:textId="77777777" w:rsidR="00C7581B" w:rsidRDefault="00C7581B" w:rsidP="00477D74">
      <w:pPr>
        <w:spacing w:after="0" w:line="240" w:lineRule="auto"/>
      </w:pPr>
      <w:r>
        <w:continuationSeparator/>
      </w:r>
    </w:p>
  </w:footnote>
  <w:footnote w:type="continuationNotice" w:id="1">
    <w:p w14:paraId="618AFBA7" w14:textId="77777777" w:rsidR="00C7581B" w:rsidRDefault="00C758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245"/>
    <w:multiLevelType w:val="hybridMultilevel"/>
    <w:tmpl w:val="0186D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C5108"/>
    <w:multiLevelType w:val="multilevel"/>
    <w:tmpl w:val="C5306B9A"/>
    <w:lvl w:ilvl="0">
      <w:start w:val="5"/>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9307C9"/>
    <w:multiLevelType w:val="multilevel"/>
    <w:tmpl w:val="B2A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772B9"/>
    <w:multiLevelType w:val="hybridMultilevel"/>
    <w:tmpl w:val="FF5629D4"/>
    <w:lvl w:ilvl="0" w:tplc="FFEA7F2A">
      <w:start w:val="1"/>
      <w:numFmt w:val="decimalZero"/>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7A2E3B"/>
    <w:multiLevelType w:val="hybridMultilevel"/>
    <w:tmpl w:val="6E505C04"/>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D68276A"/>
    <w:multiLevelType w:val="hybridMultilevel"/>
    <w:tmpl w:val="6D8C0058"/>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2407D81"/>
    <w:multiLevelType w:val="hybridMultilevel"/>
    <w:tmpl w:val="3CBC6618"/>
    <w:lvl w:ilvl="0" w:tplc="04090019">
      <w:start w:val="1"/>
      <w:numFmt w:val="lowerLetter"/>
      <w:lvlText w:val="%1."/>
      <w:lvlJc w:val="left"/>
      <w:pPr>
        <w:ind w:left="1800" w:hanging="360"/>
      </w:pPr>
    </w:lvl>
    <w:lvl w:ilvl="1" w:tplc="04090011">
      <w:start w:val="1"/>
      <w:numFmt w:val="decimal"/>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F8A4BDB"/>
    <w:multiLevelType w:val="hybridMultilevel"/>
    <w:tmpl w:val="F60E0FE6"/>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5FC16CD"/>
    <w:multiLevelType w:val="hybridMultilevel"/>
    <w:tmpl w:val="0A6401D4"/>
    <w:lvl w:ilvl="0" w:tplc="C194070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61F5E9F"/>
    <w:multiLevelType w:val="hybridMultilevel"/>
    <w:tmpl w:val="A62A133E"/>
    <w:lvl w:ilvl="0" w:tplc="B6B6199A">
      <w:start w:val="1"/>
      <w:numFmt w:val="lowerLetter"/>
      <w:lvlText w:val="%1."/>
      <w:lvlJc w:val="left"/>
      <w:pPr>
        <w:ind w:left="2160"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00514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479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601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0201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277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16644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8660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7335219">
    <w:abstractNumId w:val="1"/>
  </w:num>
  <w:num w:numId="9" w16cid:durableId="777140456">
    <w:abstractNumId w:val="0"/>
  </w:num>
  <w:num w:numId="10" w16cid:durableId="196771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NjQwMDUzMDU2NzBQ0lEKTi0uzszPAykwrAUANGQVyiwAAAA="/>
  </w:docVars>
  <w:rsids>
    <w:rsidRoot w:val="00106563"/>
    <w:rsid w:val="00037C4D"/>
    <w:rsid w:val="00040C03"/>
    <w:rsid w:val="000460A9"/>
    <w:rsid w:val="0005324E"/>
    <w:rsid w:val="00063204"/>
    <w:rsid w:val="00077D89"/>
    <w:rsid w:val="00080786"/>
    <w:rsid w:val="000B0718"/>
    <w:rsid w:val="000C6F8C"/>
    <w:rsid w:val="000D6C56"/>
    <w:rsid w:val="000E0493"/>
    <w:rsid w:val="000E1665"/>
    <w:rsid w:val="000E6966"/>
    <w:rsid w:val="000F3E78"/>
    <w:rsid w:val="000F41D1"/>
    <w:rsid w:val="00105CF1"/>
    <w:rsid w:val="00106563"/>
    <w:rsid w:val="00115DAA"/>
    <w:rsid w:val="00130DA4"/>
    <w:rsid w:val="00132E1F"/>
    <w:rsid w:val="00140457"/>
    <w:rsid w:val="00153869"/>
    <w:rsid w:val="00160E85"/>
    <w:rsid w:val="0016130C"/>
    <w:rsid w:val="00172F95"/>
    <w:rsid w:val="001749C1"/>
    <w:rsid w:val="00184F83"/>
    <w:rsid w:val="001C1BB8"/>
    <w:rsid w:val="001C4FD0"/>
    <w:rsid w:val="001D0E55"/>
    <w:rsid w:val="001D3CB3"/>
    <w:rsid w:val="001D5A48"/>
    <w:rsid w:val="00204537"/>
    <w:rsid w:val="00210C40"/>
    <w:rsid w:val="00231968"/>
    <w:rsid w:val="00232E95"/>
    <w:rsid w:val="002343DF"/>
    <w:rsid w:val="002372AD"/>
    <w:rsid w:val="00245E62"/>
    <w:rsid w:val="002471E1"/>
    <w:rsid w:val="00247A38"/>
    <w:rsid w:val="0025462E"/>
    <w:rsid w:val="00262130"/>
    <w:rsid w:val="0026583D"/>
    <w:rsid w:val="00273826"/>
    <w:rsid w:val="002761C1"/>
    <w:rsid w:val="002814DB"/>
    <w:rsid w:val="00282419"/>
    <w:rsid w:val="00283949"/>
    <w:rsid w:val="002839D2"/>
    <w:rsid w:val="00297027"/>
    <w:rsid w:val="002A1D69"/>
    <w:rsid w:val="002B3F25"/>
    <w:rsid w:val="002B60EF"/>
    <w:rsid w:val="002C1E54"/>
    <w:rsid w:val="002D0A4A"/>
    <w:rsid w:val="002D4643"/>
    <w:rsid w:val="002D5AB6"/>
    <w:rsid w:val="002D7233"/>
    <w:rsid w:val="002E0FB8"/>
    <w:rsid w:val="002E214E"/>
    <w:rsid w:val="002E71D7"/>
    <w:rsid w:val="0030054E"/>
    <w:rsid w:val="003146D1"/>
    <w:rsid w:val="0032184B"/>
    <w:rsid w:val="0032390E"/>
    <w:rsid w:val="003430F5"/>
    <w:rsid w:val="00343684"/>
    <w:rsid w:val="0035571C"/>
    <w:rsid w:val="00355C1C"/>
    <w:rsid w:val="00355C91"/>
    <w:rsid w:val="003575CF"/>
    <w:rsid w:val="00357A92"/>
    <w:rsid w:val="00360E61"/>
    <w:rsid w:val="00366803"/>
    <w:rsid w:val="003720FC"/>
    <w:rsid w:val="00375592"/>
    <w:rsid w:val="003850FD"/>
    <w:rsid w:val="0039161A"/>
    <w:rsid w:val="003934CF"/>
    <w:rsid w:val="0039401A"/>
    <w:rsid w:val="003B0618"/>
    <w:rsid w:val="003B6057"/>
    <w:rsid w:val="003E5984"/>
    <w:rsid w:val="003E7A41"/>
    <w:rsid w:val="003F473B"/>
    <w:rsid w:val="003F6E5B"/>
    <w:rsid w:val="004042CD"/>
    <w:rsid w:val="00411EF2"/>
    <w:rsid w:val="004131B8"/>
    <w:rsid w:val="00420C25"/>
    <w:rsid w:val="00421B48"/>
    <w:rsid w:val="004324E7"/>
    <w:rsid w:val="0043418C"/>
    <w:rsid w:val="00434BF4"/>
    <w:rsid w:val="00447076"/>
    <w:rsid w:val="00452478"/>
    <w:rsid w:val="00453F58"/>
    <w:rsid w:val="0045639A"/>
    <w:rsid w:val="00456552"/>
    <w:rsid w:val="00476C05"/>
    <w:rsid w:val="00477D74"/>
    <w:rsid w:val="004825B6"/>
    <w:rsid w:val="00486B86"/>
    <w:rsid w:val="004A4A44"/>
    <w:rsid w:val="004D2800"/>
    <w:rsid w:val="004D46F3"/>
    <w:rsid w:val="004F3B25"/>
    <w:rsid w:val="00503E79"/>
    <w:rsid w:val="00513C0A"/>
    <w:rsid w:val="00514145"/>
    <w:rsid w:val="0052395D"/>
    <w:rsid w:val="0056187B"/>
    <w:rsid w:val="005709BD"/>
    <w:rsid w:val="00570C95"/>
    <w:rsid w:val="00581E30"/>
    <w:rsid w:val="005826BD"/>
    <w:rsid w:val="00585955"/>
    <w:rsid w:val="00591E0B"/>
    <w:rsid w:val="00592AEE"/>
    <w:rsid w:val="00597E27"/>
    <w:rsid w:val="005A0354"/>
    <w:rsid w:val="005A1737"/>
    <w:rsid w:val="005A7F77"/>
    <w:rsid w:val="005E0357"/>
    <w:rsid w:val="005E7C4D"/>
    <w:rsid w:val="005F2CE4"/>
    <w:rsid w:val="00616479"/>
    <w:rsid w:val="00625AB3"/>
    <w:rsid w:val="0062740C"/>
    <w:rsid w:val="00632ADD"/>
    <w:rsid w:val="00641B4D"/>
    <w:rsid w:val="00644337"/>
    <w:rsid w:val="006458A1"/>
    <w:rsid w:val="00645F6A"/>
    <w:rsid w:val="006479CF"/>
    <w:rsid w:val="006711EA"/>
    <w:rsid w:val="00695666"/>
    <w:rsid w:val="006A2131"/>
    <w:rsid w:val="006A7168"/>
    <w:rsid w:val="006B3B65"/>
    <w:rsid w:val="006B6439"/>
    <w:rsid w:val="006E1FD4"/>
    <w:rsid w:val="006E2DEA"/>
    <w:rsid w:val="006E4232"/>
    <w:rsid w:val="00712068"/>
    <w:rsid w:val="0071740E"/>
    <w:rsid w:val="00732851"/>
    <w:rsid w:val="0074027D"/>
    <w:rsid w:val="00745F23"/>
    <w:rsid w:val="00754A4D"/>
    <w:rsid w:val="00756DD1"/>
    <w:rsid w:val="007602AB"/>
    <w:rsid w:val="0076716C"/>
    <w:rsid w:val="00780D8F"/>
    <w:rsid w:val="00782437"/>
    <w:rsid w:val="00783CD9"/>
    <w:rsid w:val="007918BD"/>
    <w:rsid w:val="007928CD"/>
    <w:rsid w:val="007B0BA9"/>
    <w:rsid w:val="007C0345"/>
    <w:rsid w:val="007E0D27"/>
    <w:rsid w:val="007E7F6F"/>
    <w:rsid w:val="007F12BC"/>
    <w:rsid w:val="007F3AC6"/>
    <w:rsid w:val="007F3CC2"/>
    <w:rsid w:val="00804205"/>
    <w:rsid w:val="00813B8C"/>
    <w:rsid w:val="00824328"/>
    <w:rsid w:val="008275D9"/>
    <w:rsid w:val="008343BE"/>
    <w:rsid w:val="00840E12"/>
    <w:rsid w:val="00852257"/>
    <w:rsid w:val="00865DE9"/>
    <w:rsid w:val="008716DE"/>
    <w:rsid w:val="008720B9"/>
    <w:rsid w:val="00874ED2"/>
    <w:rsid w:val="008A3457"/>
    <w:rsid w:val="008D3B9B"/>
    <w:rsid w:val="008D5E63"/>
    <w:rsid w:val="008E5FB7"/>
    <w:rsid w:val="008F0557"/>
    <w:rsid w:val="00903A68"/>
    <w:rsid w:val="00903D0F"/>
    <w:rsid w:val="00906732"/>
    <w:rsid w:val="00914411"/>
    <w:rsid w:val="0094196B"/>
    <w:rsid w:val="00952400"/>
    <w:rsid w:val="00964D27"/>
    <w:rsid w:val="0096603F"/>
    <w:rsid w:val="00971C85"/>
    <w:rsid w:val="0097465B"/>
    <w:rsid w:val="0098485A"/>
    <w:rsid w:val="009866E1"/>
    <w:rsid w:val="00987B0F"/>
    <w:rsid w:val="009A15FD"/>
    <w:rsid w:val="009C0999"/>
    <w:rsid w:val="009C3617"/>
    <w:rsid w:val="009D0DEF"/>
    <w:rsid w:val="009D677A"/>
    <w:rsid w:val="009E4EDF"/>
    <w:rsid w:val="009E5344"/>
    <w:rsid w:val="009F26FC"/>
    <w:rsid w:val="00A14C0D"/>
    <w:rsid w:val="00A27C4C"/>
    <w:rsid w:val="00A32501"/>
    <w:rsid w:val="00A42656"/>
    <w:rsid w:val="00A46C44"/>
    <w:rsid w:val="00A52395"/>
    <w:rsid w:val="00A66247"/>
    <w:rsid w:val="00A81A2F"/>
    <w:rsid w:val="00A81B93"/>
    <w:rsid w:val="00AA424E"/>
    <w:rsid w:val="00AA4A58"/>
    <w:rsid w:val="00AB753A"/>
    <w:rsid w:val="00AE26A5"/>
    <w:rsid w:val="00AE7CE8"/>
    <w:rsid w:val="00B020AD"/>
    <w:rsid w:val="00B11D90"/>
    <w:rsid w:val="00B30491"/>
    <w:rsid w:val="00B32DAF"/>
    <w:rsid w:val="00B32FF2"/>
    <w:rsid w:val="00B37FEF"/>
    <w:rsid w:val="00B465EC"/>
    <w:rsid w:val="00B61549"/>
    <w:rsid w:val="00B64176"/>
    <w:rsid w:val="00B6781D"/>
    <w:rsid w:val="00B709AD"/>
    <w:rsid w:val="00B777F3"/>
    <w:rsid w:val="00B81969"/>
    <w:rsid w:val="00BA2620"/>
    <w:rsid w:val="00BC1FDC"/>
    <w:rsid w:val="00BC5258"/>
    <w:rsid w:val="00BD20B0"/>
    <w:rsid w:val="00BE3018"/>
    <w:rsid w:val="00BE3BD7"/>
    <w:rsid w:val="00C05004"/>
    <w:rsid w:val="00C20745"/>
    <w:rsid w:val="00C22A16"/>
    <w:rsid w:val="00C31B3B"/>
    <w:rsid w:val="00C50CDA"/>
    <w:rsid w:val="00C6527D"/>
    <w:rsid w:val="00C7581B"/>
    <w:rsid w:val="00C82DAD"/>
    <w:rsid w:val="00C8650B"/>
    <w:rsid w:val="00C9141E"/>
    <w:rsid w:val="00C95D7A"/>
    <w:rsid w:val="00CB5B07"/>
    <w:rsid w:val="00CC5C2D"/>
    <w:rsid w:val="00CC6F32"/>
    <w:rsid w:val="00CE6152"/>
    <w:rsid w:val="00CF2B23"/>
    <w:rsid w:val="00D14F8E"/>
    <w:rsid w:val="00D15504"/>
    <w:rsid w:val="00D16242"/>
    <w:rsid w:val="00D20AEF"/>
    <w:rsid w:val="00D345DC"/>
    <w:rsid w:val="00D43D14"/>
    <w:rsid w:val="00D44347"/>
    <w:rsid w:val="00D54F11"/>
    <w:rsid w:val="00DB1249"/>
    <w:rsid w:val="00DC7AF5"/>
    <w:rsid w:val="00DD1A15"/>
    <w:rsid w:val="00DD3607"/>
    <w:rsid w:val="00DD5487"/>
    <w:rsid w:val="00DE5612"/>
    <w:rsid w:val="00DF04F0"/>
    <w:rsid w:val="00E03C3F"/>
    <w:rsid w:val="00E04F29"/>
    <w:rsid w:val="00E06452"/>
    <w:rsid w:val="00E1740B"/>
    <w:rsid w:val="00E17470"/>
    <w:rsid w:val="00E223F2"/>
    <w:rsid w:val="00E25DA5"/>
    <w:rsid w:val="00E475CB"/>
    <w:rsid w:val="00E54507"/>
    <w:rsid w:val="00E80A4D"/>
    <w:rsid w:val="00E85ACD"/>
    <w:rsid w:val="00E92803"/>
    <w:rsid w:val="00EA68A2"/>
    <w:rsid w:val="00EA7CD4"/>
    <w:rsid w:val="00EB287D"/>
    <w:rsid w:val="00EB2E66"/>
    <w:rsid w:val="00EE4E40"/>
    <w:rsid w:val="00EE6967"/>
    <w:rsid w:val="00EF24FF"/>
    <w:rsid w:val="00F013E3"/>
    <w:rsid w:val="00F066F0"/>
    <w:rsid w:val="00F10B7C"/>
    <w:rsid w:val="00F124CC"/>
    <w:rsid w:val="00F16B75"/>
    <w:rsid w:val="00F457E2"/>
    <w:rsid w:val="00F45D93"/>
    <w:rsid w:val="00F45E9D"/>
    <w:rsid w:val="00F51F4E"/>
    <w:rsid w:val="00F5588D"/>
    <w:rsid w:val="00F70FF2"/>
    <w:rsid w:val="00F77C77"/>
    <w:rsid w:val="00F82858"/>
    <w:rsid w:val="00F94BBD"/>
    <w:rsid w:val="00F96092"/>
    <w:rsid w:val="00FB04AE"/>
    <w:rsid w:val="00FB60A2"/>
    <w:rsid w:val="00FC7E4E"/>
    <w:rsid w:val="00FD0295"/>
    <w:rsid w:val="00FE18B2"/>
    <w:rsid w:val="5803D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12DBAA"/>
  <w15:docId w15:val="{E0942CB2-2274-D14B-A09E-D047F84D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6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56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06563"/>
    <w:rPr>
      <w:color w:val="0000FF"/>
      <w:u w:val="single"/>
    </w:rPr>
  </w:style>
  <w:style w:type="paragraph" w:styleId="NormalWeb">
    <w:name w:val="Normal (Web)"/>
    <w:basedOn w:val="Normal"/>
    <w:uiPriority w:val="99"/>
    <w:semiHidden/>
    <w:unhideWhenUsed/>
    <w:rsid w:val="001065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56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3418C"/>
    <w:rPr>
      <w:sz w:val="16"/>
      <w:szCs w:val="16"/>
    </w:rPr>
  </w:style>
  <w:style w:type="paragraph" w:styleId="CommentText">
    <w:name w:val="annotation text"/>
    <w:basedOn w:val="Normal"/>
    <w:link w:val="CommentTextChar"/>
    <w:uiPriority w:val="99"/>
    <w:unhideWhenUsed/>
    <w:rsid w:val="0043418C"/>
    <w:pPr>
      <w:spacing w:line="240" w:lineRule="auto"/>
    </w:pPr>
    <w:rPr>
      <w:sz w:val="20"/>
      <w:szCs w:val="20"/>
    </w:rPr>
  </w:style>
  <w:style w:type="character" w:customStyle="1" w:styleId="CommentTextChar">
    <w:name w:val="Comment Text Char"/>
    <w:basedOn w:val="DefaultParagraphFont"/>
    <w:link w:val="CommentText"/>
    <w:uiPriority w:val="99"/>
    <w:rsid w:val="0043418C"/>
    <w:rPr>
      <w:sz w:val="20"/>
      <w:szCs w:val="20"/>
    </w:rPr>
  </w:style>
  <w:style w:type="paragraph" w:styleId="CommentSubject">
    <w:name w:val="annotation subject"/>
    <w:basedOn w:val="CommentText"/>
    <w:next w:val="CommentText"/>
    <w:link w:val="CommentSubjectChar"/>
    <w:uiPriority w:val="99"/>
    <w:semiHidden/>
    <w:unhideWhenUsed/>
    <w:rsid w:val="0043418C"/>
    <w:rPr>
      <w:b/>
      <w:bCs/>
    </w:rPr>
  </w:style>
  <w:style w:type="character" w:customStyle="1" w:styleId="CommentSubjectChar">
    <w:name w:val="Comment Subject Char"/>
    <w:basedOn w:val="CommentTextChar"/>
    <w:link w:val="CommentSubject"/>
    <w:uiPriority w:val="99"/>
    <w:semiHidden/>
    <w:rsid w:val="0043418C"/>
    <w:rPr>
      <w:b/>
      <w:bCs/>
      <w:sz w:val="20"/>
      <w:szCs w:val="20"/>
    </w:rPr>
  </w:style>
  <w:style w:type="paragraph" w:styleId="BalloonText">
    <w:name w:val="Balloon Text"/>
    <w:basedOn w:val="Normal"/>
    <w:link w:val="BalloonTextChar"/>
    <w:uiPriority w:val="99"/>
    <w:semiHidden/>
    <w:unhideWhenUsed/>
    <w:rsid w:val="00434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8C"/>
    <w:rPr>
      <w:rFonts w:ascii="Segoe UI" w:hAnsi="Segoe UI" w:cs="Segoe UI"/>
      <w:sz w:val="18"/>
      <w:szCs w:val="18"/>
    </w:rPr>
  </w:style>
  <w:style w:type="character" w:styleId="FollowedHyperlink">
    <w:name w:val="FollowedHyperlink"/>
    <w:basedOn w:val="DefaultParagraphFont"/>
    <w:uiPriority w:val="99"/>
    <w:semiHidden/>
    <w:unhideWhenUsed/>
    <w:rsid w:val="006E4232"/>
    <w:rPr>
      <w:color w:val="954F72" w:themeColor="followedHyperlink"/>
      <w:u w:val="single"/>
    </w:rPr>
  </w:style>
  <w:style w:type="paragraph" w:styleId="Header">
    <w:name w:val="header"/>
    <w:basedOn w:val="Normal"/>
    <w:link w:val="HeaderChar"/>
    <w:uiPriority w:val="99"/>
    <w:unhideWhenUsed/>
    <w:rsid w:val="0047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74"/>
  </w:style>
  <w:style w:type="paragraph" w:styleId="Footer">
    <w:name w:val="footer"/>
    <w:basedOn w:val="Normal"/>
    <w:link w:val="FooterChar"/>
    <w:uiPriority w:val="99"/>
    <w:unhideWhenUsed/>
    <w:rsid w:val="0047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74"/>
  </w:style>
  <w:style w:type="character" w:customStyle="1" w:styleId="UnresolvedMention1">
    <w:name w:val="Unresolved Mention1"/>
    <w:basedOn w:val="DefaultParagraphFont"/>
    <w:uiPriority w:val="99"/>
    <w:semiHidden/>
    <w:unhideWhenUsed/>
    <w:rsid w:val="00EB287D"/>
    <w:rPr>
      <w:color w:val="605E5C"/>
      <w:shd w:val="clear" w:color="auto" w:fill="E1DFDD"/>
    </w:rPr>
  </w:style>
  <w:style w:type="character" w:customStyle="1" w:styleId="UnresolvedMention2">
    <w:name w:val="Unresolved Mention2"/>
    <w:basedOn w:val="DefaultParagraphFont"/>
    <w:uiPriority w:val="99"/>
    <w:semiHidden/>
    <w:unhideWhenUsed/>
    <w:rsid w:val="006E1FD4"/>
    <w:rPr>
      <w:color w:val="605E5C"/>
      <w:shd w:val="clear" w:color="auto" w:fill="E1DFDD"/>
    </w:rPr>
  </w:style>
  <w:style w:type="character" w:styleId="UnresolvedMention">
    <w:name w:val="Unresolved Mention"/>
    <w:basedOn w:val="DefaultParagraphFont"/>
    <w:uiPriority w:val="99"/>
    <w:semiHidden/>
    <w:unhideWhenUsed/>
    <w:rsid w:val="00D15504"/>
    <w:rPr>
      <w:color w:val="605E5C"/>
      <w:shd w:val="clear" w:color="auto" w:fill="E1DFDD"/>
    </w:rPr>
  </w:style>
  <w:style w:type="paragraph" w:styleId="Revision">
    <w:name w:val="Revision"/>
    <w:hidden/>
    <w:uiPriority w:val="99"/>
    <w:semiHidden/>
    <w:rsid w:val="00A32501"/>
    <w:pPr>
      <w:spacing w:after="0" w:line="240" w:lineRule="auto"/>
    </w:pPr>
  </w:style>
  <w:style w:type="character" w:styleId="Emphasis">
    <w:name w:val="Emphasis"/>
    <w:basedOn w:val="DefaultParagraphFont"/>
    <w:uiPriority w:val="20"/>
    <w:qFormat/>
    <w:rsid w:val="00FC7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6846">
      <w:bodyDiv w:val="1"/>
      <w:marLeft w:val="0"/>
      <w:marRight w:val="0"/>
      <w:marTop w:val="0"/>
      <w:marBottom w:val="0"/>
      <w:divBdr>
        <w:top w:val="none" w:sz="0" w:space="0" w:color="auto"/>
        <w:left w:val="none" w:sz="0" w:space="0" w:color="auto"/>
        <w:bottom w:val="none" w:sz="0" w:space="0" w:color="auto"/>
        <w:right w:val="none" w:sz="0" w:space="0" w:color="auto"/>
      </w:divBdr>
    </w:div>
    <w:div w:id="460614149">
      <w:bodyDiv w:val="1"/>
      <w:marLeft w:val="0"/>
      <w:marRight w:val="0"/>
      <w:marTop w:val="0"/>
      <w:marBottom w:val="0"/>
      <w:divBdr>
        <w:top w:val="none" w:sz="0" w:space="0" w:color="auto"/>
        <w:left w:val="none" w:sz="0" w:space="0" w:color="auto"/>
        <w:bottom w:val="none" w:sz="0" w:space="0" w:color="auto"/>
        <w:right w:val="none" w:sz="0" w:space="0" w:color="auto"/>
      </w:divBdr>
      <w:divsChild>
        <w:div w:id="1041706181">
          <w:marLeft w:val="0"/>
          <w:marRight w:val="0"/>
          <w:marTop w:val="0"/>
          <w:marBottom w:val="0"/>
          <w:divBdr>
            <w:top w:val="none" w:sz="0" w:space="0" w:color="auto"/>
            <w:left w:val="none" w:sz="0" w:space="0" w:color="auto"/>
            <w:bottom w:val="none" w:sz="0" w:space="0" w:color="auto"/>
            <w:right w:val="none" w:sz="0" w:space="0" w:color="auto"/>
          </w:divBdr>
          <w:divsChild>
            <w:div w:id="1564102720">
              <w:marLeft w:val="0"/>
              <w:marRight w:val="0"/>
              <w:marTop w:val="0"/>
              <w:marBottom w:val="0"/>
              <w:divBdr>
                <w:top w:val="none" w:sz="0" w:space="0" w:color="auto"/>
                <w:left w:val="none" w:sz="0" w:space="0" w:color="auto"/>
                <w:bottom w:val="none" w:sz="0" w:space="0" w:color="auto"/>
                <w:right w:val="none" w:sz="0" w:space="0" w:color="auto"/>
              </w:divBdr>
              <w:divsChild>
                <w:div w:id="467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061">
      <w:bodyDiv w:val="1"/>
      <w:marLeft w:val="0"/>
      <w:marRight w:val="0"/>
      <w:marTop w:val="0"/>
      <w:marBottom w:val="0"/>
      <w:divBdr>
        <w:top w:val="none" w:sz="0" w:space="0" w:color="auto"/>
        <w:left w:val="none" w:sz="0" w:space="0" w:color="auto"/>
        <w:bottom w:val="none" w:sz="0" w:space="0" w:color="auto"/>
        <w:right w:val="none" w:sz="0" w:space="0" w:color="auto"/>
      </w:divBdr>
    </w:div>
    <w:div w:id="1360741223">
      <w:bodyDiv w:val="1"/>
      <w:marLeft w:val="0"/>
      <w:marRight w:val="0"/>
      <w:marTop w:val="0"/>
      <w:marBottom w:val="0"/>
      <w:divBdr>
        <w:top w:val="none" w:sz="0" w:space="0" w:color="auto"/>
        <w:left w:val="none" w:sz="0" w:space="0" w:color="auto"/>
        <w:bottom w:val="none" w:sz="0" w:space="0" w:color="auto"/>
        <w:right w:val="none" w:sz="0" w:space="0" w:color="auto"/>
      </w:divBdr>
    </w:div>
    <w:div w:id="1508859882">
      <w:bodyDiv w:val="1"/>
      <w:marLeft w:val="0"/>
      <w:marRight w:val="0"/>
      <w:marTop w:val="0"/>
      <w:marBottom w:val="0"/>
      <w:divBdr>
        <w:top w:val="none" w:sz="0" w:space="0" w:color="auto"/>
        <w:left w:val="none" w:sz="0" w:space="0" w:color="auto"/>
        <w:bottom w:val="none" w:sz="0" w:space="0" w:color="auto"/>
        <w:right w:val="none" w:sz="0" w:space="0" w:color="auto"/>
      </w:divBdr>
    </w:div>
    <w:div w:id="2108109567">
      <w:bodyDiv w:val="1"/>
      <w:marLeft w:val="0"/>
      <w:marRight w:val="0"/>
      <w:marTop w:val="0"/>
      <w:marBottom w:val="0"/>
      <w:divBdr>
        <w:top w:val="none" w:sz="0" w:space="0" w:color="auto"/>
        <w:left w:val="none" w:sz="0" w:space="0" w:color="auto"/>
        <w:bottom w:val="none" w:sz="0" w:space="0" w:color="auto"/>
        <w:right w:val="none" w:sz="0" w:space="0" w:color="auto"/>
      </w:divBdr>
    </w:div>
    <w:div w:id="21376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txst.edu/university-policies/04-01-02.html" TargetMode="External"/><Relationship Id="rId18" Type="http://schemas.openxmlformats.org/officeDocument/2006/relationships/hyperlink" Target="https://infosecurity.txst.edu/work/information-security-glossary.html" TargetMode="External"/><Relationship Id="rId26" Type="http://schemas.openxmlformats.org/officeDocument/2006/relationships/hyperlink" Target="http://itac.txstate.edu/support/servers/server-admin-guidelines" TargetMode="External"/><Relationship Id="rId39" Type="http://schemas.openxmlformats.org/officeDocument/2006/relationships/theme" Target="theme/theme1.xml"/><Relationship Id="rId21" Type="http://schemas.openxmlformats.org/officeDocument/2006/relationships/hyperlink" Target="https://www.radio-electronics.com/info/wireless/wi-fi/ieee-802-11-standards-tutorial.php" TargetMode="External"/><Relationship Id="rId34" Type="http://schemas.openxmlformats.org/officeDocument/2006/relationships/hyperlink" Target="https://policies.txst.edu/university-policies/04-01-07.html" TargetMode="External"/><Relationship Id="rId7" Type="http://schemas.openxmlformats.org/officeDocument/2006/relationships/settings" Target="settings.xml"/><Relationship Id="rId12" Type="http://schemas.openxmlformats.org/officeDocument/2006/relationships/hyperlink" Target="https://policies.txst.edu/university-policies/04-01-01.html" TargetMode="External"/><Relationship Id="rId17" Type="http://schemas.openxmlformats.org/officeDocument/2006/relationships/hyperlink" Target="https://policies.txst.edu/university-policies/04-01-11.html" TargetMode="External"/><Relationship Id="rId25" Type="http://schemas.openxmlformats.org/officeDocument/2006/relationships/hyperlink" Target="https://infosecurity.txst.edu/services-tools/security-services/server-management.html" TargetMode="External"/><Relationship Id="rId33" Type="http://schemas.openxmlformats.org/officeDocument/2006/relationships/hyperlink" Target="https://policies.txst.edu/university-policies/04-01-02.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txst.edu/university-policies/04-01-09.html" TargetMode="External"/><Relationship Id="rId20" Type="http://schemas.openxmlformats.org/officeDocument/2006/relationships/hyperlink" Target="https://policies.txst.edu/university-policies/04-01-11.html" TargetMode="External"/><Relationship Id="rId29" Type="http://schemas.openxmlformats.org/officeDocument/2006/relationships/hyperlink" Target="http://itac.txst.edu/support/servers/server-admin-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xreg.sos.state.tx.us/public/readtac$ext.ViewTAC?tac_view=5&amp;ti=1&amp;pt=10&amp;ch=213&amp;sch=C&amp;rl=Y" TargetMode="External"/><Relationship Id="rId24" Type="http://schemas.openxmlformats.org/officeDocument/2006/relationships/hyperlink" Target="https://infosecurity.txst.edu/services-tools/security-services.html" TargetMode="External"/><Relationship Id="rId32" Type="http://schemas.openxmlformats.org/officeDocument/2006/relationships/hyperlink" Target="https://policies.txst.edu/university-policies/04-01-11.html" TargetMode="External"/><Relationship Id="rId37" Type="http://schemas.openxmlformats.org/officeDocument/2006/relationships/hyperlink" Target="https://infosecurity.txst.edu/services-tools/security-services/server-management.html" TargetMode="External"/><Relationship Id="rId5" Type="http://schemas.openxmlformats.org/officeDocument/2006/relationships/numbering" Target="numbering.xml"/><Relationship Id="rId15" Type="http://schemas.openxmlformats.org/officeDocument/2006/relationships/hyperlink" Target="https://policies.txst.edu/university-policies/04-01-08.html" TargetMode="External"/><Relationship Id="rId23" Type="http://schemas.openxmlformats.org/officeDocument/2006/relationships/hyperlink" Target="https://policies.txst.edu/university-policies/04-01-11.html" TargetMode="External"/><Relationship Id="rId28" Type="http://schemas.openxmlformats.org/officeDocument/2006/relationships/hyperlink" Target="http://itac.txstate.edu/support/servers/server-admin-guidelines" TargetMode="External"/><Relationship Id="rId36" Type="http://schemas.openxmlformats.org/officeDocument/2006/relationships/hyperlink" Target="https://policies.txst.edu/university-policies/04-01-09.html" TargetMode="External"/><Relationship Id="rId10" Type="http://schemas.openxmlformats.org/officeDocument/2006/relationships/endnotes" Target="endnotes.xml"/><Relationship Id="rId19" Type="http://schemas.openxmlformats.org/officeDocument/2006/relationships/hyperlink" Target="https://policies.txst.edu/university-policies/04-01-11.html" TargetMode="External"/><Relationship Id="rId31" Type="http://schemas.openxmlformats.org/officeDocument/2006/relationships/hyperlink" Target="https://policies.txst.edu/university-policies/04-01-0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edu/university-policies/04-01-07.html" TargetMode="External"/><Relationship Id="rId22" Type="http://schemas.openxmlformats.org/officeDocument/2006/relationships/hyperlink" Target="https://www.radio-electronics.com/info/wireless/wi-fi/ieee-802-11-standards-tutorial.php" TargetMode="External"/><Relationship Id="rId27" Type="http://schemas.openxmlformats.org/officeDocument/2006/relationships/hyperlink" Target="http://itac.txstate.edu/support/servers/server-admin-guidelines" TargetMode="External"/><Relationship Id="rId30" Type="http://schemas.openxmlformats.org/officeDocument/2006/relationships/hyperlink" Target="mailto:infosecurity@txst.edu" TargetMode="External"/><Relationship Id="rId35" Type="http://schemas.openxmlformats.org/officeDocument/2006/relationships/hyperlink" Target="https://policies.txstate.edu/university-policies/04-01-07.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2A9C9-B5CA-4A57-9285-AB633C60A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D948C-5538-45AF-8D2E-BE36A73890DB}">
  <ds:schemaRefs>
    <ds:schemaRef ds:uri="http://schemas.openxmlformats.org/officeDocument/2006/bibliography"/>
  </ds:schemaRefs>
</ds:datastoreItem>
</file>

<file path=customXml/itemProps3.xml><?xml version="1.0" encoding="utf-8"?>
<ds:datastoreItem xmlns:ds="http://schemas.openxmlformats.org/officeDocument/2006/customXml" ds:itemID="{62B62C92-1DAB-4975-91D8-F3D808C23F18}">
  <ds:schemaRefs>
    <ds:schemaRef ds:uri="http://schemas.microsoft.com/sharepoint/v3/contenttype/forms"/>
  </ds:schemaRefs>
</ds:datastoreItem>
</file>

<file path=customXml/itemProps4.xml><?xml version="1.0" encoding="utf-8"?>
<ds:datastoreItem xmlns:ds="http://schemas.openxmlformats.org/officeDocument/2006/customXml" ds:itemID="{D5F8D644-F187-42AD-B6E7-3694EB6D64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 J</dc:creator>
  <cp:keywords/>
  <cp:lastModifiedBy>Martinez, Iza N</cp:lastModifiedBy>
  <cp:revision>2</cp:revision>
  <cp:lastPrinted>2020-04-15T20:30:00Z</cp:lastPrinted>
  <dcterms:created xsi:type="dcterms:W3CDTF">2023-01-06T20:15:00Z</dcterms:created>
  <dcterms:modified xsi:type="dcterms:W3CDTF">2023-01-06T20:15:00Z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