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34136F" w14:textId="77777777" w:rsidR="00FA0D17" w:rsidRDefault="00FA0D17" w:rsidP="00FA0D17">
      <w:pPr>
        <w:spacing w:after="0" w:line="240" w:lineRule="auto"/>
        <w:textAlignment w:val="baseline"/>
        <w:rPr>
          <w:rFonts w:ascii="Arial" w:eastAsia="Times New Roman" w:hAnsi="Arial" w:cs="Arial"/>
          <w:sz w:val="24"/>
          <w:szCs w:val="24"/>
        </w:rPr>
      </w:pPr>
    </w:p>
    <w:p w14:paraId="4C3D9261" w14:textId="77777777" w:rsidR="00FA0D17" w:rsidRDefault="00FA0D17" w:rsidP="00FA0D17">
      <w:pPr>
        <w:spacing w:after="0" w:line="240" w:lineRule="auto"/>
        <w:textAlignment w:val="baseline"/>
        <w:rPr>
          <w:rFonts w:ascii="Arial" w:eastAsia="Times New Roman" w:hAnsi="Arial" w:cs="Arial"/>
          <w:sz w:val="24"/>
          <w:szCs w:val="24"/>
        </w:rPr>
      </w:pPr>
    </w:p>
    <w:p w14:paraId="421BBDDB" w14:textId="77777777" w:rsidR="00FA0D17" w:rsidRDefault="00FA0D17" w:rsidP="00FA0D17">
      <w:pPr>
        <w:spacing w:after="0" w:line="240" w:lineRule="auto"/>
        <w:textAlignment w:val="baseline"/>
        <w:rPr>
          <w:rFonts w:ascii="Arial" w:eastAsia="Times New Roman" w:hAnsi="Arial" w:cs="Arial"/>
          <w:sz w:val="24"/>
          <w:szCs w:val="24"/>
        </w:rPr>
      </w:pPr>
    </w:p>
    <w:p w14:paraId="6573A02A" w14:textId="71256189" w:rsidR="00C6356B" w:rsidRPr="00C6356B" w:rsidRDefault="00C6356B" w:rsidP="00FA0D17">
      <w:pPr>
        <w:spacing w:after="0" w:line="240" w:lineRule="auto"/>
        <w:textAlignment w:val="baseline"/>
        <w:rPr>
          <w:rFonts w:ascii="Segoe UI" w:eastAsia="Times New Roman" w:hAnsi="Segoe UI" w:cs="Segoe UI"/>
          <w:sz w:val="18"/>
          <w:szCs w:val="18"/>
        </w:rPr>
      </w:pPr>
      <w:r w:rsidRPr="00C6356B">
        <w:rPr>
          <w:rFonts w:ascii="Arial" w:eastAsia="Times New Roman" w:hAnsi="Arial" w:cs="Arial"/>
          <w:b/>
          <w:bCs/>
          <w:sz w:val="24"/>
          <w:szCs w:val="24"/>
        </w:rPr>
        <w:t>General Workplace Policy</w:t>
      </w:r>
      <w:r w:rsidRPr="00C6356B">
        <w:rPr>
          <w:rFonts w:ascii="Calibri" w:eastAsia="Times New Roman" w:hAnsi="Calibri" w:cs="Calibri"/>
          <w:sz w:val="24"/>
          <w:szCs w:val="24"/>
        </w:rPr>
        <w:t xml:space="preserve"> </w:t>
      </w:r>
      <w:r>
        <w:rPr>
          <w:rFonts w:ascii="Calibri" w:eastAsia="Times New Roman" w:hAnsi="Calibri" w:cs="Calibri"/>
          <w:sz w:val="24"/>
          <w:szCs w:val="24"/>
        </w:rPr>
        <w:tab/>
      </w:r>
      <w:r>
        <w:rPr>
          <w:rFonts w:ascii="Calibri" w:eastAsia="Times New Roman" w:hAnsi="Calibri" w:cs="Calibri"/>
          <w:sz w:val="24"/>
          <w:szCs w:val="24"/>
        </w:rPr>
        <w:tab/>
      </w:r>
      <w:r w:rsidRPr="00C6356B">
        <w:rPr>
          <w:rFonts w:ascii="Calibri" w:eastAsia="Times New Roman" w:hAnsi="Calibri" w:cs="Calibri"/>
          <w:b/>
          <w:bCs/>
          <w:sz w:val="24"/>
          <w:szCs w:val="24"/>
        </w:rPr>
        <w:tab/>
      </w:r>
      <w:r w:rsidRPr="00C6356B">
        <w:rPr>
          <w:rFonts w:ascii="Arial" w:eastAsia="Times New Roman" w:hAnsi="Arial" w:cs="Arial"/>
          <w:b/>
          <w:bCs/>
          <w:sz w:val="24"/>
          <w:szCs w:val="24"/>
        </w:rPr>
        <w:t>UPPS No. 04.04.01 </w:t>
      </w:r>
    </w:p>
    <w:p w14:paraId="3E8C9E4D" w14:textId="6863DA61" w:rsidR="00A24C69" w:rsidRDefault="00C6356B" w:rsidP="00FA0D17">
      <w:pPr>
        <w:spacing w:after="0" w:line="240" w:lineRule="auto"/>
        <w:ind w:left="5040" w:hanging="5760"/>
        <w:textAlignment w:val="baseline"/>
        <w:rPr>
          <w:rFonts w:ascii="Arial" w:eastAsia="Times New Roman" w:hAnsi="Arial" w:cs="Arial"/>
          <w:b/>
          <w:bCs/>
          <w:sz w:val="24"/>
          <w:szCs w:val="24"/>
        </w:rPr>
      </w:pPr>
      <w:r w:rsidRPr="00C6356B">
        <w:rPr>
          <w:rFonts w:ascii="Arial" w:eastAsia="Times New Roman" w:hAnsi="Arial" w:cs="Arial"/>
          <w:b/>
          <w:bCs/>
          <w:sz w:val="24"/>
          <w:szCs w:val="24"/>
        </w:rPr>
        <w:tab/>
        <w:t>Issue No. 17   </w:t>
      </w:r>
    </w:p>
    <w:p w14:paraId="59BDA45D" w14:textId="2714016B" w:rsidR="006346CD" w:rsidRPr="00C6356B" w:rsidRDefault="006346CD" w:rsidP="00FA0D17">
      <w:pPr>
        <w:spacing w:after="0" w:line="240" w:lineRule="auto"/>
        <w:ind w:left="5040" w:hanging="5760"/>
        <w:textAlignment w:val="baseline"/>
        <w:rPr>
          <w:rFonts w:ascii="Arial" w:eastAsia="Times New Roman" w:hAnsi="Arial" w:cs="Arial"/>
          <w:b/>
          <w:bCs/>
          <w:sz w:val="24"/>
          <w:szCs w:val="24"/>
        </w:rPr>
      </w:pPr>
      <w:r>
        <w:rPr>
          <w:rFonts w:ascii="Arial" w:eastAsia="Times New Roman" w:hAnsi="Arial" w:cs="Arial"/>
          <w:b/>
          <w:bCs/>
          <w:sz w:val="24"/>
          <w:szCs w:val="24"/>
        </w:rPr>
        <w:tab/>
        <w:t xml:space="preserve">Revised Date: </w:t>
      </w:r>
      <w:r w:rsidR="00D72320">
        <w:rPr>
          <w:rFonts w:ascii="Arial" w:eastAsia="Times New Roman" w:hAnsi="Arial" w:cs="Arial"/>
          <w:b/>
          <w:bCs/>
          <w:sz w:val="24"/>
          <w:szCs w:val="24"/>
        </w:rPr>
        <w:t>04/24/2024</w:t>
      </w:r>
    </w:p>
    <w:p w14:paraId="5E0C80D4" w14:textId="69E488B6" w:rsidR="00E70A87" w:rsidRPr="006346CD" w:rsidRDefault="00C6356B" w:rsidP="006346CD">
      <w:pPr>
        <w:spacing w:after="0" w:line="240" w:lineRule="auto"/>
        <w:ind w:left="5040" w:hanging="5760"/>
        <w:textAlignment w:val="baseline"/>
        <w:rPr>
          <w:rFonts w:ascii="Arial" w:eastAsia="Times New Roman" w:hAnsi="Arial" w:cs="Arial"/>
          <w:b/>
          <w:bCs/>
          <w:sz w:val="24"/>
          <w:szCs w:val="24"/>
        </w:rPr>
      </w:pPr>
      <w:r w:rsidRPr="00C6356B">
        <w:rPr>
          <w:rFonts w:ascii="Arial" w:eastAsia="Times New Roman" w:hAnsi="Arial" w:cs="Arial"/>
          <w:b/>
          <w:bCs/>
          <w:sz w:val="24"/>
          <w:szCs w:val="24"/>
        </w:rPr>
        <w:tab/>
        <w:t>Effective Date: </w:t>
      </w:r>
      <w:r w:rsidR="00982D4D">
        <w:rPr>
          <w:rFonts w:ascii="Arial" w:eastAsia="Times New Roman" w:hAnsi="Arial" w:cs="Arial"/>
          <w:b/>
          <w:bCs/>
          <w:sz w:val="24"/>
          <w:szCs w:val="24"/>
        </w:rPr>
        <w:t>07/27/2021</w:t>
      </w:r>
    </w:p>
    <w:p w14:paraId="1111370C" w14:textId="77777777" w:rsidR="00C6356B" w:rsidRPr="00C6356B" w:rsidRDefault="00C6356B" w:rsidP="00FA0D17">
      <w:pPr>
        <w:spacing w:after="0" w:line="240" w:lineRule="auto"/>
        <w:ind w:left="5040"/>
        <w:textAlignment w:val="baseline"/>
        <w:rPr>
          <w:rFonts w:ascii="Segoe UI" w:eastAsia="Times New Roman" w:hAnsi="Segoe UI" w:cs="Segoe UI"/>
          <w:b/>
          <w:bCs/>
          <w:sz w:val="18"/>
          <w:szCs w:val="18"/>
        </w:rPr>
      </w:pPr>
      <w:r w:rsidRPr="00C6356B">
        <w:rPr>
          <w:rFonts w:ascii="Arial" w:eastAsia="Times New Roman" w:hAnsi="Arial" w:cs="Arial"/>
          <w:b/>
          <w:bCs/>
          <w:sz w:val="24"/>
          <w:szCs w:val="24"/>
        </w:rPr>
        <w:t>Next Review Date: 07/01/2024 (E4Y) </w:t>
      </w:r>
    </w:p>
    <w:p w14:paraId="5C797657" w14:textId="4C2F4AC0" w:rsidR="00C6356B" w:rsidRDefault="00C6356B" w:rsidP="00FA0D17">
      <w:pPr>
        <w:spacing w:after="0" w:line="240" w:lineRule="auto"/>
        <w:ind w:left="5040"/>
        <w:textAlignment w:val="baseline"/>
        <w:rPr>
          <w:rFonts w:ascii="Arial" w:eastAsia="Times New Roman" w:hAnsi="Arial" w:cs="Arial"/>
          <w:b/>
          <w:bCs/>
          <w:sz w:val="24"/>
          <w:szCs w:val="24"/>
        </w:rPr>
      </w:pPr>
      <w:r w:rsidRPr="00C6356B">
        <w:rPr>
          <w:rFonts w:ascii="Arial" w:eastAsia="Times New Roman" w:hAnsi="Arial" w:cs="Arial"/>
          <w:b/>
          <w:bCs/>
          <w:sz w:val="24"/>
          <w:szCs w:val="24"/>
        </w:rPr>
        <w:t>Sr. Reviewer: A</w:t>
      </w:r>
      <w:r w:rsidR="001F69C3">
        <w:rPr>
          <w:rFonts w:ascii="Arial" w:eastAsia="Times New Roman" w:hAnsi="Arial" w:cs="Arial"/>
          <w:b/>
          <w:bCs/>
          <w:sz w:val="24"/>
          <w:szCs w:val="24"/>
        </w:rPr>
        <w:t xml:space="preserve">ssociate </w:t>
      </w:r>
      <w:r w:rsidRPr="00C6356B">
        <w:rPr>
          <w:rFonts w:ascii="Arial" w:eastAsia="Times New Roman" w:hAnsi="Arial" w:cs="Arial"/>
          <w:b/>
          <w:bCs/>
          <w:sz w:val="24"/>
          <w:szCs w:val="24"/>
        </w:rPr>
        <w:t>Vice President for Human Resources </w:t>
      </w:r>
    </w:p>
    <w:p w14:paraId="497834BA" w14:textId="187AE831" w:rsidR="00E06215" w:rsidRDefault="00E06215" w:rsidP="00863850">
      <w:pPr>
        <w:spacing w:after="0" w:line="240" w:lineRule="auto"/>
        <w:textAlignment w:val="baseline"/>
        <w:rPr>
          <w:rFonts w:ascii="Arial" w:eastAsia="Times New Roman" w:hAnsi="Arial" w:cs="Arial"/>
          <w:sz w:val="24"/>
          <w:szCs w:val="24"/>
        </w:rPr>
      </w:pPr>
    </w:p>
    <w:p w14:paraId="3ABDBD2D" w14:textId="79DDB511" w:rsidR="00C6356B" w:rsidRPr="00C6356B" w:rsidRDefault="00C6356B" w:rsidP="00FA0D17">
      <w:pPr>
        <w:spacing w:after="0" w:line="240" w:lineRule="auto"/>
        <w:ind w:firstLine="43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1C0F2B76" w14:textId="431A1149" w:rsidR="00C6356B" w:rsidRDefault="00D72320" w:rsidP="006346CD">
      <w:pPr>
        <w:tabs>
          <w:tab w:val="left" w:pos="720"/>
          <w:tab w:val="left" w:pos="1440"/>
          <w:tab w:val="left" w:pos="1800"/>
        </w:tabs>
        <w:spacing w:after="0" w:line="240" w:lineRule="auto"/>
        <w:textAlignment w:val="baseline"/>
        <w:rPr>
          <w:rFonts w:ascii="Arial" w:eastAsia="Times New Roman" w:hAnsi="Arial" w:cs="Arial"/>
          <w:sz w:val="24"/>
          <w:szCs w:val="24"/>
        </w:rPr>
      </w:pPr>
      <w:r>
        <w:rPr>
          <w:rFonts w:ascii="Arial" w:eastAsia="Times New Roman" w:hAnsi="Arial" w:cs="Arial"/>
          <w:b/>
          <w:bCs/>
          <w:sz w:val="24"/>
          <w:szCs w:val="24"/>
        </w:rPr>
        <w:t>*</w:t>
      </w:r>
      <w:r w:rsidR="00043379" w:rsidRPr="00C6356B">
        <w:rPr>
          <w:rFonts w:ascii="Arial" w:eastAsia="Times New Roman" w:hAnsi="Arial" w:cs="Arial"/>
          <w:b/>
          <w:bCs/>
          <w:sz w:val="24"/>
          <w:szCs w:val="24"/>
        </w:rPr>
        <w:t>POLICY STATEMENT</w:t>
      </w:r>
      <w:r w:rsidR="00043379" w:rsidRPr="00C6356B">
        <w:rPr>
          <w:rFonts w:ascii="Arial" w:eastAsia="Times New Roman" w:hAnsi="Arial" w:cs="Arial"/>
          <w:sz w:val="24"/>
          <w:szCs w:val="24"/>
        </w:rPr>
        <w:t> </w:t>
      </w:r>
    </w:p>
    <w:p w14:paraId="66F55E46" w14:textId="6E2E9159" w:rsidR="00043379" w:rsidRDefault="00043379" w:rsidP="00FA0D17">
      <w:pPr>
        <w:spacing w:after="0" w:line="240" w:lineRule="auto"/>
        <w:textAlignment w:val="baseline"/>
        <w:rPr>
          <w:rFonts w:ascii="Arial" w:eastAsia="Times New Roman" w:hAnsi="Arial" w:cs="Arial"/>
          <w:sz w:val="24"/>
          <w:szCs w:val="24"/>
        </w:rPr>
      </w:pPr>
    </w:p>
    <w:p w14:paraId="0B8AEF15" w14:textId="194084C4" w:rsidR="00043379" w:rsidRPr="00D72320" w:rsidRDefault="00043379" w:rsidP="00FA0D17">
      <w:pPr>
        <w:spacing w:after="0" w:line="240" w:lineRule="auto"/>
        <w:textAlignment w:val="baseline"/>
        <w:rPr>
          <w:rFonts w:ascii="Segoe UI" w:eastAsia="Times New Roman" w:hAnsi="Segoe UI" w:cs="Segoe UI"/>
          <w:i/>
          <w:iCs/>
          <w:sz w:val="18"/>
          <w:szCs w:val="18"/>
        </w:rPr>
      </w:pPr>
      <w:bookmarkStart w:id="0" w:name="_Hlk164851346"/>
      <w:r w:rsidRPr="00D72320">
        <w:rPr>
          <w:rFonts w:ascii="Arial" w:eastAsia="Times New Roman" w:hAnsi="Arial" w:cs="Arial"/>
          <w:i/>
          <w:iCs/>
          <w:sz w:val="24"/>
          <w:szCs w:val="24"/>
        </w:rPr>
        <w:t xml:space="preserve">Texas State University is committed to </w:t>
      </w:r>
      <w:r w:rsidR="00D72320" w:rsidRPr="00D72320">
        <w:rPr>
          <w:rFonts w:ascii="Arial" w:eastAsia="Times New Roman" w:hAnsi="Arial" w:cs="Arial"/>
          <w:i/>
          <w:iCs/>
          <w:sz w:val="24"/>
          <w:szCs w:val="24"/>
        </w:rPr>
        <w:t>fostering work environments that maximize</w:t>
      </w:r>
      <w:r w:rsidR="00D72320" w:rsidRPr="00D72320">
        <w:rPr>
          <w:rFonts w:ascii="Arial" w:eastAsia="Times New Roman" w:hAnsi="Arial" w:cs="Arial"/>
          <w:i/>
          <w:iCs/>
          <w:sz w:val="24"/>
          <w:szCs w:val="24"/>
        </w:rPr>
        <w:t xml:space="preserve"> productivity and flexibility for supervisors and staff</w:t>
      </w:r>
      <w:r w:rsidR="00D72320" w:rsidRPr="00D72320">
        <w:rPr>
          <w:rFonts w:ascii="Arial" w:eastAsia="Times New Roman" w:hAnsi="Arial" w:cs="Arial"/>
          <w:i/>
          <w:iCs/>
          <w:sz w:val="24"/>
          <w:szCs w:val="24"/>
        </w:rPr>
        <w:t>.</w:t>
      </w:r>
    </w:p>
    <w:bookmarkEnd w:id="0"/>
    <w:p w14:paraId="0D03059E" w14:textId="77777777" w:rsidR="00C6356B" w:rsidRDefault="00C6356B" w:rsidP="00FA0D17">
      <w:pPr>
        <w:tabs>
          <w:tab w:val="left" w:pos="720"/>
          <w:tab w:val="left" w:pos="1440"/>
          <w:tab w:val="left" w:pos="1800"/>
        </w:tabs>
        <w:spacing w:after="0" w:line="240" w:lineRule="auto"/>
        <w:textAlignment w:val="baseline"/>
        <w:rPr>
          <w:rFonts w:ascii="Arial" w:eastAsia="Times New Roman" w:hAnsi="Arial" w:cs="Arial"/>
          <w:sz w:val="24"/>
          <w:szCs w:val="24"/>
        </w:rPr>
      </w:pPr>
      <w:r w:rsidRPr="00C6356B">
        <w:rPr>
          <w:rFonts w:ascii="Arial" w:eastAsia="Times New Roman" w:hAnsi="Arial" w:cs="Arial"/>
          <w:sz w:val="24"/>
          <w:szCs w:val="24"/>
        </w:rPr>
        <w:t> </w:t>
      </w:r>
    </w:p>
    <w:p w14:paraId="47FB3745" w14:textId="08348A91" w:rsidR="00C6356B" w:rsidRPr="00C6356B" w:rsidRDefault="00C6356B" w:rsidP="00FA0D17">
      <w:pPr>
        <w:tabs>
          <w:tab w:val="left" w:pos="720"/>
        </w:tabs>
        <w:spacing w:after="0" w:line="240" w:lineRule="auto"/>
        <w:textAlignment w:val="baseline"/>
        <w:rPr>
          <w:rFonts w:ascii="Segoe UI" w:eastAsia="Times New Roman" w:hAnsi="Segoe UI" w:cs="Segoe UI"/>
          <w:sz w:val="18"/>
          <w:szCs w:val="18"/>
        </w:rPr>
      </w:pPr>
      <w:r w:rsidRPr="00C6356B">
        <w:rPr>
          <w:rFonts w:ascii="Arial" w:eastAsia="Times New Roman" w:hAnsi="Arial" w:cs="Arial"/>
          <w:b/>
          <w:bCs/>
          <w:sz w:val="24"/>
          <w:szCs w:val="24"/>
        </w:rPr>
        <w:t>01.</w:t>
      </w:r>
      <w:r w:rsidRPr="00C6356B">
        <w:rPr>
          <w:rFonts w:ascii="Calibri" w:eastAsia="Times New Roman" w:hAnsi="Calibri" w:cs="Calibri"/>
          <w:sz w:val="24"/>
          <w:szCs w:val="24"/>
        </w:rPr>
        <w:t xml:space="preserve"> </w:t>
      </w:r>
      <w:r>
        <w:rPr>
          <w:rFonts w:ascii="Calibri" w:eastAsia="Times New Roman" w:hAnsi="Calibri" w:cs="Calibri"/>
          <w:sz w:val="24"/>
          <w:szCs w:val="24"/>
        </w:rPr>
        <w:tab/>
      </w:r>
      <w:r w:rsidR="00043379" w:rsidRPr="00043379">
        <w:rPr>
          <w:rFonts w:ascii="Arial" w:eastAsia="Times New Roman" w:hAnsi="Arial" w:cs="Arial"/>
          <w:b/>
          <w:bCs/>
          <w:sz w:val="24"/>
          <w:szCs w:val="24"/>
        </w:rPr>
        <w:t>BACKGROUND INFORMATION</w:t>
      </w:r>
      <w:r w:rsidR="00043379">
        <w:rPr>
          <w:rFonts w:ascii="Calibri" w:eastAsia="Times New Roman" w:hAnsi="Calibri" w:cs="Calibri"/>
          <w:sz w:val="24"/>
          <w:szCs w:val="24"/>
        </w:rPr>
        <w:t xml:space="preserve"> </w:t>
      </w:r>
    </w:p>
    <w:p w14:paraId="0B8426BD" w14:textId="77777777" w:rsidR="00C6356B" w:rsidRPr="00C6356B" w:rsidRDefault="00C6356B" w:rsidP="00FA0D17">
      <w:pPr>
        <w:spacing w:after="0" w:line="240" w:lineRule="auto"/>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67CEDDE0" w14:textId="6F572E85"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01.01</w:t>
      </w:r>
      <w:r w:rsidRPr="00C6356B">
        <w:rPr>
          <w:rFonts w:ascii="Calibri" w:eastAsia="Times New Roman" w:hAnsi="Calibri" w:cs="Calibri"/>
          <w:sz w:val="24"/>
          <w:szCs w:val="24"/>
        </w:rPr>
        <w:t xml:space="preserve"> </w:t>
      </w:r>
      <w:r w:rsidR="00043379" w:rsidRPr="00043379">
        <w:rPr>
          <w:rFonts w:ascii="Arial" w:eastAsia="Times New Roman" w:hAnsi="Arial" w:cs="Arial"/>
          <w:color w:val="881798"/>
          <w:sz w:val="24"/>
          <w:szCs w:val="24"/>
        </w:rPr>
        <w:tab/>
      </w:r>
      <w:r w:rsidRPr="00C6356B">
        <w:rPr>
          <w:rFonts w:ascii="Arial" w:eastAsia="Times New Roman" w:hAnsi="Arial" w:cs="Arial"/>
          <w:sz w:val="24"/>
          <w:szCs w:val="24"/>
        </w:rPr>
        <w:t>The purpose of this policy is to establish guidelines and expectations for work schedules, work locations, and other general workplace conditions. Specifically, this policy addresses: </w:t>
      </w:r>
    </w:p>
    <w:p w14:paraId="0622C394" w14:textId="77777777"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7EB5B923" w14:textId="77777777" w:rsidR="00C6356B" w:rsidRPr="00C6356B" w:rsidRDefault="00C6356B" w:rsidP="00FA0D17">
      <w:pPr>
        <w:numPr>
          <w:ilvl w:val="0"/>
          <w:numId w:val="1"/>
        </w:numPr>
        <w:spacing w:after="0" w:line="240" w:lineRule="auto"/>
        <w:ind w:left="1800"/>
        <w:textAlignment w:val="baseline"/>
        <w:rPr>
          <w:rFonts w:ascii="Arial" w:eastAsia="Times New Roman" w:hAnsi="Arial" w:cs="Arial"/>
          <w:sz w:val="24"/>
          <w:szCs w:val="24"/>
        </w:rPr>
      </w:pPr>
      <w:r w:rsidRPr="00C6356B">
        <w:rPr>
          <w:rFonts w:ascii="Arial" w:eastAsia="Times New Roman" w:hAnsi="Arial" w:cs="Arial"/>
          <w:sz w:val="24"/>
          <w:szCs w:val="24"/>
        </w:rPr>
        <w:t>working hours and </w:t>
      </w:r>
      <w:proofErr w:type="gramStart"/>
      <w:r w:rsidRPr="00C6356B">
        <w:rPr>
          <w:rFonts w:ascii="Arial" w:eastAsia="Times New Roman" w:hAnsi="Arial" w:cs="Arial"/>
          <w:sz w:val="24"/>
          <w:szCs w:val="24"/>
        </w:rPr>
        <w:t>schedules;</w:t>
      </w:r>
      <w:proofErr w:type="gramEnd"/>
      <w:r w:rsidRPr="00C6356B">
        <w:rPr>
          <w:rFonts w:ascii="Arial" w:eastAsia="Times New Roman" w:hAnsi="Arial" w:cs="Arial"/>
          <w:sz w:val="24"/>
          <w:szCs w:val="24"/>
        </w:rPr>
        <w:t> </w:t>
      </w:r>
    </w:p>
    <w:p w14:paraId="1C8C72A5" w14:textId="77777777" w:rsidR="00C6356B" w:rsidRPr="00C6356B" w:rsidRDefault="00C6356B" w:rsidP="00FA0D17">
      <w:pPr>
        <w:spacing w:after="0" w:line="240" w:lineRule="auto"/>
        <w:ind w:left="1800" w:hanging="36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5316F264" w14:textId="55BA19E2" w:rsidR="00C6356B" w:rsidRPr="00C6356B" w:rsidRDefault="00C6356B" w:rsidP="00FA0D17">
      <w:pPr>
        <w:numPr>
          <w:ilvl w:val="0"/>
          <w:numId w:val="2"/>
        </w:numPr>
        <w:spacing w:after="0" w:line="240" w:lineRule="auto"/>
        <w:ind w:left="1800"/>
        <w:jc w:val="both"/>
        <w:textAlignment w:val="baseline"/>
        <w:rPr>
          <w:rFonts w:ascii="Arial" w:eastAsia="Times New Roman" w:hAnsi="Arial" w:cs="Arial"/>
          <w:sz w:val="24"/>
          <w:szCs w:val="24"/>
        </w:rPr>
      </w:pPr>
      <w:r w:rsidRPr="00C6356B">
        <w:rPr>
          <w:rFonts w:ascii="Arial" w:eastAsia="Times New Roman" w:hAnsi="Arial" w:cs="Arial"/>
          <w:sz w:val="24"/>
          <w:szCs w:val="24"/>
        </w:rPr>
        <w:t>place of work and remote </w:t>
      </w:r>
      <w:proofErr w:type="gramStart"/>
      <w:r w:rsidRPr="00C6356B">
        <w:rPr>
          <w:rFonts w:ascii="Arial" w:eastAsia="Times New Roman" w:hAnsi="Arial" w:cs="Arial"/>
          <w:sz w:val="24"/>
          <w:szCs w:val="24"/>
        </w:rPr>
        <w:t>working;</w:t>
      </w:r>
      <w:proofErr w:type="gramEnd"/>
      <w:r w:rsidRPr="00C6356B">
        <w:rPr>
          <w:rFonts w:ascii="Arial" w:eastAsia="Times New Roman" w:hAnsi="Arial" w:cs="Arial"/>
          <w:sz w:val="24"/>
          <w:szCs w:val="24"/>
        </w:rPr>
        <w:t> </w:t>
      </w:r>
    </w:p>
    <w:p w14:paraId="325DC6FD" w14:textId="77777777" w:rsidR="00C6356B" w:rsidRPr="00C6356B" w:rsidRDefault="00C6356B" w:rsidP="00FA0D17">
      <w:pPr>
        <w:spacing w:after="0" w:line="240" w:lineRule="auto"/>
        <w:ind w:left="1800" w:hanging="360"/>
        <w:jc w:val="both"/>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52A79786" w14:textId="77777777" w:rsidR="00C6356B" w:rsidRPr="00C6356B" w:rsidRDefault="00C6356B" w:rsidP="00FA0D17">
      <w:pPr>
        <w:numPr>
          <w:ilvl w:val="0"/>
          <w:numId w:val="3"/>
        </w:numPr>
        <w:spacing w:after="0" w:line="240" w:lineRule="auto"/>
        <w:ind w:left="1800"/>
        <w:jc w:val="both"/>
        <w:textAlignment w:val="baseline"/>
        <w:rPr>
          <w:rFonts w:ascii="Arial" w:eastAsia="Times New Roman" w:hAnsi="Arial" w:cs="Arial"/>
          <w:sz w:val="24"/>
          <w:szCs w:val="24"/>
        </w:rPr>
      </w:pPr>
      <w:r w:rsidRPr="00C6356B">
        <w:rPr>
          <w:rFonts w:ascii="Arial" w:eastAsia="Times New Roman" w:hAnsi="Arial" w:cs="Arial"/>
          <w:sz w:val="24"/>
          <w:szCs w:val="24"/>
        </w:rPr>
        <w:t>notification of absence or </w:t>
      </w:r>
      <w:proofErr w:type="gramStart"/>
      <w:r w:rsidRPr="00C6356B">
        <w:rPr>
          <w:rFonts w:ascii="Arial" w:eastAsia="Times New Roman" w:hAnsi="Arial" w:cs="Arial"/>
          <w:sz w:val="24"/>
          <w:szCs w:val="24"/>
        </w:rPr>
        <w:t>tardiness;</w:t>
      </w:r>
      <w:proofErr w:type="gramEnd"/>
      <w:r w:rsidRPr="00C6356B">
        <w:rPr>
          <w:rFonts w:ascii="Arial" w:eastAsia="Times New Roman" w:hAnsi="Arial" w:cs="Arial"/>
          <w:sz w:val="24"/>
          <w:szCs w:val="24"/>
        </w:rPr>
        <w:t> </w:t>
      </w:r>
    </w:p>
    <w:p w14:paraId="026CD1B1" w14:textId="77777777" w:rsidR="00C6356B" w:rsidRPr="00C6356B" w:rsidRDefault="00C6356B" w:rsidP="00FA0D17">
      <w:pPr>
        <w:spacing w:after="0" w:line="240" w:lineRule="auto"/>
        <w:ind w:left="1800" w:hanging="360"/>
        <w:jc w:val="both"/>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23B516E5" w14:textId="7EBB969F" w:rsidR="00C6356B" w:rsidRPr="00C6356B" w:rsidRDefault="00C6356B" w:rsidP="00FA0D17">
      <w:pPr>
        <w:numPr>
          <w:ilvl w:val="0"/>
          <w:numId w:val="4"/>
        </w:numPr>
        <w:spacing w:after="0" w:line="240" w:lineRule="auto"/>
        <w:ind w:left="1800"/>
        <w:jc w:val="both"/>
        <w:textAlignment w:val="baseline"/>
        <w:rPr>
          <w:rFonts w:ascii="Arial" w:eastAsia="Times New Roman" w:hAnsi="Arial" w:cs="Arial"/>
          <w:sz w:val="24"/>
          <w:szCs w:val="24"/>
        </w:rPr>
      </w:pPr>
      <w:r w:rsidRPr="00C6356B">
        <w:rPr>
          <w:rFonts w:ascii="Arial" w:eastAsia="Times New Roman" w:hAnsi="Arial" w:cs="Arial"/>
          <w:sz w:val="24"/>
          <w:szCs w:val="24"/>
        </w:rPr>
        <w:t> children</w:t>
      </w:r>
      <w:r w:rsidR="00E06215">
        <w:rPr>
          <w:rFonts w:ascii="Arial" w:eastAsia="Times New Roman" w:hAnsi="Arial" w:cs="Arial"/>
          <w:sz w:val="24"/>
          <w:szCs w:val="24"/>
        </w:rPr>
        <w:t xml:space="preserve">, </w:t>
      </w:r>
      <w:r w:rsidRPr="00C6356B">
        <w:rPr>
          <w:rFonts w:ascii="Arial" w:eastAsia="Times New Roman" w:hAnsi="Arial" w:cs="Arial"/>
          <w:sz w:val="24"/>
          <w:szCs w:val="24"/>
        </w:rPr>
        <w:t>non-business visitors</w:t>
      </w:r>
      <w:r w:rsidR="00E06215">
        <w:rPr>
          <w:rFonts w:ascii="Arial" w:eastAsia="Times New Roman" w:hAnsi="Arial" w:cs="Arial"/>
          <w:sz w:val="24"/>
          <w:szCs w:val="24"/>
        </w:rPr>
        <w:t>,</w:t>
      </w:r>
      <w:r w:rsidRPr="00C6356B">
        <w:rPr>
          <w:rFonts w:ascii="Arial" w:eastAsia="Times New Roman" w:hAnsi="Arial" w:cs="Arial"/>
          <w:sz w:val="24"/>
          <w:szCs w:val="24"/>
        </w:rPr>
        <w:t xml:space="preserve"> and phone calls in the </w:t>
      </w:r>
      <w:proofErr w:type="gramStart"/>
      <w:r w:rsidRPr="00C6356B">
        <w:rPr>
          <w:rFonts w:ascii="Arial" w:eastAsia="Times New Roman" w:hAnsi="Arial" w:cs="Arial"/>
          <w:sz w:val="24"/>
          <w:szCs w:val="24"/>
        </w:rPr>
        <w:t>workplace;</w:t>
      </w:r>
      <w:proofErr w:type="gramEnd"/>
      <w:r w:rsidRPr="00C6356B">
        <w:rPr>
          <w:rFonts w:ascii="Arial" w:eastAsia="Times New Roman" w:hAnsi="Arial" w:cs="Arial"/>
          <w:sz w:val="24"/>
          <w:szCs w:val="24"/>
        </w:rPr>
        <w:t> </w:t>
      </w:r>
    </w:p>
    <w:p w14:paraId="753C0D62" w14:textId="77777777" w:rsidR="00C6356B" w:rsidRPr="00C6356B" w:rsidRDefault="00C6356B" w:rsidP="00FA0D17">
      <w:pPr>
        <w:spacing w:after="0" w:line="240" w:lineRule="auto"/>
        <w:ind w:left="1800" w:hanging="360"/>
        <w:jc w:val="both"/>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1BDA504E" w14:textId="77777777" w:rsidR="00C6356B" w:rsidRPr="00C6356B" w:rsidRDefault="00C6356B" w:rsidP="00FA0D17">
      <w:pPr>
        <w:numPr>
          <w:ilvl w:val="0"/>
          <w:numId w:val="5"/>
        </w:numPr>
        <w:spacing w:after="0" w:line="240" w:lineRule="auto"/>
        <w:ind w:left="1800"/>
        <w:textAlignment w:val="baseline"/>
        <w:rPr>
          <w:rFonts w:ascii="Arial" w:eastAsia="Times New Roman" w:hAnsi="Arial" w:cs="Arial"/>
          <w:sz w:val="24"/>
          <w:szCs w:val="24"/>
        </w:rPr>
      </w:pPr>
      <w:r w:rsidRPr="00C6356B">
        <w:rPr>
          <w:rFonts w:ascii="Arial" w:eastAsia="Times New Roman" w:hAnsi="Arial" w:cs="Arial"/>
          <w:sz w:val="24"/>
          <w:szCs w:val="24"/>
        </w:rPr>
        <w:t>dress </w:t>
      </w:r>
      <w:proofErr w:type="gramStart"/>
      <w:r w:rsidRPr="00C6356B">
        <w:rPr>
          <w:rFonts w:ascii="Arial" w:eastAsia="Times New Roman" w:hAnsi="Arial" w:cs="Arial"/>
          <w:sz w:val="24"/>
          <w:szCs w:val="24"/>
        </w:rPr>
        <w:t>code;</w:t>
      </w:r>
      <w:proofErr w:type="gramEnd"/>
      <w:r w:rsidRPr="00C6356B">
        <w:rPr>
          <w:rFonts w:ascii="Arial" w:eastAsia="Times New Roman" w:hAnsi="Arial" w:cs="Arial"/>
          <w:sz w:val="24"/>
          <w:szCs w:val="24"/>
        </w:rPr>
        <w:t> </w:t>
      </w:r>
    </w:p>
    <w:p w14:paraId="214782CD" w14:textId="77777777" w:rsidR="00C6356B" w:rsidRPr="00C6356B" w:rsidRDefault="00C6356B" w:rsidP="00FA0D17">
      <w:pPr>
        <w:spacing w:after="0" w:line="240" w:lineRule="auto"/>
        <w:ind w:left="1800" w:hanging="36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4F71AA5E" w14:textId="77777777" w:rsidR="00C6356B" w:rsidRPr="00C6356B" w:rsidRDefault="00C6356B" w:rsidP="00FA0D17">
      <w:pPr>
        <w:numPr>
          <w:ilvl w:val="0"/>
          <w:numId w:val="6"/>
        </w:numPr>
        <w:spacing w:after="0" w:line="240" w:lineRule="auto"/>
        <w:ind w:left="1800"/>
        <w:textAlignment w:val="baseline"/>
        <w:rPr>
          <w:rFonts w:ascii="Arial" w:eastAsia="Times New Roman" w:hAnsi="Arial" w:cs="Arial"/>
          <w:sz w:val="24"/>
          <w:szCs w:val="24"/>
        </w:rPr>
      </w:pPr>
      <w:r w:rsidRPr="00C6356B">
        <w:rPr>
          <w:rFonts w:ascii="Arial" w:eastAsia="Times New Roman" w:hAnsi="Arial" w:cs="Arial"/>
          <w:sz w:val="24"/>
          <w:szCs w:val="24"/>
        </w:rPr>
        <w:t>disclosure of social security </w:t>
      </w:r>
      <w:proofErr w:type="gramStart"/>
      <w:r w:rsidRPr="00C6356B">
        <w:rPr>
          <w:rFonts w:ascii="Arial" w:eastAsia="Times New Roman" w:hAnsi="Arial" w:cs="Arial"/>
          <w:sz w:val="24"/>
          <w:szCs w:val="24"/>
        </w:rPr>
        <w:t>numbers;</w:t>
      </w:r>
      <w:proofErr w:type="gramEnd"/>
      <w:r w:rsidRPr="00C6356B">
        <w:rPr>
          <w:rFonts w:ascii="Arial" w:eastAsia="Times New Roman" w:hAnsi="Arial" w:cs="Arial"/>
          <w:sz w:val="24"/>
          <w:szCs w:val="24"/>
        </w:rPr>
        <w:t> </w:t>
      </w:r>
    </w:p>
    <w:p w14:paraId="56A1C551" w14:textId="77777777" w:rsidR="00C6356B" w:rsidRPr="00C6356B" w:rsidRDefault="00C6356B" w:rsidP="00FA0D17">
      <w:pPr>
        <w:spacing w:after="0" w:line="240" w:lineRule="auto"/>
        <w:ind w:left="1800" w:hanging="36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171BA738" w14:textId="77777777" w:rsidR="00C6356B" w:rsidRPr="00C6356B" w:rsidRDefault="00C6356B" w:rsidP="00FA0D17">
      <w:pPr>
        <w:numPr>
          <w:ilvl w:val="0"/>
          <w:numId w:val="7"/>
        </w:numPr>
        <w:spacing w:after="0" w:line="240" w:lineRule="auto"/>
        <w:ind w:left="1800"/>
        <w:textAlignment w:val="baseline"/>
        <w:rPr>
          <w:rFonts w:ascii="Arial" w:eastAsia="Times New Roman" w:hAnsi="Arial" w:cs="Arial"/>
          <w:sz w:val="24"/>
          <w:szCs w:val="24"/>
        </w:rPr>
      </w:pPr>
      <w:r w:rsidRPr="00C6356B">
        <w:rPr>
          <w:rFonts w:ascii="Arial" w:eastAsia="Times New Roman" w:hAnsi="Arial" w:cs="Arial"/>
          <w:sz w:val="24"/>
          <w:szCs w:val="24"/>
        </w:rPr>
        <w:t>criminal offense reporting </w:t>
      </w:r>
      <w:proofErr w:type="gramStart"/>
      <w:r w:rsidRPr="00C6356B">
        <w:rPr>
          <w:rFonts w:ascii="Arial" w:eastAsia="Times New Roman" w:hAnsi="Arial" w:cs="Arial"/>
          <w:sz w:val="24"/>
          <w:szCs w:val="24"/>
        </w:rPr>
        <w:t>obligations;</w:t>
      </w:r>
      <w:proofErr w:type="gramEnd"/>
      <w:r w:rsidRPr="00C6356B">
        <w:rPr>
          <w:rFonts w:ascii="Arial" w:eastAsia="Times New Roman" w:hAnsi="Arial" w:cs="Arial"/>
          <w:sz w:val="24"/>
          <w:szCs w:val="24"/>
        </w:rPr>
        <w:t> </w:t>
      </w:r>
    </w:p>
    <w:p w14:paraId="1AEACD50" w14:textId="77777777" w:rsidR="00C6356B" w:rsidRPr="00C6356B" w:rsidRDefault="00C6356B" w:rsidP="00FA0D17">
      <w:pPr>
        <w:spacing w:after="0" w:line="240" w:lineRule="auto"/>
        <w:ind w:left="1800" w:hanging="36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3CD331DB" w14:textId="77777777" w:rsidR="00C6356B" w:rsidRPr="00C6356B" w:rsidRDefault="00C6356B" w:rsidP="00FA0D17">
      <w:pPr>
        <w:numPr>
          <w:ilvl w:val="0"/>
          <w:numId w:val="8"/>
        </w:numPr>
        <w:spacing w:after="0" w:line="240" w:lineRule="auto"/>
        <w:ind w:left="1800"/>
        <w:textAlignment w:val="baseline"/>
        <w:rPr>
          <w:rFonts w:ascii="Arial" w:eastAsia="Times New Roman" w:hAnsi="Arial" w:cs="Arial"/>
          <w:sz w:val="24"/>
          <w:szCs w:val="24"/>
        </w:rPr>
      </w:pPr>
      <w:r w:rsidRPr="00C6356B">
        <w:rPr>
          <w:rFonts w:ascii="Arial" w:eastAsia="Times New Roman" w:hAnsi="Arial" w:cs="Arial"/>
          <w:sz w:val="24"/>
          <w:szCs w:val="24"/>
        </w:rPr>
        <w:t>publication of employee photos; and </w:t>
      </w:r>
    </w:p>
    <w:p w14:paraId="0D2C7674" w14:textId="77777777" w:rsidR="00C6356B" w:rsidRPr="00C6356B" w:rsidRDefault="00C6356B" w:rsidP="00FA0D17">
      <w:pPr>
        <w:spacing w:after="0" w:line="240" w:lineRule="auto"/>
        <w:ind w:left="1800" w:hanging="36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56E32299" w14:textId="2D98CB4D" w:rsidR="008637BE" w:rsidRPr="006D65D8" w:rsidRDefault="00C6356B" w:rsidP="006D65D8">
      <w:pPr>
        <w:numPr>
          <w:ilvl w:val="0"/>
          <w:numId w:val="9"/>
        </w:numPr>
        <w:spacing w:after="0" w:line="240" w:lineRule="auto"/>
        <w:ind w:left="1800"/>
        <w:textAlignment w:val="baseline"/>
        <w:rPr>
          <w:rFonts w:ascii="Arial" w:eastAsia="Times New Roman" w:hAnsi="Arial" w:cs="Arial"/>
          <w:sz w:val="24"/>
          <w:szCs w:val="24"/>
        </w:rPr>
      </w:pPr>
      <w:r w:rsidRPr="00C6356B">
        <w:rPr>
          <w:rFonts w:ascii="Arial" w:eastAsia="Times New Roman" w:hAnsi="Arial" w:cs="Arial"/>
          <w:sz w:val="24"/>
          <w:szCs w:val="24"/>
        </w:rPr>
        <w:t>dissemination of this policy.  </w:t>
      </w:r>
    </w:p>
    <w:p w14:paraId="0E2151E2" w14:textId="77777777" w:rsidR="008637BE" w:rsidRPr="00C6356B" w:rsidRDefault="008637BE" w:rsidP="00FA0D17">
      <w:pPr>
        <w:spacing w:after="0" w:line="240" w:lineRule="auto"/>
        <w:ind w:left="1800" w:hanging="360"/>
        <w:textAlignment w:val="baseline"/>
        <w:rPr>
          <w:rFonts w:ascii="Segoe UI" w:eastAsia="Times New Roman" w:hAnsi="Segoe UI" w:cs="Segoe UI"/>
          <w:sz w:val="18"/>
          <w:szCs w:val="18"/>
        </w:rPr>
      </w:pPr>
    </w:p>
    <w:p w14:paraId="046D2066" w14:textId="4D9A2973" w:rsidR="00C6356B" w:rsidRPr="00C6356B" w:rsidRDefault="00C6356B" w:rsidP="00982D4D">
      <w:pPr>
        <w:tabs>
          <w:tab w:val="left" w:pos="720"/>
          <w:tab w:val="left" w:pos="1440"/>
        </w:tabs>
        <w:spacing w:after="0" w:line="240" w:lineRule="auto"/>
        <w:textAlignment w:val="baseline"/>
        <w:rPr>
          <w:rFonts w:ascii="Segoe UI" w:eastAsia="Times New Roman" w:hAnsi="Segoe UI" w:cs="Segoe UI"/>
          <w:sz w:val="18"/>
          <w:szCs w:val="18"/>
        </w:rPr>
      </w:pPr>
      <w:r w:rsidRPr="00C6356B">
        <w:rPr>
          <w:rFonts w:ascii="Arial" w:eastAsia="Times New Roman" w:hAnsi="Arial" w:cs="Arial"/>
          <w:b/>
          <w:bCs/>
          <w:sz w:val="24"/>
          <w:szCs w:val="24"/>
        </w:rPr>
        <w:t>02.</w:t>
      </w:r>
      <w:r w:rsidRPr="00C6356B">
        <w:rPr>
          <w:rFonts w:ascii="Calibri" w:eastAsia="Times New Roman" w:hAnsi="Calibri" w:cs="Calibri"/>
          <w:sz w:val="24"/>
          <w:szCs w:val="24"/>
        </w:rPr>
        <w:t xml:space="preserve"> </w:t>
      </w:r>
      <w:r>
        <w:rPr>
          <w:rFonts w:ascii="Calibri" w:eastAsia="Times New Roman" w:hAnsi="Calibri" w:cs="Calibri"/>
          <w:sz w:val="24"/>
          <w:szCs w:val="24"/>
        </w:rPr>
        <w:tab/>
      </w:r>
      <w:r w:rsidRPr="00C6356B">
        <w:rPr>
          <w:rFonts w:ascii="Arial" w:eastAsia="Times New Roman" w:hAnsi="Arial" w:cs="Arial"/>
          <w:b/>
          <w:bCs/>
          <w:sz w:val="24"/>
          <w:szCs w:val="24"/>
        </w:rPr>
        <w:t>DEFINITIONS</w:t>
      </w:r>
      <w:r w:rsidRPr="00C6356B">
        <w:rPr>
          <w:rFonts w:ascii="Arial" w:eastAsia="Times New Roman" w:hAnsi="Arial" w:cs="Arial"/>
          <w:sz w:val="24"/>
          <w:szCs w:val="24"/>
        </w:rPr>
        <w:t> </w:t>
      </w:r>
    </w:p>
    <w:p w14:paraId="6980A43F" w14:textId="77777777" w:rsidR="00C6356B" w:rsidRPr="00C6356B" w:rsidRDefault="00C6356B" w:rsidP="00FA0D17">
      <w:pPr>
        <w:spacing w:after="0" w:line="240" w:lineRule="auto"/>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0729F1C3" w14:textId="5F7FD748"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02.01</w:t>
      </w:r>
      <w:r w:rsidRPr="00C6356B">
        <w:rPr>
          <w:rFonts w:ascii="Calibri" w:eastAsia="Times New Roman" w:hAnsi="Calibri" w:cs="Calibri"/>
          <w:sz w:val="24"/>
          <w:szCs w:val="24"/>
        </w:rPr>
        <w:t xml:space="preserve"> </w:t>
      </w:r>
      <w:r w:rsidR="002E6ECE">
        <w:rPr>
          <w:rFonts w:ascii="Calibri" w:eastAsia="Times New Roman" w:hAnsi="Calibri" w:cs="Calibri"/>
          <w:sz w:val="24"/>
          <w:szCs w:val="24"/>
        </w:rPr>
        <w:tab/>
      </w:r>
      <w:r w:rsidRPr="00C6356B">
        <w:rPr>
          <w:rFonts w:ascii="Arial" w:eastAsia="Times New Roman" w:hAnsi="Arial" w:cs="Arial"/>
          <w:sz w:val="24"/>
          <w:szCs w:val="24"/>
        </w:rPr>
        <w:t>Alternate Work Location – an approved, non-university worksite where some or all the work assigned to an employee is conducted. Such worksite could be an employee’s home. </w:t>
      </w:r>
    </w:p>
    <w:p w14:paraId="6F2C7664" w14:textId="15B733DD" w:rsidR="00C6356B" w:rsidRPr="00C6356B" w:rsidRDefault="00C6356B" w:rsidP="00FA0D17">
      <w:pPr>
        <w:spacing w:after="0" w:line="240" w:lineRule="auto"/>
        <w:textAlignment w:val="baseline"/>
        <w:rPr>
          <w:rFonts w:ascii="Segoe UI" w:eastAsia="Times New Roman" w:hAnsi="Segoe UI" w:cs="Segoe UI"/>
          <w:sz w:val="18"/>
          <w:szCs w:val="18"/>
        </w:rPr>
      </w:pPr>
    </w:p>
    <w:p w14:paraId="17C6CF25" w14:textId="45B66B53" w:rsidR="00C6356B" w:rsidRDefault="00C6356B" w:rsidP="006346CD">
      <w:pPr>
        <w:tabs>
          <w:tab w:val="left" w:pos="1440"/>
          <w:tab w:val="left" w:pos="1800"/>
        </w:tabs>
        <w:spacing w:after="0" w:line="240" w:lineRule="auto"/>
        <w:ind w:left="1440" w:hanging="720"/>
        <w:textAlignment w:val="baseline"/>
        <w:rPr>
          <w:rFonts w:ascii="Arial" w:eastAsia="Times New Roman" w:hAnsi="Arial" w:cs="Arial"/>
          <w:sz w:val="24"/>
          <w:szCs w:val="24"/>
        </w:rPr>
      </w:pPr>
      <w:r w:rsidRPr="00C6356B">
        <w:rPr>
          <w:rFonts w:ascii="Arial" w:eastAsia="Times New Roman" w:hAnsi="Arial" w:cs="Arial"/>
          <w:sz w:val="24"/>
          <w:szCs w:val="24"/>
        </w:rPr>
        <w:lastRenderedPageBreak/>
        <w:t>02.02</w:t>
      </w:r>
      <w:r w:rsidRPr="00C6356B">
        <w:rPr>
          <w:rFonts w:ascii="Calibri" w:eastAsia="Times New Roman" w:hAnsi="Calibri" w:cs="Calibri"/>
          <w:sz w:val="24"/>
          <w:szCs w:val="24"/>
        </w:rPr>
        <w:t xml:space="preserve"> </w:t>
      </w:r>
      <w:r w:rsidR="006346CD">
        <w:rPr>
          <w:rFonts w:ascii="Calibri" w:eastAsia="Times New Roman" w:hAnsi="Calibri" w:cs="Calibri"/>
          <w:sz w:val="24"/>
          <w:szCs w:val="24"/>
        </w:rPr>
        <w:tab/>
      </w:r>
      <w:r w:rsidRPr="00C6356B">
        <w:rPr>
          <w:rFonts w:ascii="Arial" w:eastAsia="Times New Roman" w:hAnsi="Arial" w:cs="Arial"/>
          <w:sz w:val="24"/>
          <w:szCs w:val="24"/>
        </w:rPr>
        <w:t>Flexible Work Schedule – a work schedule that allows employees to work hours other than the normal operating hours of the university. For example: </w:t>
      </w:r>
    </w:p>
    <w:p w14:paraId="02ED2AE6" w14:textId="77777777" w:rsidR="00C6356B" w:rsidRPr="00C6356B" w:rsidRDefault="00C6356B" w:rsidP="00FA0D17">
      <w:pPr>
        <w:tabs>
          <w:tab w:val="left" w:pos="1350"/>
        </w:tabs>
        <w:spacing w:after="0" w:line="240" w:lineRule="auto"/>
        <w:ind w:left="1800" w:hanging="360"/>
        <w:textAlignment w:val="baseline"/>
        <w:rPr>
          <w:rFonts w:ascii="Segoe UI" w:eastAsia="Times New Roman" w:hAnsi="Segoe UI" w:cs="Segoe UI"/>
          <w:sz w:val="18"/>
          <w:szCs w:val="18"/>
        </w:rPr>
      </w:pPr>
    </w:p>
    <w:p w14:paraId="410578D0" w14:textId="6CFF593A" w:rsidR="00C6356B" w:rsidRPr="00C6356B" w:rsidRDefault="00C6356B" w:rsidP="00FA0D17">
      <w:pPr>
        <w:numPr>
          <w:ilvl w:val="0"/>
          <w:numId w:val="10"/>
        </w:numPr>
        <w:tabs>
          <w:tab w:val="left" w:pos="1350"/>
        </w:tabs>
        <w:spacing w:after="0" w:line="240" w:lineRule="auto"/>
        <w:ind w:left="1800"/>
        <w:textAlignment w:val="baseline"/>
        <w:rPr>
          <w:rFonts w:ascii="Arial" w:eastAsia="Times New Roman" w:hAnsi="Arial" w:cs="Arial"/>
          <w:sz w:val="24"/>
          <w:szCs w:val="24"/>
        </w:rPr>
      </w:pPr>
      <w:r w:rsidRPr="00C6356B">
        <w:rPr>
          <w:rFonts w:ascii="Arial" w:eastAsia="Times New Roman" w:hAnsi="Arial" w:cs="Arial"/>
          <w:sz w:val="24"/>
          <w:szCs w:val="24"/>
        </w:rPr>
        <w:t>7 a.m. to 3:30 p.m. Monday-Friday (with a 30-minute lunch</w:t>
      </w:r>
      <w:proofErr w:type="gramStart"/>
      <w:r w:rsidRPr="00C6356B">
        <w:rPr>
          <w:rFonts w:ascii="Arial" w:eastAsia="Times New Roman" w:hAnsi="Arial" w:cs="Arial"/>
          <w:sz w:val="24"/>
          <w:szCs w:val="24"/>
        </w:rPr>
        <w:t>);</w:t>
      </w:r>
      <w:proofErr w:type="gramEnd"/>
      <w:r w:rsidRPr="00C6356B">
        <w:rPr>
          <w:rFonts w:ascii="Arial" w:eastAsia="Times New Roman" w:hAnsi="Arial" w:cs="Arial"/>
          <w:sz w:val="24"/>
          <w:szCs w:val="24"/>
        </w:rPr>
        <w:t> </w:t>
      </w:r>
    </w:p>
    <w:p w14:paraId="09F88A26" w14:textId="77777777" w:rsidR="00C6356B" w:rsidRPr="00C6356B" w:rsidRDefault="00C6356B" w:rsidP="00FA0D17">
      <w:pPr>
        <w:tabs>
          <w:tab w:val="left" w:pos="1350"/>
        </w:tabs>
        <w:spacing w:after="0" w:line="240" w:lineRule="auto"/>
        <w:ind w:left="1800" w:hanging="36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1ED88B54" w14:textId="31D95709" w:rsidR="00C6356B" w:rsidRPr="00C6356B" w:rsidRDefault="00C6356B" w:rsidP="00E06215">
      <w:pPr>
        <w:numPr>
          <w:ilvl w:val="0"/>
          <w:numId w:val="11"/>
        </w:numPr>
        <w:tabs>
          <w:tab w:val="clear" w:pos="720"/>
          <w:tab w:val="left" w:pos="1350"/>
          <w:tab w:val="num" w:pos="1440"/>
        </w:tabs>
        <w:spacing w:after="0" w:line="240" w:lineRule="auto"/>
        <w:ind w:left="1800"/>
        <w:textAlignment w:val="baseline"/>
        <w:rPr>
          <w:rFonts w:ascii="Arial" w:eastAsia="Times New Roman" w:hAnsi="Arial" w:cs="Arial"/>
          <w:sz w:val="24"/>
          <w:szCs w:val="24"/>
        </w:rPr>
      </w:pPr>
      <w:r w:rsidRPr="00C6356B">
        <w:rPr>
          <w:rFonts w:ascii="Arial" w:eastAsia="Times New Roman" w:hAnsi="Arial" w:cs="Arial"/>
          <w:sz w:val="24"/>
          <w:szCs w:val="24"/>
        </w:rPr>
        <w:t>9</w:t>
      </w:r>
      <w:r w:rsidR="00043379">
        <w:rPr>
          <w:rFonts w:ascii="Arial" w:eastAsia="Times New Roman" w:hAnsi="Arial" w:cs="Arial"/>
          <w:color w:val="D13438"/>
          <w:sz w:val="24"/>
          <w:szCs w:val="24"/>
        </w:rPr>
        <w:t xml:space="preserve"> </w:t>
      </w:r>
      <w:r w:rsidRPr="00C6356B">
        <w:rPr>
          <w:rFonts w:ascii="Arial" w:eastAsia="Times New Roman" w:hAnsi="Arial" w:cs="Arial"/>
          <w:sz w:val="24"/>
          <w:szCs w:val="24"/>
        </w:rPr>
        <w:t>a.m. to 6 p.m. Monday-Friday (with a one-hour lunch); or </w:t>
      </w:r>
    </w:p>
    <w:p w14:paraId="7465DFD7" w14:textId="77777777" w:rsidR="00C6356B" w:rsidRPr="00C6356B" w:rsidRDefault="00C6356B" w:rsidP="00FA0D17">
      <w:pPr>
        <w:tabs>
          <w:tab w:val="left" w:pos="1350"/>
        </w:tabs>
        <w:spacing w:after="0" w:line="240" w:lineRule="auto"/>
        <w:ind w:left="1800" w:hanging="36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03494281" w14:textId="665C2C85" w:rsidR="00C6356B" w:rsidRPr="00C6356B" w:rsidRDefault="00C6356B" w:rsidP="00FA0D17">
      <w:pPr>
        <w:numPr>
          <w:ilvl w:val="0"/>
          <w:numId w:val="12"/>
        </w:numPr>
        <w:tabs>
          <w:tab w:val="left" w:pos="1350"/>
        </w:tabs>
        <w:spacing w:after="0" w:line="240" w:lineRule="auto"/>
        <w:ind w:left="1800"/>
        <w:textAlignment w:val="baseline"/>
        <w:rPr>
          <w:rFonts w:ascii="Arial" w:eastAsia="Times New Roman" w:hAnsi="Arial" w:cs="Arial"/>
          <w:sz w:val="24"/>
          <w:szCs w:val="24"/>
        </w:rPr>
      </w:pPr>
      <w:r w:rsidRPr="00C6356B">
        <w:rPr>
          <w:rFonts w:ascii="Arial" w:eastAsia="Times New Roman" w:hAnsi="Arial" w:cs="Arial"/>
          <w:sz w:val="24"/>
          <w:szCs w:val="24"/>
        </w:rPr>
        <w:t>7</w:t>
      </w:r>
      <w:r w:rsidR="00043379">
        <w:rPr>
          <w:rFonts w:ascii="Arial" w:eastAsia="Times New Roman" w:hAnsi="Arial" w:cs="Arial"/>
          <w:color w:val="D13438"/>
          <w:sz w:val="24"/>
          <w:szCs w:val="24"/>
        </w:rPr>
        <w:t xml:space="preserve"> </w:t>
      </w:r>
      <w:r w:rsidRPr="00C6356B">
        <w:rPr>
          <w:rFonts w:ascii="Arial" w:eastAsia="Times New Roman" w:hAnsi="Arial" w:cs="Arial"/>
          <w:sz w:val="24"/>
          <w:szCs w:val="24"/>
        </w:rPr>
        <w:t>a.m. to 4</w:t>
      </w:r>
      <w:r w:rsidR="00043379">
        <w:rPr>
          <w:rFonts w:ascii="Arial" w:eastAsia="Times New Roman" w:hAnsi="Arial" w:cs="Arial"/>
          <w:color w:val="D13438"/>
          <w:sz w:val="24"/>
          <w:szCs w:val="24"/>
        </w:rPr>
        <w:t xml:space="preserve"> </w:t>
      </w:r>
      <w:r w:rsidRPr="00C6356B">
        <w:rPr>
          <w:rFonts w:ascii="Arial" w:eastAsia="Times New Roman" w:hAnsi="Arial" w:cs="Arial"/>
          <w:sz w:val="24"/>
          <w:szCs w:val="24"/>
        </w:rPr>
        <w:t>p.m. Monday-Friday (with a one-hour lunch).  </w:t>
      </w:r>
    </w:p>
    <w:p w14:paraId="2C890B08" w14:textId="77777777" w:rsidR="00C6356B" w:rsidRPr="00C6356B" w:rsidRDefault="00C6356B" w:rsidP="00FA0D17">
      <w:pPr>
        <w:spacing w:after="0" w:line="240" w:lineRule="auto"/>
        <w:ind w:left="1800" w:hanging="36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20790648" w14:textId="7924DDDA"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02.03</w:t>
      </w:r>
      <w:r w:rsidRPr="00C6356B">
        <w:rPr>
          <w:rFonts w:ascii="Calibri" w:eastAsia="Times New Roman" w:hAnsi="Calibri" w:cs="Calibri"/>
          <w:sz w:val="24"/>
          <w:szCs w:val="24"/>
        </w:rPr>
        <w:t xml:space="preserve"> </w:t>
      </w:r>
      <w:r w:rsidR="00043379">
        <w:rPr>
          <w:rFonts w:ascii="Calibri" w:eastAsia="Times New Roman" w:hAnsi="Calibri" w:cs="Calibri"/>
          <w:sz w:val="24"/>
          <w:szCs w:val="24"/>
        </w:rPr>
        <w:tab/>
      </w:r>
      <w:r w:rsidRPr="00C6356B">
        <w:rPr>
          <w:rFonts w:ascii="Arial" w:eastAsia="Times New Roman" w:hAnsi="Arial" w:cs="Arial"/>
          <w:sz w:val="24"/>
          <w:szCs w:val="24"/>
        </w:rPr>
        <w:t>Hours Worked – all time spent by a staff member that is primarily for the benefit of the university and is controlled or directed by the university. Such time includes: </w:t>
      </w:r>
    </w:p>
    <w:p w14:paraId="5DF2B080" w14:textId="77777777" w:rsidR="00C6356B" w:rsidRPr="00C6356B" w:rsidRDefault="00C6356B" w:rsidP="00FA0D17">
      <w:pPr>
        <w:spacing w:after="0" w:line="240" w:lineRule="auto"/>
        <w:ind w:left="7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426A0F1E" w14:textId="77777777" w:rsidR="00C6356B" w:rsidRPr="00C6356B" w:rsidRDefault="00C6356B" w:rsidP="00FA0D17">
      <w:pPr>
        <w:numPr>
          <w:ilvl w:val="0"/>
          <w:numId w:val="13"/>
        </w:numPr>
        <w:spacing w:after="0" w:line="240" w:lineRule="auto"/>
        <w:ind w:left="1800"/>
        <w:textAlignment w:val="baseline"/>
        <w:rPr>
          <w:rFonts w:ascii="Arial" w:eastAsia="Times New Roman" w:hAnsi="Arial" w:cs="Arial"/>
          <w:color w:val="000000"/>
          <w:sz w:val="24"/>
          <w:szCs w:val="24"/>
        </w:rPr>
      </w:pPr>
      <w:r w:rsidRPr="00C6356B">
        <w:rPr>
          <w:rFonts w:ascii="Arial" w:eastAsia="Times New Roman" w:hAnsi="Arial" w:cs="Arial"/>
          <w:color w:val="000000"/>
          <w:sz w:val="24"/>
          <w:szCs w:val="24"/>
        </w:rPr>
        <w:t>required on </w:t>
      </w:r>
      <w:proofErr w:type="gramStart"/>
      <w:r w:rsidRPr="00C6356B">
        <w:rPr>
          <w:rFonts w:ascii="Arial" w:eastAsia="Times New Roman" w:hAnsi="Arial" w:cs="Arial"/>
          <w:color w:val="000000"/>
          <w:sz w:val="24"/>
          <w:szCs w:val="24"/>
        </w:rPr>
        <w:t>duty;</w:t>
      </w:r>
      <w:proofErr w:type="gramEnd"/>
      <w:r w:rsidRPr="00C6356B">
        <w:rPr>
          <w:rFonts w:ascii="Arial" w:eastAsia="Times New Roman" w:hAnsi="Arial" w:cs="Arial"/>
          <w:color w:val="000000"/>
          <w:sz w:val="24"/>
          <w:szCs w:val="24"/>
        </w:rPr>
        <w:t>   </w:t>
      </w:r>
    </w:p>
    <w:p w14:paraId="79D2CBF6" w14:textId="77777777" w:rsidR="00C6356B" w:rsidRPr="00C6356B" w:rsidRDefault="00C6356B" w:rsidP="00FA0D17">
      <w:pPr>
        <w:spacing w:after="0" w:line="240" w:lineRule="auto"/>
        <w:ind w:left="1800" w:hanging="360"/>
        <w:textAlignment w:val="baseline"/>
        <w:rPr>
          <w:rFonts w:ascii="Segoe UI" w:eastAsia="Times New Roman" w:hAnsi="Segoe UI" w:cs="Segoe UI"/>
          <w:color w:val="000000"/>
          <w:sz w:val="18"/>
          <w:szCs w:val="18"/>
        </w:rPr>
      </w:pPr>
      <w:r w:rsidRPr="00C6356B">
        <w:rPr>
          <w:rFonts w:ascii="Arial" w:eastAsia="Times New Roman" w:hAnsi="Arial" w:cs="Arial"/>
          <w:color w:val="000000"/>
          <w:sz w:val="24"/>
          <w:szCs w:val="24"/>
        </w:rPr>
        <w:t> </w:t>
      </w:r>
    </w:p>
    <w:p w14:paraId="26E782F2" w14:textId="77777777" w:rsidR="00C6356B" w:rsidRPr="00C6356B" w:rsidRDefault="00C6356B" w:rsidP="00FA0D17">
      <w:pPr>
        <w:numPr>
          <w:ilvl w:val="0"/>
          <w:numId w:val="14"/>
        </w:numPr>
        <w:spacing w:after="0" w:line="240" w:lineRule="auto"/>
        <w:ind w:left="1800"/>
        <w:textAlignment w:val="baseline"/>
        <w:rPr>
          <w:rFonts w:ascii="Arial" w:eastAsia="Times New Roman" w:hAnsi="Arial" w:cs="Arial"/>
          <w:color w:val="000000"/>
          <w:sz w:val="24"/>
          <w:szCs w:val="24"/>
        </w:rPr>
      </w:pPr>
      <w:r w:rsidRPr="00C6356B">
        <w:rPr>
          <w:rFonts w:ascii="Arial" w:eastAsia="Times New Roman" w:hAnsi="Arial" w:cs="Arial"/>
          <w:color w:val="000000"/>
          <w:sz w:val="24"/>
          <w:szCs w:val="24"/>
        </w:rPr>
        <w:t>time which an employee is permitted to work, even if not requested or </w:t>
      </w:r>
      <w:proofErr w:type="gramStart"/>
      <w:r w:rsidRPr="00C6356B">
        <w:rPr>
          <w:rFonts w:ascii="Arial" w:eastAsia="Times New Roman" w:hAnsi="Arial" w:cs="Arial"/>
          <w:color w:val="000000"/>
          <w:sz w:val="24"/>
          <w:szCs w:val="24"/>
        </w:rPr>
        <w:t>required;</w:t>
      </w:r>
      <w:proofErr w:type="gramEnd"/>
      <w:r w:rsidRPr="00C6356B">
        <w:rPr>
          <w:rFonts w:ascii="Arial" w:eastAsia="Times New Roman" w:hAnsi="Arial" w:cs="Arial"/>
          <w:color w:val="000000"/>
          <w:sz w:val="24"/>
          <w:szCs w:val="24"/>
        </w:rPr>
        <w:t>  </w:t>
      </w:r>
    </w:p>
    <w:p w14:paraId="1A974B05" w14:textId="77777777" w:rsidR="00C6356B" w:rsidRPr="00C6356B" w:rsidRDefault="00C6356B" w:rsidP="00FA0D17">
      <w:pPr>
        <w:spacing w:after="0" w:line="240" w:lineRule="auto"/>
        <w:ind w:left="1800" w:hanging="360"/>
        <w:textAlignment w:val="baseline"/>
        <w:rPr>
          <w:rFonts w:ascii="Segoe UI" w:eastAsia="Times New Roman" w:hAnsi="Segoe UI" w:cs="Segoe UI"/>
          <w:color w:val="000000"/>
          <w:sz w:val="18"/>
          <w:szCs w:val="18"/>
        </w:rPr>
      </w:pPr>
      <w:r w:rsidRPr="00C6356B">
        <w:rPr>
          <w:rFonts w:ascii="Arial" w:eastAsia="Times New Roman" w:hAnsi="Arial" w:cs="Arial"/>
          <w:color w:val="000000"/>
          <w:sz w:val="24"/>
          <w:szCs w:val="24"/>
        </w:rPr>
        <w:t> </w:t>
      </w:r>
    </w:p>
    <w:p w14:paraId="3925AEC5" w14:textId="77777777" w:rsidR="00C6356B" w:rsidRPr="00C6356B" w:rsidRDefault="00C6356B" w:rsidP="00FA0D17">
      <w:pPr>
        <w:numPr>
          <w:ilvl w:val="0"/>
          <w:numId w:val="15"/>
        </w:numPr>
        <w:spacing w:after="0" w:line="240" w:lineRule="auto"/>
        <w:ind w:left="1800"/>
        <w:textAlignment w:val="baseline"/>
        <w:rPr>
          <w:rFonts w:ascii="Arial" w:eastAsia="Times New Roman" w:hAnsi="Arial" w:cs="Arial"/>
          <w:color w:val="000000"/>
          <w:sz w:val="24"/>
          <w:szCs w:val="24"/>
        </w:rPr>
      </w:pPr>
      <w:r w:rsidRPr="00C6356B">
        <w:rPr>
          <w:rFonts w:ascii="Arial" w:eastAsia="Times New Roman" w:hAnsi="Arial" w:cs="Arial"/>
          <w:color w:val="000000"/>
          <w:sz w:val="24"/>
          <w:szCs w:val="24"/>
        </w:rPr>
        <w:t>waiting, idle time, break periods, or other breaks of short duration (from five to 20 minutes</w:t>
      </w:r>
      <w:proofErr w:type="gramStart"/>
      <w:r w:rsidRPr="00C6356B">
        <w:rPr>
          <w:rFonts w:ascii="Arial" w:eastAsia="Times New Roman" w:hAnsi="Arial" w:cs="Arial"/>
          <w:color w:val="000000"/>
          <w:sz w:val="24"/>
          <w:szCs w:val="24"/>
        </w:rPr>
        <w:t>);</w:t>
      </w:r>
      <w:proofErr w:type="gramEnd"/>
      <w:r w:rsidRPr="00C6356B">
        <w:rPr>
          <w:rFonts w:ascii="Arial" w:eastAsia="Times New Roman" w:hAnsi="Arial" w:cs="Arial"/>
          <w:color w:val="000000"/>
          <w:sz w:val="24"/>
          <w:szCs w:val="24"/>
        </w:rPr>
        <w:t>  </w:t>
      </w:r>
    </w:p>
    <w:p w14:paraId="75AE9EFE" w14:textId="77777777" w:rsidR="00C6356B" w:rsidRPr="00C6356B" w:rsidRDefault="00C6356B" w:rsidP="00FA0D17">
      <w:pPr>
        <w:spacing w:after="0" w:line="240" w:lineRule="auto"/>
        <w:ind w:left="1800" w:hanging="360"/>
        <w:textAlignment w:val="baseline"/>
        <w:rPr>
          <w:rFonts w:ascii="Segoe UI" w:eastAsia="Times New Roman" w:hAnsi="Segoe UI" w:cs="Segoe UI"/>
          <w:color w:val="000000"/>
          <w:sz w:val="18"/>
          <w:szCs w:val="18"/>
        </w:rPr>
      </w:pPr>
      <w:r w:rsidRPr="00C6356B">
        <w:rPr>
          <w:rFonts w:ascii="Arial" w:eastAsia="Times New Roman" w:hAnsi="Arial" w:cs="Arial"/>
          <w:color w:val="000000"/>
          <w:sz w:val="24"/>
          <w:szCs w:val="24"/>
        </w:rPr>
        <w:t> </w:t>
      </w:r>
    </w:p>
    <w:p w14:paraId="471677E6" w14:textId="77777777" w:rsidR="00C6356B" w:rsidRPr="00C6356B" w:rsidRDefault="00C6356B" w:rsidP="00FA0D17">
      <w:pPr>
        <w:numPr>
          <w:ilvl w:val="0"/>
          <w:numId w:val="16"/>
        </w:numPr>
        <w:spacing w:after="0" w:line="240" w:lineRule="auto"/>
        <w:ind w:left="1800"/>
        <w:textAlignment w:val="baseline"/>
        <w:rPr>
          <w:rFonts w:ascii="Arial" w:eastAsia="Times New Roman" w:hAnsi="Arial" w:cs="Arial"/>
          <w:color w:val="000000"/>
          <w:sz w:val="24"/>
          <w:szCs w:val="24"/>
        </w:rPr>
      </w:pPr>
      <w:r w:rsidRPr="00C6356B">
        <w:rPr>
          <w:rFonts w:ascii="Arial" w:eastAsia="Times New Roman" w:hAnsi="Arial" w:cs="Arial"/>
          <w:color w:val="000000"/>
          <w:sz w:val="24"/>
          <w:szCs w:val="24"/>
        </w:rPr>
        <w:t>time spent traveling on official business; or  </w:t>
      </w:r>
    </w:p>
    <w:p w14:paraId="440295AF" w14:textId="77777777" w:rsidR="00C6356B" w:rsidRPr="00C6356B" w:rsidRDefault="00C6356B" w:rsidP="00FA0D17">
      <w:pPr>
        <w:spacing w:after="0" w:line="240" w:lineRule="auto"/>
        <w:ind w:left="1800" w:hanging="360"/>
        <w:textAlignment w:val="baseline"/>
        <w:rPr>
          <w:rFonts w:ascii="Segoe UI" w:eastAsia="Times New Roman" w:hAnsi="Segoe UI" w:cs="Segoe UI"/>
          <w:color w:val="000000"/>
          <w:sz w:val="18"/>
          <w:szCs w:val="18"/>
        </w:rPr>
      </w:pPr>
      <w:r w:rsidRPr="00C6356B">
        <w:rPr>
          <w:rFonts w:ascii="Arial" w:eastAsia="Times New Roman" w:hAnsi="Arial" w:cs="Arial"/>
          <w:color w:val="000000"/>
          <w:sz w:val="24"/>
          <w:szCs w:val="24"/>
        </w:rPr>
        <w:t> </w:t>
      </w:r>
    </w:p>
    <w:p w14:paraId="32354054" w14:textId="535D86EE" w:rsidR="00C6356B" w:rsidRPr="00C6356B" w:rsidRDefault="00C6356B" w:rsidP="00FA0D17">
      <w:pPr>
        <w:spacing w:after="0" w:line="240" w:lineRule="auto"/>
        <w:ind w:left="1800" w:hanging="360"/>
        <w:textAlignment w:val="baseline"/>
        <w:rPr>
          <w:rFonts w:ascii="Segoe UI" w:eastAsia="Times New Roman" w:hAnsi="Segoe UI" w:cs="Segoe UI"/>
          <w:color w:val="000000"/>
          <w:sz w:val="18"/>
          <w:szCs w:val="18"/>
        </w:rPr>
      </w:pPr>
      <w:r w:rsidRPr="00C6356B">
        <w:rPr>
          <w:rFonts w:ascii="Arial" w:eastAsia="Times New Roman" w:hAnsi="Arial" w:cs="Arial"/>
          <w:color w:val="000000"/>
          <w:sz w:val="24"/>
          <w:szCs w:val="24"/>
        </w:rPr>
        <w:t>e.</w:t>
      </w:r>
      <w:r w:rsidRPr="00C6356B">
        <w:rPr>
          <w:rFonts w:ascii="Calibri" w:eastAsia="Times New Roman" w:hAnsi="Calibri" w:cs="Calibri"/>
          <w:color w:val="000000"/>
          <w:sz w:val="24"/>
          <w:szCs w:val="24"/>
        </w:rPr>
        <w:t xml:space="preserve"> </w:t>
      </w:r>
      <w:r w:rsidR="00A24C69">
        <w:rPr>
          <w:rFonts w:ascii="Calibri" w:eastAsia="Times New Roman" w:hAnsi="Calibri" w:cs="Calibri"/>
          <w:color w:val="000000"/>
          <w:sz w:val="24"/>
          <w:szCs w:val="24"/>
        </w:rPr>
        <w:tab/>
      </w:r>
      <w:r w:rsidRPr="00C6356B">
        <w:rPr>
          <w:rFonts w:ascii="Arial" w:eastAsia="Times New Roman" w:hAnsi="Arial" w:cs="Arial"/>
          <w:color w:val="000000"/>
          <w:sz w:val="24"/>
          <w:szCs w:val="24"/>
        </w:rPr>
        <w:t>time spent in training directed or approved by the supervisor.  </w:t>
      </w:r>
    </w:p>
    <w:p w14:paraId="3FF1A39E" w14:textId="77777777" w:rsidR="00C6356B" w:rsidRPr="00C6356B" w:rsidRDefault="00C6356B" w:rsidP="00FA0D17">
      <w:pPr>
        <w:spacing w:after="0" w:line="240" w:lineRule="auto"/>
        <w:textAlignment w:val="baseline"/>
        <w:rPr>
          <w:rFonts w:ascii="Segoe UI" w:eastAsia="Times New Roman" w:hAnsi="Segoe UI" w:cs="Segoe UI"/>
          <w:color w:val="000000"/>
          <w:sz w:val="18"/>
          <w:szCs w:val="18"/>
        </w:rPr>
      </w:pPr>
      <w:r w:rsidRPr="00C6356B">
        <w:rPr>
          <w:rFonts w:ascii="Arial" w:eastAsia="Times New Roman" w:hAnsi="Arial" w:cs="Arial"/>
          <w:color w:val="000000"/>
          <w:sz w:val="24"/>
          <w:szCs w:val="24"/>
        </w:rPr>
        <w:t> </w:t>
      </w:r>
    </w:p>
    <w:p w14:paraId="341EBAB8" w14:textId="36B93C56" w:rsidR="00C6356B" w:rsidRPr="00C6356B" w:rsidRDefault="00C6356B" w:rsidP="00FA0D17">
      <w:pPr>
        <w:spacing w:after="0" w:line="240" w:lineRule="auto"/>
        <w:ind w:left="1440" w:hanging="720"/>
        <w:textAlignment w:val="baseline"/>
        <w:rPr>
          <w:rFonts w:ascii="Segoe UI" w:eastAsia="Times New Roman" w:hAnsi="Segoe UI" w:cs="Segoe UI"/>
          <w:color w:val="000000"/>
          <w:sz w:val="18"/>
          <w:szCs w:val="18"/>
        </w:rPr>
      </w:pPr>
      <w:r w:rsidRPr="00C6356B">
        <w:rPr>
          <w:rFonts w:ascii="Arial" w:eastAsia="Times New Roman" w:hAnsi="Arial" w:cs="Arial"/>
          <w:color w:val="000000"/>
          <w:sz w:val="24"/>
          <w:szCs w:val="24"/>
        </w:rPr>
        <w:t>02.04</w:t>
      </w:r>
      <w:r w:rsidRPr="00C6356B">
        <w:rPr>
          <w:rFonts w:ascii="Calibri" w:eastAsia="Times New Roman" w:hAnsi="Calibri" w:cs="Calibri"/>
          <w:color w:val="000000"/>
          <w:sz w:val="24"/>
          <w:szCs w:val="24"/>
        </w:rPr>
        <w:t xml:space="preserve"> </w:t>
      </w:r>
      <w:r w:rsidR="00043379">
        <w:rPr>
          <w:rFonts w:ascii="Calibri" w:eastAsia="Times New Roman" w:hAnsi="Calibri" w:cs="Calibri"/>
          <w:color w:val="000000"/>
          <w:sz w:val="24"/>
          <w:szCs w:val="24"/>
        </w:rPr>
        <w:tab/>
      </w:r>
      <w:r w:rsidR="00927DE6" w:rsidRPr="00C6356B">
        <w:rPr>
          <w:rFonts w:ascii="Arial" w:eastAsia="Times New Roman" w:hAnsi="Arial" w:cs="Arial"/>
          <w:sz w:val="24"/>
          <w:szCs w:val="24"/>
        </w:rPr>
        <w:t>Long-</w:t>
      </w:r>
      <w:r w:rsidR="00927DE6">
        <w:rPr>
          <w:rFonts w:ascii="Arial" w:eastAsia="Times New Roman" w:hAnsi="Arial" w:cs="Arial"/>
          <w:sz w:val="24"/>
          <w:szCs w:val="24"/>
        </w:rPr>
        <w:t>T</w:t>
      </w:r>
      <w:r w:rsidR="00927DE6" w:rsidRPr="00C6356B">
        <w:rPr>
          <w:rFonts w:ascii="Arial" w:eastAsia="Times New Roman" w:hAnsi="Arial" w:cs="Arial"/>
          <w:sz w:val="24"/>
          <w:szCs w:val="24"/>
        </w:rPr>
        <w:t>erm Remote Work Arrangement (</w:t>
      </w:r>
      <w:r w:rsidR="00927DE6" w:rsidRPr="00E06215">
        <w:rPr>
          <w:rFonts w:ascii="Arial" w:eastAsia="Times New Roman" w:hAnsi="Arial" w:cs="Arial"/>
          <w:sz w:val="24"/>
          <w:szCs w:val="24"/>
        </w:rPr>
        <w:t>telecommuting</w:t>
      </w:r>
      <w:r w:rsidR="00927DE6" w:rsidRPr="00C6356B">
        <w:rPr>
          <w:rFonts w:ascii="Arial" w:eastAsia="Times New Roman" w:hAnsi="Arial" w:cs="Arial"/>
          <w:sz w:val="24"/>
          <w:szCs w:val="24"/>
        </w:rPr>
        <w:t>) – the long-term performance (greater than 30 workdays in a fiscal year) of some or all</w:t>
      </w:r>
      <w:r w:rsidR="00927DE6">
        <w:rPr>
          <w:rFonts w:ascii="Arial" w:eastAsia="Times New Roman" w:hAnsi="Arial" w:cs="Arial"/>
          <w:sz w:val="24"/>
          <w:szCs w:val="24"/>
        </w:rPr>
        <w:t xml:space="preserve"> </w:t>
      </w:r>
      <w:r w:rsidR="00927DE6" w:rsidRPr="00C6356B">
        <w:rPr>
          <w:rFonts w:ascii="Arial" w:eastAsia="Times New Roman" w:hAnsi="Arial" w:cs="Arial"/>
          <w:sz w:val="24"/>
          <w:szCs w:val="24"/>
        </w:rPr>
        <w:t xml:space="preserve">duties assigned to an employee conducted at an </w:t>
      </w:r>
      <w:r w:rsidR="00927DE6" w:rsidRPr="00C6356B">
        <w:rPr>
          <w:rFonts w:ascii="Arial" w:eastAsia="Times New Roman" w:hAnsi="Arial" w:cs="Arial"/>
          <w:color w:val="000000"/>
          <w:sz w:val="24"/>
          <w:szCs w:val="24"/>
        </w:rPr>
        <w:t>approved non-university worksite. A formal agreement with vice presidential approval is required. </w:t>
      </w:r>
    </w:p>
    <w:p w14:paraId="19EDE1EA" w14:textId="77777777" w:rsidR="00C6356B" w:rsidRPr="00C6356B" w:rsidRDefault="00C6356B" w:rsidP="00FA0D17">
      <w:pPr>
        <w:spacing w:after="0" w:line="240" w:lineRule="auto"/>
        <w:ind w:left="1440" w:hanging="720"/>
        <w:textAlignment w:val="baseline"/>
        <w:rPr>
          <w:rFonts w:ascii="Segoe UI" w:eastAsia="Times New Roman" w:hAnsi="Segoe UI" w:cs="Segoe UI"/>
          <w:color w:val="000000"/>
          <w:sz w:val="18"/>
          <w:szCs w:val="18"/>
        </w:rPr>
      </w:pPr>
      <w:r w:rsidRPr="00C6356B">
        <w:rPr>
          <w:rFonts w:ascii="Arial" w:eastAsia="Times New Roman" w:hAnsi="Arial" w:cs="Arial"/>
          <w:color w:val="000000"/>
          <w:sz w:val="24"/>
          <w:szCs w:val="24"/>
        </w:rPr>
        <w:t> </w:t>
      </w:r>
    </w:p>
    <w:p w14:paraId="560082E8" w14:textId="2BD355B1" w:rsidR="00C6356B" w:rsidRPr="00C6356B" w:rsidRDefault="00C6356B" w:rsidP="006346CD">
      <w:pPr>
        <w:tabs>
          <w:tab w:val="left" w:pos="1530"/>
          <w:tab w:val="left" w:pos="1800"/>
        </w:tabs>
        <w:spacing w:after="0" w:line="240" w:lineRule="auto"/>
        <w:ind w:left="1440" w:hanging="720"/>
        <w:textAlignment w:val="baseline"/>
        <w:rPr>
          <w:rFonts w:ascii="Segoe UI" w:eastAsia="Times New Roman" w:hAnsi="Segoe UI" w:cs="Segoe UI"/>
          <w:color w:val="000000"/>
          <w:sz w:val="18"/>
          <w:szCs w:val="18"/>
        </w:rPr>
      </w:pPr>
      <w:r w:rsidRPr="037A53A7">
        <w:rPr>
          <w:rFonts w:ascii="Arial" w:eastAsia="Times New Roman" w:hAnsi="Arial" w:cs="Arial"/>
          <w:color w:val="000000" w:themeColor="text1"/>
          <w:sz w:val="24"/>
          <w:szCs w:val="24"/>
        </w:rPr>
        <w:t>02.05</w:t>
      </w:r>
      <w:r w:rsidR="006346CD">
        <w:rPr>
          <w:rFonts w:ascii="Arial" w:eastAsia="Times New Roman" w:hAnsi="Arial" w:cs="Arial"/>
          <w:color w:val="000000" w:themeColor="text1"/>
          <w:sz w:val="24"/>
          <w:szCs w:val="24"/>
        </w:rPr>
        <w:tab/>
      </w:r>
      <w:r w:rsidR="00927DE6" w:rsidRPr="00C6356B">
        <w:rPr>
          <w:rFonts w:ascii="Arial" w:eastAsia="Times New Roman" w:hAnsi="Arial" w:cs="Arial"/>
          <w:color w:val="000000"/>
          <w:sz w:val="24"/>
          <w:szCs w:val="24"/>
        </w:rPr>
        <w:t>Regular Work Location – a worksite on the university campus or on property under control of the university where an employee usually and customarily reports to work. </w:t>
      </w:r>
    </w:p>
    <w:p w14:paraId="6CAAE142" w14:textId="77777777" w:rsidR="00C6356B" w:rsidRPr="00C6356B" w:rsidRDefault="00C6356B" w:rsidP="00FA0D17">
      <w:pPr>
        <w:spacing w:after="0" w:line="240" w:lineRule="auto"/>
        <w:textAlignment w:val="baseline"/>
        <w:rPr>
          <w:rFonts w:ascii="Segoe UI" w:eastAsia="Times New Roman" w:hAnsi="Segoe UI" w:cs="Segoe UI"/>
          <w:color w:val="000000"/>
          <w:sz w:val="18"/>
          <w:szCs w:val="18"/>
        </w:rPr>
      </w:pPr>
      <w:r w:rsidRPr="00C6356B">
        <w:rPr>
          <w:rFonts w:ascii="Arial" w:eastAsia="Times New Roman" w:hAnsi="Arial" w:cs="Arial"/>
          <w:color w:val="000000"/>
          <w:sz w:val="24"/>
          <w:szCs w:val="24"/>
        </w:rPr>
        <w:t> </w:t>
      </w:r>
    </w:p>
    <w:p w14:paraId="72909F27" w14:textId="7B2DBC69" w:rsidR="00C6356B" w:rsidRPr="00C6356B" w:rsidRDefault="00927DE6" w:rsidP="00FA0D17">
      <w:pPr>
        <w:spacing w:after="0" w:line="240" w:lineRule="auto"/>
        <w:ind w:left="1440" w:hanging="720"/>
        <w:textAlignment w:val="baseline"/>
        <w:rPr>
          <w:rFonts w:ascii="Segoe UI" w:eastAsia="Times New Roman" w:hAnsi="Segoe UI" w:cs="Segoe UI"/>
          <w:color w:val="000000"/>
          <w:sz w:val="18"/>
          <w:szCs w:val="18"/>
        </w:rPr>
      </w:pPr>
      <w:r>
        <w:rPr>
          <w:rFonts w:ascii="Arial" w:eastAsia="Times New Roman" w:hAnsi="Arial" w:cs="Arial"/>
          <w:color w:val="000000"/>
          <w:sz w:val="24"/>
          <w:szCs w:val="24"/>
        </w:rPr>
        <w:t>0</w:t>
      </w:r>
      <w:r w:rsidR="00C6356B" w:rsidRPr="00C6356B">
        <w:rPr>
          <w:rFonts w:ascii="Arial" w:eastAsia="Times New Roman" w:hAnsi="Arial" w:cs="Arial"/>
          <w:color w:val="000000"/>
          <w:sz w:val="24"/>
          <w:szCs w:val="24"/>
        </w:rPr>
        <w:t>2.</w:t>
      </w:r>
      <w:r w:rsidR="00C6356B" w:rsidRPr="00C6356B">
        <w:rPr>
          <w:rFonts w:ascii="Arial" w:eastAsia="Times New Roman" w:hAnsi="Arial" w:cs="Arial"/>
          <w:sz w:val="24"/>
          <w:szCs w:val="24"/>
        </w:rPr>
        <w:t>06</w:t>
      </w:r>
      <w:r>
        <w:rPr>
          <w:rFonts w:ascii="Arial" w:eastAsia="Times New Roman" w:hAnsi="Arial" w:cs="Arial"/>
          <w:sz w:val="24"/>
          <w:szCs w:val="24"/>
        </w:rPr>
        <w:tab/>
      </w:r>
      <w:r w:rsidRPr="037A53A7">
        <w:rPr>
          <w:rFonts w:ascii="Arial" w:eastAsia="Times New Roman" w:hAnsi="Arial" w:cs="Arial"/>
          <w:sz w:val="24"/>
          <w:szCs w:val="24"/>
        </w:rPr>
        <w:t>Short-Term Remote Work Arrangement – the occasional or short-term (maximum of 30 workdays per fiscal year) performance of normal work duties at a location away from the employee’s regular work location, most often the employee’s home. Prior approval by the employee’s direct supervisor and logging remote work time via the timesheet is required. </w:t>
      </w:r>
    </w:p>
    <w:p w14:paraId="1646E505" w14:textId="0602CA35" w:rsidR="00C6356B" w:rsidRPr="00C6356B" w:rsidRDefault="00C6356B" w:rsidP="00FA0D17">
      <w:pPr>
        <w:spacing w:after="0" w:line="240" w:lineRule="auto"/>
        <w:ind w:left="1440" w:hanging="720"/>
        <w:textAlignment w:val="baseline"/>
        <w:rPr>
          <w:rFonts w:ascii="Segoe UI" w:eastAsia="Times New Roman" w:hAnsi="Segoe UI" w:cs="Segoe UI"/>
          <w:color w:val="000000"/>
          <w:sz w:val="18"/>
          <w:szCs w:val="18"/>
        </w:rPr>
      </w:pPr>
      <w:r w:rsidRPr="00C6356B">
        <w:rPr>
          <w:rFonts w:ascii="Calibri" w:eastAsia="Times New Roman" w:hAnsi="Calibri" w:cs="Calibri"/>
          <w:color w:val="000000"/>
          <w:sz w:val="24"/>
          <w:szCs w:val="24"/>
        </w:rPr>
        <w:t> </w:t>
      </w:r>
    </w:p>
    <w:p w14:paraId="38CCBBE5" w14:textId="24A200EE" w:rsidR="00C6356B" w:rsidRPr="00C6356B" w:rsidRDefault="00C6356B" w:rsidP="00B046A0">
      <w:pPr>
        <w:spacing w:after="0" w:line="240" w:lineRule="auto"/>
        <w:ind w:left="1440" w:hanging="720"/>
        <w:textAlignment w:val="baseline"/>
        <w:rPr>
          <w:rFonts w:ascii="Segoe UI" w:eastAsia="Times New Roman" w:hAnsi="Segoe UI" w:cs="Segoe UI"/>
          <w:color w:val="000000"/>
          <w:sz w:val="18"/>
          <w:szCs w:val="18"/>
        </w:rPr>
      </w:pPr>
      <w:r w:rsidRPr="00C6356B">
        <w:rPr>
          <w:rFonts w:ascii="Arial" w:eastAsia="Times New Roman" w:hAnsi="Arial" w:cs="Arial"/>
          <w:color w:val="000000"/>
          <w:sz w:val="24"/>
          <w:szCs w:val="24"/>
        </w:rPr>
        <w:t>02.07</w:t>
      </w:r>
      <w:r w:rsidR="00927DE6">
        <w:rPr>
          <w:rFonts w:ascii="Arial" w:eastAsia="Times New Roman" w:hAnsi="Arial" w:cs="Arial"/>
          <w:color w:val="000000"/>
          <w:sz w:val="24"/>
          <w:szCs w:val="24"/>
        </w:rPr>
        <w:tab/>
      </w:r>
      <w:r w:rsidR="00927DE6" w:rsidRPr="00C6356B">
        <w:rPr>
          <w:rFonts w:ascii="Arial" w:eastAsia="Times New Roman" w:hAnsi="Arial" w:cs="Arial"/>
          <w:sz w:val="24"/>
          <w:szCs w:val="24"/>
        </w:rPr>
        <w:t>Standard Full-Time Workweek – a workweek no less than 40 hours</w:t>
      </w:r>
      <w:r w:rsidR="00927DE6">
        <w:rPr>
          <w:rFonts w:ascii="Arial" w:eastAsia="Times New Roman" w:hAnsi="Arial" w:cs="Arial"/>
          <w:sz w:val="24"/>
          <w:szCs w:val="24"/>
        </w:rPr>
        <w:t xml:space="preserve">. </w:t>
      </w:r>
      <w:r w:rsidR="00927DE6" w:rsidRPr="00C6356B">
        <w:rPr>
          <w:rFonts w:ascii="Arial" w:eastAsia="Times New Roman" w:hAnsi="Arial" w:cs="Arial"/>
          <w:sz w:val="24"/>
          <w:szCs w:val="24"/>
        </w:rPr>
        <w:t xml:space="preserve">For </w:t>
      </w:r>
      <w:r w:rsidR="00927DE6">
        <w:rPr>
          <w:rFonts w:ascii="Arial" w:eastAsia="Times New Roman" w:hAnsi="Arial" w:cs="Arial"/>
          <w:sz w:val="24"/>
          <w:szCs w:val="24"/>
        </w:rPr>
        <w:t>full time equivalents (</w:t>
      </w:r>
      <w:r w:rsidR="00927DE6" w:rsidRPr="00C6356B">
        <w:rPr>
          <w:rFonts w:ascii="Arial" w:eastAsia="Times New Roman" w:hAnsi="Arial" w:cs="Arial"/>
          <w:sz w:val="24"/>
          <w:szCs w:val="24"/>
        </w:rPr>
        <w:t>FTEs</w:t>
      </w:r>
      <w:r w:rsidR="00927DE6">
        <w:rPr>
          <w:rFonts w:ascii="Arial" w:eastAsia="Times New Roman" w:hAnsi="Arial" w:cs="Arial"/>
          <w:sz w:val="24"/>
          <w:szCs w:val="24"/>
        </w:rPr>
        <w:t>)</w:t>
      </w:r>
      <w:r w:rsidR="00927DE6" w:rsidRPr="00C6356B">
        <w:rPr>
          <w:rFonts w:ascii="Arial" w:eastAsia="Times New Roman" w:hAnsi="Arial" w:cs="Arial"/>
          <w:sz w:val="24"/>
          <w:szCs w:val="24"/>
        </w:rPr>
        <w:t xml:space="preserve"> below 100</w:t>
      </w:r>
      <w:r w:rsidR="00927DE6">
        <w:rPr>
          <w:rFonts w:ascii="Arial" w:eastAsia="Times New Roman" w:hAnsi="Arial" w:cs="Arial"/>
          <w:sz w:val="24"/>
          <w:szCs w:val="24"/>
        </w:rPr>
        <w:t xml:space="preserve"> percent</w:t>
      </w:r>
      <w:r w:rsidR="00927DE6" w:rsidRPr="00C6356B">
        <w:rPr>
          <w:rFonts w:ascii="Arial" w:eastAsia="Times New Roman" w:hAnsi="Arial" w:cs="Arial"/>
          <w:sz w:val="24"/>
          <w:szCs w:val="24"/>
        </w:rPr>
        <w:t>, the standard full-time workweek is equivalent to the number of hours proportionate to the FTE's appointment status. </w:t>
      </w:r>
    </w:p>
    <w:p w14:paraId="21511A2F" w14:textId="77777777" w:rsidR="00C6356B" w:rsidRPr="00C6356B" w:rsidRDefault="00C6356B" w:rsidP="00FA0D17">
      <w:pPr>
        <w:spacing w:after="0" w:line="240" w:lineRule="auto"/>
        <w:ind w:left="1440" w:hanging="720"/>
        <w:textAlignment w:val="baseline"/>
        <w:rPr>
          <w:rFonts w:ascii="Segoe UI" w:eastAsia="Times New Roman" w:hAnsi="Segoe UI" w:cs="Segoe UI"/>
          <w:color w:val="000000"/>
          <w:sz w:val="18"/>
          <w:szCs w:val="18"/>
        </w:rPr>
      </w:pPr>
      <w:r w:rsidRPr="00C6356B">
        <w:rPr>
          <w:rFonts w:ascii="Arial" w:eastAsia="Times New Roman" w:hAnsi="Arial" w:cs="Arial"/>
          <w:color w:val="000000"/>
          <w:sz w:val="24"/>
          <w:szCs w:val="24"/>
        </w:rPr>
        <w:t> </w:t>
      </w:r>
    </w:p>
    <w:p w14:paraId="3F663652" w14:textId="121F1990" w:rsidR="00C6356B" w:rsidRPr="00C6356B" w:rsidRDefault="00C6356B" w:rsidP="00FA0D17">
      <w:pPr>
        <w:spacing w:after="0" w:line="240" w:lineRule="auto"/>
        <w:ind w:left="1440" w:hanging="720"/>
        <w:textAlignment w:val="baseline"/>
        <w:rPr>
          <w:rFonts w:ascii="Segoe UI" w:eastAsia="Times New Roman" w:hAnsi="Segoe UI" w:cs="Segoe UI"/>
          <w:color w:val="000000"/>
          <w:sz w:val="18"/>
          <w:szCs w:val="18"/>
        </w:rPr>
      </w:pPr>
      <w:r w:rsidRPr="00C6356B">
        <w:rPr>
          <w:rFonts w:ascii="Arial" w:eastAsia="Times New Roman" w:hAnsi="Arial" w:cs="Arial"/>
          <w:color w:val="000000"/>
          <w:sz w:val="24"/>
          <w:szCs w:val="24"/>
        </w:rPr>
        <w:lastRenderedPageBreak/>
        <w:t>02.08</w:t>
      </w:r>
      <w:r w:rsidRPr="00C6356B">
        <w:rPr>
          <w:rFonts w:ascii="Calibri" w:eastAsia="Times New Roman" w:hAnsi="Calibri" w:cs="Calibri"/>
          <w:color w:val="000000"/>
          <w:sz w:val="24"/>
          <w:szCs w:val="24"/>
        </w:rPr>
        <w:t xml:space="preserve"> </w:t>
      </w:r>
      <w:r w:rsidR="009040A5">
        <w:rPr>
          <w:rFonts w:ascii="Calibri" w:eastAsia="Times New Roman" w:hAnsi="Calibri" w:cs="Calibri"/>
          <w:color w:val="000000"/>
          <w:sz w:val="24"/>
          <w:szCs w:val="24"/>
        </w:rPr>
        <w:tab/>
      </w:r>
      <w:r w:rsidRPr="00C6356B">
        <w:rPr>
          <w:rFonts w:ascii="Arial" w:eastAsia="Times New Roman" w:hAnsi="Arial" w:cs="Arial"/>
          <w:color w:val="000000"/>
          <w:sz w:val="24"/>
          <w:szCs w:val="24"/>
        </w:rPr>
        <w:t>Work Schedule – the employee’s regularly assigned work hours in a university or approved non-university worksite. </w:t>
      </w:r>
    </w:p>
    <w:p w14:paraId="074575F9" w14:textId="769E68A4" w:rsidR="00C6356B" w:rsidRPr="00C6356B" w:rsidRDefault="00C6356B" w:rsidP="00FA0D17">
      <w:pPr>
        <w:spacing w:after="0" w:line="240" w:lineRule="auto"/>
        <w:ind w:left="1440" w:hanging="720"/>
        <w:textAlignment w:val="baseline"/>
        <w:rPr>
          <w:rFonts w:ascii="Segoe UI" w:eastAsia="Times New Roman" w:hAnsi="Segoe UI" w:cs="Segoe UI"/>
          <w:color w:val="000000"/>
          <w:sz w:val="18"/>
          <w:szCs w:val="18"/>
        </w:rPr>
      </w:pPr>
      <w:r w:rsidRPr="00C6356B">
        <w:rPr>
          <w:rFonts w:ascii="Calibri" w:eastAsia="Times New Roman" w:hAnsi="Calibri" w:cs="Calibri"/>
          <w:color w:val="000000"/>
          <w:sz w:val="24"/>
          <w:szCs w:val="24"/>
        </w:rPr>
        <w:t> </w:t>
      </w:r>
      <w:r w:rsidRPr="00C6356B">
        <w:rPr>
          <w:rFonts w:ascii="Arial" w:eastAsia="Times New Roman" w:hAnsi="Arial" w:cs="Arial"/>
          <w:sz w:val="24"/>
          <w:szCs w:val="24"/>
        </w:rPr>
        <w:t> </w:t>
      </w:r>
    </w:p>
    <w:p w14:paraId="0ECB743A" w14:textId="093445D5" w:rsidR="00C6356B" w:rsidRPr="00C6356B" w:rsidRDefault="00C6356B" w:rsidP="00FA0D17">
      <w:pPr>
        <w:tabs>
          <w:tab w:val="left" w:pos="720"/>
        </w:tabs>
        <w:spacing w:after="0" w:line="240" w:lineRule="auto"/>
        <w:textAlignment w:val="baseline"/>
        <w:rPr>
          <w:rFonts w:ascii="Segoe UI" w:eastAsia="Times New Roman" w:hAnsi="Segoe UI" w:cs="Segoe UI"/>
          <w:sz w:val="18"/>
          <w:szCs w:val="18"/>
        </w:rPr>
      </w:pPr>
      <w:r w:rsidRPr="00C6356B">
        <w:rPr>
          <w:rFonts w:ascii="Arial" w:eastAsia="Times New Roman" w:hAnsi="Arial" w:cs="Arial"/>
          <w:b/>
          <w:bCs/>
          <w:sz w:val="24"/>
          <w:szCs w:val="24"/>
        </w:rPr>
        <w:t>03.</w:t>
      </w:r>
      <w:r w:rsidRPr="00C6356B">
        <w:rPr>
          <w:rFonts w:ascii="Calibri" w:eastAsia="Times New Roman" w:hAnsi="Calibri" w:cs="Calibri"/>
          <w:sz w:val="24"/>
          <w:szCs w:val="24"/>
        </w:rPr>
        <w:t xml:space="preserve"> </w:t>
      </w:r>
      <w:r w:rsidR="001930DD">
        <w:rPr>
          <w:rFonts w:ascii="Calibri" w:eastAsia="Times New Roman" w:hAnsi="Calibri" w:cs="Calibri"/>
          <w:sz w:val="24"/>
          <w:szCs w:val="24"/>
        </w:rPr>
        <w:tab/>
      </w:r>
      <w:r w:rsidRPr="00C6356B">
        <w:rPr>
          <w:rFonts w:ascii="Arial" w:eastAsia="Times New Roman" w:hAnsi="Arial" w:cs="Arial"/>
          <w:b/>
          <w:bCs/>
          <w:sz w:val="24"/>
          <w:szCs w:val="24"/>
        </w:rPr>
        <w:t>PROCEDURES FOR DETERMINING WORKING HOURS AND SCHEDULES</w:t>
      </w:r>
      <w:r w:rsidRPr="00C6356B">
        <w:rPr>
          <w:rFonts w:ascii="Arial" w:eastAsia="Times New Roman" w:hAnsi="Arial" w:cs="Arial"/>
          <w:sz w:val="24"/>
          <w:szCs w:val="24"/>
        </w:rPr>
        <w:t> </w:t>
      </w:r>
    </w:p>
    <w:p w14:paraId="2E369356" w14:textId="77777777" w:rsidR="00C6356B" w:rsidRPr="00C6356B" w:rsidRDefault="00C6356B" w:rsidP="00FA0D17">
      <w:pPr>
        <w:spacing w:after="0" w:line="240" w:lineRule="auto"/>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597C576D" w14:textId="0B62DC95" w:rsidR="001930DD" w:rsidRDefault="00C6356B" w:rsidP="00927DE6">
      <w:pPr>
        <w:tabs>
          <w:tab w:val="left" w:pos="1440"/>
        </w:tabs>
        <w:spacing w:after="0" w:line="240" w:lineRule="auto"/>
        <w:ind w:left="1440" w:hanging="720"/>
        <w:textAlignment w:val="baseline"/>
        <w:rPr>
          <w:rFonts w:ascii="Arial" w:eastAsia="Times New Roman" w:hAnsi="Arial" w:cs="Arial"/>
          <w:sz w:val="24"/>
          <w:szCs w:val="24"/>
        </w:rPr>
      </w:pPr>
      <w:r w:rsidRPr="00C6356B">
        <w:rPr>
          <w:rFonts w:ascii="Arial" w:eastAsia="Times New Roman" w:hAnsi="Arial" w:cs="Arial"/>
          <w:sz w:val="24"/>
          <w:szCs w:val="24"/>
        </w:rPr>
        <w:t>03.01</w:t>
      </w:r>
      <w:r w:rsidR="00927DE6">
        <w:rPr>
          <w:rFonts w:ascii="Arial" w:eastAsia="Times New Roman" w:hAnsi="Arial" w:cs="Arial"/>
          <w:sz w:val="24"/>
          <w:szCs w:val="24"/>
        </w:rPr>
        <w:tab/>
      </w:r>
      <w:r w:rsidRPr="00C6356B">
        <w:rPr>
          <w:rFonts w:ascii="Arial" w:eastAsia="Times New Roman" w:hAnsi="Arial" w:cs="Arial"/>
          <w:sz w:val="24"/>
          <w:szCs w:val="24"/>
        </w:rPr>
        <w:t>Normal Working Hours</w:t>
      </w:r>
    </w:p>
    <w:p w14:paraId="7EBF21E8" w14:textId="5436E858" w:rsidR="00C6356B" w:rsidRPr="00C6356B" w:rsidRDefault="00C6356B" w:rsidP="00FA0D17">
      <w:pPr>
        <w:tabs>
          <w:tab w:val="left" w:pos="1440"/>
          <w:tab w:val="left" w:pos="1530"/>
        </w:tabs>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0584AF0E" w14:textId="1BDFD6A8" w:rsidR="00C6356B" w:rsidRPr="00C6356B" w:rsidRDefault="00C6356B" w:rsidP="00B046A0">
      <w:pPr>
        <w:tabs>
          <w:tab w:val="left" w:pos="1440"/>
        </w:tabs>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As directed by The Texas State University System (TSUS) Board of Regents, the university will be open to conduct essential services during the hours of 8 a.m. to 5</w:t>
      </w:r>
      <w:r w:rsidR="009040A5">
        <w:rPr>
          <w:rFonts w:ascii="Arial" w:eastAsia="Times New Roman" w:hAnsi="Arial" w:cs="Arial"/>
          <w:color w:val="D13438"/>
          <w:sz w:val="24"/>
          <w:szCs w:val="24"/>
        </w:rPr>
        <w:t xml:space="preserve"> </w:t>
      </w:r>
      <w:r w:rsidRPr="00C6356B">
        <w:rPr>
          <w:rFonts w:ascii="Arial" w:eastAsia="Times New Roman" w:hAnsi="Arial" w:cs="Arial"/>
          <w:sz w:val="24"/>
          <w:szCs w:val="24"/>
        </w:rPr>
        <w:t>p.m., Monday through Friday (except official university holidays). Essential services include university administrative and executive offices, the president’s office, the library, the registrar, fiscal and business offices, the police department, the financial aid office, the admissions office, academic offices, facilities, and any other essential operational offices.   </w:t>
      </w:r>
    </w:p>
    <w:p w14:paraId="4E3C639B" w14:textId="77777777"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7DC621FF" w14:textId="57DB7A5F"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A normal workweek begins at 12:01 a.m. Sunday and ends at midnight the following Saturday. State law sets the minimum workweek for regular, full-time salaried employees at 40 hours. The workday for personnel may be staggered; however, administrative offices will be open to conduct essential services, at a minimum, from 8</w:t>
      </w:r>
      <w:r w:rsidR="00373E8C">
        <w:rPr>
          <w:rFonts w:ascii="Arial" w:eastAsia="Times New Roman" w:hAnsi="Arial" w:cs="Arial"/>
          <w:color w:val="D13438"/>
          <w:sz w:val="24"/>
          <w:szCs w:val="24"/>
        </w:rPr>
        <w:t xml:space="preserve"> </w:t>
      </w:r>
      <w:r w:rsidRPr="00C6356B">
        <w:rPr>
          <w:rFonts w:ascii="Arial" w:eastAsia="Times New Roman" w:hAnsi="Arial" w:cs="Arial"/>
          <w:sz w:val="24"/>
          <w:szCs w:val="24"/>
        </w:rPr>
        <w:t>a.m. to 5 p.m. each weekday, Monday through Friday, except on designated holidays. </w:t>
      </w:r>
    </w:p>
    <w:p w14:paraId="35133B08" w14:textId="77777777"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3DCC8470" w14:textId="77777777"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Service department personnel and certain special groups may be subject to different office hours and schedules, including standby schedules, due to the nature of their work. </w:t>
      </w:r>
    </w:p>
    <w:p w14:paraId="6A01910E" w14:textId="77777777"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5926B428" w14:textId="77777777"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Supervisors are responsible for setting their employees’ normal work hours. </w:t>
      </w:r>
    </w:p>
    <w:p w14:paraId="3CDA35DA" w14:textId="77777777"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1A50C570" w14:textId="6470F3F2" w:rsidR="00C6356B" w:rsidRPr="00C6356B" w:rsidRDefault="00C6356B" w:rsidP="00FA0D17">
      <w:pPr>
        <w:spacing w:after="0" w:line="240" w:lineRule="auto"/>
        <w:ind w:firstLine="720"/>
        <w:textAlignment w:val="baseline"/>
        <w:rPr>
          <w:rFonts w:ascii="Segoe UI" w:eastAsia="Times New Roman" w:hAnsi="Segoe UI" w:cs="Segoe UI"/>
          <w:sz w:val="18"/>
          <w:szCs w:val="18"/>
        </w:rPr>
      </w:pPr>
      <w:r w:rsidRPr="00C6356B">
        <w:rPr>
          <w:rFonts w:ascii="Arial" w:eastAsia="Times New Roman" w:hAnsi="Arial" w:cs="Arial"/>
          <w:sz w:val="24"/>
          <w:szCs w:val="24"/>
        </w:rPr>
        <w:t>03.02</w:t>
      </w:r>
      <w:r w:rsidRPr="00C6356B">
        <w:rPr>
          <w:rFonts w:ascii="Calibri" w:eastAsia="Times New Roman" w:hAnsi="Calibri" w:cs="Calibri"/>
          <w:sz w:val="24"/>
          <w:szCs w:val="24"/>
        </w:rPr>
        <w:t xml:space="preserve"> </w:t>
      </w:r>
      <w:r w:rsidR="001930DD">
        <w:rPr>
          <w:rFonts w:ascii="Calibri" w:eastAsia="Times New Roman" w:hAnsi="Calibri" w:cs="Calibri"/>
          <w:sz w:val="24"/>
          <w:szCs w:val="24"/>
        </w:rPr>
        <w:tab/>
      </w:r>
      <w:r w:rsidRPr="00C6356B">
        <w:rPr>
          <w:rFonts w:ascii="Arial" w:eastAsia="Times New Roman" w:hAnsi="Arial" w:cs="Arial"/>
          <w:sz w:val="24"/>
          <w:szCs w:val="24"/>
        </w:rPr>
        <w:t>Timekeeping and Holidays </w:t>
      </w:r>
    </w:p>
    <w:p w14:paraId="27B319FA" w14:textId="77777777" w:rsidR="00C6356B" w:rsidRPr="00C6356B" w:rsidRDefault="00C6356B" w:rsidP="00FA0D17">
      <w:pPr>
        <w:spacing w:after="0" w:line="240" w:lineRule="auto"/>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1CF85FD1" w14:textId="77777777"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For timekeeping purposes, employees will record and round work hours to the nearest quarter hour. </w:t>
      </w:r>
    </w:p>
    <w:p w14:paraId="7F80A026" w14:textId="77777777" w:rsidR="00C6356B" w:rsidRPr="00C6356B" w:rsidRDefault="00C6356B" w:rsidP="00FA0D17">
      <w:pPr>
        <w:spacing w:after="0" w:line="240" w:lineRule="auto"/>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048CE019" w14:textId="32212095"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 xml:space="preserve">University holidays are based on an eight-hour day. For this reason, when a holiday falls on a 10-hour workday, only eight of those hours will be counted as holiday. The remaining two hours must be charged to accrued leave (e.g., vacation, state comp, FLSA overtime) or worked on another day during that workweek. </w:t>
      </w:r>
      <w:r w:rsidR="00927DE6">
        <w:rPr>
          <w:rFonts w:ascii="Arial" w:eastAsia="Times New Roman" w:hAnsi="Arial" w:cs="Arial"/>
          <w:sz w:val="24"/>
          <w:szCs w:val="24"/>
        </w:rPr>
        <w:t>I</w:t>
      </w:r>
      <w:r w:rsidRPr="00C6356B">
        <w:rPr>
          <w:rFonts w:ascii="Arial" w:eastAsia="Times New Roman" w:hAnsi="Arial" w:cs="Arial"/>
          <w:sz w:val="24"/>
          <w:szCs w:val="24"/>
        </w:rPr>
        <w:t>f a holiday falls on an employee’s normal day off, the employee still receives the holiday hours. Supervisors may change the employees’ normal work hours for that workweek. </w:t>
      </w:r>
    </w:p>
    <w:p w14:paraId="2B7DD029" w14:textId="77777777"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14A78DC3" w14:textId="59E294BD"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03.03</w:t>
      </w:r>
      <w:r w:rsidRPr="00C6356B">
        <w:rPr>
          <w:rFonts w:ascii="Calibri" w:eastAsia="Times New Roman" w:hAnsi="Calibri" w:cs="Calibri"/>
          <w:sz w:val="24"/>
          <w:szCs w:val="24"/>
        </w:rPr>
        <w:t xml:space="preserve"> </w:t>
      </w:r>
      <w:r w:rsidR="001930DD">
        <w:rPr>
          <w:rFonts w:ascii="Calibri" w:eastAsia="Times New Roman" w:hAnsi="Calibri" w:cs="Calibri"/>
          <w:sz w:val="24"/>
          <w:szCs w:val="24"/>
        </w:rPr>
        <w:tab/>
      </w:r>
      <w:r w:rsidRPr="00C6356B">
        <w:rPr>
          <w:rFonts w:ascii="Arial" w:eastAsia="Times New Roman" w:hAnsi="Arial" w:cs="Arial"/>
          <w:sz w:val="24"/>
          <w:szCs w:val="24"/>
        </w:rPr>
        <w:t>Flexible Work Schedules </w:t>
      </w:r>
    </w:p>
    <w:p w14:paraId="7AF635A6" w14:textId="77777777"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527509E7" w14:textId="77777777"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lastRenderedPageBreak/>
        <w:t>Texas State endeavors to foster a work environment that maximizes productivity and flexibility for supervisors and staff. The university allows flexible work schedules, at the discretion of supervisors, to enable employees to serve customers, meet institutional and departmental goals, and balance professional and personal responsibilities. </w:t>
      </w:r>
    </w:p>
    <w:p w14:paraId="78A008D6" w14:textId="77777777" w:rsidR="00A24C69" w:rsidRDefault="00A24C69" w:rsidP="00FA0D17">
      <w:pPr>
        <w:spacing w:after="0" w:line="240" w:lineRule="auto"/>
        <w:ind w:left="1440"/>
        <w:textAlignment w:val="baseline"/>
        <w:rPr>
          <w:rFonts w:ascii="Arial" w:eastAsia="Times New Roman" w:hAnsi="Arial" w:cs="Arial"/>
          <w:color w:val="000000"/>
          <w:sz w:val="24"/>
          <w:szCs w:val="24"/>
        </w:rPr>
      </w:pPr>
    </w:p>
    <w:p w14:paraId="6F09D2A2" w14:textId="1D84543A" w:rsidR="00C6356B" w:rsidRPr="00C6356B" w:rsidRDefault="00C6356B" w:rsidP="00FA0D17">
      <w:pPr>
        <w:spacing w:after="0" w:line="240" w:lineRule="auto"/>
        <w:ind w:left="1440"/>
        <w:textAlignment w:val="baseline"/>
        <w:rPr>
          <w:rFonts w:ascii="Segoe UI" w:eastAsia="Times New Roman" w:hAnsi="Segoe UI" w:cs="Segoe UI"/>
          <w:color w:val="000000"/>
          <w:sz w:val="18"/>
          <w:szCs w:val="18"/>
        </w:rPr>
      </w:pPr>
      <w:r w:rsidRPr="00C6356B">
        <w:rPr>
          <w:rFonts w:ascii="Arial" w:eastAsia="Times New Roman" w:hAnsi="Arial" w:cs="Arial"/>
          <w:color w:val="000000"/>
          <w:sz w:val="24"/>
          <w:szCs w:val="24"/>
        </w:rPr>
        <w:t>A flexible work schedule is a privilege and not a right. The availability of flexible work schedules is not intended to change a department’s regular hours of operation, nor does it alter the responsibility or diminish the authority of supervisors to establish and adjust work schedules.  </w:t>
      </w:r>
    </w:p>
    <w:p w14:paraId="66E28A62" w14:textId="77777777" w:rsidR="00C6356B" w:rsidRPr="00C6356B" w:rsidRDefault="00C6356B" w:rsidP="00FA0D17">
      <w:pPr>
        <w:spacing w:after="0" w:line="240" w:lineRule="auto"/>
        <w:textAlignment w:val="baseline"/>
        <w:rPr>
          <w:rFonts w:ascii="Segoe UI" w:eastAsia="Times New Roman" w:hAnsi="Segoe UI" w:cs="Segoe UI"/>
          <w:color w:val="000000"/>
          <w:sz w:val="18"/>
          <w:szCs w:val="18"/>
        </w:rPr>
      </w:pPr>
      <w:r w:rsidRPr="00C6356B">
        <w:rPr>
          <w:rFonts w:ascii="Arial" w:eastAsia="Times New Roman" w:hAnsi="Arial" w:cs="Arial"/>
          <w:color w:val="000000"/>
          <w:sz w:val="24"/>
          <w:szCs w:val="24"/>
        </w:rPr>
        <w:t> </w:t>
      </w:r>
    </w:p>
    <w:p w14:paraId="1BE3C36C" w14:textId="77777777" w:rsidR="00C6356B" w:rsidRPr="00C6356B" w:rsidRDefault="00C6356B" w:rsidP="00FA0D17">
      <w:pPr>
        <w:spacing w:after="0" w:line="240" w:lineRule="auto"/>
        <w:ind w:left="1440"/>
        <w:textAlignment w:val="baseline"/>
        <w:rPr>
          <w:rFonts w:ascii="Segoe UI" w:eastAsia="Times New Roman" w:hAnsi="Segoe UI" w:cs="Segoe UI"/>
          <w:color w:val="000000"/>
          <w:sz w:val="18"/>
          <w:szCs w:val="18"/>
        </w:rPr>
      </w:pPr>
      <w:r w:rsidRPr="00C6356B">
        <w:rPr>
          <w:rFonts w:ascii="Arial" w:eastAsia="Times New Roman" w:hAnsi="Arial" w:cs="Arial"/>
          <w:color w:val="000000"/>
          <w:sz w:val="24"/>
          <w:szCs w:val="24"/>
        </w:rPr>
        <w:t>Individual work schedules must meet departmental operating and service needs. Eligibility for participation in a flexible work schedule is based upon an assessment by the supervisor that the employee can continue to fully meet all job responsibilities and performance expectations. The supervisor is responsible for determining the best use of a flexible work schedule, considering the impact on work effectiveness, efficiency, and productivity.  </w:t>
      </w:r>
    </w:p>
    <w:p w14:paraId="0BCCB658" w14:textId="77777777" w:rsidR="00C6356B" w:rsidRPr="00C6356B" w:rsidRDefault="00C6356B" w:rsidP="00FA0D17">
      <w:pPr>
        <w:spacing w:after="0" w:line="240" w:lineRule="auto"/>
        <w:textAlignment w:val="baseline"/>
        <w:rPr>
          <w:rFonts w:ascii="Segoe UI" w:eastAsia="Times New Roman" w:hAnsi="Segoe UI" w:cs="Segoe UI"/>
          <w:color w:val="000000"/>
          <w:sz w:val="18"/>
          <w:szCs w:val="18"/>
        </w:rPr>
      </w:pPr>
      <w:r w:rsidRPr="00C6356B">
        <w:rPr>
          <w:rFonts w:ascii="Arial" w:eastAsia="Times New Roman" w:hAnsi="Arial" w:cs="Arial"/>
          <w:color w:val="000000"/>
          <w:sz w:val="24"/>
          <w:szCs w:val="24"/>
        </w:rPr>
        <w:t> </w:t>
      </w:r>
    </w:p>
    <w:p w14:paraId="477BF29C" w14:textId="77777777" w:rsidR="00C6356B" w:rsidRPr="00C6356B" w:rsidRDefault="00C6356B" w:rsidP="00FA0D17">
      <w:pPr>
        <w:spacing w:after="0" w:line="240" w:lineRule="auto"/>
        <w:ind w:left="1440"/>
        <w:textAlignment w:val="baseline"/>
        <w:rPr>
          <w:rFonts w:ascii="Segoe UI" w:eastAsia="Times New Roman" w:hAnsi="Segoe UI" w:cs="Segoe UI"/>
          <w:color w:val="000000"/>
          <w:sz w:val="18"/>
          <w:szCs w:val="18"/>
        </w:rPr>
      </w:pPr>
      <w:r w:rsidRPr="00C6356B">
        <w:rPr>
          <w:rFonts w:ascii="Arial" w:eastAsia="Times New Roman" w:hAnsi="Arial" w:cs="Arial"/>
          <w:color w:val="000000"/>
          <w:sz w:val="24"/>
          <w:szCs w:val="24"/>
        </w:rPr>
        <w:t>Flexible work schedules are normally approved by the supervisor but may be changed at any time at the discretion of the department head or higher-level authority. </w:t>
      </w:r>
    </w:p>
    <w:p w14:paraId="79171DB0" w14:textId="77777777" w:rsidR="00C6356B" w:rsidRPr="00C6356B" w:rsidRDefault="00C6356B" w:rsidP="00FA0D17">
      <w:pPr>
        <w:spacing w:after="0" w:line="240" w:lineRule="auto"/>
        <w:textAlignment w:val="baseline"/>
        <w:rPr>
          <w:rFonts w:ascii="Segoe UI" w:eastAsia="Times New Roman" w:hAnsi="Segoe UI" w:cs="Segoe UI"/>
          <w:color w:val="000000"/>
          <w:sz w:val="18"/>
          <w:szCs w:val="18"/>
        </w:rPr>
      </w:pPr>
      <w:r w:rsidRPr="00C6356B">
        <w:rPr>
          <w:rFonts w:ascii="Arial" w:eastAsia="Times New Roman" w:hAnsi="Arial" w:cs="Arial"/>
          <w:color w:val="000000"/>
          <w:sz w:val="24"/>
          <w:szCs w:val="24"/>
        </w:rPr>
        <w:t> </w:t>
      </w:r>
    </w:p>
    <w:p w14:paraId="06DAF309" w14:textId="77777777" w:rsidR="00C6356B" w:rsidRPr="00C6356B" w:rsidRDefault="00C6356B" w:rsidP="00FA0D17">
      <w:pPr>
        <w:spacing w:after="0" w:line="240" w:lineRule="auto"/>
        <w:ind w:left="1440"/>
        <w:textAlignment w:val="baseline"/>
        <w:rPr>
          <w:rFonts w:ascii="Segoe UI" w:eastAsia="Times New Roman" w:hAnsi="Segoe UI" w:cs="Segoe UI"/>
          <w:color w:val="000000"/>
          <w:sz w:val="18"/>
          <w:szCs w:val="18"/>
        </w:rPr>
      </w:pPr>
      <w:r w:rsidRPr="00C6356B">
        <w:rPr>
          <w:rFonts w:ascii="Arial" w:eastAsia="Times New Roman" w:hAnsi="Arial" w:cs="Arial"/>
          <w:color w:val="000000"/>
          <w:sz w:val="24"/>
          <w:szCs w:val="24"/>
        </w:rPr>
        <w:t>The decision to approve or deny a flexible work schedule is at the sole discretion of the university and is not subject to appeal. </w:t>
      </w:r>
    </w:p>
    <w:p w14:paraId="18AA4AC2" w14:textId="77777777" w:rsidR="00C6356B" w:rsidRPr="00C6356B" w:rsidRDefault="00C6356B" w:rsidP="00FA0D17">
      <w:pPr>
        <w:spacing w:after="0" w:line="240" w:lineRule="auto"/>
        <w:ind w:left="1440"/>
        <w:textAlignment w:val="baseline"/>
        <w:rPr>
          <w:rFonts w:ascii="Segoe UI" w:eastAsia="Times New Roman" w:hAnsi="Segoe UI" w:cs="Segoe UI"/>
          <w:color w:val="000000"/>
          <w:sz w:val="18"/>
          <w:szCs w:val="18"/>
        </w:rPr>
      </w:pPr>
      <w:r w:rsidRPr="00C6356B">
        <w:rPr>
          <w:rFonts w:ascii="Arial" w:eastAsia="Times New Roman" w:hAnsi="Arial" w:cs="Arial"/>
          <w:color w:val="000000"/>
          <w:sz w:val="24"/>
          <w:szCs w:val="24"/>
        </w:rPr>
        <w:t> </w:t>
      </w:r>
    </w:p>
    <w:p w14:paraId="5802A794" w14:textId="384C6F51"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03.04</w:t>
      </w:r>
      <w:r w:rsidRPr="00C6356B">
        <w:rPr>
          <w:rFonts w:ascii="Calibri" w:eastAsia="Times New Roman" w:hAnsi="Calibri" w:cs="Calibri"/>
          <w:sz w:val="24"/>
          <w:szCs w:val="24"/>
        </w:rPr>
        <w:t xml:space="preserve"> </w:t>
      </w:r>
      <w:r w:rsidR="00373E8C">
        <w:rPr>
          <w:rFonts w:ascii="Arial" w:eastAsia="Times New Roman" w:hAnsi="Arial" w:cs="Arial"/>
          <w:sz w:val="24"/>
          <w:szCs w:val="24"/>
        </w:rPr>
        <w:tab/>
      </w:r>
      <w:r w:rsidRPr="00C6356B">
        <w:rPr>
          <w:rFonts w:ascii="Arial" w:eastAsia="Times New Roman" w:hAnsi="Arial" w:cs="Arial"/>
          <w:sz w:val="24"/>
          <w:szCs w:val="24"/>
        </w:rPr>
        <w:t>Rest and Meal Periods </w:t>
      </w:r>
    </w:p>
    <w:p w14:paraId="78E3ADF5" w14:textId="77777777"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6F0F9259" w14:textId="59BC0656" w:rsidR="00C6356B" w:rsidRDefault="00C6356B" w:rsidP="008637BE">
      <w:pPr>
        <w:spacing w:after="0" w:line="240" w:lineRule="auto"/>
        <w:ind w:left="1440"/>
        <w:textAlignment w:val="baseline"/>
        <w:rPr>
          <w:rFonts w:ascii="Arial" w:eastAsia="Times New Roman" w:hAnsi="Arial" w:cs="Arial"/>
          <w:sz w:val="24"/>
          <w:szCs w:val="24"/>
        </w:rPr>
      </w:pPr>
      <w:r w:rsidRPr="00C6356B">
        <w:rPr>
          <w:rFonts w:ascii="Arial" w:eastAsia="Times New Roman" w:hAnsi="Arial" w:cs="Arial"/>
          <w:sz w:val="24"/>
          <w:szCs w:val="24"/>
        </w:rPr>
        <w:t>Rest and meal period policy and procedure can be found in</w:t>
      </w:r>
      <w:r w:rsidR="00373E8C">
        <w:rPr>
          <w:rFonts w:ascii="Arial" w:eastAsia="Times New Roman" w:hAnsi="Arial" w:cs="Arial"/>
          <w:sz w:val="24"/>
          <w:szCs w:val="24"/>
        </w:rPr>
        <w:t xml:space="preserve"> </w:t>
      </w:r>
      <w:hyperlink r:id="rId11" w:history="1">
        <w:r w:rsidR="00373E8C" w:rsidRPr="00373E8C">
          <w:rPr>
            <w:rStyle w:val="Hyperlink"/>
            <w:rFonts w:ascii="Arial" w:eastAsia="Times New Roman" w:hAnsi="Arial" w:cs="Arial"/>
            <w:sz w:val="24"/>
            <w:szCs w:val="24"/>
          </w:rPr>
          <w:t>UPPS No. 04.04.16</w:t>
        </w:r>
      </w:hyperlink>
      <w:r w:rsidR="00373E8C">
        <w:rPr>
          <w:rFonts w:ascii="Arial" w:eastAsia="Times New Roman" w:hAnsi="Arial" w:cs="Arial"/>
          <w:sz w:val="24"/>
          <w:szCs w:val="24"/>
        </w:rPr>
        <w:t xml:space="preserve">, Overtime and Compensatory Time Policy. </w:t>
      </w:r>
    </w:p>
    <w:p w14:paraId="1D4C0861" w14:textId="77777777" w:rsidR="006D65D8" w:rsidRPr="00C6356B" w:rsidRDefault="006D65D8" w:rsidP="008637BE">
      <w:pPr>
        <w:spacing w:after="0" w:line="240" w:lineRule="auto"/>
        <w:ind w:left="1440"/>
        <w:textAlignment w:val="baseline"/>
        <w:rPr>
          <w:rFonts w:ascii="Segoe UI" w:eastAsia="Times New Roman" w:hAnsi="Segoe UI" w:cs="Segoe UI"/>
          <w:sz w:val="18"/>
          <w:szCs w:val="18"/>
        </w:rPr>
      </w:pPr>
    </w:p>
    <w:p w14:paraId="436E640E" w14:textId="2E3C7A5F" w:rsidR="00C6356B" w:rsidRPr="00C6356B" w:rsidRDefault="00C6356B" w:rsidP="00FA0D17">
      <w:pPr>
        <w:spacing w:after="0" w:line="240" w:lineRule="auto"/>
        <w:ind w:firstLine="720"/>
        <w:textAlignment w:val="baseline"/>
        <w:rPr>
          <w:rFonts w:ascii="Segoe UI" w:eastAsia="Times New Roman" w:hAnsi="Segoe UI" w:cs="Segoe UI"/>
          <w:sz w:val="18"/>
          <w:szCs w:val="18"/>
        </w:rPr>
      </w:pPr>
      <w:r w:rsidRPr="00C6356B">
        <w:rPr>
          <w:rFonts w:ascii="Arial" w:eastAsia="Times New Roman" w:hAnsi="Arial" w:cs="Arial"/>
          <w:sz w:val="24"/>
          <w:szCs w:val="24"/>
        </w:rPr>
        <w:t>03.05</w:t>
      </w:r>
      <w:r w:rsidRPr="00C6356B">
        <w:rPr>
          <w:rFonts w:ascii="Calibri" w:eastAsia="Times New Roman" w:hAnsi="Calibri" w:cs="Calibri"/>
          <w:sz w:val="24"/>
          <w:szCs w:val="24"/>
        </w:rPr>
        <w:t xml:space="preserve"> </w:t>
      </w:r>
      <w:r w:rsidR="001930DD">
        <w:rPr>
          <w:rFonts w:ascii="Calibri" w:eastAsia="Times New Roman" w:hAnsi="Calibri" w:cs="Calibri"/>
          <w:sz w:val="24"/>
          <w:szCs w:val="24"/>
        </w:rPr>
        <w:tab/>
      </w:r>
      <w:r w:rsidRPr="00C6356B">
        <w:rPr>
          <w:rFonts w:ascii="Arial" w:eastAsia="Times New Roman" w:hAnsi="Arial" w:cs="Arial"/>
          <w:sz w:val="24"/>
          <w:szCs w:val="24"/>
        </w:rPr>
        <w:t>Break Time for Nursing Mothers </w:t>
      </w:r>
    </w:p>
    <w:p w14:paraId="7D015382" w14:textId="77777777"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573AB3BC" w14:textId="5063A8A9" w:rsidR="00C6356B" w:rsidRPr="009E10CF" w:rsidRDefault="00C6356B" w:rsidP="009E10CF">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Nursing mothers of children less than one year of age are eligible for additional break periods and private space to express breast milk during the workday. Additional guidance is provided in </w:t>
      </w:r>
      <w:hyperlink r:id="rId12" w:tgtFrame="_blank" w:history="1">
        <w:r w:rsidRPr="00C6356B">
          <w:rPr>
            <w:rFonts w:ascii="Arial" w:eastAsia="Times New Roman" w:hAnsi="Arial" w:cs="Arial"/>
            <w:color w:val="0000FF"/>
            <w:sz w:val="24"/>
            <w:szCs w:val="24"/>
            <w:u w:val="single"/>
          </w:rPr>
          <w:t>UPPS No. 04.04.61</w:t>
        </w:r>
      </w:hyperlink>
      <w:r w:rsidRPr="00C6356B">
        <w:rPr>
          <w:rFonts w:ascii="Arial" w:eastAsia="Times New Roman" w:hAnsi="Arial" w:cs="Arial"/>
          <w:sz w:val="24"/>
          <w:szCs w:val="24"/>
        </w:rPr>
        <w:t>, Mother-Friendly Worksite.  </w:t>
      </w:r>
    </w:p>
    <w:p w14:paraId="401EFD6B" w14:textId="77777777" w:rsidR="00982D4D" w:rsidRPr="00C6356B" w:rsidRDefault="00982D4D" w:rsidP="00FA0D17">
      <w:pPr>
        <w:spacing w:after="0" w:line="240" w:lineRule="auto"/>
        <w:textAlignment w:val="baseline"/>
        <w:rPr>
          <w:rFonts w:ascii="Segoe UI" w:eastAsia="Times New Roman" w:hAnsi="Segoe UI" w:cs="Segoe UI"/>
          <w:sz w:val="18"/>
          <w:szCs w:val="18"/>
        </w:rPr>
      </w:pPr>
    </w:p>
    <w:p w14:paraId="020E280A" w14:textId="3BEBC367" w:rsidR="00C6356B" w:rsidRPr="00C6356B" w:rsidRDefault="00C6356B" w:rsidP="00927DE6">
      <w:pPr>
        <w:tabs>
          <w:tab w:val="left" w:pos="720"/>
          <w:tab w:val="left" w:pos="1440"/>
        </w:tabs>
        <w:spacing w:after="0" w:line="240" w:lineRule="auto"/>
        <w:textAlignment w:val="baseline"/>
        <w:rPr>
          <w:rFonts w:ascii="Segoe UI" w:eastAsia="Times New Roman" w:hAnsi="Segoe UI" w:cs="Segoe UI"/>
          <w:sz w:val="18"/>
          <w:szCs w:val="18"/>
        </w:rPr>
      </w:pPr>
      <w:r w:rsidRPr="00C6356B">
        <w:rPr>
          <w:rFonts w:ascii="Arial" w:eastAsia="Times New Roman" w:hAnsi="Arial" w:cs="Arial"/>
          <w:b/>
          <w:bCs/>
          <w:sz w:val="24"/>
          <w:szCs w:val="24"/>
        </w:rPr>
        <w:t>04.</w:t>
      </w:r>
      <w:r w:rsidRPr="00C6356B">
        <w:rPr>
          <w:rFonts w:ascii="Calibri" w:eastAsia="Times New Roman" w:hAnsi="Calibri" w:cs="Calibri"/>
          <w:sz w:val="24"/>
          <w:szCs w:val="24"/>
        </w:rPr>
        <w:t xml:space="preserve"> </w:t>
      </w:r>
      <w:r w:rsidR="001930DD">
        <w:rPr>
          <w:rFonts w:ascii="Calibri" w:eastAsia="Times New Roman" w:hAnsi="Calibri" w:cs="Calibri"/>
          <w:sz w:val="24"/>
          <w:szCs w:val="24"/>
        </w:rPr>
        <w:tab/>
      </w:r>
      <w:r w:rsidRPr="00C6356B">
        <w:rPr>
          <w:rFonts w:ascii="Arial" w:eastAsia="Times New Roman" w:hAnsi="Arial" w:cs="Arial"/>
          <w:b/>
          <w:bCs/>
          <w:sz w:val="24"/>
          <w:szCs w:val="24"/>
        </w:rPr>
        <w:t>PLACE OF WORK AND REMOTE WORK</w:t>
      </w:r>
      <w:r w:rsidR="00373E8C">
        <w:rPr>
          <w:rFonts w:ascii="Arial" w:eastAsia="Times New Roman" w:hAnsi="Arial" w:cs="Arial"/>
          <w:b/>
          <w:bCs/>
          <w:sz w:val="24"/>
          <w:szCs w:val="24"/>
        </w:rPr>
        <w:t xml:space="preserve"> </w:t>
      </w:r>
      <w:r w:rsidRPr="00C6356B">
        <w:rPr>
          <w:rFonts w:ascii="Arial" w:eastAsia="Times New Roman" w:hAnsi="Arial" w:cs="Arial"/>
          <w:b/>
          <w:bCs/>
          <w:sz w:val="24"/>
          <w:szCs w:val="24"/>
        </w:rPr>
        <w:t>PROCEDURES</w:t>
      </w:r>
      <w:r w:rsidRPr="00C6356B">
        <w:rPr>
          <w:rFonts w:ascii="Arial" w:eastAsia="Times New Roman" w:hAnsi="Arial" w:cs="Arial"/>
          <w:sz w:val="24"/>
          <w:szCs w:val="24"/>
        </w:rPr>
        <w:t> </w:t>
      </w:r>
    </w:p>
    <w:p w14:paraId="7422BAF5" w14:textId="77777777" w:rsidR="00C6356B" w:rsidRPr="00C6356B" w:rsidRDefault="00C6356B" w:rsidP="00FA0D17">
      <w:pPr>
        <w:spacing w:after="0" w:line="240" w:lineRule="auto"/>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736B331A" w14:textId="77777777"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04.01 </w:t>
      </w:r>
      <w:r w:rsidRPr="00C6356B">
        <w:rPr>
          <w:rFonts w:ascii="Calibri" w:eastAsia="Times New Roman" w:hAnsi="Calibri" w:cs="Calibri"/>
          <w:sz w:val="24"/>
          <w:szCs w:val="24"/>
        </w:rPr>
        <w:t xml:space="preserve"> </w:t>
      </w:r>
      <w:r w:rsidRPr="00C6356B">
        <w:rPr>
          <w:rFonts w:ascii="Arial" w:eastAsia="Times New Roman" w:hAnsi="Arial" w:cs="Arial"/>
          <w:sz w:val="24"/>
          <w:szCs w:val="24"/>
        </w:rPr>
        <w:t>This section applies to university staff positions and is in accordance with Texas Government Code, </w:t>
      </w:r>
      <w:hyperlink r:id="rId13" w:tgtFrame="_blank" w:history="1">
        <w:r w:rsidRPr="00C6356B">
          <w:rPr>
            <w:rFonts w:ascii="Arial" w:eastAsia="Times New Roman" w:hAnsi="Arial" w:cs="Arial"/>
            <w:color w:val="0000FF"/>
            <w:sz w:val="24"/>
            <w:szCs w:val="24"/>
            <w:u w:val="single"/>
          </w:rPr>
          <w:t>§658.010</w:t>
        </w:r>
      </w:hyperlink>
      <w:r w:rsidRPr="00C6356B">
        <w:rPr>
          <w:rFonts w:ascii="Arial" w:eastAsia="Times New Roman" w:hAnsi="Arial" w:cs="Arial"/>
          <w:sz w:val="24"/>
          <w:szCs w:val="24"/>
        </w:rPr>
        <w:t> and </w:t>
      </w:r>
      <w:hyperlink r:id="rId14" w:tgtFrame="_blank" w:history="1">
        <w:r w:rsidRPr="00C6356B">
          <w:rPr>
            <w:rFonts w:ascii="Arial" w:eastAsia="Times New Roman" w:hAnsi="Arial" w:cs="Arial"/>
            <w:color w:val="0000FF"/>
            <w:sz w:val="24"/>
            <w:szCs w:val="24"/>
            <w:u w:val="single"/>
          </w:rPr>
          <w:t>§659.018</w:t>
        </w:r>
      </w:hyperlink>
      <w:r w:rsidRPr="00C6356B">
        <w:rPr>
          <w:rFonts w:ascii="Arial" w:eastAsia="Times New Roman" w:hAnsi="Arial" w:cs="Arial"/>
          <w:color w:val="0000FF"/>
          <w:sz w:val="24"/>
          <w:szCs w:val="24"/>
        </w:rPr>
        <w:t>. </w:t>
      </w:r>
      <w:r w:rsidRPr="00C6356B">
        <w:rPr>
          <w:rFonts w:ascii="Arial" w:eastAsia="Times New Roman" w:hAnsi="Arial" w:cs="Arial"/>
          <w:sz w:val="24"/>
          <w:szCs w:val="24"/>
        </w:rPr>
        <w:t>It does not apply to faculty positions or positions that require student status as a condition of employment. </w:t>
      </w:r>
    </w:p>
    <w:p w14:paraId="72946527" w14:textId="77777777"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41F97AFC" w14:textId="77777777" w:rsidR="00C6356B" w:rsidRPr="00C6356B" w:rsidRDefault="00C6356B" w:rsidP="00333DC7">
      <w:pPr>
        <w:tabs>
          <w:tab w:val="left" w:pos="1800"/>
        </w:tabs>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 xml:space="preserve">The university normally requires that work be performed on university property or property controlled by the university. To promote general </w:t>
      </w:r>
      <w:r w:rsidRPr="00C6356B">
        <w:rPr>
          <w:rFonts w:ascii="Arial" w:eastAsia="Times New Roman" w:hAnsi="Arial" w:cs="Arial"/>
          <w:sz w:val="24"/>
          <w:szCs w:val="24"/>
        </w:rPr>
        <w:lastRenderedPageBreak/>
        <w:t>work efficiencies, the university may permit or direct employees to work at alternate work locations for all or part of the workweek.  </w:t>
      </w:r>
    </w:p>
    <w:p w14:paraId="1AEFEC17" w14:textId="77777777"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01410055" w14:textId="0B19FDA4"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Texas State may allow short-</w:t>
      </w:r>
      <w:r w:rsidR="00373E8C" w:rsidRPr="00C6356B">
        <w:rPr>
          <w:rFonts w:ascii="Arial" w:eastAsia="Times New Roman" w:hAnsi="Arial" w:cs="Arial"/>
          <w:sz w:val="24"/>
          <w:szCs w:val="24"/>
        </w:rPr>
        <w:t xml:space="preserve"> </w:t>
      </w:r>
      <w:r w:rsidRPr="00C6356B">
        <w:rPr>
          <w:rFonts w:ascii="Arial" w:eastAsia="Times New Roman" w:hAnsi="Arial" w:cs="Arial"/>
          <w:sz w:val="24"/>
          <w:szCs w:val="24"/>
        </w:rPr>
        <w:t>or</w:t>
      </w:r>
      <w:r w:rsidR="00373E8C">
        <w:rPr>
          <w:rFonts w:ascii="Arial" w:eastAsia="Times New Roman" w:hAnsi="Arial" w:cs="Arial"/>
          <w:sz w:val="24"/>
          <w:szCs w:val="24"/>
        </w:rPr>
        <w:t xml:space="preserve"> </w:t>
      </w:r>
      <w:r w:rsidRPr="00C6356B">
        <w:rPr>
          <w:rFonts w:ascii="Arial" w:eastAsia="Times New Roman" w:hAnsi="Arial" w:cs="Arial"/>
          <w:sz w:val="24"/>
          <w:szCs w:val="24"/>
        </w:rPr>
        <w:t>long-term remote work arrangements at the discretion of the university to enable employees to serve customers, meet institutional and departmental goals, and balance professional and personal responsibilities. Remote working</w:t>
      </w:r>
      <w:r w:rsidR="00373E8C" w:rsidRPr="00C6356B">
        <w:rPr>
          <w:rFonts w:ascii="Arial" w:eastAsia="Times New Roman" w:hAnsi="Arial" w:cs="Arial"/>
          <w:sz w:val="24"/>
          <w:szCs w:val="24"/>
        </w:rPr>
        <w:t xml:space="preserve"> </w:t>
      </w:r>
      <w:r w:rsidRPr="00C6356B">
        <w:rPr>
          <w:rFonts w:ascii="Arial" w:eastAsia="Times New Roman" w:hAnsi="Arial" w:cs="Arial"/>
          <w:sz w:val="24"/>
          <w:szCs w:val="24"/>
        </w:rPr>
        <w:t>arrangements may be implemented as a means of achieving administrative efficiency, improving productivity and job performance, supporting business continuity plans, and supporting the hiring and retention of a highly competent workforce. </w:t>
      </w:r>
    </w:p>
    <w:p w14:paraId="35B6656B" w14:textId="77777777"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69C29ABF" w14:textId="3EC66797" w:rsidR="00C6356B" w:rsidRDefault="00C6356B" w:rsidP="00FA0D17">
      <w:pPr>
        <w:spacing w:after="0" w:line="240" w:lineRule="auto"/>
        <w:ind w:left="1440"/>
        <w:textAlignment w:val="baseline"/>
        <w:rPr>
          <w:rFonts w:ascii="Arial" w:eastAsia="Times New Roman" w:hAnsi="Arial" w:cs="Arial"/>
          <w:strike/>
          <w:sz w:val="24"/>
          <w:szCs w:val="24"/>
        </w:rPr>
      </w:pPr>
      <w:r w:rsidRPr="00C6356B">
        <w:rPr>
          <w:rFonts w:ascii="Arial" w:eastAsia="Times New Roman" w:hAnsi="Arial" w:cs="Arial"/>
          <w:sz w:val="24"/>
          <w:szCs w:val="24"/>
        </w:rPr>
        <w:t>All remote working arrangements must be approved by the</w:t>
      </w:r>
      <w:r w:rsidR="00373E8C" w:rsidRPr="00C6356B">
        <w:rPr>
          <w:rFonts w:ascii="Arial" w:eastAsia="Times New Roman" w:hAnsi="Arial" w:cs="Arial"/>
          <w:sz w:val="24"/>
          <w:szCs w:val="24"/>
        </w:rPr>
        <w:t xml:space="preserve"> </w:t>
      </w:r>
      <w:r w:rsidRPr="00C6356B">
        <w:rPr>
          <w:rFonts w:ascii="Arial" w:eastAsia="Times New Roman" w:hAnsi="Arial" w:cs="Arial"/>
          <w:sz w:val="24"/>
          <w:szCs w:val="24"/>
        </w:rPr>
        <w:t>direct supervisor.</w:t>
      </w:r>
      <w:r w:rsidR="00373E8C" w:rsidRPr="00C6356B">
        <w:rPr>
          <w:rFonts w:ascii="Arial" w:eastAsia="Times New Roman" w:hAnsi="Arial" w:cs="Arial"/>
          <w:sz w:val="24"/>
          <w:szCs w:val="24"/>
        </w:rPr>
        <w:t xml:space="preserve"> </w:t>
      </w:r>
      <w:r w:rsidRPr="00C6356B">
        <w:rPr>
          <w:rFonts w:ascii="Arial" w:eastAsia="Times New Roman" w:hAnsi="Arial" w:cs="Arial"/>
          <w:sz w:val="24"/>
          <w:szCs w:val="24"/>
        </w:rPr>
        <w:t>Long-term remote work arrangements must also be approved by the appropriate divisional vice president. </w:t>
      </w:r>
    </w:p>
    <w:p w14:paraId="5C80D9B4" w14:textId="77777777" w:rsidR="00373E8C" w:rsidRPr="00C6356B" w:rsidRDefault="00373E8C" w:rsidP="00FA0D17">
      <w:pPr>
        <w:spacing w:after="0" w:line="240" w:lineRule="auto"/>
        <w:ind w:left="1440"/>
        <w:textAlignment w:val="baseline"/>
        <w:rPr>
          <w:rFonts w:ascii="Segoe UI" w:eastAsia="Times New Roman" w:hAnsi="Segoe UI" w:cs="Segoe UI"/>
          <w:sz w:val="18"/>
          <w:szCs w:val="18"/>
        </w:rPr>
      </w:pPr>
    </w:p>
    <w:p w14:paraId="69B793FC" w14:textId="7228A7A2"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Approved short-term remote work arrangements</w:t>
      </w:r>
      <w:r w:rsidR="00373E8C" w:rsidRPr="00C6356B">
        <w:rPr>
          <w:rFonts w:ascii="Arial" w:eastAsia="Times New Roman" w:hAnsi="Arial" w:cs="Arial"/>
          <w:sz w:val="24"/>
          <w:szCs w:val="24"/>
        </w:rPr>
        <w:t xml:space="preserve"> </w:t>
      </w:r>
      <w:r w:rsidRPr="00C6356B">
        <w:rPr>
          <w:rFonts w:ascii="Arial" w:eastAsia="Times New Roman" w:hAnsi="Arial" w:cs="Arial"/>
          <w:sz w:val="24"/>
          <w:szCs w:val="24"/>
        </w:rPr>
        <w:t>may not exceed 30 total workdays in a fiscal year. Exceptions require vice president approval. </w:t>
      </w:r>
    </w:p>
    <w:p w14:paraId="42B51B64" w14:textId="77777777"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4D80120A" w14:textId="6BBE4DAA" w:rsidR="00C6356B" w:rsidRDefault="00C6356B" w:rsidP="00B03D63">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A remote</w:t>
      </w:r>
      <w:r w:rsidR="000744D6" w:rsidRPr="00C6356B">
        <w:rPr>
          <w:rFonts w:ascii="Arial" w:eastAsia="Times New Roman" w:hAnsi="Arial" w:cs="Arial"/>
          <w:sz w:val="24"/>
          <w:szCs w:val="24"/>
        </w:rPr>
        <w:t xml:space="preserve"> </w:t>
      </w:r>
      <w:r w:rsidRPr="00C6356B">
        <w:rPr>
          <w:rFonts w:ascii="Arial" w:eastAsia="Times New Roman" w:hAnsi="Arial" w:cs="Arial"/>
          <w:sz w:val="24"/>
          <w:szCs w:val="24"/>
        </w:rPr>
        <w:t>work arrangement is considered a privilege and not a right. These work arrangements do not change the conditions of employment or required compliance with policies. These arrangements do not constitute an employment contract and do not create a property interest in employment. </w:t>
      </w:r>
    </w:p>
    <w:p w14:paraId="7EB65E5A" w14:textId="77777777" w:rsidR="00B03D63" w:rsidRPr="00C6356B" w:rsidRDefault="00B03D63" w:rsidP="00B03D63">
      <w:pPr>
        <w:spacing w:after="0" w:line="240" w:lineRule="auto"/>
        <w:ind w:left="1440"/>
        <w:textAlignment w:val="baseline"/>
        <w:rPr>
          <w:rFonts w:ascii="Segoe UI" w:eastAsia="Times New Roman" w:hAnsi="Segoe UI" w:cs="Segoe UI"/>
          <w:sz w:val="18"/>
          <w:szCs w:val="18"/>
        </w:rPr>
      </w:pPr>
    </w:p>
    <w:p w14:paraId="4540D7C8" w14:textId="668E0874" w:rsidR="00C6356B" w:rsidRPr="00C6356B" w:rsidRDefault="00C6356B" w:rsidP="00333DC7">
      <w:pPr>
        <w:tabs>
          <w:tab w:val="left" w:pos="1800"/>
        </w:tabs>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Remote work</w:t>
      </w:r>
      <w:r w:rsidR="000744D6" w:rsidRPr="00C6356B">
        <w:rPr>
          <w:rFonts w:ascii="Arial" w:eastAsia="Times New Roman" w:hAnsi="Arial" w:cs="Arial"/>
          <w:sz w:val="24"/>
          <w:szCs w:val="24"/>
        </w:rPr>
        <w:t xml:space="preserve"> </w:t>
      </w:r>
      <w:r w:rsidRPr="00C6356B">
        <w:rPr>
          <w:rFonts w:ascii="Arial" w:eastAsia="Times New Roman" w:hAnsi="Arial" w:cs="Arial"/>
          <w:sz w:val="24"/>
          <w:szCs w:val="24"/>
        </w:rPr>
        <w:t>may also be considered on a case-by-case basis as a reasonable accommodation for qualified employees with disabilities, as provided by </w:t>
      </w:r>
      <w:hyperlink r:id="rId15" w:tgtFrame="_blank" w:history="1">
        <w:r w:rsidRPr="00C6356B">
          <w:rPr>
            <w:rFonts w:ascii="Arial" w:eastAsia="Times New Roman" w:hAnsi="Arial" w:cs="Arial"/>
            <w:color w:val="0000FF"/>
            <w:sz w:val="24"/>
            <w:szCs w:val="24"/>
            <w:u w:val="single"/>
          </w:rPr>
          <w:t>UPPS No. 04.04.60</w:t>
        </w:r>
      </w:hyperlink>
      <w:r w:rsidRPr="00C6356B">
        <w:rPr>
          <w:rFonts w:ascii="Arial" w:eastAsia="Times New Roman" w:hAnsi="Arial" w:cs="Arial"/>
          <w:sz w:val="24"/>
          <w:szCs w:val="24"/>
        </w:rPr>
        <w:t>, Workplace Accommodation. </w:t>
      </w:r>
    </w:p>
    <w:p w14:paraId="63A2FECD" w14:textId="77777777"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7F15F4EE" w14:textId="6E7BB3E7" w:rsidR="00C6356B" w:rsidRPr="00C6356B" w:rsidRDefault="000E2B1F" w:rsidP="00FA0D17">
      <w:pPr>
        <w:spacing w:after="0" w:line="240" w:lineRule="auto"/>
        <w:ind w:left="1440" w:hanging="720"/>
        <w:textAlignment w:val="baseline"/>
        <w:rPr>
          <w:rFonts w:ascii="Segoe UI" w:eastAsia="Times New Roman" w:hAnsi="Segoe UI" w:cs="Segoe UI"/>
          <w:sz w:val="18"/>
          <w:szCs w:val="18"/>
        </w:rPr>
      </w:pPr>
      <w:r>
        <w:rPr>
          <w:rFonts w:ascii="Arial" w:eastAsia="Times New Roman" w:hAnsi="Arial" w:cs="Arial"/>
          <w:sz w:val="24"/>
          <w:szCs w:val="24"/>
        </w:rPr>
        <w:t>*</w:t>
      </w:r>
      <w:r w:rsidR="00C6356B" w:rsidRPr="00C6356B">
        <w:rPr>
          <w:rFonts w:ascii="Arial" w:eastAsia="Times New Roman" w:hAnsi="Arial" w:cs="Arial"/>
          <w:sz w:val="24"/>
          <w:szCs w:val="24"/>
        </w:rPr>
        <w:t>04.02 General Provisions </w:t>
      </w:r>
    </w:p>
    <w:p w14:paraId="08625556" w14:textId="77777777" w:rsidR="00C6356B" w:rsidRPr="00C6356B" w:rsidRDefault="00C6356B" w:rsidP="00FA0D17">
      <w:pPr>
        <w:spacing w:after="0" w:line="240" w:lineRule="auto"/>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3F7075EC" w14:textId="71E72DA5"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 xml:space="preserve">Compensation and Benefits – An employee’s compensation and benefits will not change </w:t>
      </w:r>
      <w:proofErr w:type="gramStart"/>
      <w:r w:rsidRPr="00C6356B">
        <w:rPr>
          <w:rFonts w:ascii="Arial" w:eastAsia="Times New Roman" w:hAnsi="Arial" w:cs="Arial"/>
          <w:sz w:val="24"/>
          <w:szCs w:val="24"/>
        </w:rPr>
        <w:t>as a result of</w:t>
      </w:r>
      <w:proofErr w:type="gramEnd"/>
      <w:r w:rsidRPr="00C6356B">
        <w:rPr>
          <w:rFonts w:ascii="Arial" w:eastAsia="Times New Roman" w:hAnsi="Arial" w:cs="Arial"/>
          <w:sz w:val="24"/>
          <w:szCs w:val="24"/>
        </w:rPr>
        <w:t xml:space="preserve"> implementing a remote work arrangement, including paid holidays. </w:t>
      </w:r>
    </w:p>
    <w:p w14:paraId="5868A29E" w14:textId="77777777"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413376F8" w14:textId="2F97D7D8" w:rsidR="00C6356B" w:rsidRDefault="00C6356B" w:rsidP="00FA0D17">
      <w:pPr>
        <w:spacing w:after="0" w:line="240" w:lineRule="auto"/>
        <w:ind w:left="1440"/>
        <w:textAlignment w:val="baseline"/>
        <w:rPr>
          <w:rFonts w:ascii="Arial" w:eastAsia="Times New Roman" w:hAnsi="Arial" w:cs="Arial"/>
          <w:sz w:val="24"/>
          <w:szCs w:val="24"/>
        </w:rPr>
      </w:pPr>
      <w:r w:rsidRPr="00C6356B">
        <w:rPr>
          <w:rFonts w:ascii="Arial" w:eastAsia="Times New Roman" w:hAnsi="Arial" w:cs="Arial"/>
          <w:sz w:val="24"/>
          <w:szCs w:val="24"/>
        </w:rPr>
        <w:t>Hours of Work – The total number of hours that an employee is expected to work will not change </w:t>
      </w:r>
      <w:proofErr w:type="gramStart"/>
      <w:r w:rsidRPr="00C6356B">
        <w:rPr>
          <w:rFonts w:ascii="Arial" w:eastAsia="Times New Roman" w:hAnsi="Arial" w:cs="Arial"/>
          <w:sz w:val="24"/>
          <w:szCs w:val="24"/>
        </w:rPr>
        <w:t>as a result of</w:t>
      </w:r>
      <w:proofErr w:type="gramEnd"/>
      <w:r w:rsidRPr="00C6356B">
        <w:rPr>
          <w:rFonts w:ascii="Arial" w:eastAsia="Times New Roman" w:hAnsi="Arial" w:cs="Arial"/>
          <w:sz w:val="24"/>
          <w:szCs w:val="24"/>
        </w:rPr>
        <w:t> a remote work</w:t>
      </w:r>
      <w:r w:rsidR="000744D6" w:rsidRPr="00C6356B">
        <w:rPr>
          <w:rFonts w:ascii="Arial" w:eastAsia="Times New Roman" w:hAnsi="Arial" w:cs="Arial"/>
          <w:sz w:val="24"/>
          <w:szCs w:val="24"/>
        </w:rPr>
        <w:t xml:space="preserve"> </w:t>
      </w:r>
      <w:r w:rsidRPr="00C6356B">
        <w:rPr>
          <w:rFonts w:ascii="Arial" w:eastAsia="Times New Roman" w:hAnsi="Arial" w:cs="Arial"/>
          <w:sz w:val="24"/>
          <w:szCs w:val="24"/>
        </w:rPr>
        <w:t>arrangement. All remote work</w:t>
      </w:r>
      <w:r w:rsidR="000744D6">
        <w:rPr>
          <w:rFonts w:ascii="Arial" w:eastAsia="Times New Roman" w:hAnsi="Arial" w:cs="Arial"/>
          <w:sz w:val="24"/>
          <w:szCs w:val="24"/>
        </w:rPr>
        <w:t xml:space="preserve"> </w:t>
      </w:r>
      <w:r w:rsidRPr="00C6356B">
        <w:rPr>
          <w:rFonts w:ascii="Arial" w:eastAsia="Times New Roman" w:hAnsi="Arial" w:cs="Arial"/>
          <w:sz w:val="24"/>
          <w:szCs w:val="24"/>
        </w:rPr>
        <w:t>arrangements will identify the work schedule hours that an employee will be expected to be working. Any non-work time within these hours must be charged to the appropriate leave category, as provided in </w:t>
      </w:r>
      <w:hyperlink r:id="rId16" w:tgtFrame="_blank" w:history="1">
        <w:r w:rsidRPr="00C6356B">
          <w:rPr>
            <w:rFonts w:ascii="Arial" w:eastAsia="Times New Roman" w:hAnsi="Arial" w:cs="Arial"/>
            <w:color w:val="0000FF"/>
            <w:sz w:val="24"/>
            <w:szCs w:val="24"/>
            <w:u w:val="single"/>
          </w:rPr>
          <w:t>UPPS No. 04.04.30</w:t>
        </w:r>
      </w:hyperlink>
      <w:r w:rsidRPr="00C6356B">
        <w:rPr>
          <w:rFonts w:ascii="Arial" w:eastAsia="Times New Roman" w:hAnsi="Arial" w:cs="Arial"/>
          <w:sz w:val="24"/>
          <w:szCs w:val="24"/>
        </w:rPr>
        <w:t>, University Leave Policy.  </w:t>
      </w:r>
    </w:p>
    <w:p w14:paraId="7F69F2E7" w14:textId="1E9885BA" w:rsidR="000744D6" w:rsidRDefault="000744D6" w:rsidP="00FA0D17">
      <w:pPr>
        <w:spacing w:after="0" w:line="240" w:lineRule="auto"/>
        <w:ind w:left="1440"/>
        <w:textAlignment w:val="baseline"/>
        <w:rPr>
          <w:rFonts w:ascii="Arial" w:eastAsia="Times New Roman" w:hAnsi="Arial" w:cs="Arial"/>
          <w:sz w:val="24"/>
          <w:szCs w:val="24"/>
        </w:rPr>
      </w:pPr>
    </w:p>
    <w:p w14:paraId="78DF30B4" w14:textId="3D643056" w:rsidR="000744D6" w:rsidRDefault="06CDE986" w:rsidP="00FA0D17">
      <w:pPr>
        <w:spacing w:after="0" w:line="240" w:lineRule="auto"/>
        <w:ind w:left="1440"/>
        <w:textAlignment w:val="baseline"/>
        <w:rPr>
          <w:rFonts w:ascii="Arial" w:eastAsia="Times New Roman" w:hAnsi="Arial" w:cs="Arial"/>
          <w:sz w:val="24"/>
          <w:szCs w:val="24"/>
        </w:rPr>
      </w:pPr>
      <w:r w:rsidRPr="06CDE986">
        <w:rPr>
          <w:rFonts w:ascii="Arial" w:eastAsia="Times New Roman" w:hAnsi="Arial" w:cs="Arial"/>
          <w:sz w:val="24"/>
          <w:szCs w:val="24"/>
        </w:rPr>
        <w:t xml:space="preserve">The alternate work location must be free of distractions. Remote work arrangements are not intended to serve as a routine substitute for child or adult care. For long-term remote work arrangements only, if children or adults in need of primary care are in the alternative work location during </w:t>
      </w:r>
      <w:r w:rsidRPr="06CDE986">
        <w:rPr>
          <w:rFonts w:ascii="Arial" w:eastAsia="Times New Roman" w:hAnsi="Arial" w:cs="Arial"/>
          <w:sz w:val="24"/>
          <w:szCs w:val="24"/>
        </w:rPr>
        <w:lastRenderedPageBreak/>
        <w:t xml:space="preserve">the employee’s work hours, some other individual must be present to provide the care. </w:t>
      </w:r>
    </w:p>
    <w:p w14:paraId="4BA54EF5" w14:textId="77777777" w:rsidR="00A24C69" w:rsidRDefault="00A24C69" w:rsidP="00FA0D17">
      <w:pPr>
        <w:spacing w:after="0" w:line="240" w:lineRule="auto"/>
        <w:ind w:left="1440"/>
        <w:textAlignment w:val="baseline"/>
        <w:rPr>
          <w:rFonts w:ascii="Arial" w:eastAsia="Times New Roman" w:hAnsi="Arial" w:cs="Arial"/>
          <w:sz w:val="24"/>
          <w:szCs w:val="24"/>
        </w:rPr>
      </w:pPr>
    </w:p>
    <w:p w14:paraId="07BD1562" w14:textId="2704A94A" w:rsidR="00C6356B" w:rsidRPr="00C6356B" w:rsidRDefault="00C6356B" w:rsidP="00FA0D17">
      <w:pPr>
        <w:spacing w:after="0" w:line="240" w:lineRule="auto"/>
        <w:ind w:left="1440"/>
        <w:textAlignment w:val="baseline"/>
        <w:rPr>
          <w:rFonts w:ascii="Arial" w:eastAsia="Times New Roman" w:hAnsi="Arial" w:cs="Arial"/>
          <w:sz w:val="24"/>
          <w:szCs w:val="24"/>
        </w:rPr>
      </w:pPr>
      <w:r w:rsidRPr="00C6356B">
        <w:rPr>
          <w:rFonts w:ascii="Arial" w:eastAsia="Times New Roman" w:hAnsi="Arial" w:cs="Arial"/>
          <w:sz w:val="24"/>
          <w:szCs w:val="24"/>
        </w:rPr>
        <w:t>Attendance at Meetings – Supervisors may require employees to report as needed, either electronically or physically, to a designated site for work-related meetings or other events; or may meet with employees in the alternate work location as needed to discuss work progress or other work-related issues. </w:t>
      </w:r>
    </w:p>
    <w:p w14:paraId="7BE9FB62" w14:textId="77777777"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5C988969" w14:textId="3A4B844A" w:rsidR="00C6356B" w:rsidRPr="00C6356B" w:rsidRDefault="00C6356B" w:rsidP="008637BE">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Workers’ Compensation Liability – The university may be liable for job-related injuries or illnesses that occur during an employee’s established work hours in their alternate work locations. Employees</w:t>
      </w:r>
      <w:r w:rsidR="007A625A" w:rsidRPr="00C6356B">
        <w:rPr>
          <w:rFonts w:ascii="Arial" w:eastAsia="Times New Roman" w:hAnsi="Arial" w:cs="Arial"/>
          <w:sz w:val="24"/>
          <w:szCs w:val="24"/>
        </w:rPr>
        <w:t xml:space="preserve"> </w:t>
      </w:r>
      <w:r w:rsidRPr="00C6356B">
        <w:rPr>
          <w:rFonts w:ascii="Arial" w:eastAsia="Times New Roman" w:hAnsi="Arial" w:cs="Arial"/>
          <w:sz w:val="24"/>
          <w:szCs w:val="24"/>
        </w:rPr>
        <w:t>are responsible for maintaining a designated workspace in a clean, professional, and safe condition at the alternate work location. The university specifically assumes no liability for injury to any other person who would not be in the work area if the duties were being performed at the designated headquarters. The university retains the right to pre-arranged, on-site inspections of this work area during work hours. Worker's compensation benefits will apply to injuries arising out of and in the course of employment. An</w:t>
      </w:r>
      <w:r w:rsidR="007A625A" w:rsidRPr="00C6356B">
        <w:rPr>
          <w:rFonts w:ascii="Arial" w:eastAsia="Times New Roman" w:hAnsi="Arial" w:cs="Arial"/>
          <w:sz w:val="24"/>
          <w:szCs w:val="24"/>
        </w:rPr>
        <w:t xml:space="preserve"> </w:t>
      </w:r>
      <w:r w:rsidRPr="00C6356B">
        <w:rPr>
          <w:rFonts w:ascii="Arial" w:eastAsia="Times New Roman" w:hAnsi="Arial" w:cs="Arial"/>
          <w:sz w:val="24"/>
          <w:szCs w:val="24"/>
        </w:rPr>
        <w:t>employee on a remote work arrangement who sustains a work-related injury must notify their supervisor immediately and complete all requested documents regarding the injury. </w:t>
      </w:r>
    </w:p>
    <w:p w14:paraId="1E355C9D" w14:textId="77777777" w:rsidR="006D65D8" w:rsidRDefault="006D65D8" w:rsidP="00FA0D17">
      <w:pPr>
        <w:spacing w:after="0" w:line="240" w:lineRule="auto"/>
        <w:ind w:left="1440"/>
        <w:textAlignment w:val="baseline"/>
        <w:rPr>
          <w:rFonts w:ascii="Arial" w:eastAsia="Times New Roman" w:hAnsi="Arial" w:cs="Arial"/>
          <w:sz w:val="24"/>
          <w:szCs w:val="24"/>
        </w:rPr>
      </w:pPr>
    </w:p>
    <w:p w14:paraId="62DC5836" w14:textId="08EA43BD"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Timekeeping and Leave – Employees are required to submit regular time reports as specified by the supervisor and in accordance with </w:t>
      </w:r>
      <w:hyperlink r:id="rId17" w:tgtFrame="_blank" w:history="1">
        <w:r w:rsidRPr="00C6356B">
          <w:rPr>
            <w:rFonts w:ascii="Arial" w:eastAsia="Times New Roman" w:hAnsi="Arial" w:cs="Arial"/>
            <w:color w:val="0000FF"/>
            <w:sz w:val="24"/>
            <w:szCs w:val="24"/>
            <w:u w:val="single"/>
          </w:rPr>
          <w:t>UPPS No. 04.04.30</w:t>
        </w:r>
      </w:hyperlink>
      <w:r w:rsidRPr="00C6356B">
        <w:rPr>
          <w:rFonts w:ascii="Arial" w:eastAsia="Times New Roman" w:hAnsi="Arial" w:cs="Arial"/>
          <w:sz w:val="24"/>
          <w:szCs w:val="24"/>
        </w:rPr>
        <w:t>, University Leave Policy. In accordance with university policy, employees must obtain supervisory approval before taking leave. </w:t>
      </w:r>
    </w:p>
    <w:p w14:paraId="3A30EC01" w14:textId="77777777" w:rsidR="00C6356B" w:rsidRPr="00C6356B" w:rsidRDefault="00C6356B" w:rsidP="00FA0D17">
      <w:pPr>
        <w:spacing w:after="0" w:line="240" w:lineRule="auto"/>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01DABAC8" w14:textId="77777777"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Overtime and Compensatory Time – All employees must abide by the provisions of </w:t>
      </w:r>
      <w:hyperlink r:id="rId18" w:tgtFrame="_blank" w:history="1">
        <w:r w:rsidRPr="00C6356B">
          <w:rPr>
            <w:rFonts w:ascii="Arial" w:eastAsia="Times New Roman" w:hAnsi="Arial" w:cs="Arial"/>
            <w:color w:val="0000FF"/>
            <w:sz w:val="24"/>
            <w:szCs w:val="24"/>
            <w:u w:val="single"/>
          </w:rPr>
          <w:t>UPPS No. 04.04.16</w:t>
        </w:r>
      </w:hyperlink>
      <w:r w:rsidRPr="00C6356B">
        <w:rPr>
          <w:rFonts w:ascii="Arial" w:eastAsia="Times New Roman" w:hAnsi="Arial" w:cs="Arial"/>
          <w:sz w:val="24"/>
          <w:szCs w:val="24"/>
        </w:rPr>
        <w:t>, Overtime and Compensatory Time Policy. All employees must obtain approval before working overtime. </w:t>
      </w:r>
    </w:p>
    <w:p w14:paraId="3F3C4B05" w14:textId="77777777" w:rsidR="00C6356B" w:rsidRPr="00C6356B" w:rsidRDefault="00C6356B" w:rsidP="00FA0D17">
      <w:pPr>
        <w:spacing w:after="0" w:line="240" w:lineRule="auto"/>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0716D9C9" w14:textId="62D58330"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Equipment and Security – Employees must abide by all university policies and guidelines for standards and ethics, per </w:t>
      </w:r>
      <w:hyperlink r:id="rId19" w:tgtFrame="_blank" w:history="1">
        <w:r w:rsidRPr="00C6356B">
          <w:rPr>
            <w:rFonts w:ascii="Arial" w:eastAsia="Times New Roman" w:hAnsi="Arial" w:cs="Arial"/>
            <w:color w:val="0000FF"/>
            <w:sz w:val="24"/>
            <w:szCs w:val="24"/>
            <w:u w:val="single"/>
          </w:rPr>
          <w:t>UPPS No. 04.01.01</w:t>
        </w:r>
      </w:hyperlink>
      <w:r w:rsidRPr="00C6356B">
        <w:rPr>
          <w:rFonts w:ascii="Arial" w:eastAsia="Times New Roman" w:hAnsi="Arial" w:cs="Arial"/>
          <w:sz w:val="24"/>
          <w:szCs w:val="24"/>
        </w:rPr>
        <w:t>, Security of Texas State Information Resources and </w:t>
      </w:r>
      <w:hyperlink r:id="rId20" w:tgtFrame="_blank" w:history="1">
        <w:r w:rsidRPr="00C6356B">
          <w:rPr>
            <w:rFonts w:ascii="Arial" w:eastAsia="Times New Roman" w:hAnsi="Arial" w:cs="Arial"/>
            <w:color w:val="0000FF"/>
            <w:sz w:val="24"/>
            <w:szCs w:val="24"/>
            <w:u w:val="single"/>
          </w:rPr>
          <w:t>UPPS No. 04.01.05</w:t>
        </w:r>
      </w:hyperlink>
      <w:r w:rsidRPr="00C6356B">
        <w:rPr>
          <w:rFonts w:ascii="Arial" w:eastAsia="Times New Roman" w:hAnsi="Arial" w:cs="Arial"/>
          <w:sz w:val="24"/>
          <w:szCs w:val="24"/>
        </w:rPr>
        <w:t>, Network Use Policy, and adhere to policies regarding the use of state property. Employees are responsible for ensuring the confidentiality, safety, and integrity of data, documents, and software used at the remote worksite. University assets required for remote work</w:t>
      </w:r>
      <w:r w:rsidR="007A625A">
        <w:rPr>
          <w:rFonts w:ascii="Arial" w:eastAsia="Times New Roman" w:hAnsi="Arial" w:cs="Arial"/>
          <w:sz w:val="24"/>
          <w:szCs w:val="24"/>
        </w:rPr>
        <w:t xml:space="preserve"> </w:t>
      </w:r>
      <w:r w:rsidRPr="00C6356B">
        <w:rPr>
          <w:rFonts w:ascii="Arial" w:eastAsia="Times New Roman" w:hAnsi="Arial" w:cs="Arial"/>
          <w:sz w:val="24"/>
          <w:szCs w:val="24"/>
        </w:rPr>
        <w:t>must be documented in accordance with </w:t>
      </w:r>
      <w:hyperlink r:id="rId21" w:tgtFrame="_blank" w:history="1">
        <w:r w:rsidRPr="00C6356B">
          <w:rPr>
            <w:rFonts w:ascii="Arial" w:eastAsia="Times New Roman" w:hAnsi="Arial" w:cs="Arial"/>
            <w:color w:val="0000FF"/>
            <w:sz w:val="24"/>
            <w:szCs w:val="24"/>
            <w:u w:val="single"/>
          </w:rPr>
          <w:t>UPPS No. 05.01.01</w:t>
        </w:r>
      </w:hyperlink>
      <w:r w:rsidRPr="00C6356B">
        <w:rPr>
          <w:rFonts w:ascii="Arial" w:eastAsia="Times New Roman" w:hAnsi="Arial" w:cs="Arial"/>
          <w:sz w:val="24"/>
          <w:szCs w:val="24"/>
        </w:rPr>
        <w:t>, Texas State University Property and Equipment. Employees are required to follow all Texas State information security policies, copyright laws, and manufacturer licensing agreements. Software may not be duplicated except as allowed under law and licensing agreements.  </w:t>
      </w:r>
    </w:p>
    <w:p w14:paraId="12ADABC5" w14:textId="568941E9" w:rsidR="00C6356B" w:rsidRDefault="00C6356B" w:rsidP="00FA0D17">
      <w:pPr>
        <w:spacing w:after="0" w:line="240" w:lineRule="auto"/>
        <w:ind w:left="1440"/>
        <w:textAlignment w:val="baseline"/>
        <w:rPr>
          <w:rFonts w:ascii="Arial" w:eastAsia="Times New Roman" w:hAnsi="Arial" w:cs="Arial"/>
          <w:sz w:val="24"/>
          <w:szCs w:val="24"/>
        </w:rPr>
      </w:pPr>
      <w:r w:rsidRPr="00C6356B">
        <w:rPr>
          <w:rFonts w:ascii="Arial" w:eastAsia="Times New Roman" w:hAnsi="Arial" w:cs="Arial"/>
          <w:sz w:val="24"/>
          <w:szCs w:val="24"/>
        </w:rPr>
        <w:t> </w:t>
      </w:r>
    </w:p>
    <w:p w14:paraId="6AB273FD" w14:textId="7F262968" w:rsidR="00A24C69" w:rsidRDefault="00A24C69" w:rsidP="00FA0D17">
      <w:pPr>
        <w:spacing w:after="0" w:line="240" w:lineRule="auto"/>
        <w:ind w:left="1440"/>
        <w:textAlignment w:val="baseline"/>
        <w:rPr>
          <w:rFonts w:ascii="Arial" w:eastAsia="Times New Roman" w:hAnsi="Arial" w:cs="Arial"/>
          <w:sz w:val="24"/>
          <w:szCs w:val="24"/>
        </w:rPr>
      </w:pPr>
      <w:r>
        <w:rPr>
          <w:rFonts w:ascii="Arial" w:eastAsia="Times New Roman" w:hAnsi="Arial" w:cs="Arial"/>
          <w:sz w:val="24"/>
          <w:szCs w:val="24"/>
        </w:rPr>
        <w:lastRenderedPageBreak/>
        <w:t xml:space="preserve">If a problem arises </w:t>
      </w:r>
      <w:r w:rsidR="00335B3A">
        <w:rPr>
          <w:rFonts w:ascii="Arial" w:eastAsia="Times New Roman" w:hAnsi="Arial" w:cs="Arial"/>
          <w:sz w:val="24"/>
          <w:szCs w:val="24"/>
        </w:rPr>
        <w:t xml:space="preserve">in </w:t>
      </w:r>
      <w:r>
        <w:rPr>
          <w:rFonts w:ascii="Arial" w:eastAsia="Times New Roman" w:hAnsi="Arial" w:cs="Arial"/>
          <w:sz w:val="24"/>
          <w:szCs w:val="24"/>
        </w:rPr>
        <w:t xml:space="preserve">relation to the telephone or internet service provider (ISP), employees will contact and obtain support from their service provider. Payment for repairs is the responsibility of the subscriber of the service. </w:t>
      </w:r>
    </w:p>
    <w:p w14:paraId="3544665C" w14:textId="77777777"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1C1794A4" w14:textId="71BFF545"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 xml:space="preserve">Employee-Owned Hardware and Software – </w:t>
      </w:r>
      <w:r w:rsidR="00FA0D17">
        <w:rPr>
          <w:rFonts w:ascii="Arial" w:eastAsia="Times New Roman" w:hAnsi="Arial" w:cs="Arial"/>
          <w:sz w:val="24"/>
          <w:szCs w:val="24"/>
        </w:rPr>
        <w:t>A</w:t>
      </w:r>
      <w:r w:rsidRPr="00C6356B">
        <w:rPr>
          <w:rFonts w:ascii="Arial" w:eastAsia="Times New Roman" w:hAnsi="Arial" w:cs="Arial"/>
          <w:sz w:val="24"/>
          <w:szCs w:val="24"/>
        </w:rPr>
        <w:t>ll computers connecting to the university’s network through an ISP are required to use a properly configured virtual private network and be running current virus protection software.</w:t>
      </w:r>
      <w:r w:rsidR="00051BE4">
        <w:rPr>
          <w:rFonts w:ascii="Arial" w:eastAsia="Times New Roman" w:hAnsi="Arial" w:cs="Arial"/>
          <w:sz w:val="24"/>
          <w:szCs w:val="24"/>
        </w:rPr>
        <w:t xml:space="preserve"> </w:t>
      </w:r>
      <w:r w:rsidRPr="00C6356B">
        <w:rPr>
          <w:rFonts w:ascii="Arial" w:eastAsia="Times New Roman" w:hAnsi="Arial" w:cs="Arial"/>
          <w:sz w:val="24"/>
          <w:szCs w:val="24"/>
        </w:rPr>
        <w:t>Employees on remote work arrangements must use only approved software when connecting with the university network. The university will not be liable for damages to employee-owned equipment resulting from participation in a remote work</w:t>
      </w:r>
      <w:r w:rsidR="00051BE4">
        <w:rPr>
          <w:rFonts w:ascii="Arial" w:eastAsia="Times New Roman" w:hAnsi="Arial" w:cs="Arial"/>
          <w:sz w:val="24"/>
          <w:szCs w:val="24"/>
        </w:rPr>
        <w:t xml:space="preserve"> </w:t>
      </w:r>
      <w:r w:rsidRPr="00C6356B">
        <w:rPr>
          <w:rFonts w:ascii="Arial" w:eastAsia="Times New Roman" w:hAnsi="Arial" w:cs="Arial"/>
          <w:sz w:val="24"/>
          <w:szCs w:val="24"/>
        </w:rPr>
        <w:t>arrangement, and will not be responsible for operation costs, home maintenance, or any other incidental costs (e.g., utilities, basic telephone service, insurance) associated with the use of the employees' residence. </w:t>
      </w:r>
    </w:p>
    <w:p w14:paraId="4FAE1A6A" w14:textId="77777777"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65382F3E" w14:textId="77777777"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Supplies – The provision of supplies and equipment will be at the discretion of the supervisor. Reimbursement to employees will not be approved. </w:t>
      </w:r>
    </w:p>
    <w:p w14:paraId="37795C74" w14:textId="77777777" w:rsidR="00C6356B" w:rsidRPr="00C6356B" w:rsidRDefault="00C6356B" w:rsidP="00FA0D17">
      <w:pPr>
        <w:spacing w:after="0" w:line="240" w:lineRule="auto"/>
        <w:ind w:left="720"/>
        <w:textAlignment w:val="baseline"/>
        <w:rPr>
          <w:rFonts w:ascii="Segoe UI" w:eastAsia="Times New Roman" w:hAnsi="Segoe UI" w:cs="Segoe UI"/>
          <w:color w:val="000000"/>
          <w:sz w:val="18"/>
          <w:szCs w:val="18"/>
        </w:rPr>
      </w:pPr>
      <w:r w:rsidRPr="00C6356B">
        <w:rPr>
          <w:rFonts w:ascii="Arial" w:eastAsia="Times New Roman" w:hAnsi="Arial" w:cs="Arial"/>
          <w:color w:val="000000"/>
          <w:sz w:val="24"/>
          <w:szCs w:val="24"/>
        </w:rPr>
        <w:t> </w:t>
      </w:r>
    </w:p>
    <w:p w14:paraId="3B6A6DC6" w14:textId="00A4111E" w:rsidR="00C6356B" w:rsidRDefault="00863850" w:rsidP="008637BE">
      <w:pPr>
        <w:spacing w:after="0" w:line="240" w:lineRule="auto"/>
        <w:ind w:left="720"/>
        <w:textAlignment w:val="baseline"/>
        <w:rPr>
          <w:rFonts w:ascii="Arial" w:eastAsia="Times New Roman" w:hAnsi="Arial" w:cs="Arial"/>
          <w:color w:val="000000"/>
          <w:sz w:val="24"/>
          <w:szCs w:val="24"/>
        </w:rPr>
      </w:pPr>
      <w:proofErr w:type="gramStart"/>
      <w:r w:rsidRPr="00C6356B">
        <w:rPr>
          <w:rFonts w:ascii="Arial" w:eastAsia="Times New Roman" w:hAnsi="Arial" w:cs="Arial"/>
          <w:color w:val="000000"/>
          <w:sz w:val="24"/>
          <w:szCs w:val="24"/>
        </w:rPr>
        <w:t xml:space="preserve">04.03 </w:t>
      </w:r>
      <w:r>
        <w:rPr>
          <w:rFonts w:ascii="Arial" w:eastAsia="Times New Roman" w:hAnsi="Arial" w:cs="Arial"/>
          <w:color w:val="000000"/>
          <w:sz w:val="24"/>
          <w:szCs w:val="24"/>
        </w:rPr>
        <w:t xml:space="preserve"> </w:t>
      </w:r>
      <w:r w:rsidRPr="00C6356B">
        <w:rPr>
          <w:rFonts w:ascii="Arial" w:eastAsia="Times New Roman" w:hAnsi="Arial" w:cs="Arial"/>
          <w:color w:val="000000"/>
          <w:sz w:val="24"/>
          <w:szCs w:val="24"/>
        </w:rPr>
        <w:t>Departmental</w:t>
      </w:r>
      <w:proofErr w:type="gramEnd"/>
      <w:r w:rsidR="00C6356B" w:rsidRPr="00C6356B">
        <w:rPr>
          <w:rFonts w:ascii="Arial" w:eastAsia="Times New Roman" w:hAnsi="Arial" w:cs="Arial"/>
          <w:color w:val="000000"/>
          <w:sz w:val="24"/>
          <w:szCs w:val="24"/>
        </w:rPr>
        <w:t xml:space="preserve"> Responsibilities </w:t>
      </w:r>
    </w:p>
    <w:p w14:paraId="2CA0EB92" w14:textId="77777777" w:rsidR="00D72320" w:rsidRPr="00C6356B" w:rsidRDefault="00D72320" w:rsidP="008637BE">
      <w:pPr>
        <w:spacing w:after="0" w:line="240" w:lineRule="auto"/>
        <w:ind w:left="720"/>
        <w:textAlignment w:val="baseline"/>
        <w:rPr>
          <w:rFonts w:ascii="Segoe UI" w:eastAsia="Times New Roman" w:hAnsi="Segoe UI" w:cs="Segoe UI"/>
          <w:color w:val="000000"/>
          <w:sz w:val="18"/>
          <w:szCs w:val="18"/>
        </w:rPr>
      </w:pPr>
    </w:p>
    <w:p w14:paraId="52B15C47" w14:textId="67ADB09C" w:rsidR="00C6356B" w:rsidRPr="00C6356B" w:rsidRDefault="00C6356B" w:rsidP="001927E5">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Supervisors should assure that the positions eligible for remote work</w:t>
      </w:r>
      <w:r w:rsidR="00051BE4" w:rsidRPr="00C6356B">
        <w:rPr>
          <w:rFonts w:ascii="Arial" w:eastAsia="Times New Roman" w:hAnsi="Arial" w:cs="Arial"/>
          <w:sz w:val="24"/>
          <w:szCs w:val="24"/>
        </w:rPr>
        <w:t xml:space="preserve"> </w:t>
      </w:r>
      <w:r w:rsidRPr="00C6356B">
        <w:rPr>
          <w:rFonts w:ascii="Arial" w:eastAsia="Times New Roman" w:hAnsi="Arial" w:cs="Arial"/>
          <w:sz w:val="24"/>
          <w:szCs w:val="24"/>
        </w:rPr>
        <w:t>are adapted easily to this arrangement. Jobs that are adapted easily consist of writing, reading, researching, independent thinking, editing, and working with data. </w:t>
      </w:r>
    </w:p>
    <w:p w14:paraId="792DE0F0" w14:textId="1D46E8BD"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Supervisors should evaluate both the characteristics of the position and the employee. Ideal candidates are self-motivated and responsible; have a reliable and consistent history of being results-oriented and comfortable setting priorities and deadlines; able to work independently; need minimal supervision; successful in current position; knowledgeable about office procedures; an effective communicator who takes initiative; adaptable to changing routines and environments; and committed to the remote work arrangement. </w:t>
      </w:r>
      <w:r w:rsidRPr="00C6356B">
        <w:rPr>
          <w:rFonts w:ascii="Arial" w:eastAsia="Times New Roman" w:hAnsi="Arial" w:cs="Arial"/>
          <w:sz w:val="24"/>
          <w:szCs w:val="24"/>
        </w:rPr>
        <w:br/>
        <w:t> </w:t>
      </w:r>
    </w:p>
    <w:p w14:paraId="701B4C86" w14:textId="3351DD9D"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Supervisors should also consider the ability to measure or assess work performed, availability and costs of needed equipment, assessment of other employees in the work unit performing similar responsibilities who might have an interest in remote work, and the effect on the rest of the work group, unit, or department. </w:t>
      </w:r>
    </w:p>
    <w:p w14:paraId="62539BE6" w14:textId="77777777"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3C90C40F" w14:textId="77777777"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As with any employee, performance expectations, goals, and results for each workweek must be established and met. </w:t>
      </w:r>
    </w:p>
    <w:p w14:paraId="18BE56CF" w14:textId="77777777"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5914F121" w14:textId="4FACC6A9"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 xml:space="preserve">Supervisors should research and identify resources needed and </w:t>
      </w:r>
      <w:r w:rsidR="00FA0D17">
        <w:rPr>
          <w:rFonts w:ascii="Arial" w:eastAsia="Times New Roman" w:hAnsi="Arial" w:cs="Arial"/>
          <w:sz w:val="24"/>
          <w:szCs w:val="24"/>
        </w:rPr>
        <w:t xml:space="preserve">should </w:t>
      </w:r>
      <w:r w:rsidRPr="00C6356B">
        <w:rPr>
          <w:rFonts w:ascii="Arial" w:eastAsia="Times New Roman" w:hAnsi="Arial" w:cs="Arial"/>
          <w:sz w:val="24"/>
          <w:szCs w:val="24"/>
        </w:rPr>
        <w:t xml:space="preserve">schedule regular meetings to assess needs, give feedback, </w:t>
      </w:r>
      <w:r w:rsidR="00927DE6">
        <w:rPr>
          <w:rFonts w:ascii="Arial" w:eastAsia="Times New Roman" w:hAnsi="Arial" w:cs="Arial"/>
          <w:sz w:val="24"/>
          <w:szCs w:val="24"/>
        </w:rPr>
        <w:t xml:space="preserve">and </w:t>
      </w:r>
      <w:r w:rsidRPr="00C6356B">
        <w:rPr>
          <w:rFonts w:ascii="Arial" w:eastAsia="Times New Roman" w:hAnsi="Arial" w:cs="Arial"/>
          <w:sz w:val="24"/>
          <w:szCs w:val="24"/>
        </w:rPr>
        <w:t>discuss problems</w:t>
      </w:r>
      <w:r w:rsidR="00927DE6">
        <w:rPr>
          <w:rFonts w:ascii="Arial" w:eastAsia="Times New Roman" w:hAnsi="Arial" w:cs="Arial"/>
          <w:sz w:val="24"/>
          <w:szCs w:val="24"/>
        </w:rPr>
        <w:t>.</w:t>
      </w:r>
      <w:r w:rsidRPr="00C6356B">
        <w:rPr>
          <w:rFonts w:ascii="Arial" w:eastAsia="Times New Roman" w:hAnsi="Arial" w:cs="Arial"/>
          <w:sz w:val="24"/>
          <w:szCs w:val="24"/>
        </w:rPr>
        <w:t> Supervisors should review the</w:t>
      </w:r>
      <w:r w:rsidR="00E06215">
        <w:rPr>
          <w:rFonts w:ascii="Arial" w:eastAsia="Times New Roman" w:hAnsi="Arial" w:cs="Arial"/>
          <w:sz w:val="24"/>
          <w:szCs w:val="24"/>
        </w:rPr>
        <w:t xml:space="preserve"> remote work</w:t>
      </w:r>
      <w:r w:rsidRPr="00C6356B">
        <w:rPr>
          <w:rFonts w:ascii="Arial" w:eastAsia="Times New Roman" w:hAnsi="Arial" w:cs="Arial"/>
          <w:sz w:val="24"/>
          <w:szCs w:val="24"/>
        </w:rPr>
        <w:t xml:space="preserve"> arrangement </w:t>
      </w:r>
      <w:r w:rsidRPr="00C6356B">
        <w:rPr>
          <w:rFonts w:ascii="Arial" w:eastAsia="Times New Roman" w:hAnsi="Arial" w:cs="Arial"/>
          <w:sz w:val="24"/>
          <w:szCs w:val="24"/>
        </w:rPr>
        <w:lastRenderedPageBreak/>
        <w:t>periodically, but not less than once every six months, and make necessary adjustments to address any changing business demands. </w:t>
      </w:r>
    </w:p>
    <w:p w14:paraId="13736618" w14:textId="3F6F3285" w:rsidR="00C6356B" w:rsidRPr="00C6356B" w:rsidRDefault="00C6356B" w:rsidP="00FA0D17">
      <w:pPr>
        <w:tabs>
          <w:tab w:val="left" w:pos="1530"/>
        </w:tabs>
        <w:spacing w:after="0" w:line="240" w:lineRule="auto"/>
        <w:ind w:left="1440" w:hanging="720"/>
        <w:textAlignment w:val="baseline"/>
        <w:rPr>
          <w:rFonts w:ascii="Segoe UI" w:eastAsia="Times New Roman" w:hAnsi="Segoe UI" w:cs="Segoe UI"/>
          <w:sz w:val="18"/>
          <w:szCs w:val="18"/>
        </w:rPr>
      </w:pPr>
    </w:p>
    <w:p w14:paraId="4D2057CC" w14:textId="075A0705"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Supervisors may approve or deny a remote work</w:t>
      </w:r>
      <w:r w:rsidR="00043379">
        <w:rPr>
          <w:rFonts w:ascii="Arial" w:eastAsia="Times New Roman" w:hAnsi="Arial" w:cs="Arial"/>
          <w:color w:val="881798"/>
          <w:sz w:val="24"/>
          <w:szCs w:val="24"/>
        </w:rPr>
        <w:t xml:space="preserve"> </w:t>
      </w:r>
      <w:r w:rsidRPr="00C6356B">
        <w:rPr>
          <w:rFonts w:ascii="Arial" w:eastAsia="Times New Roman" w:hAnsi="Arial" w:cs="Arial"/>
          <w:sz w:val="24"/>
          <w:szCs w:val="24"/>
        </w:rPr>
        <w:t>arrangement that is proposed by the employee. If the supervisor and the employee do not agree on aspects of the schedule, then the employee will continue to work their standard hours at the regularly assigned place of employment. In general, remote work</w:t>
      </w:r>
      <w:r w:rsidR="00043379" w:rsidRPr="00C6356B">
        <w:rPr>
          <w:rFonts w:ascii="Arial" w:eastAsia="Times New Roman" w:hAnsi="Arial" w:cs="Arial"/>
          <w:sz w:val="24"/>
          <w:szCs w:val="24"/>
        </w:rPr>
        <w:t xml:space="preserve"> </w:t>
      </w:r>
      <w:r w:rsidRPr="00C6356B">
        <w:rPr>
          <w:rFonts w:ascii="Arial" w:eastAsia="Times New Roman" w:hAnsi="Arial" w:cs="Arial"/>
          <w:sz w:val="24"/>
          <w:szCs w:val="24"/>
        </w:rPr>
        <w:t>arrangements are a privilege, which may be granted under appropriate circumstances for high</w:t>
      </w:r>
      <w:r w:rsidR="00FA0D17" w:rsidRPr="00FA0D17">
        <w:rPr>
          <w:rFonts w:ascii="Arial" w:eastAsia="Times New Roman" w:hAnsi="Arial" w:cs="Arial"/>
          <w:sz w:val="24"/>
          <w:szCs w:val="24"/>
        </w:rPr>
        <w:t>-</w:t>
      </w:r>
      <w:r w:rsidRPr="00C6356B">
        <w:rPr>
          <w:rFonts w:ascii="Arial" w:eastAsia="Times New Roman" w:hAnsi="Arial" w:cs="Arial"/>
          <w:sz w:val="24"/>
          <w:szCs w:val="24"/>
        </w:rPr>
        <w:t>performing employees whose job responsibilities are suited to such arrangements. Each request to deviate from the normal schedule or location will be evaluated on an individual basis. </w:t>
      </w:r>
    </w:p>
    <w:p w14:paraId="6CD505F9" w14:textId="77777777"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43530BA1" w14:textId="798FEDCF"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Generally, requests for remote work arrangements may be considered when: </w:t>
      </w:r>
    </w:p>
    <w:p w14:paraId="63F20829" w14:textId="77777777"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68063A2D" w14:textId="4EEDEE7F" w:rsidR="00C6356B" w:rsidRPr="008637BE" w:rsidRDefault="00051BE4" w:rsidP="008637BE">
      <w:pPr>
        <w:tabs>
          <w:tab w:val="left" w:pos="1800"/>
        </w:tabs>
        <w:spacing w:after="0" w:line="240" w:lineRule="auto"/>
        <w:ind w:left="1440"/>
        <w:textAlignment w:val="baseline"/>
        <w:rPr>
          <w:rFonts w:ascii="Arial" w:eastAsia="Times New Roman" w:hAnsi="Arial" w:cs="Arial"/>
          <w:sz w:val="24"/>
          <w:szCs w:val="24"/>
        </w:rPr>
      </w:pPr>
      <w:r>
        <w:rPr>
          <w:rFonts w:ascii="Arial" w:eastAsia="Times New Roman" w:hAnsi="Arial" w:cs="Arial"/>
          <w:sz w:val="24"/>
          <w:szCs w:val="24"/>
        </w:rPr>
        <w:t xml:space="preserve">a. </w:t>
      </w:r>
      <w:r w:rsidR="00E50E83">
        <w:rPr>
          <w:rFonts w:ascii="Arial" w:eastAsia="Times New Roman" w:hAnsi="Arial" w:cs="Arial"/>
          <w:sz w:val="24"/>
          <w:szCs w:val="24"/>
        </w:rPr>
        <w:tab/>
      </w:r>
      <w:r w:rsidR="00C6356B" w:rsidRPr="00C6356B">
        <w:rPr>
          <w:rFonts w:ascii="Arial" w:eastAsia="Times New Roman" w:hAnsi="Arial" w:cs="Arial"/>
          <w:sz w:val="24"/>
          <w:szCs w:val="24"/>
        </w:rPr>
        <w:t xml:space="preserve">the remote work arrangement adds value to the operations and </w:t>
      </w:r>
      <w:r w:rsidR="00E50E83">
        <w:rPr>
          <w:rFonts w:ascii="Arial" w:eastAsia="Times New Roman" w:hAnsi="Arial" w:cs="Arial"/>
          <w:sz w:val="24"/>
          <w:szCs w:val="24"/>
        </w:rPr>
        <w:tab/>
      </w:r>
      <w:r w:rsidR="00C6356B" w:rsidRPr="00C6356B">
        <w:rPr>
          <w:rFonts w:ascii="Arial" w:eastAsia="Times New Roman" w:hAnsi="Arial" w:cs="Arial"/>
          <w:sz w:val="24"/>
          <w:szCs w:val="24"/>
        </w:rPr>
        <w:t>outcomes of the department and </w:t>
      </w:r>
      <w:proofErr w:type="gramStart"/>
      <w:r w:rsidR="00C6356B" w:rsidRPr="00C6356B">
        <w:rPr>
          <w:rFonts w:ascii="Arial" w:eastAsia="Times New Roman" w:hAnsi="Arial" w:cs="Arial"/>
          <w:sz w:val="24"/>
          <w:szCs w:val="24"/>
        </w:rPr>
        <w:t>university;</w:t>
      </w:r>
      <w:proofErr w:type="gramEnd"/>
      <w:r w:rsidR="00C6356B" w:rsidRPr="00C6356B">
        <w:rPr>
          <w:rFonts w:ascii="Arial" w:eastAsia="Times New Roman" w:hAnsi="Arial" w:cs="Arial"/>
          <w:sz w:val="24"/>
          <w:szCs w:val="24"/>
        </w:rPr>
        <w:t>  </w:t>
      </w:r>
    </w:p>
    <w:p w14:paraId="1BAD9F1F" w14:textId="77777777" w:rsidR="006D65D8" w:rsidRDefault="006D65D8" w:rsidP="006E15CF">
      <w:pPr>
        <w:spacing w:after="0" w:line="240" w:lineRule="auto"/>
        <w:ind w:left="1800" w:hanging="360"/>
        <w:textAlignment w:val="baseline"/>
        <w:rPr>
          <w:rFonts w:ascii="Arial" w:eastAsia="Times New Roman" w:hAnsi="Arial" w:cs="Arial"/>
          <w:sz w:val="24"/>
          <w:szCs w:val="24"/>
        </w:rPr>
      </w:pPr>
    </w:p>
    <w:p w14:paraId="69183B56" w14:textId="002EBA4C" w:rsidR="00C6356B" w:rsidRDefault="00051BE4" w:rsidP="006E15CF">
      <w:pPr>
        <w:spacing w:after="0" w:line="240" w:lineRule="auto"/>
        <w:ind w:left="1800" w:hanging="360"/>
        <w:textAlignment w:val="baseline"/>
        <w:rPr>
          <w:rFonts w:ascii="Arial" w:eastAsia="Times New Roman" w:hAnsi="Arial" w:cs="Arial"/>
          <w:sz w:val="24"/>
          <w:szCs w:val="24"/>
        </w:rPr>
      </w:pPr>
      <w:r>
        <w:rPr>
          <w:rFonts w:ascii="Arial" w:eastAsia="Times New Roman" w:hAnsi="Arial" w:cs="Arial"/>
          <w:sz w:val="24"/>
          <w:szCs w:val="24"/>
        </w:rPr>
        <w:t>b.</w:t>
      </w:r>
      <w:r w:rsidR="00E50E83">
        <w:rPr>
          <w:rFonts w:ascii="Arial" w:eastAsia="Times New Roman" w:hAnsi="Arial" w:cs="Arial"/>
          <w:sz w:val="24"/>
          <w:szCs w:val="24"/>
        </w:rPr>
        <w:tab/>
      </w:r>
      <w:r w:rsidR="00C6356B" w:rsidRPr="00C6356B">
        <w:rPr>
          <w:rFonts w:ascii="Arial" w:eastAsia="Times New Roman" w:hAnsi="Arial" w:cs="Arial"/>
          <w:sz w:val="24"/>
          <w:szCs w:val="24"/>
        </w:rPr>
        <w:t>the employee has demonstrated sustained high performance and when the supervisor believes the employee can maintain the expected quantity and quality of </w:t>
      </w:r>
      <w:proofErr w:type="gramStart"/>
      <w:r w:rsidR="00C6356B" w:rsidRPr="00C6356B">
        <w:rPr>
          <w:rFonts w:ascii="Arial" w:eastAsia="Times New Roman" w:hAnsi="Arial" w:cs="Arial"/>
          <w:sz w:val="24"/>
          <w:szCs w:val="24"/>
        </w:rPr>
        <w:t>work;</w:t>
      </w:r>
      <w:proofErr w:type="gramEnd"/>
      <w:r w:rsidR="00C6356B" w:rsidRPr="00C6356B">
        <w:rPr>
          <w:rFonts w:ascii="Arial" w:eastAsia="Times New Roman" w:hAnsi="Arial" w:cs="Arial"/>
          <w:sz w:val="24"/>
          <w:szCs w:val="24"/>
        </w:rPr>
        <w:t> </w:t>
      </w:r>
    </w:p>
    <w:p w14:paraId="635E42DA" w14:textId="77777777" w:rsidR="008637BE" w:rsidRPr="006E15CF" w:rsidRDefault="008637BE" w:rsidP="006E15CF">
      <w:pPr>
        <w:spacing w:after="0" w:line="240" w:lineRule="auto"/>
        <w:ind w:left="1800" w:hanging="360"/>
        <w:textAlignment w:val="baseline"/>
        <w:rPr>
          <w:rFonts w:ascii="Arial" w:eastAsia="Times New Roman" w:hAnsi="Arial" w:cs="Arial"/>
          <w:sz w:val="24"/>
          <w:szCs w:val="24"/>
        </w:rPr>
      </w:pPr>
    </w:p>
    <w:p w14:paraId="7CB37938" w14:textId="77777777" w:rsidR="00927DE6" w:rsidRDefault="00051BE4" w:rsidP="00FA0D17">
      <w:pPr>
        <w:tabs>
          <w:tab w:val="left" w:pos="1800"/>
        </w:tabs>
        <w:spacing w:after="0" w:line="240" w:lineRule="auto"/>
        <w:ind w:left="1440"/>
        <w:textAlignment w:val="baseline"/>
        <w:rPr>
          <w:rFonts w:ascii="Arial" w:eastAsia="Times New Roman" w:hAnsi="Arial" w:cs="Arial"/>
          <w:sz w:val="24"/>
          <w:szCs w:val="24"/>
        </w:rPr>
      </w:pPr>
      <w:r>
        <w:rPr>
          <w:rFonts w:ascii="Arial" w:eastAsia="Times New Roman" w:hAnsi="Arial" w:cs="Arial"/>
          <w:sz w:val="24"/>
          <w:szCs w:val="24"/>
        </w:rPr>
        <w:t xml:space="preserve">c. </w:t>
      </w:r>
      <w:r w:rsidR="00E50E83">
        <w:rPr>
          <w:rFonts w:ascii="Arial" w:eastAsia="Times New Roman" w:hAnsi="Arial" w:cs="Arial"/>
          <w:sz w:val="24"/>
          <w:szCs w:val="24"/>
        </w:rPr>
        <w:tab/>
      </w:r>
      <w:r w:rsidR="00C6356B" w:rsidRPr="00C6356B">
        <w:rPr>
          <w:rFonts w:ascii="Arial" w:eastAsia="Times New Roman" w:hAnsi="Arial" w:cs="Arial"/>
          <w:sz w:val="24"/>
          <w:szCs w:val="24"/>
        </w:rPr>
        <w:t xml:space="preserve">quality of service can be maintained for students, faculty, and other </w:t>
      </w:r>
    </w:p>
    <w:p w14:paraId="61A9373E" w14:textId="324E30D0" w:rsidR="00C6356B" w:rsidRPr="00C6356B" w:rsidRDefault="00C6356B" w:rsidP="00927DE6">
      <w:pPr>
        <w:tabs>
          <w:tab w:val="left" w:pos="1800"/>
        </w:tabs>
        <w:spacing w:after="0" w:line="240" w:lineRule="auto"/>
        <w:ind w:left="1800"/>
        <w:textAlignment w:val="baseline"/>
        <w:rPr>
          <w:rFonts w:ascii="Arial" w:eastAsia="Times New Roman" w:hAnsi="Arial" w:cs="Arial"/>
          <w:sz w:val="24"/>
          <w:szCs w:val="24"/>
        </w:rPr>
      </w:pPr>
      <w:r w:rsidRPr="00C6356B">
        <w:rPr>
          <w:rFonts w:ascii="Arial" w:eastAsia="Times New Roman" w:hAnsi="Arial" w:cs="Arial"/>
          <w:sz w:val="24"/>
          <w:szCs w:val="24"/>
        </w:rPr>
        <w:t>members of the university community</w:t>
      </w:r>
      <w:r w:rsidR="00FA0D17" w:rsidRPr="00C6356B">
        <w:rPr>
          <w:rFonts w:ascii="Arial" w:eastAsia="Times New Roman" w:hAnsi="Arial" w:cs="Arial"/>
          <w:sz w:val="24"/>
          <w:szCs w:val="24"/>
        </w:rPr>
        <w:t>;</w:t>
      </w:r>
      <w:r w:rsidRPr="00C6356B">
        <w:rPr>
          <w:rFonts w:ascii="Arial" w:eastAsia="Times New Roman" w:hAnsi="Arial" w:cs="Arial"/>
          <w:sz w:val="24"/>
          <w:szCs w:val="24"/>
        </w:rPr>
        <w:t> and</w:t>
      </w:r>
    </w:p>
    <w:p w14:paraId="33B94008" w14:textId="77777777"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27D65EB5" w14:textId="250C9089" w:rsidR="00ED3A07" w:rsidRDefault="00051BE4" w:rsidP="00ED3A07">
      <w:pPr>
        <w:tabs>
          <w:tab w:val="left" w:pos="1800"/>
        </w:tabs>
        <w:spacing w:after="0" w:line="240" w:lineRule="auto"/>
        <w:ind w:left="1440"/>
        <w:textAlignment w:val="baseline"/>
        <w:rPr>
          <w:rFonts w:ascii="Arial" w:eastAsia="Times New Roman" w:hAnsi="Arial" w:cs="Arial"/>
          <w:sz w:val="24"/>
          <w:szCs w:val="24"/>
        </w:rPr>
      </w:pPr>
      <w:r>
        <w:rPr>
          <w:rFonts w:ascii="Arial" w:eastAsia="Times New Roman" w:hAnsi="Arial" w:cs="Arial"/>
          <w:sz w:val="24"/>
          <w:szCs w:val="24"/>
        </w:rPr>
        <w:t xml:space="preserve">d. </w:t>
      </w:r>
      <w:r w:rsidR="00E50E83">
        <w:rPr>
          <w:rFonts w:ascii="Arial" w:eastAsia="Times New Roman" w:hAnsi="Arial" w:cs="Arial"/>
          <w:sz w:val="24"/>
          <w:szCs w:val="24"/>
        </w:rPr>
        <w:tab/>
      </w:r>
      <w:r w:rsidR="00C6356B" w:rsidRPr="00C6356B">
        <w:rPr>
          <w:rFonts w:ascii="Arial" w:eastAsia="Times New Roman" w:hAnsi="Arial" w:cs="Arial"/>
          <w:sz w:val="24"/>
          <w:szCs w:val="24"/>
        </w:rPr>
        <w:t>remote work</w:t>
      </w:r>
      <w:r w:rsidR="00E50E83">
        <w:rPr>
          <w:rFonts w:ascii="Arial" w:eastAsia="Times New Roman" w:hAnsi="Arial" w:cs="Arial"/>
          <w:sz w:val="24"/>
          <w:szCs w:val="24"/>
        </w:rPr>
        <w:t xml:space="preserve"> </w:t>
      </w:r>
      <w:r w:rsidR="00C6356B" w:rsidRPr="00C6356B">
        <w:rPr>
          <w:rFonts w:ascii="Arial" w:eastAsia="Times New Roman" w:hAnsi="Arial" w:cs="Arial"/>
          <w:sz w:val="24"/>
          <w:szCs w:val="24"/>
        </w:rPr>
        <w:t>is appropriate considering the nature of the</w:t>
      </w:r>
      <w:r w:rsidR="00E50E83">
        <w:rPr>
          <w:rFonts w:ascii="Arial" w:eastAsia="Times New Roman" w:hAnsi="Arial" w:cs="Arial"/>
          <w:sz w:val="24"/>
          <w:szCs w:val="24"/>
        </w:rPr>
        <w:t xml:space="preserve"> </w:t>
      </w:r>
      <w:r w:rsidR="00C6356B" w:rsidRPr="00C6356B">
        <w:rPr>
          <w:rFonts w:ascii="Arial" w:eastAsia="Times New Roman" w:hAnsi="Arial" w:cs="Arial"/>
          <w:sz w:val="24"/>
          <w:szCs w:val="24"/>
        </w:rPr>
        <w:t>position</w:t>
      </w:r>
      <w:r>
        <w:rPr>
          <w:rFonts w:ascii="Arial" w:eastAsia="Times New Roman" w:hAnsi="Arial" w:cs="Arial"/>
          <w:sz w:val="24"/>
          <w:szCs w:val="24"/>
        </w:rPr>
        <w:t xml:space="preserve">. </w:t>
      </w:r>
      <w:r w:rsidR="00C6356B" w:rsidRPr="00C6356B">
        <w:rPr>
          <w:rFonts w:ascii="Arial" w:eastAsia="Times New Roman" w:hAnsi="Arial" w:cs="Arial"/>
          <w:sz w:val="24"/>
          <w:szCs w:val="24"/>
        </w:rPr>
        <w:t> </w:t>
      </w:r>
    </w:p>
    <w:p w14:paraId="6E11AD7C" w14:textId="77777777" w:rsidR="009E10CF" w:rsidRPr="00C6356B" w:rsidRDefault="009E10CF" w:rsidP="00ED3A07">
      <w:pPr>
        <w:tabs>
          <w:tab w:val="left" w:pos="1800"/>
        </w:tabs>
        <w:spacing w:after="0" w:line="240" w:lineRule="auto"/>
        <w:ind w:left="1440"/>
        <w:textAlignment w:val="baseline"/>
        <w:rPr>
          <w:rFonts w:ascii="Arial" w:eastAsia="Times New Roman" w:hAnsi="Arial" w:cs="Arial"/>
          <w:sz w:val="24"/>
          <w:szCs w:val="24"/>
        </w:rPr>
      </w:pPr>
    </w:p>
    <w:p w14:paraId="6F263D4F" w14:textId="2D32F02D" w:rsidR="00C6356B" w:rsidRPr="00C6356B" w:rsidRDefault="000E2B1F" w:rsidP="00FA0D17">
      <w:pPr>
        <w:tabs>
          <w:tab w:val="left" w:pos="1440"/>
        </w:tabs>
        <w:spacing w:after="0" w:line="240" w:lineRule="auto"/>
        <w:ind w:left="720"/>
        <w:textAlignment w:val="baseline"/>
        <w:rPr>
          <w:rFonts w:ascii="Segoe UI" w:eastAsia="Times New Roman" w:hAnsi="Segoe UI" w:cs="Segoe UI"/>
          <w:color w:val="000000"/>
          <w:sz w:val="18"/>
          <w:szCs w:val="18"/>
        </w:rPr>
      </w:pPr>
      <w:r>
        <w:rPr>
          <w:rFonts w:ascii="Arial" w:eastAsia="Times New Roman" w:hAnsi="Arial" w:cs="Arial"/>
          <w:color w:val="000000"/>
          <w:sz w:val="24"/>
          <w:szCs w:val="24"/>
        </w:rPr>
        <w:t>*</w:t>
      </w:r>
      <w:r w:rsidR="00C6356B" w:rsidRPr="00C6356B">
        <w:rPr>
          <w:rFonts w:ascii="Arial" w:eastAsia="Times New Roman" w:hAnsi="Arial" w:cs="Arial"/>
          <w:color w:val="000000"/>
          <w:sz w:val="24"/>
          <w:szCs w:val="24"/>
        </w:rPr>
        <w:t>04.</w:t>
      </w:r>
      <w:r w:rsidR="00863850" w:rsidRPr="00C6356B">
        <w:rPr>
          <w:rFonts w:ascii="Arial" w:eastAsia="Times New Roman" w:hAnsi="Arial" w:cs="Arial"/>
          <w:color w:val="000000"/>
          <w:sz w:val="24"/>
          <w:szCs w:val="24"/>
        </w:rPr>
        <w:t>04 Employee</w:t>
      </w:r>
      <w:r w:rsidR="00C6356B" w:rsidRPr="00C6356B">
        <w:rPr>
          <w:rFonts w:ascii="Arial" w:eastAsia="Times New Roman" w:hAnsi="Arial" w:cs="Arial"/>
          <w:color w:val="000000"/>
          <w:sz w:val="24"/>
          <w:szCs w:val="24"/>
        </w:rPr>
        <w:t xml:space="preserve"> Responsibilities </w:t>
      </w:r>
    </w:p>
    <w:p w14:paraId="290AEBD3" w14:textId="77777777" w:rsidR="00C6356B" w:rsidRPr="00C6356B" w:rsidRDefault="00C6356B" w:rsidP="00FA0D17">
      <w:pPr>
        <w:spacing w:after="0" w:line="240" w:lineRule="auto"/>
        <w:ind w:left="720"/>
        <w:textAlignment w:val="baseline"/>
        <w:rPr>
          <w:rFonts w:ascii="Segoe UI" w:eastAsia="Times New Roman" w:hAnsi="Segoe UI" w:cs="Segoe UI"/>
          <w:color w:val="000000"/>
          <w:sz w:val="18"/>
          <w:szCs w:val="18"/>
        </w:rPr>
      </w:pPr>
      <w:r w:rsidRPr="00C6356B">
        <w:rPr>
          <w:rFonts w:ascii="Arial" w:eastAsia="Times New Roman" w:hAnsi="Arial" w:cs="Arial"/>
          <w:color w:val="000000"/>
          <w:sz w:val="24"/>
          <w:szCs w:val="24"/>
        </w:rPr>
        <w:t> </w:t>
      </w:r>
    </w:p>
    <w:p w14:paraId="2C1567BD" w14:textId="77777777" w:rsidR="00E50E83" w:rsidRDefault="00C6356B" w:rsidP="00FA0D17">
      <w:pPr>
        <w:spacing w:after="0" w:line="240" w:lineRule="auto"/>
        <w:ind w:left="1440"/>
        <w:textAlignment w:val="baseline"/>
        <w:rPr>
          <w:rFonts w:ascii="Arial" w:eastAsia="Times New Roman" w:hAnsi="Arial" w:cs="Arial"/>
          <w:sz w:val="24"/>
          <w:szCs w:val="24"/>
        </w:rPr>
      </w:pPr>
      <w:r w:rsidRPr="00C6356B">
        <w:rPr>
          <w:rFonts w:ascii="Arial" w:eastAsia="Times New Roman" w:hAnsi="Arial" w:cs="Arial"/>
          <w:sz w:val="24"/>
          <w:szCs w:val="24"/>
        </w:rPr>
        <w:t>Employees participating in remote work</w:t>
      </w:r>
      <w:r w:rsidR="00E50E83">
        <w:rPr>
          <w:rFonts w:ascii="Arial" w:eastAsia="Times New Roman" w:hAnsi="Arial" w:cs="Arial"/>
          <w:color w:val="881798"/>
          <w:sz w:val="24"/>
          <w:szCs w:val="24"/>
        </w:rPr>
        <w:t xml:space="preserve"> </w:t>
      </w:r>
      <w:r w:rsidRPr="00C6356B">
        <w:rPr>
          <w:rFonts w:ascii="Arial" w:eastAsia="Times New Roman" w:hAnsi="Arial" w:cs="Arial"/>
          <w:sz w:val="24"/>
          <w:szCs w:val="24"/>
        </w:rPr>
        <w:t xml:space="preserve">arrangements are responsible for adhering to all terms of the arrangements as outlined in the approved agreement. </w:t>
      </w:r>
    </w:p>
    <w:p w14:paraId="53F24F29" w14:textId="77777777" w:rsidR="00E50E83" w:rsidRPr="00E50E83" w:rsidRDefault="00E50E83" w:rsidP="00FA0D17">
      <w:pPr>
        <w:spacing w:after="0" w:line="240" w:lineRule="auto"/>
        <w:ind w:left="1440"/>
        <w:textAlignment w:val="baseline"/>
        <w:rPr>
          <w:rFonts w:ascii="Arial" w:eastAsia="Times New Roman" w:hAnsi="Arial" w:cs="Arial"/>
          <w:sz w:val="24"/>
          <w:szCs w:val="24"/>
        </w:rPr>
      </w:pPr>
    </w:p>
    <w:p w14:paraId="2305B553" w14:textId="1037F331"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Employees who have an approved remote work arrangement</w:t>
      </w:r>
      <w:r w:rsidR="00E50E83" w:rsidRPr="00E50E83">
        <w:rPr>
          <w:rFonts w:ascii="Arial" w:eastAsia="Times New Roman" w:hAnsi="Arial" w:cs="Arial"/>
          <w:sz w:val="24"/>
          <w:szCs w:val="24"/>
        </w:rPr>
        <w:t xml:space="preserve"> </w:t>
      </w:r>
      <w:r w:rsidRPr="00C6356B">
        <w:rPr>
          <w:rFonts w:ascii="Arial" w:eastAsia="Times New Roman" w:hAnsi="Arial" w:cs="Arial"/>
          <w:sz w:val="24"/>
          <w:szCs w:val="24"/>
        </w:rPr>
        <w:t>shall: </w:t>
      </w:r>
    </w:p>
    <w:p w14:paraId="2D0A096B" w14:textId="77777777"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7444743">
        <w:rPr>
          <w:rFonts w:ascii="Arial" w:eastAsia="Times New Roman" w:hAnsi="Arial" w:cs="Arial"/>
          <w:sz w:val="24"/>
          <w:szCs w:val="24"/>
        </w:rPr>
        <w:t>  </w:t>
      </w:r>
    </w:p>
    <w:p w14:paraId="15A760CB" w14:textId="3F3CE5E5" w:rsidR="387EBA58" w:rsidRDefault="00927DE6" w:rsidP="07444743">
      <w:pPr>
        <w:numPr>
          <w:ilvl w:val="0"/>
          <w:numId w:val="22"/>
        </w:numPr>
        <w:tabs>
          <w:tab w:val="left" w:pos="2790"/>
        </w:tabs>
        <w:spacing w:after="0" w:line="240" w:lineRule="auto"/>
        <w:ind w:left="1800"/>
        <w:rPr>
          <w:sz w:val="24"/>
          <w:szCs w:val="24"/>
        </w:rPr>
      </w:pPr>
      <w:r>
        <w:rPr>
          <w:rFonts w:ascii="Arial" w:eastAsia="Times New Roman" w:hAnsi="Arial" w:cs="Arial"/>
          <w:sz w:val="24"/>
          <w:szCs w:val="24"/>
        </w:rPr>
        <w:t>r</w:t>
      </w:r>
      <w:r w:rsidR="387EBA58" w:rsidRPr="07444743">
        <w:rPr>
          <w:rFonts w:ascii="Arial" w:eastAsia="Times New Roman" w:hAnsi="Arial" w:cs="Arial"/>
          <w:sz w:val="24"/>
          <w:szCs w:val="24"/>
        </w:rPr>
        <w:t xml:space="preserve">eview the </w:t>
      </w:r>
      <w:hyperlink r:id="rId22" w:history="1">
        <w:hyperlink r:id="rId23" w:history="1">
          <w:r w:rsidR="387EBA58" w:rsidRPr="00927DE6">
            <w:rPr>
              <w:rFonts w:ascii="Arial" w:eastAsia="Times New Roman" w:hAnsi="Arial" w:cs="Arial"/>
              <w:color w:val="0000FF"/>
              <w:sz w:val="24"/>
              <w:szCs w:val="24"/>
              <w:u w:val="single"/>
            </w:rPr>
            <w:t>Remote Work and Collaboration Resources website</w:t>
          </w:r>
        </w:hyperlink>
      </w:hyperlink>
      <w:r w:rsidR="056D046F" w:rsidRPr="07444743">
        <w:rPr>
          <w:rFonts w:ascii="Arial" w:eastAsia="Times New Roman" w:hAnsi="Arial" w:cs="Arial"/>
          <w:sz w:val="24"/>
          <w:szCs w:val="24"/>
        </w:rPr>
        <w:t xml:space="preserve"> in preparation for the remote work assignment</w:t>
      </w:r>
      <w:r w:rsidR="571F6DA7" w:rsidRPr="07444743">
        <w:rPr>
          <w:rFonts w:ascii="Arial" w:eastAsia="Times New Roman" w:hAnsi="Arial" w:cs="Arial"/>
          <w:sz w:val="24"/>
          <w:szCs w:val="24"/>
        </w:rPr>
        <w:t>;</w:t>
      </w:r>
    </w:p>
    <w:p w14:paraId="44CEF46F" w14:textId="7ADB3945" w:rsidR="07444743" w:rsidRDefault="07444743" w:rsidP="00863850">
      <w:pPr>
        <w:tabs>
          <w:tab w:val="left" w:pos="2790"/>
        </w:tabs>
        <w:spacing w:after="0" w:line="240" w:lineRule="auto"/>
        <w:ind w:left="1080"/>
        <w:rPr>
          <w:rFonts w:ascii="Arial" w:eastAsia="Times New Roman" w:hAnsi="Arial" w:cs="Arial"/>
          <w:sz w:val="24"/>
          <w:szCs w:val="24"/>
        </w:rPr>
      </w:pPr>
    </w:p>
    <w:p w14:paraId="751826A9" w14:textId="77777777" w:rsidR="00C6356B" w:rsidRPr="00C6356B" w:rsidRDefault="00C6356B" w:rsidP="00FA0D17">
      <w:pPr>
        <w:numPr>
          <w:ilvl w:val="0"/>
          <w:numId w:val="22"/>
        </w:numPr>
        <w:tabs>
          <w:tab w:val="left" w:pos="2790"/>
        </w:tabs>
        <w:spacing w:after="0" w:line="240" w:lineRule="auto"/>
        <w:ind w:left="1800"/>
        <w:textAlignment w:val="baseline"/>
        <w:rPr>
          <w:rFonts w:ascii="Arial" w:eastAsia="Times New Roman" w:hAnsi="Arial" w:cs="Arial"/>
          <w:sz w:val="24"/>
          <w:szCs w:val="24"/>
        </w:rPr>
      </w:pPr>
      <w:r w:rsidRPr="07444743">
        <w:rPr>
          <w:rFonts w:ascii="Arial" w:eastAsia="Times New Roman" w:hAnsi="Arial" w:cs="Arial"/>
          <w:sz w:val="24"/>
          <w:szCs w:val="24"/>
        </w:rPr>
        <w:t>provide and maintain a healthy and safe environment at the remote </w:t>
      </w:r>
      <w:proofErr w:type="gramStart"/>
      <w:r w:rsidRPr="07444743">
        <w:rPr>
          <w:rFonts w:ascii="Arial" w:eastAsia="Times New Roman" w:hAnsi="Arial" w:cs="Arial"/>
          <w:sz w:val="24"/>
          <w:szCs w:val="24"/>
        </w:rPr>
        <w:t>worksite;</w:t>
      </w:r>
      <w:proofErr w:type="gramEnd"/>
      <w:r w:rsidRPr="07444743">
        <w:rPr>
          <w:rFonts w:ascii="Arial" w:eastAsia="Times New Roman" w:hAnsi="Arial" w:cs="Arial"/>
          <w:sz w:val="24"/>
          <w:szCs w:val="24"/>
        </w:rPr>
        <w:t>  </w:t>
      </w:r>
    </w:p>
    <w:p w14:paraId="1381CF52" w14:textId="77777777" w:rsidR="00C6356B" w:rsidRPr="00C6356B" w:rsidRDefault="00C6356B" w:rsidP="00FA0D17">
      <w:pPr>
        <w:tabs>
          <w:tab w:val="left" w:pos="2790"/>
        </w:tabs>
        <w:spacing w:after="0" w:line="240" w:lineRule="auto"/>
        <w:ind w:left="1800" w:hanging="36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75FB2D1D" w14:textId="77777777" w:rsidR="00C6356B" w:rsidRPr="00C6356B" w:rsidRDefault="00C6356B" w:rsidP="00FA0D17">
      <w:pPr>
        <w:numPr>
          <w:ilvl w:val="0"/>
          <w:numId w:val="24"/>
        </w:numPr>
        <w:tabs>
          <w:tab w:val="left" w:pos="2790"/>
        </w:tabs>
        <w:spacing w:after="0" w:line="240" w:lineRule="auto"/>
        <w:ind w:left="1800"/>
        <w:textAlignment w:val="baseline"/>
        <w:rPr>
          <w:rFonts w:ascii="Arial" w:eastAsia="Times New Roman" w:hAnsi="Arial" w:cs="Arial"/>
          <w:sz w:val="24"/>
          <w:szCs w:val="24"/>
        </w:rPr>
      </w:pPr>
      <w:r w:rsidRPr="00C6356B">
        <w:rPr>
          <w:rFonts w:ascii="Arial" w:eastAsia="Times New Roman" w:hAnsi="Arial" w:cs="Arial"/>
          <w:sz w:val="24"/>
          <w:szCs w:val="24"/>
        </w:rPr>
        <w:t>use only university-approved software for connecting with the university's network from the remote </w:t>
      </w:r>
      <w:proofErr w:type="gramStart"/>
      <w:r w:rsidRPr="00C6356B">
        <w:rPr>
          <w:rFonts w:ascii="Arial" w:eastAsia="Times New Roman" w:hAnsi="Arial" w:cs="Arial"/>
          <w:sz w:val="24"/>
          <w:szCs w:val="24"/>
        </w:rPr>
        <w:t>worksite;</w:t>
      </w:r>
      <w:proofErr w:type="gramEnd"/>
      <w:r w:rsidRPr="00C6356B">
        <w:rPr>
          <w:rFonts w:ascii="Arial" w:eastAsia="Times New Roman" w:hAnsi="Arial" w:cs="Arial"/>
          <w:sz w:val="24"/>
          <w:szCs w:val="24"/>
        </w:rPr>
        <w:t>  </w:t>
      </w:r>
    </w:p>
    <w:p w14:paraId="3FFEB7CF" w14:textId="77777777" w:rsidR="00C6356B" w:rsidRPr="00C6356B" w:rsidRDefault="00C6356B" w:rsidP="00FA0D17">
      <w:pPr>
        <w:tabs>
          <w:tab w:val="left" w:pos="2790"/>
        </w:tabs>
        <w:spacing w:after="0" w:line="240" w:lineRule="auto"/>
        <w:ind w:left="1800" w:hanging="36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29DE46DC" w14:textId="77777777" w:rsidR="00C6356B" w:rsidRPr="00C6356B" w:rsidRDefault="00C6356B" w:rsidP="00FA0D17">
      <w:pPr>
        <w:numPr>
          <w:ilvl w:val="0"/>
          <w:numId w:val="25"/>
        </w:numPr>
        <w:tabs>
          <w:tab w:val="left" w:pos="2790"/>
        </w:tabs>
        <w:spacing w:after="0" w:line="240" w:lineRule="auto"/>
        <w:ind w:left="1800"/>
        <w:textAlignment w:val="baseline"/>
        <w:rPr>
          <w:rFonts w:ascii="Arial" w:eastAsia="Times New Roman" w:hAnsi="Arial" w:cs="Arial"/>
          <w:sz w:val="24"/>
          <w:szCs w:val="24"/>
        </w:rPr>
      </w:pPr>
      <w:r w:rsidRPr="00C6356B">
        <w:rPr>
          <w:rFonts w:ascii="Arial" w:eastAsia="Times New Roman" w:hAnsi="Arial" w:cs="Arial"/>
          <w:sz w:val="24"/>
          <w:szCs w:val="24"/>
        </w:rPr>
        <w:lastRenderedPageBreak/>
        <w:t>run current anti-virus software at all times and follow all university information security rules, copyright laws, and manufacturer licensing </w:t>
      </w:r>
      <w:proofErr w:type="gramStart"/>
      <w:r w:rsidRPr="00C6356B">
        <w:rPr>
          <w:rFonts w:ascii="Arial" w:eastAsia="Times New Roman" w:hAnsi="Arial" w:cs="Arial"/>
          <w:sz w:val="24"/>
          <w:szCs w:val="24"/>
        </w:rPr>
        <w:t>agreements;</w:t>
      </w:r>
      <w:proofErr w:type="gramEnd"/>
      <w:r w:rsidRPr="00C6356B">
        <w:rPr>
          <w:rFonts w:ascii="Arial" w:eastAsia="Times New Roman" w:hAnsi="Arial" w:cs="Arial"/>
          <w:sz w:val="24"/>
          <w:szCs w:val="24"/>
        </w:rPr>
        <w:t>  </w:t>
      </w:r>
    </w:p>
    <w:p w14:paraId="4F512469" w14:textId="77777777" w:rsidR="00C6356B" w:rsidRPr="00C6356B" w:rsidRDefault="00C6356B" w:rsidP="00FA0D17">
      <w:pPr>
        <w:tabs>
          <w:tab w:val="left" w:pos="2790"/>
        </w:tabs>
        <w:spacing w:after="0" w:line="240" w:lineRule="auto"/>
        <w:ind w:left="1800" w:hanging="36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76EEBCB6" w14:textId="0EBBF938" w:rsidR="00C6356B" w:rsidRPr="00C6356B" w:rsidRDefault="00C6356B" w:rsidP="00FA0D17">
      <w:pPr>
        <w:numPr>
          <w:ilvl w:val="0"/>
          <w:numId w:val="26"/>
        </w:numPr>
        <w:tabs>
          <w:tab w:val="left" w:pos="2790"/>
        </w:tabs>
        <w:spacing w:after="0" w:line="240" w:lineRule="auto"/>
        <w:ind w:left="1800"/>
        <w:textAlignment w:val="baseline"/>
        <w:rPr>
          <w:rFonts w:ascii="Arial" w:eastAsia="Times New Roman" w:hAnsi="Arial" w:cs="Arial"/>
          <w:sz w:val="24"/>
          <w:szCs w:val="24"/>
        </w:rPr>
      </w:pPr>
      <w:r w:rsidRPr="00C6356B">
        <w:rPr>
          <w:rFonts w:ascii="Arial" w:eastAsia="Times New Roman" w:hAnsi="Arial" w:cs="Arial"/>
          <w:sz w:val="24"/>
          <w:szCs w:val="24"/>
        </w:rPr>
        <w:t xml:space="preserve">comply with the university's property administration procedures, including completion of required documents and information resource policies and </w:t>
      </w:r>
      <w:proofErr w:type="gramStart"/>
      <w:r w:rsidRPr="00C6356B">
        <w:rPr>
          <w:rFonts w:ascii="Arial" w:eastAsia="Times New Roman" w:hAnsi="Arial" w:cs="Arial"/>
          <w:sz w:val="24"/>
          <w:szCs w:val="24"/>
        </w:rPr>
        <w:t>procedures;</w:t>
      </w:r>
      <w:proofErr w:type="gramEnd"/>
    </w:p>
    <w:p w14:paraId="3FCA99E3" w14:textId="77777777" w:rsidR="00C6356B" w:rsidRPr="00C6356B" w:rsidRDefault="00C6356B" w:rsidP="00FA0D17">
      <w:pPr>
        <w:tabs>
          <w:tab w:val="left" w:pos="2790"/>
        </w:tabs>
        <w:spacing w:after="0" w:line="240" w:lineRule="auto"/>
        <w:ind w:left="1800" w:hanging="36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5A7E7866" w14:textId="5A637020" w:rsidR="00C6356B" w:rsidRPr="00C6356B" w:rsidRDefault="00C6356B" w:rsidP="00FA0D17">
      <w:pPr>
        <w:numPr>
          <w:ilvl w:val="0"/>
          <w:numId w:val="27"/>
        </w:numPr>
        <w:tabs>
          <w:tab w:val="left" w:pos="2790"/>
        </w:tabs>
        <w:spacing w:after="0" w:line="240" w:lineRule="auto"/>
        <w:ind w:left="1800"/>
        <w:textAlignment w:val="baseline"/>
        <w:rPr>
          <w:rFonts w:ascii="Arial" w:eastAsia="Times New Roman" w:hAnsi="Arial" w:cs="Arial"/>
          <w:sz w:val="24"/>
          <w:szCs w:val="24"/>
        </w:rPr>
      </w:pPr>
      <w:r w:rsidRPr="00C6356B">
        <w:rPr>
          <w:rFonts w:ascii="Arial" w:eastAsia="Times New Roman" w:hAnsi="Arial" w:cs="Arial"/>
          <w:sz w:val="24"/>
          <w:szCs w:val="24"/>
        </w:rPr>
        <w:t>maintain accurate time and documentation to support and substantiate their work hours and work products</w:t>
      </w:r>
      <w:r w:rsidR="00E50E83">
        <w:rPr>
          <w:rFonts w:ascii="Arial" w:eastAsia="Times New Roman" w:hAnsi="Arial" w:cs="Arial"/>
          <w:sz w:val="24"/>
          <w:szCs w:val="24"/>
        </w:rPr>
        <w:t>;</w:t>
      </w:r>
      <w:r w:rsidRPr="00C6356B">
        <w:rPr>
          <w:rFonts w:ascii="Arial" w:eastAsia="Times New Roman" w:hAnsi="Arial" w:cs="Arial"/>
          <w:sz w:val="24"/>
          <w:szCs w:val="24"/>
        </w:rPr>
        <w:t xml:space="preserve"> and </w:t>
      </w:r>
    </w:p>
    <w:p w14:paraId="40DDC037" w14:textId="77777777" w:rsidR="00C6356B" w:rsidRPr="00C6356B" w:rsidRDefault="00C6356B" w:rsidP="00FA0D17">
      <w:pPr>
        <w:tabs>
          <w:tab w:val="left" w:pos="2790"/>
        </w:tabs>
        <w:spacing w:after="0" w:line="240" w:lineRule="auto"/>
        <w:ind w:left="1800" w:hanging="36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1623CBAF" w14:textId="587E4BB4" w:rsidR="00C6356B" w:rsidRPr="00C6356B" w:rsidRDefault="00C6356B" w:rsidP="00FA0D17">
      <w:pPr>
        <w:numPr>
          <w:ilvl w:val="0"/>
          <w:numId w:val="28"/>
        </w:numPr>
        <w:tabs>
          <w:tab w:val="left" w:pos="2790"/>
        </w:tabs>
        <w:spacing w:after="0" w:line="240" w:lineRule="auto"/>
        <w:ind w:left="1800"/>
        <w:textAlignment w:val="baseline"/>
        <w:rPr>
          <w:rFonts w:ascii="Arial" w:eastAsia="Times New Roman" w:hAnsi="Arial" w:cs="Arial"/>
          <w:sz w:val="24"/>
          <w:szCs w:val="24"/>
        </w:rPr>
      </w:pPr>
      <w:r w:rsidRPr="00C6356B">
        <w:rPr>
          <w:rFonts w:ascii="Arial" w:eastAsia="Times New Roman" w:hAnsi="Arial" w:cs="Arial"/>
          <w:sz w:val="24"/>
          <w:szCs w:val="24"/>
        </w:rPr>
        <w:t>comply with all other university </w:t>
      </w:r>
      <w:r w:rsidR="00E50E83" w:rsidRPr="00C6356B">
        <w:rPr>
          <w:rFonts w:ascii="Arial" w:eastAsia="Times New Roman" w:hAnsi="Arial" w:cs="Arial"/>
          <w:sz w:val="24"/>
          <w:szCs w:val="24"/>
        </w:rPr>
        <w:t>policies</w:t>
      </w:r>
      <w:r w:rsidRPr="00C6356B">
        <w:rPr>
          <w:rFonts w:ascii="Arial" w:eastAsia="Times New Roman" w:hAnsi="Arial" w:cs="Arial"/>
          <w:sz w:val="24"/>
          <w:szCs w:val="24"/>
        </w:rPr>
        <w:t xml:space="preserve"> and procedures that would apply in the absence </w:t>
      </w:r>
      <w:r w:rsidR="00E50E83" w:rsidRPr="00C6356B">
        <w:rPr>
          <w:rFonts w:ascii="Arial" w:eastAsia="Times New Roman" w:hAnsi="Arial" w:cs="Arial"/>
          <w:sz w:val="24"/>
          <w:szCs w:val="24"/>
        </w:rPr>
        <w:t>o</w:t>
      </w:r>
      <w:r w:rsidR="00E50E83" w:rsidRPr="00E50E83">
        <w:rPr>
          <w:rFonts w:ascii="Arial" w:eastAsia="Times New Roman" w:hAnsi="Arial" w:cs="Arial"/>
          <w:sz w:val="24"/>
          <w:szCs w:val="24"/>
        </w:rPr>
        <w:t>f</w:t>
      </w:r>
      <w:r w:rsidRPr="00C6356B">
        <w:rPr>
          <w:rFonts w:ascii="Arial" w:eastAsia="Times New Roman" w:hAnsi="Arial" w:cs="Arial"/>
          <w:sz w:val="24"/>
          <w:szCs w:val="24"/>
        </w:rPr>
        <w:t> a remote work arrangement. </w:t>
      </w:r>
    </w:p>
    <w:p w14:paraId="7649B9E9" w14:textId="77777777" w:rsidR="00C6356B" w:rsidRPr="00C6356B" w:rsidRDefault="00C6356B" w:rsidP="00FA0D17">
      <w:pPr>
        <w:spacing w:after="0" w:line="240" w:lineRule="auto"/>
        <w:ind w:left="7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056E0879" w14:textId="65FC0092" w:rsidR="00C6356B" w:rsidRPr="00927DE6" w:rsidRDefault="00C6356B" w:rsidP="00FA0D17">
      <w:pPr>
        <w:spacing w:after="0" w:line="240" w:lineRule="auto"/>
        <w:ind w:left="1440" w:hanging="720"/>
        <w:textAlignment w:val="baseline"/>
        <w:rPr>
          <w:rFonts w:ascii="Arial" w:eastAsia="Times New Roman" w:hAnsi="Arial" w:cs="Arial"/>
          <w:sz w:val="24"/>
          <w:szCs w:val="24"/>
        </w:rPr>
      </w:pPr>
      <w:proofErr w:type="gramStart"/>
      <w:r w:rsidRPr="00C6356B">
        <w:rPr>
          <w:rFonts w:ascii="Arial" w:eastAsia="Times New Roman" w:hAnsi="Arial" w:cs="Arial"/>
          <w:sz w:val="24"/>
          <w:szCs w:val="24"/>
        </w:rPr>
        <w:t>04.05 </w:t>
      </w:r>
      <w:r w:rsidRPr="00C6356B">
        <w:rPr>
          <w:rFonts w:ascii="Calibri" w:eastAsia="Times New Roman" w:hAnsi="Calibri" w:cs="Calibri"/>
          <w:sz w:val="24"/>
          <w:szCs w:val="24"/>
        </w:rPr>
        <w:t xml:space="preserve"> </w:t>
      </w:r>
      <w:r w:rsidRPr="00927DE6">
        <w:rPr>
          <w:rFonts w:ascii="Arial" w:eastAsia="Times New Roman" w:hAnsi="Arial" w:cs="Arial"/>
          <w:sz w:val="24"/>
          <w:szCs w:val="24"/>
        </w:rPr>
        <w:t>Procedures</w:t>
      </w:r>
      <w:proofErr w:type="gramEnd"/>
      <w:r w:rsidRPr="00927DE6">
        <w:rPr>
          <w:rFonts w:ascii="Arial" w:eastAsia="Times New Roman" w:hAnsi="Arial" w:cs="Arial"/>
          <w:sz w:val="24"/>
          <w:szCs w:val="24"/>
        </w:rPr>
        <w:t> for Requesting Short</w:t>
      </w:r>
      <w:r w:rsidR="00ED3A07" w:rsidRPr="00927DE6">
        <w:rPr>
          <w:rFonts w:ascii="Arial" w:eastAsia="Times New Roman" w:hAnsi="Arial" w:cs="Arial"/>
          <w:sz w:val="24"/>
          <w:szCs w:val="24"/>
        </w:rPr>
        <w:t>-</w:t>
      </w:r>
      <w:r w:rsidRPr="00927DE6">
        <w:rPr>
          <w:rFonts w:ascii="Arial" w:eastAsia="Times New Roman" w:hAnsi="Arial" w:cs="Arial"/>
          <w:sz w:val="24"/>
          <w:szCs w:val="24"/>
        </w:rPr>
        <w:t xml:space="preserve"> or Long-Term Remote</w:t>
      </w:r>
      <w:r w:rsidR="00E50E83" w:rsidRPr="00927DE6">
        <w:rPr>
          <w:rFonts w:ascii="Arial" w:eastAsia="Times New Roman" w:hAnsi="Arial" w:cs="Arial"/>
          <w:sz w:val="24"/>
          <w:szCs w:val="24"/>
        </w:rPr>
        <w:t xml:space="preserve"> </w:t>
      </w:r>
      <w:r w:rsidRPr="00927DE6">
        <w:rPr>
          <w:rFonts w:ascii="Arial" w:eastAsia="Times New Roman" w:hAnsi="Arial" w:cs="Arial"/>
          <w:sz w:val="24"/>
          <w:szCs w:val="24"/>
        </w:rPr>
        <w:t>Work</w:t>
      </w:r>
      <w:r w:rsidR="00E50E83" w:rsidRPr="00927DE6">
        <w:rPr>
          <w:rFonts w:ascii="Arial" w:eastAsia="Times New Roman" w:hAnsi="Arial" w:cs="Arial"/>
          <w:sz w:val="24"/>
          <w:szCs w:val="24"/>
        </w:rPr>
        <w:t xml:space="preserve"> </w:t>
      </w:r>
      <w:r w:rsidRPr="00927DE6">
        <w:rPr>
          <w:rFonts w:ascii="Arial" w:eastAsia="Times New Roman" w:hAnsi="Arial" w:cs="Arial"/>
          <w:sz w:val="24"/>
          <w:szCs w:val="24"/>
        </w:rPr>
        <w:t>Arrangements </w:t>
      </w:r>
    </w:p>
    <w:p w14:paraId="6947C1ED" w14:textId="77777777" w:rsidR="00C6356B" w:rsidRPr="00927DE6" w:rsidRDefault="00C6356B" w:rsidP="00FA0D17">
      <w:pPr>
        <w:spacing w:after="0" w:line="240" w:lineRule="auto"/>
        <w:ind w:left="720"/>
        <w:textAlignment w:val="baseline"/>
        <w:rPr>
          <w:rFonts w:ascii="Arial" w:eastAsia="Times New Roman" w:hAnsi="Arial" w:cs="Arial"/>
          <w:sz w:val="24"/>
          <w:szCs w:val="24"/>
        </w:rPr>
      </w:pPr>
      <w:r w:rsidRPr="00927DE6">
        <w:rPr>
          <w:rFonts w:ascii="Arial" w:eastAsia="Times New Roman" w:hAnsi="Arial" w:cs="Arial"/>
          <w:sz w:val="24"/>
          <w:szCs w:val="24"/>
        </w:rPr>
        <w:t> </w:t>
      </w:r>
    </w:p>
    <w:p w14:paraId="00E7953E" w14:textId="48E628AE" w:rsidR="00C6356B" w:rsidRPr="00927DE6" w:rsidRDefault="00C6356B" w:rsidP="00FA0D17">
      <w:pPr>
        <w:spacing w:after="0" w:line="240" w:lineRule="auto"/>
        <w:ind w:left="1440"/>
        <w:textAlignment w:val="baseline"/>
        <w:rPr>
          <w:rFonts w:ascii="Arial" w:eastAsia="Times New Roman" w:hAnsi="Arial" w:cs="Arial"/>
          <w:sz w:val="24"/>
          <w:szCs w:val="24"/>
        </w:rPr>
      </w:pPr>
      <w:r w:rsidRPr="00927DE6">
        <w:rPr>
          <w:rFonts w:ascii="Arial" w:eastAsia="Times New Roman" w:hAnsi="Arial" w:cs="Arial"/>
          <w:sz w:val="24"/>
          <w:szCs w:val="24"/>
        </w:rPr>
        <w:t>Short-term remote work arrangement requests must be entered on the employee’s timesheet and approved by the direct supervisor.  </w:t>
      </w:r>
    </w:p>
    <w:p w14:paraId="4F550D77" w14:textId="77777777" w:rsidR="00C6356B" w:rsidRPr="00927DE6" w:rsidRDefault="00C6356B" w:rsidP="00FA0D17">
      <w:pPr>
        <w:spacing w:after="0" w:line="240" w:lineRule="auto"/>
        <w:ind w:left="1440"/>
        <w:textAlignment w:val="baseline"/>
        <w:rPr>
          <w:rFonts w:ascii="Arial" w:eastAsia="Times New Roman" w:hAnsi="Arial" w:cs="Arial"/>
          <w:sz w:val="24"/>
          <w:szCs w:val="24"/>
        </w:rPr>
      </w:pPr>
      <w:r w:rsidRPr="00927DE6">
        <w:rPr>
          <w:rFonts w:ascii="Arial" w:eastAsia="Times New Roman" w:hAnsi="Arial" w:cs="Arial"/>
          <w:sz w:val="24"/>
          <w:szCs w:val="24"/>
        </w:rPr>
        <w:t> </w:t>
      </w:r>
    </w:p>
    <w:p w14:paraId="0CF272F0" w14:textId="1764E67E" w:rsidR="00C6356B" w:rsidRPr="00927DE6" w:rsidRDefault="00C6356B" w:rsidP="00FA0D17">
      <w:pPr>
        <w:spacing w:after="0" w:line="240" w:lineRule="auto"/>
        <w:ind w:left="1440"/>
        <w:textAlignment w:val="baseline"/>
        <w:rPr>
          <w:rFonts w:ascii="Arial" w:eastAsia="Times New Roman" w:hAnsi="Arial" w:cs="Arial"/>
          <w:sz w:val="24"/>
          <w:szCs w:val="24"/>
        </w:rPr>
      </w:pPr>
      <w:r w:rsidRPr="00927DE6">
        <w:rPr>
          <w:rFonts w:ascii="Arial" w:eastAsia="Times New Roman" w:hAnsi="Arial" w:cs="Arial"/>
          <w:sz w:val="24"/>
          <w:szCs w:val="24"/>
        </w:rPr>
        <w:t>Long-term remote work arrangements require the submission of a remote-work agreement</w:t>
      </w:r>
      <w:r w:rsidR="00927DE6">
        <w:rPr>
          <w:rFonts w:ascii="Arial" w:eastAsia="Times New Roman" w:hAnsi="Arial" w:cs="Arial"/>
          <w:sz w:val="24"/>
          <w:szCs w:val="24"/>
        </w:rPr>
        <w:t>,</w:t>
      </w:r>
      <w:r w:rsidRPr="00927DE6">
        <w:rPr>
          <w:rFonts w:ascii="Arial" w:eastAsia="Times New Roman" w:hAnsi="Arial" w:cs="Arial"/>
          <w:sz w:val="24"/>
          <w:szCs w:val="24"/>
        </w:rPr>
        <w:t xml:space="preserve"> via the</w:t>
      </w:r>
      <w:r w:rsidR="00D06F07" w:rsidRPr="00927DE6">
        <w:rPr>
          <w:rFonts w:ascii="Arial" w:eastAsia="Times New Roman" w:hAnsi="Arial" w:cs="Arial"/>
          <w:sz w:val="24"/>
          <w:szCs w:val="24"/>
        </w:rPr>
        <w:t xml:space="preserve"> </w:t>
      </w:r>
      <w:hyperlink r:id="rId24" w:history="1">
        <w:r w:rsidR="00D06F07" w:rsidRPr="00927DE6">
          <w:rPr>
            <w:rStyle w:val="Hyperlink"/>
            <w:rFonts w:ascii="Arial" w:eastAsia="Times New Roman" w:hAnsi="Arial" w:cs="Arial"/>
            <w:sz w:val="24"/>
            <w:szCs w:val="24"/>
          </w:rPr>
          <w:t xml:space="preserve">SAP </w:t>
        </w:r>
        <w:r w:rsidRPr="00927DE6">
          <w:rPr>
            <w:rStyle w:val="Hyperlink"/>
            <w:rFonts w:ascii="Arial" w:eastAsia="Times New Roman" w:hAnsi="Arial" w:cs="Arial"/>
            <w:sz w:val="24"/>
            <w:szCs w:val="24"/>
          </w:rPr>
          <w:t>Employee Self-Service portal</w:t>
        </w:r>
      </w:hyperlink>
      <w:r w:rsidRPr="00927DE6">
        <w:rPr>
          <w:rFonts w:ascii="Arial" w:eastAsia="Times New Roman" w:hAnsi="Arial" w:cs="Arial"/>
          <w:sz w:val="24"/>
          <w:szCs w:val="24"/>
        </w:rPr>
        <w:t>, and must be approved by the</w:t>
      </w:r>
      <w:r w:rsidR="00D06F07" w:rsidRPr="00927DE6">
        <w:rPr>
          <w:rFonts w:ascii="Arial" w:eastAsia="Times New Roman" w:hAnsi="Arial" w:cs="Arial"/>
          <w:sz w:val="24"/>
          <w:szCs w:val="24"/>
        </w:rPr>
        <w:t xml:space="preserve"> </w:t>
      </w:r>
      <w:r w:rsidRPr="00927DE6">
        <w:rPr>
          <w:rFonts w:ascii="Arial" w:eastAsia="Times New Roman" w:hAnsi="Arial" w:cs="Arial"/>
          <w:sz w:val="24"/>
          <w:szCs w:val="24"/>
        </w:rPr>
        <w:t>divisional vice president.  </w:t>
      </w:r>
    </w:p>
    <w:p w14:paraId="4C3024EC" w14:textId="77777777" w:rsidR="00C6356B" w:rsidRPr="00927DE6" w:rsidRDefault="00C6356B" w:rsidP="00FA0D17">
      <w:pPr>
        <w:spacing w:after="0" w:line="240" w:lineRule="auto"/>
        <w:ind w:left="1440"/>
        <w:textAlignment w:val="baseline"/>
        <w:rPr>
          <w:rFonts w:ascii="Arial" w:eastAsia="Times New Roman" w:hAnsi="Arial" w:cs="Arial"/>
          <w:sz w:val="24"/>
          <w:szCs w:val="24"/>
        </w:rPr>
      </w:pPr>
      <w:r w:rsidRPr="00927DE6">
        <w:rPr>
          <w:rFonts w:ascii="Arial" w:eastAsia="Times New Roman" w:hAnsi="Arial" w:cs="Arial"/>
          <w:sz w:val="24"/>
          <w:szCs w:val="24"/>
        </w:rPr>
        <w:t> </w:t>
      </w:r>
    </w:p>
    <w:p w14:paraId="6E05535D" w14:textId="0C00C610" w:rsidR="00C6356B" w:rsidRPr="00927DE6" w:rsidRDefault="00C6356B" w:rsidP="00FA0D17">
      <w:pPr>
        <w:spacing w:after="0" w:line="240" w:lineRule="auto"/>
        <w:ind w:left="1440"/>
        <w:textAlignment w:val="baseline"/>
        <w:rPr>
          <w:rFonts w:ascii="Arial" w:eastAsia="Times New Roman" w:hAnsi="Arial" w:cs="Arial"/>
          <w:sz w:val="24"/>
          <w:szCs w:val="24"/>
        </w:rPr>
      </w:pPr>
      <w:r w:rsidRPr="00927DE6">
        <w:rPr>
          <w:rFonts w:ascii="Arial" w:eastAsia="Times New Roman" w:hAnsi="Arial" w:cs="Arial"/>
          <w:sz w:val="24"/>
          <w:szCs w:val="24"/>
        </w:rPr>
        <w:t>In either instance, approval must be obtained prior to </w:t>
      </w:r>
      <w:r w:rsidR="00D06F07" w:rsidRPr="00927DE6">
        <w:rPr>
          <w:rFonts w:ascii="Arial" w:eastAsia="Times New Roman" w:hAnsi="Arial" w:cs="Arial"/>
          <w:sz w:val="24"/>
          <w:szCs w:val="24"/>
        </w:rPr>
        <w:t>en</w:t>
      </w:r>
      <w:r w:rsidRPr="00927DE6">
        <w:rPr>
          <w:rFonts w:ascii="Arial" w:eastAsia="Times New Roman" w:hAnsi="Arial" w:cs="Arial"/>
          <w:sz w:val="24"/>
          <w:szCs w:val="24"/>
        </w:rPr>
        <w:t>gaging in remote work.  </w:t>
      </w:r>
    </w:p>
    <w:p w14:paraId="5D5C0A9F" w14:textId="77777777"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2F106F12" w14:textId="6383D9FA"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The long-term remote work agreement should address all aspects of the remote work</w:t>
      </w:r>
      <w:r w:rsidR="00D06F07">
        <w:rPr>
          <w:rFonts w:ascii="Arial" w:eastAsia="Times New Roman" w:hAnsi="Arial" w:cs="Arial"/>
          <w:sz w:val="24"/>
          <w:szCs w:val="24"/>
        </w:rPr>
        <w:t xml:space="preserve"> </w:t>
      </w:r>
      <w:r w:rsidRPr="00C6356B">
        <w:rPr>
          <w:rFonts w:ascii="Arial" w:eastAsia="Times New Roman" w:hAnsi="Arial" w:cs="Arial"/>
          <w:sz w:val="24"/>
          <w:szCs w:val="24"/>
        </w:rPr>
        <w:t>arrangement, including but not limited to the following: </w:t>
      </w:r>
    </w:p>
    <w:p w14:paraId="2481E24D" w14:textId="77777777"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25D378DE" w14:textId="5190D2C5" w:rsidR="00C6356B" w:rsidRPr="00C6356B" w:rsidRDefault="00C6356B" w:rsidP="00FA0D17">
      <w:pPr>
        <w:numPr>
          <w:ilvl w:val="0"/>
          <w:numId w:val="29"/>
        </w:numPr>
        <w:spacing w:after="0" w:line="240" w:lineRule="auto"/>
        <w:ind w:left="1800"/>
        <w:textAlignment w:val="baseline"/>
        <w:rPr>
          <w:rFonts w:ascii="Arial" w:eastAsia="Times New Roman" w:hAnsi="Arial" w:cs="Arial"/>
          <w:sz w:val="24"/>
          <w:szCs w:val="24"/>
        </w:rPr>
      </w:pPr>
      <w:r w:rsidRPr="00C6356B">
        <w:rPr>
          <w:rFonts w:ascii="Arial" w:eastAsia="Times New Roman" w:hAnsi="Arial" w:cs="Arial"/>
          <w:sz w:val="24"/>
          <w:szCs w:val="24"/>
        </w:rPr>
        <w:t>how the arrangement benefits the university, improves efficiency or effectiveness,</w:t>
      </w:r>
      <w:r w:rsidR="00FA0D17">
        <w:rPr>
          <w:rFonts w:ascii="Arial" w:eastAsia="Times New Roman" w:hAnsi="Arial" w:cs="Arial"/>
          <w:sz w:val="24"/>
          <w:szCs w:val="24"/>
        </w:rPr>
        <w:t xml:space="preserve"> </w:t>
      </w:r>
      <w:r w:rsidRPr="00C6356B">
        <w:rPr>
          <w:rFonts w:ascii="Arial" w:eastAsia="Times New Roman" w:hAnsi="Arial" w:cs="Arial"/>
          <w:sz w:val="24"/>
          <w:szCs w:val="24"/>
        </w:rPr>
        <w:t>or enhances customer </w:t>
      </w:r>
      <w:proofErr w:type="gramStart"/>
      <w:r w:rsidRPr="00C6356B">
        <w:rPr>
          <w:rFonts w:ascii="Arial" w:eastAsia="Times New Roman" w:hAnsi="Arial" w:cs="Arial"/>
          <w:sz w:val="24"/>
          <w:szCs w:val="24"/>
        </w:rPr>
        <w:t>service;</w:t>
      </w:r>
      <w:proofErr w:type="gramEnd"/>
      <w:r w:rsidRPr="00C6356B">
        <w:rPr>
          <w:rFonts w:ascii="Arial" w:eastAsia="Times New Roman" w:hAnsi="Arial" w:cs="Arial"/>
          <w:sz w:val="24"/>
          <w:szCs w:val="24"/>
        </w:rPr>
        <w:t> </w:t>
      </w:r>
    </w:p>
    <w:p w14:paraId="3CD0AEC5" w14:textId="77777777" w:rsidR="00C6356B" w:rsidRPr="00C6356B" w:rsidRDefault="00C6356B" w:rsidP="00FA0D17">
      <w:pPr>
        <w:spacing w:after="0" w:line="240" w:lineRule="auto"/>
        <w:ind w:left="1800" w:hanging="36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2CCD9867" w14:textId="77777777" w:rsidR="00C6356B" w:rsidRPr="00C6356B" w:rsidRDefault="00C6356B" w:rsidP="00FA0D17">
      <w:pPr>
        <w:numPr>
          <w:ilvl w:val="0"/>
          <w:numId w:val="30"/>
        </w:numPr>
        <w:spacing w:after="0" w:line="240" w:lineRule="auto"/>
        <w:ind w:left="1800"/>
        <w:textAlignment w:val="baseline"/>
        <w:rPr>
          <w:rFonts w:ascii="Arial" w:eastAsia="Times New Roman" w:hAnsi="Arial" w:cs="Arial"/>
          <w:sz w:val="24"/>
          <w:szCs w:val="24"/>
        </w:rPr>
      </w:pPr>
      <w:r w:rsidRPr="00C6356B">
        <w:rPr>
          <w:rFonts w:ascii="Arial" w:eastAsia="Times New Roman" w:hAnsi="Arial" w:cs="Arial"/>
          <w:sz w:val="24"/>
          <w:szCs w:val="24"/>
        </w:rPr>
        <w:t>the duration of the </w:t>
      </w:r>
      <w:proofErr w:type="gramStart"/>
      <w:r w:rsidRPr="00C6356B">
        <w:rPr>
          <w:rFonts w:ascii="Arial" w:eastAsia="Times New Roman" w:hAnsi="Arial" w:cs="Arial"/>
          <w:sz w:val="24"/>
          <w:szCs w:val="24"/>
        </w:rPr>
        <w:t>agreement;</w:t>
      </w:r>
      <w:proofErr w:type="gramEnd"/>
      <w:r w:rsidRPr="00C6356B">
        <w:rPr>
          <w:rFonts w:ascii="Arial" w:eastAsia="Times New Roman" w:hAnsi="Arial" w:cs="Arial"/>
          <w:sz w:val="24"/>
          <w:szCs w:val="24"/>
        </w:rPr>
        <w:t> </w:t>
      </w:r>
    </w:p>
    <w:p w14:paraId="665C8347" w14:textId="77777777" w:rsidR="00C6356B" w:rsidRPr="00C6356B" w:rsidRDefault="00C6356B" w:rsidP="00FA0D17">
      <w:pPr>
        <w:spacing w:after="0" w:line="240" w:lineRule="auto"/>
        <w:ind w:left="1800" w:hanging="36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06252F29" w14:textId="77777777" w:rsidR="00C6356B" w:rsidRPr="00C6356B" w:rsidRDefault="00C6356B" w:rsidP="00FA0D17">
      <w:pPr>
        <w:numPr>
          <w:ilvl w:val="0"/>
          <w:numId w:val="31"/>
        </w:numPr>
        <w:spacing w:after="0" w:line="240" w:lineRule="auto"/>
        <w:ind w:left="1800"/>
        <w:textAlignment w:val="baseline"/>
        <w:rPr>
          <w:rFonts w:ascii="Arial" w:eastAsia="Times New Roman" w:hAnsi="Arial" w:cs="Arial"/>
          <w:sz w:val="24"/>
          <w:szCs w:val="24"/>
        </w:rPr>
      </w:pPr>
      <w:r w:rsidRPr="00C6356B">
        <w:rPr>
          <w:rFonts w:ascii="Arial" w:eastAsia="Times New Roman" w:hAnsi="Arial" w:cs="Arial"/>
          <w:sz w:val="24"/>
          <w:szCs w:val="24"/>
        </w:rPr>
        <w:t>the work schedule and how it may be </w:t>
      </w:r>
      <w:proofErr w:type="gramStart"/>
      <w:r w:rsidRPr="00C6356B">
        <w:rPr>
          <w:rFonts w:ascii="Arial" w:eastAsia="Times New Roman" w:hAnsi="Arial" w:cs="Arial"/>
          <w:sz w:val="24"/>
          <w:szCs w:val="24"/>
        </w:rPr>
        <w:t>changed;</w:t>
      </w:r>
      <w:proofErr w:type="gramEnd"/>
      <w:r w:rsidRPr="00C6356B">
        <w:rPr>
          <w:rFonts w:ascii="Arial" w:eastAsia="Times New Roman" w:hAnsi="Arial" w:cs="Arial"/>
          <w:sz w:val="24"/>
          <w:szCs w:val="24"/>
        </w:rPr>
        <w:t> </w:t>
      </w:r>
    </w:p>
    <w:p w14:paraId="5B8EEEBE" w14:textId="77777777" w:rsidR="00C6356B" w:rsidRPr="00C6356B" w:rsidRDefault="00C6356B" w:rsidP="00FA0D17">
      <w:pPr>
        <w:spacing w:after="0" w:line="240" w:lineRule="auto"/>
        <w:ind w:left="1800" w:hanging="36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1569C75E" w14:textId="77777777" w:rsidR="00C6356B" w:rsidRPr="00C6356B" w:rsidRDefault="00C6356B" w:rsidP="00FA0D17">
      <w:pPr>
        <w:numPr>
          <w:ilvl w:val="0"/>
          <w:numId w:val="32"/>
        </w:numPr>
        <w:spacing w:after="0" w:line="240" w:lineRule="auto"/>
        <w:ind w:left="1800"/>
        <w:textAlignment w:val="baseline"/>
        <w:rPr>
          <w:rFonts w:ascii="Arial" w:eastAsia="Times New Roman" w:hAnsi="Arial" w:cs="Arial"/>
          <w:sz w:val="24"/>
          <w:szCs w:val="24"/>
        </w:rPr>
      </w:pPr>
      <w:r w:rsidRPr="00C6356B">
        <w:rPr>
          <w:rFonts w:ascii="Arial" w:eastAsia="Times New Roman" w:hAnsi="Arial" w:cs="Arial"/>
          <w:sz w:val="24"/>
          <w:szCs w:val="24"/>
        </w:rPr>
        <w:t>how leave is to be requested by the employee and approved by the </w:t>
      </w:r>
      <w:proofErr w:type="gramStart"/>
      <w:r w:rsidRPr="00C6356B">
        <w:rPr>
          <w:rFonts w:ascii="Arial" w:eastAsia="Times New Roman" w:hAnsi="Arial" w:cs="Arial"/>
          <w:sz w:val="24"/>
          <w:szCs w:val="24"/>
        </w:rPr>
        <w:t>supervisor;</w:t>
      </w:r>
      <w:proofErr w:type="gramEnd"/>
      <w:r w:rsidRPr="00C6356B">
        <w:rPr>
          <w:rFonts w:ascii="Arial" w:eastAsia="Times New Roman" w:hAnsi="Arial" w:cs="Arial"/>
          <w:sz w:val="24"/>
          <w:szCs w:val="24"/>
        </w:rPr>
        <w:t> </w:t>
      </w:r>
    </w:p>
    <w:p w14:paraId="16121A8C" w14:textId="77777777" w:rsidR="00C6356B" w:rsidRPr="00C6356B" w:rsidRDefault="00C6356B" w:rsidP="00FA0D17">
      <w:pPr>
        <w:spacing w:after="0" w:line="240" w:lineRule="auto"/>
        <w:ind w:left="1800" w:hanging="36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4F912594" w14:textId="77777777" w:rsidR="00C6356B" w:rsidRPr="00C6356B" w:rsidRDefault="00C6356B" w:rsidP="00FA0D17">
      <w:pPr>
        <w:numPr>
          <w:ilvl w:val="0"/>
          <w:numId w:val="33"/>
        </w:numPr>
        <w:spacing w:after="0" w:line="240" w:lineRule="auto"/>
        <w:ind w:left="1800"/>
        <w:textAlignment w:val="baseline"/>
        <w:rPr>
          <w:rFonts w:ascii="Arial" w:eastAsia="Times New Roman" w:hAnsi="Arial" w:cs="Arial"/>
          <w:sz w:val="24"/>
          <w:szCs w:val="24"/>
        </w:rPr>
      </w:pPr>
      <w:proofErr w:type="gramStart"/>
      <w:r w:rsidRPr="00C6356B">
        <w:rPr>
          <w:rFonts w:ascii="Arial" w:eastAsia="Times New Roman" w:hAnsi="Arial" w:cs="Arial"/>
          <w:sz w:val="24"/>
          <w:szCs w:val="24"/>
        </w:rPr>
        <w:t>how</w:t>
      </w:r>
      <w:proofErr w:type="gramEnd"/>
      <w:r w:rsidRPr="00C6356B">
        <w:rPr>
          <w:rFonts w:ascii="Arial" w:eastAsia="Times New Roman" w:hAnsi="Arial" w:cs="Arial"/>
          <w:sz w:val="24"/>
          <w:szCs w:val="24"/>
        </w:rPr>
        <w:t> routine communication between the employee, supervisor, co-workers, and customers will be handled; </w:t>
      </w:r>
    </w:p>
    <w:p w14:paraId="0E5B8BDD" w14:textId="77777777" w:rsidR="00C6356B" w:rsidRPr="00C6356B" w:rsidRDefault="00C6356B" w:rsidP="00FA0D17">
      <w:pPr>
        <w:spacing w:after="0" w:line="240" w:lineRule="auto"/>
        <w:ind w:left="1800" w:hanging="36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691162BE" w14:textId="77777777" w:rsidR="00C6356B" w:rsidRPr="00C6356B" w:rsidRDefault="00C6356B" w:rsidP="00FA0D17">
      <w:pPr>
        <w:numPr>
          <w:ilvl w:val="0"/>
          <w:numId w:val="34"/>
        </w:numPr>
        <w:spacing w:after="0" w:line="240" w:lineRule="auto"/>
        <w:ind w:left="1800"/>
        <w:textAlignment w:val="baseline"/>
        <w:rPr>
          <w:rFonts w:ascii="Arial" w:eastAsia="Times New Roman" w:hAnsi="Arial" w:cs="Arial"/>
          <w:sz w:val="24"/>
          <w:szCs w:val="24"/>
        </w:rPr>
      </w:pPr>
      <w:r w:rsidRPr="00C6356B">
        <w:rPr>
          <w:rFonts w:ascii="Arial" w:eastAsia="Times New Roman" w:hAnsi="Arial" w:cs="Arial"/>
          <w:sz w:val="24"/>
          <w:szCs w:val="24"/>
        </w:rPr>
        <w:t>the employee's performance goals and </w:t>
      </w:r>
      <w:proofErr w:type="gramStart"/>
      <w:r w:rsidRPr="00C6356B">
        <w:rPr>
          <w:rFonts w:ascii="Arial" w:eastAsia="Times New Roman" w:hAnsi="Arial" w:cs="Arial"/>
          <w:sz w:val="24"/>
          <w:szCs w:val="24"/>
        </w:rPr>
        <w:t>expectations;</w:t>
      </w:r>
      <w:proofErr w:type="gramEnd"/>
      <w:r w:rsidRPr="00C6356B">
        <w:rPr>
          <w:rFonts w:ascii="Arial" w:eastAsia="Times New Roman" w:hAnsi="Arial" w:cs="Arial"/>
          <w:sz w:val="24"/>
          <w:szCs w:val="24"/>
        </w:rPr>
        <w:t> </w:t>
      </w:r>
    </w:p>
    <w:p w14:paraId="5B05FB79" w14:textId="77777777" w:rsidR="00C6356B" w:rsidRPr="00C6356B" w:rsidRDefault="00C6356B" w:rsidP="00FA0D17">
      <w:pPr>
        <w:spacing w:after="0" w:line="240" w:lineRule="auto"/>
        <w:ind w:left="1800" w:hanging="36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0F8D32BE" w14:textId="77777777" w:rsidR="00C6356B" w:rsidRPr="00C6356B" w:rsidRDefault="00C6356B" w:rsidP="00FA0D17">
      <w:pPr>
        <w:numPr>
          <w:ilvl w:val="0"/>
          <w:numId w:val="35"/>
        </w:numPr>
        <w:spacing w:after="0" w:line="240" w:lineRule="auto"/>
        <w:ind w:left="1800"/>
        <w:textAlignment w:val="baseline"/>
        <w:rPr>
          <w:rFonts w:ascii="Arial" w:eastAsia="Times New Roman" w:hAnsi="Arial" w:cs="Arial"/>
          <w:sz w:val="24"/>
          <w:szCs w:val="24"/>
        </w:rPr>
      </w:pPr>
      <w:r w:rsidRPr="00C6356B">
        <w:rPr>
          <w:rFonts w:ascii="Arial" w:eastAsia="Times New Roman" w:hAnsi="Arial" w:cs="Arial"/>
          <w:sz w:val="24"/>
          <w:szCs w:val="24"/>
        </w:rPr>
        <w:lastRenderedPageBreak/>
        <w:t>the equipment and supplies that will be used, and who is responsible for providing and maintaining </w:t>
      </w:r>
      <w:proofErr w:type="gramStart"/>
      <w:r w:rsidRPr="00C6356B">
        <w:rPr>
          <w:rFonts w:ascii="Arial" w:eastAsia="Times New Roman" w:hAnsi="Arial" w:cs="Arial"/>
          <w:sz w:val="24"/>
          <w:szCs w:val="24"/>
        </w:rPr>
        <w:t>them;</w:t>
      </w:r>
      <w:proofErr w:type="gramEnd"/>
      <w:r w:rsidRPr="00C6356B">
        <w:rPr>
          <w:rFonts w:ascii="Arial" w:eastAsia="Times New Roman" w:hAnsi="Arial" w:cs="Arial"/>
          <w:sz w:val="24"/>
          <w:szCs w:val="24"/>
        </w:rPr>
        <w:t> </w:t>
      </w:r>
    </w:p>
    <w:p w14:paraId="36E05813" w14:textId="77777777" w:rsidR="00C6356B" w:rsidRPr="00C6356B" w:rsidRDefault="00C6356B" w:rsidP="00FA0D17">
      <w:pPr>
        <w:spacing w:after="0" w:line="240" w:lineRule="auto"/>
        <w:ind w:left="1800" w:hanging="36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579F9B74" w14:textId="77777777" w:rsidR="00C6356B" w:rsidRPr="00C6356B" w:rsidRDefault="00C6356B" w:rsidP="00FA0D17">
      <w:pPr>
        <w:numPr>
          <w:ilvl w:val="0"/>
          <w:numId w:val="36"/>
        </w:numPr>
        <w:tabs>
          <w:tab w:val="left" w:pos="1800"/>
        </w:tabs>
        <w:spacing w:after="0" w:line="240" w:lineRule="auto"/>
        <w:ind w:left="1800"/>
        <w:textAlignment w:val="baseline"/>
        <w:rPr>
          <w:rFonts w:ascii="Arial" w:eastAsia="Times New Roman" w:hAnsi="Arial" w:cs="Arial"/>
          <w:sz w:val="24"/>
          <w:szCs w:val="24"/>
        </w:rPr>
      </w:pPr>
      <w:r w:rsidRPr="00C6356B">
        <w:rPr>
          <w:rFonts w:ascii="Arial" w:eastAsia="Times New Roman" w:hAnsi="Arial" w:cs="Arial"/>
          <w:sz w:val="24"/>
          <w:szCs w:val="24"/>
        </w:rPr>
        <w:t>applicable data and university resources security </w:t>
      </w:r>
      <w:proofErr w:type="gramStart"/>
      <w:r w:rsidRPr="00C6356B">
        <w:rPr>
          <w:rFonts w:ascii="Arial" w:eastAsia="Times New Roman" w:hAnsi="Arial" w:cs="Arial"/>
          <w:sz w:val="24"/>
          <w:szCs w:val="24"/>
        </w:rPr>
        <w:t>procedures;</w:t>
      </w:r>
      <w:proofErr w:type="gramEnd"/>
      <w:r w:rsidRPr="00C6356B">
        <w:rPr>
          <w:rFonts w:ascii="Arial" w:eastAsia="Times New Roman" w:hAnsi="Arial" w:cs="Arial"/>
          <w:sz w:val="24"/>
          <w:szCs w:val="24"/>
        </w:rPr>
        <w:t> </w:t>
      </w:r>
    </w:p>
    <w:p w14:paraId="211BA714" w14:textId="77777777" w:rsidR="00C6356B" w:rsidRPr="00C6356B" w:rsidRDefault="00C6356B" w:rsidP="00FA0D17">
      <w:pPr>
        <w:tabs>
          <w:tab w:val="left" w:pos="1800"/>
        </w:tabs>
        <w:spacing w:after="0" w:line="240" w:lineRule="auto"/>
        <w:ind w:left="1800" w:hanging="36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3CE5805C" w14:textId="77777777" w:rsidR="00C6356B" w:rsidRPr="00C6356B" w:rsidRDefault="00C6356B" w:rsidP="00FA0D17">
      <w:pPr>
        <w:numPr>
          <w:ilvl w:val="0"/>
          <w:numId w:val="37"/>
        </w:numPr>
        <w:tabs>
          <w:tab w:val="left" w:pos="1800"/>
        </w:tabs>
        <w:spacing w:after="0" w:line="240" w:lineRule="auto"/>
        <w:ind w:left="1800"/>
        <w:textAlignment w:val="baseline"/>
        <w:rPr>
          <w:rFonts w:ascii="Arial" w:eastAsia="Times New Roman" w:hAnsi="Arial" w:cs="Arial"/>
          <w:sz w:val="24"/>
          <w:szCs w:val="24"/>
        </w:rPr>
      </w:pPr>
      <w:r w:rsidRPr="00C6356B">
        <w:rPr>
          <w:rFonts w:ascii="Arial" w:eastAsia="Times New Roman" w:hAnsi="Arial" w:cs="Arial"/>
          <w:sz w:val="24"/>
          <w:szCs w:val="24"/>
        </w:rPr>
        <w:t>applicable safety requirements; and </w:t>
      </w:r>
    </w:p>
    <w:p w14:paraId="4B7A17F2" w14:textId="77777777" w:rsidR="00C6356B" w:rsidRPr="00C6356B" w:rsidRDefault="00C6356B" w:rsidP="00FA0D17">
      <w:pPr>
        <w:tabs>
          <w:tab w:val="left" w:pos="1800"/>
        </w:tabs>
        <w:spacing w:after="0" w:line="240" w:lineRule="auto"/>
        <w:ind w:left="1800" w:hanging="36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25F5868B" w14:textId="77777777" w:rsidR="00C6356B" w:rsidRPr="00C6356B" w:rsidRDefault="00C6356B" w:rsidP="00FA0D17">
      <w:pPr>
        <w:numPr>
          <w:ilvl w:val="0"/>
          <w:numId w:val="38"/>
        </w:numPr>
        <w:tabs>
          <w:tab w:val="left" w:pos="1800"/>
        </w:tabs>
        <w:spacing w:after="0" w:line="240" w:lineRule="auto"/>
        <w:ind w:left="1800"/>
        <w:textAlignment w:val="baseline"/>
        <w:rPr>
          <w:rFonts w:ascii="Arial" w:eastAsia="Times New Roman" w:hAnsi="Arial" w:cs="Arial"/>
          <w:sz w:val="24"/>
          <w:szCs w:val="24"/>
        </w:rPr>
      </w:pPr>
      <w:r w:rsidRPr="00C6356B">
        <w:rPr>
          <w:rFonts w:ascii="Arial" w:eastAsia="Times New Roman" w:hAnsi="Arial" w:cs="Arial"/>
          <w:sz w:val="24"/>
          <w:szCs w:val="24"/>
        </w:rPr>
        <w:t>a requirement that employees permit their supervisor access to the alternate work location during normal work hours as defined by the agreement. </w:t>
      </w:r>
    </w:p>
    <w:p w14:paraId="57373DFD" w14:textId="77777777" w:rsidR="00C6356B" w:rsidRPr="00C6356B" w:rsidRDefault="00C6356B" w:rsidP="00FA0D17">
      <w:pPr>
        <w:spacing w:after="0" w:line="240" w:lineRule="auto"/>
        <w:ind w:left="720"/>
        <w:textAlignment w:val="baseline"/>
        <w:rPr>
          <w:rFonts w:ascii="Segoe UI" w:eastAsia="Times New Roman" w:hAnsi="Segoe UI" w:cs="Segoe UI"/>
          <w:color w:val="000000"/>
          <w:sz w:val="18"/>
          <w:szCs w:val="18"/>
        </w:rPr>
      </w:pPr>
      <w:r w:rsidRPr="00C6356B">
        <w:rPr>
          <w:rFonts w:ascii="Arial" w:eastAsia="Times New Roman" w:hAnsi="Arial" w:cs="Arial"/>
          <w:color w:val="000000"/>
          <w:sz w:val="24"/>
          <w:szCs w:val="24"/>
        </w:rPr>
        <w:t> </w:t>
      </w:r>
    </w:p>
    <w:p w14:paraId="7D51F54A" w14:textId="074398AA" w:rsidR="00C6356B" w:rsidRDefault="000E2B1F" w:rsidP="00FA0D17">
      <w:pPr>
        <w:spacing w:after="0" w:line="240" w:lineRule="auto"/>
        <w:ind w:left="720"/>
        <w:textAlignment w:val="baseline"/>
        <w:rPr>
          <w:rFonts w:ascii="Arial" w:eastAsia="Times New Roman" w:hAnsi="Arial" w:cs="Arial"/>
          <w:sz w:val="24"/>
          <w:szCs w:val="24"/>
        </w:rPr>
      </w:pPr>
      <w:r>
        <w:rPr>
          <w:rFonts w:ascii="Arial" w:eastAsia="Times New Roman" w:hAnsi="Arial" w:cs="Arial"/>
          <w:sz w:val="24"/>
          <w:szCs w:val="24"/>
        </w:rPr>
        <w:t>*</w:t>
      </w:r>
      <w:r w:rsidR="00C6356B" w:rsidRPr="00C6356B">
        <w:rPr>
          <w:rFonts w:ascii="Arial" w:eastAsia="Times New Roman" w:hAnsi="Arial" w:cs="Arial"/>
          <w:sz w:val="24"/>
          <w:szCs w:val="24"/>
        </w:rPr>
        <w:t>04.</w:t>
      </w:r>
      <w:r w:rsidR="00863850" w:rsidRPr="00C6356B">
        <w:rPr>
          <w:rFonts w:ascii="Arial" w:eastAsia="Times New Roman" w:hAnsi="Arial" w:cs="Arial"/>
          <w:sz w:val="24"/>
          <w:szCs w:val="24"/>
        </w:rPr>
        <w:t>06 Termination</w:t>
      </w:r>
      <w:r w:rsidR="00C6356B" w:rsidRPr="00C6356B">
        <w:rPr>
          <w:rFonts w:ascii="Arial" w:eastAsia="Times New Roman" w:hAnsi="Arial" w:cs="Arial"/>
          <w:sz w:val="24"/>
          <w:szCs w:val="24"/>
        </w:rPr>
        <w:t xml:space="preserve"> of Agreement </w:t>
      </w:r>
    </w:p>
    <w:p w14:paraId="3B9E953D" w14:textId="4DD00C7E" w:rsidR="001930DD" w:rsidRDefault="001930DD" w:rsidP="00FA0D17">
      <w:pPr>
        <w:spacing w:after="0" w:line="240" w:lineRule="auto"/>
        <w:ind w:left="720"/>
        <w:textAlignment w:val="baseline"/>
        <w:rPr>
          <w:rFonts w:ascii="Arial" w:eastAsia="Times New Roman" w:hAnsi="Arial" w:cs="Arial"/>
          <w:sz w:val="24"/>
          <w:szCs w:val="24"/>
        </w:rPr>
      </w:pPr>
    </w:p>
    <w:p w14:paraId="03E59372" w14:textId="2FE65486" w:rsidR="00982D4D" w:rsidRDefault="4C2E1326" w:rsidP="00FA0D17">
      <w:pPr>
        <w:tabs>
          <w:tab w:val="left" w:pos="1440"/>
        </w:tabs>
        <w:spacing w:after="0" w:line="240" w:lineRule="auto"/>
        <w:ind w:left="1440"/>
        <w:textAlignment w:val="baseline"/>
        <w:rPr>
          <w:rFonts w:ascii="Arial" w:eastAsia="Times New Roman" w:hAnsi="Arial" w:cs="Arial"/>
          <w:sz w:val="24"/>
          <w:szCs w:val="24"/>
        </w:rPr>
      </w:pPr>
      <w:r w:rsidRPr="07444743">
        <w:rPr>
          <w:rFonts w:ascii="Arial" w:eastAsia="Times New Roman" w:hAnsi="Arial" w:cs="Arial"/>
          <w:sz w:val="24"/>
          <w:szCs w:val="24"/>
        </w:rPr>
        <w:t>Every effort should be expended to ensure a remote work arrangement is successful.</w:t>
      </w:r>
      <w:r w:rsidR="31967280" w:rsidRPr="07444743">
        <w:rPr>
          <w:rFonts w:ascii="Arial" w:eastAsia="Times New Roman" w:hAnsi="Arial" w:cs="Arial"/>
          <w:sz w:val="24"/>
          <w:szCs w:val="24"/>
        </w:rPr>
        <w:t xml:space="preserve"> However, the need may arise to terminate a remote work arrangement or revoke remote work privileges</w:t>
      </w:r>
      <w:r w:rsidRPr="07444743">
        <w:rPr>
          <w:rFonts w:ascii="Arial" w:eastAsia="Times New Roman" w:hAnsi="Arial" w:cs="Arial"/>
          <w:sz w:val="24"/>
          <w:szCs w:val="24"/>
        </w:rPr>
        <w:t xml:space="preserve"> </w:t>
      </w:r>
      <w:r w:rsidR="6775AEC0" w:rsidRPr="07444743">
        <w:rPr>
          <w:rFonts w:ascii="Arial" w:eastAsia="Times New Roman" w:hAnsi="Arial" w:cs="Arial"/>
          <w:sz w:val="24"/>
          <w:szCs w:val="24"/>
        </w:rPr>
        <w:t xml:space="preserve">for reasons including, but not limited to performance </w:t>
      </w:r>
      <w:r w:rsidR="00863850" w:rsidRPr="07444743">
        <w:rPr>
          <w:rFonts w:ascii="Arial" w:eastAsia="Times New Roman" w:hAnsi="Arial" w:cs="Arial"/>
          <w:sz w:val="24"/>
          <w:szCs w:val="24"/>
        </w:rPr>
        <w:t>deficiencies</w:t>
      </w:r>
      <w:r w:rsidR="6775AEC0" w:rsidRPr="07444743">
        <w:rPr>
          <w:rFonts w:ascii="Arial" w:eastAsia="Times New Roman" w:hAnsi="Arial" w:cs="Arial"/>
          <w:sz w:val="24"/>
          <w:szCs w:val="24"/>
        </w:rPr>
        <w:t xml:space="preserve">, </w:t>
      </w:r>
      <w:r w:rsidR="001927E5">
        <w:rPr>
          <w:rFonts w:ascii="Arial" w:eastAsia="Times New Roman" w:hAnsi="Arial" w:cs="Arial"/>
          <w:sz w:val="24"/>
          <w:szCs w:val="24"/>
        </w:rPr>
        <w:t xml:space="preserve">or </w:t>
      </w:r>
      <w:r w:rsidR="6775AEC0" w:rsidRPr="07444743">
        <w:rPr>
          <w:rFonts w:ascii="Arial" w:eastAsia="Times New Roman" w:hAnsi="Arial" w:cs="Arial"/>
          <w:sz w:val="24"/>
          <w:szCs w:val="24"/>
        </w:rPr>
        <w:t>changes in department needs</w:t>
      </w:r>
      <w:r w:rsidR="001927E5">
        <w:rPr>
          <w:rFonts w:ascii="Arial" w:eastAsia="Times New Roman" w:hAnsi="Arial" w:cs="Arial"/>
          <w:sz w:val="24"/>
          <w:szCs w:val="24"/>
        </w:rPr>
        <w:t>. A</w:t>
      </w:r>
      <w:r w:rsidR="001930DD" w:rsidRPr="07444743">
        <w:rPr>
          <w:rFonts w:ascii="Arial" w:eastAsia="Times New Roman" w:hAnsi="Arial" w:cs="Arial"/>
          <w:sz w:val="24"/>
          <w:szCs w:val="24"/>
        </w:rPr>
        <w:t xml:space="preserve"> remote work arrangement may be terminated by the employee’s department head, vice president, or at the employee’s request subject to approval by the department head. Upon termination of the arrangement, the employee </w:t>
      </w:r>
      <w:r w:rsidR="381BC72E" w:rsidRPr="07444743">
        <w:rPr>
          <w:rFonts w:ascii="Arial" w:eastAsia="Times New Roman" w:hAnsi="Arial" w:cs="Arial"/>
          <w:sz w:val="24"/>
          <w:szCs w:val="24"/>
        </w:rPr>
        <w:t xml:space="preserve">must </w:t>
      </w:r>
      <w:r w:rsidR="001930DD" w:rsidRPr="07444743">
        <w:rPr>
          <w:rFonts w:ascii="Arial" w:eastAsia="Times New Roman" w:hAnsi="Arial" w:cs="Arial"/>
          <w:sz w:val="24"/>
          <w:szCs w:val="24"/>
        </w:rPr>
        <w:t>return to a designated worksite on campus or property controlled by the university and must immediately return all equipment, supplies, and any other university-owned property in the employee’s possession or control</w:t>
      </w:r>
      <w:r w:rsidR="4DB0BB2A" w:rsidRPr="07444743">
        <w:rPr>
          <w:rFonts w:ascii="Arial" w:eastAsia="Times New Roman" w:hAnsi="Arial" w:cs="Arial"/>
          <w:sz w:val="24"/>
          <w:szCs w:val="24"/>
        </w:rPr>
        <w:t xml:space="preserve"> from the remote work site</w:t>
      </w:r>
      <w:r w:rsidR="001930DD" w:rsidRPr="07444743">
        <w:rPr>
          <w:rFonts w:ascii="Arial" w:eastAsia="Times New Roman" w:hAnsi="Arial" w:cs="Arial"/>
          <w:sz w:val="24"/>
          <w:szCs w:val="24"/>
        </w:rPr>
        <w:t>. The university will not be held responsible for costs, damages, or losses associated with the termination of the remote work arrangement.</w:t>
      </w:r>
    </w:p>
    <w:p w14:paraId="17C06ECD" w14:textId="77777777" w:rsidR="00982D4D" w:rsidRPr="00C6356B" w:rsidRDefault="00982D4D" w:rsidP="00FA0D17">
      <w:pPr>
        <w:tabs>
          <w:tab w:val="left" w:pos="1440"/>
        </w:tabs>
        <w:spacing w:after="0" w:line="240" w:lineRule="auto"/>
        <w:ind w:left="1440"/>
        <w:textAlignment w:val="baseline"/>
        <w:rPr>
          <w:rFonts w:ascii="Arial" w:eastAsia="Times New Roman" w:hAnsi="Arial" w:cs="Arial"/>
          <w:sz w:val="24"/>
          <w:szCs w:val="24"/>
        </w:rPr>
      </w:pPr>
    </w:p>
    <w:p w14:paraId="5217BF83" w14:textId="442CE96B" w:rsidR="00C6356B" w:rsidRPr="00C6356B" w:rsidRDefault="00C6356B" w:rsidP="00FA0D17">
      <w:pPr>
        <w:spacing w:after="0" w:line="240" w:lineRule="auto"/>
        <w:textAlignment w:val="baseline"/>
        <w:rPr>
          <w:rFonts w:ascii="Segoe UI" w:eastAsia="Times New Roman" w:hAnsi="Segoe UI" w:cs="Segoe UI"/>
          <w:sz w:val="18"/>
          <w:szCs w:val="18"/>
        </w:rPr>
      </w:pPr>
      <w:r w:rsidRPr="00C6356B">
        <w:rPr>
          <w:rFonts w:ascii="Arial" w:eastAsia="Times New Roman" w:hAnsi="Arial" w:cs="Arial"/>
          <w:b/>
          <w:bCs/>
          <w:sz w:val="24"/>
          <w:szCs w:val="24"/>
        </w:rPr>
        <w:t>05.</w:t>
      </w:r>
      <w:r w:rsidRPr="00C6356B">
        <w:rPr>
          <w:rFonts w:ascii="Calibri" w:eastAsia="Times New Roman" w:hAnsi="Calibri" w:cs="Calibri"/>
          <w:sz w:val="24"/>
          <w:szCs w:val="24"/>
        </w:rPr>
        <w:t xml:space="preserve"> </w:t>
      </w:r>
      <w:r>
        <w:rPr>
          <w:rFonts w:ascii="Calibri" w:eastAsia="Times New Roman" w:hAnsi="Calibri" w:cs="Calibri"/>
          <w:sz w:val="24"/>
          <w:szCs w:val="24"/>
        </w:rPr>
        <w:tab/>
      </w:r>
      <w:r w:rsidRPr="00C6356B">
        <w:rPr>
          <w:rFonts w:ascii="Arial" w:eastAsia="Times New Roman" w:hAnsi="Arial" w:cs="Arial"/>
          <w:b/>
          <w:bCs/>
          <w:sz w:val="24"/>
          <w:szCs w:val="24"/>
        </w:rPr>
        <w:t>PROCEDURE FOR NOTIFICATION OF ABSENCE OR TARDINESS</w:t>
      </w:r>
      <w:r w:rsidRPr="00C6356B">
        <w:rPr>
          <w:rFonts w:ascii="Arial" w:eastAsia="Times New Roman" w:hAnsi="Arial" w:cs="Arial"/>
          <w:sz w:val="24"/>
          <w:szCs w:val="24"/>
        </w:rPr>
        <w:t> </w:t>
      </w:r>
    </w:p>
    <w:p w14:paraId="741AEE16" w14:textId="77777777" w:rsidR="00C6356B" w:rsidRPr="00C6356B" w:rsidRDefault="00C6356B" w:rsidP="00FA0D17">
      <w:pPr>
        <w:spacing w:after="0" w:line="240" w:lineRule="auto"/>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482CB89A" w14:textId="754051B3" w:rsidR="00C6356B" w:rsidRPr="00C6356B" w:rsidRDefault="00863850" w:rsidP="00FA0D17">
      <w:pPr>
        <w:spacing w:after="0" w:line="240" w:lineRule="auto"/>
        <w:ind w:left="1440" w:hanging="720"/>
        <w:textAlignment w:val="baseline"/>
        <w:rPr>
          <w:rFonts w:ascii="Segoe UI" w:eastAsia="Times New Roman" w:hAnsi="Segoe UI" w:cs="Segoe UI"/>
          <w:sz w:val="18"/>
          <w:szCs w:val="18"/>
        </w:rPr>
      </w:pPr>
      <w:proofErr w:type="gramStart"/>
      <w:r w:rsidRPr="00C6356B">
        <w:rPr>
          <w:rFonts w:ascii="Arial" w:eastAsia="Times New Roman" w:hAnsi="Arial" w:cs="Arial"/>
          <w:sz w:val="24"/>
          <w:szCs w:val="24"/>
        </w:rPr>
        <w:t xml:space="preserve">05.01 </w:t>
      </w:r>
      <w:r>
        <w:rPr>
          <w:rFonts w:ascii="Arial" w:eastAsia="Times New Roman" w:hAnsi="Arial" w:cs="Arial"/>
          <w:sz w:val="24"/>
          <w:szCs w:val="24"/>
        </w:rPr>
        <w:t xml:space="preserve"> </w:t>
      </w:r>
      <w:r w:rsidRPr="00C6356B">
        <w:rPr>
          <w:rFonts w:ascii="Arial" w:eastAsia="Times New Roman" w:hAnsi="Arial" w:cs="Arial"/>
          <w:sz w:val="24"/>
          <w:szCs w:val="24"/>
        </w:rPr>
        <w:t>Punctual</w:t>
      </w:r>
      <w:proofErr w:type="gramEnd"/>
      <w:r w:rsidR="00C6356B" w:rsidRPr="00C6356B">
        <w:rPr>
          <w:rFonts w:ascii="Arial" w:eastAsia="Times New Roman" w:hAnsi="Arial" w:cs="Arial"/>
          <w:sz w:val="24"/>
          <w:szCs w:val="24"/>
        </w:rPr>
        <w:t xml:space="preserve"> and regular attendance is expected of all university faculty and staff. When unable to report for work, faculty and staff are expected to notify the immediate supervisor or other appropriate individual as soon as possible.  </w:t>
      </w:r>
    </w:p>
    <w:p w14:paraId="76B2DA76" w14:textId="77777777" w:rsidR="00C6356B" w:rsidRPr="00C6356B" w:rsidRDefault="00C6356B" w:rsidP="00FA0D17">
      <w:pPr>
        <w:spacing w:after="0" w:line="240" w:lineRule="auto"/>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4673DDFF" w14:textId="3CDED977" w:rsidR="00C6356B" w:rsidRPr="00C6356B" w:rsidRDefault="00C6356B" w:rsidP="00FA0D17">
      <w:pPr>
        <w:spacing w:after="0" w:line="240" w:lineRule="auto"/>
        <w:ind w:left="720" w:hanging="720"/>
        <w:textAlignment w:val="baseline"/>
        <w:rPr>
          <w:rFonts w:ascii="Segoe UI" w:eastAsia="Times New Roman" w:hAnsi="Segoe UI" w:cs="Segoe UI"/>
          <w:sz w:val="18"/>
          <w:szCs w:val="18"/>
        </w:rPr>
      </w:pPr>
      <w:r w:rsidRPr="00C6356B">
        <w:rPr>
          <w:rFonts w:ascii="Arial" w:eastAsia="Times New Roman" w:hAnsi="Arial" w:cs="Arial"/>
          <w:b/>
          <w:bCs/>
          <w:sz w:val="24"/>
          <w:szCs w:val="24"/>
        </w:rPr>
        <w:t>06.</w:t>
      </w:r>
      <w:r w:rsidRPr="00C6356B">
        <w:rPr>
          <w:rFonts w:ascii="Calibri" w:eastAsia="Times New Roman" w:hAnsi="Calibri" w:cs="Calibri"/>
          <w:sz w:val="24"/>
          <w:szCs w:val="24"/>
        </w:rPr>
        <w:t xml:space="preserve"> </w:t>
      </w:r>
      <w:r>
        <w:rPr>
          <w:rFonts w:ascii="Calibri" w:eastAsia="Times New Roman" w:hAnsi="Calibri" w:cs="Calibri"/>
          <w:sz w:val="24"/>
          <w:szCs w:val="24"/>
        </w:rPr>
        <w:tab/>
      </w:r>
      <w:r w:rsidRPr="00C6356B">
        <w:rPr>
          <w:rFonts w:ascii="Arial" w:eastAsia="Times New Roman" w:hAnsi="Arial" w:cs="Arial"/>
          <w:b/>
          <w:bCs/>
          <w:sz w:val="24"/>
          <w:szCs w:val="24"/>
        </w:rPr>
        <w:t>PROCEDURES REGARDING CHILDREN AND OTHER NON-BUSINESS VISITORS AND PHONE CALLS IN THE WORKPLACE</w:t>
      </w:r>
      <w:r w:rsidRPr="00C6356B">
        <w:rPr>
          <w:rFonts w:ascii="Arial" w:eastAsia="Times New Roman" w:hAnsi="Arial" w:cs="Arial"/>
          <w:sz w:val="24"/>
          <w:szCs w:val="24"/>
        </w:rPr>
        <w:t> </w:t>
      </w:r>
    </w:p>
    <w:p w14:paraId="661866A9" w14:textId="77777777" w:rsidR="00C6356B" w:rsidRPr="00C6356B" w:rsidRDefault="00C6356B" w:rsidP="00FA0D17">
      <w:pPr>
        <w:spacing w:after="0" w:line="240" w:lineRule="auto"/>
        <w:ind w:left="720" w:hanging="7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5127583B" w14:textId="45DD2CDA" w:rsidR="00C6356B" w:rsidRPr="00C6356B" w:rsidRDefault="00C6356B" w:rsidP="00FA0D17">
      <w:pPr>
        <w:tabs>
          <w:tab w:val="left" w:pos="1440"/>
          <w:tab w:val="left" w:pos="1620"/>
        </w:tabs>
        <w:spacing w:after="0" w:line="240" w:lineRule="auto"/>
        <w:ind w:left="720"/>
        <w:textAlignment w:val="baseline"/>
        <w:rPr>
          <w:rFonts w:ascii="Segoe UI" w:eastAsia="Times New Roman" w:hAnsi="Segoe UI" w:cs="Segoe UI"/>
          <w:sz w:val="18"/>
          <w:szCs w:val="18"/>
        </w:rPr>
      </w:pPr>
      <w:r w:rsidRPr="00C6356B">
        <w:rPr>
          <w:rFonts w:ascii="Arial" w:eastAsia="Times New Roman" w:hAnsi="Arial" w:cs="Arial"/>
          <w:sz w:val="24"/>
          <w:szCs w:val="24"/>
        </w:rPr>
        <w:t>06.01</w:t>
      </w:r>
      <w:r w:rsidRPr="00C6356B">
        <w:rPr>
          <w:rFonts w:ascii="Calibri" w:eastAsia="Times New Roman" w:hAnsi="Calibri" w:cs="Calibri"/>
          <w:sz w:val="24"/>
          <w:szCs w:val="24"/>
        </w:rPr>
        <w:t xml:space="preserve"> </w:t>
      </w:r>
      <w:r>
        <w:rPr>
          <w:rFonts w:ascii="Calibri" w:eastAsia="Times New Roman" w:hAnsi="Calibri" w:cs="Calibri"/>
          <w:sz w:val="24"/>
          <w:szCs w:val="24"/>
        </w:rPr>
        <w:tab/>
      </w:r>
      <w:r w:rsidRPr="00C6356B">
        <w:rPr>
          <w:rFonts w:ascii="Arial" w:eastAsia="Times New Roman" w:hAnsi="Arial" w:cs="Arial"/>
          <w:sz w:val="24"/>
          <w:szCs w:val="24"/>
        </w:rPr>
        <w:t>Children </w:t>
      </w:r>
    </w:p>
    <w:p w14:paraId="6D70AC6B" w14:textId="77777777" w:rsidR="00C6356B" w:rsidRPr="00C6356B" w:rsidRDefault="00C6356B" w:rsidP="00FA0D17">
      <w:pPr>
        <w:spacing w:after="0" w:line="240" w:lineRule="auto"/>
        <w:ind w:left="720" w:hanging="7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16936EAC" w14:textId="510E7006" w:rsidR="00C6356B" w:rsidRDefault="00C6356B" w:rsidP="00FA0D17">
      <w:pPr>
        <w:spacing w:after="0" w:line="240" w:lineRule="auto"/>
        <w:ind w:left="1440"/>
        <w:textAlignment w:val="baseline"/>
        <w:rPr>
          <w:rFonts w:ascii="Arial" w:eastAsia="Times New Roman" w:hAnsi="Arial" w:cs="Arial"/>
          <w:sz w:val="24"/>
          <w:szCs w:val="24"/>
        </w:rPr>
      </w:pPr>
      <w:r w:rsidRPr="00C6356B">
        <w:rPr>
          <w:rFonts w:ascii="Arial" w:eastAsia="Times New Roman" w:hAnsi="Arial" w:cs="Arial"/>
          <w:sz w:val="24"/>
          <w:szCs w:val="24"/>
        </w:rPr>
        <w:t>University employees may bring their children to the workplace, provided that the visits are infrequent, brief, and planned in a fashion that limits disruption to the workplace. Clear expectations regarding the presence of children in the workplace must be discussed and established within each college or department in advance of such needs. </w:t>
      </w:r>
    </w:p>
    <w:p w14:paraId="31EC854D" w14:textId="77777777" w:rsidR="00D06F07" w:rsidRPr="00C6356B" w:rsidRDefault="00D06F07" w:rsidP="00FA0D17">
      <w:pPr>
        <w:spacing w:after="0" w:line="240" w:lineRule="auto"/>
        <w:ind w:left="1440"/>
        <w:textAlignment w:val="baseline"/>
        <w:rPr>
          <w:rFonts w:ascii="Segoe UI" w:eastAsia="Times New Roman" w:hAnsi="Segoe UI" w:cs="Segoe UI"/>
          <w:sz w:val="18"/>
          <w:szCs w:val="18"/>
        </w:rPr>
      </w:pPr>
    </w:p>
    <w:p w14:paraId="3109823E" w14:textId="77777777"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 xml:space="preserve">Supervisor approval is required and may be granted on a case-by-case basis given the college or department’s capability to effectively provide </w:t>
      </w:r>
      <w:r w:rsidRPr="00C6356B">
        <w:rPr>
          <w:rFonts w:ascii="Arial" w:eastAsia="Times New Roman" w:hAnsi="Arial" w:cs="Arial"/>
          <w:sz w:val="24"/>
          <w:szCs w:val="24"/>
        </w:rPr>
        <w:lastRenderedPageBreak/>
        <w:t>service and support to our students, faculty, and staff. Supervisor approval may be reviewed and altered as necessary by a higher organizational authority. </w:t>
      </w:r>
    </w:p>
    <w:p w14:paraId="54D6627C" w14:textId="77777777" w:rsidR="00C6356B" w:rsidRPr="00C6356B" w:rsidRDefault="00C6356B" w:rsidP="00FA0D17">
      <w:pPr>
        <w:spacing w:after="0" w:line="240" w:lineRule="auto"/>
        <w:ind w:left="720" w:hanging="7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1F530CE2" w14:textId="06C72EAE" w:rsidR="00C6356B" w:rsidRPr="00C6356B" w:rsidRDefault="00C6356B" w:rsidP="008637BE">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In no case should children be unsupervised or left unattended in the work environment. The parent or guardian is solely responsible and cannot ask others to care for or supervise the child. In no cases should children be allowed in dangerous or controlled environments such as, but not limited to, laboratories where personal protective equipment is required, utility service areas, storage areas for hazardous materials or weapons, or construction or trade shops. </w:t>
      </w:r>
    </w:p>
    <w:p w14:paraId="41FD08EB" w14:textId="225672B9" w:rsidR="00C6356B" w:rsidRDefault="00C6356B" w:rsidP="006E15CF">
      <w:pPr>
        <w:spacing w:after="0" w:line="240" w:lineRule="auto"/>
        <w:ind w:left="1440"/>
        <w:textAlignment w:val="baseline"/>
        <w:rPr>
          <w:rFonts w:ascii="Arial" w:eastAsia="Times New Roman" w:hAnsi="Arial" w:cs="Arial"/>
          <w:sz w:val="24"/>
          <w:szCs w:val="24"/>
        </w:rPr>
      </w:pPr>
      <w:r w:rsidRPr="00C6356B">
        <w:rPr>
          <w:rFonts w:ascii="Arial" w:eastAsia="Times New Roman" w:hAnsi="Arial" w:cs="Arial"/>
          <w:sz w:val="24"/>
          <w:szCs w:val="24"/>
        </w:rPr>
        <w:t>If a child’s presence in the workplace becomes problematic, the employee will be advised and expected to take corrective action. </w:t>
      </w:r>
    </w:p>
    <w:p w14:paraId="697BEECF" w14:textId="77777777" w:rsidR="008637BE" w:rsidRPr="00C6356B" w:rsidRDefault="008637BE" w:rsidP="006E15CF">
      <w:pPr>
        <w:spacing w:after="0" w:line="240" w:lineRule="auto"/>
        <w:ind w:left="1440"/>
        <w:textAlignment w:val="baseline"/>
        <w:rPr>
          <w:rFonts w:ascii="Segoe UI" w:eastAsia="Times New Roman" w:hAnsi="Segoe UI" w:cs="Segoe UI"/>
          <w:sz w:val="18"/>
          <w:szCs w:val="18"/>
        </w:rPr>
      </w:pPr>
    </w:p>
    <w:p w14:paraId="234BFCF5" w14:textId="59C29CC2"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06.02</w:t>
      </w:r>
      <w:r w:rsidRPr="00C6356B">
        <w:rPr>
          <w:rFonts w:ascii="Calibri" w:eastAsia="Times New Roman" w:hAnsi="Calibri" w:cs="Calibri"/>
          <w:sz w:val="24"/>
          <w:szCs w:val="24"/>
        </w:rPr>
        <w:t xml:space="preserve"> </w:t>
      </w:r>
      <w:r w:rsidR="00D06F07">
        <w:rPr>
          <w:rFonts w:ascii="Calibri" w:eastAsia="Times New Roman" w:hAnsi="Calibri" w:cs="Calibri"/>
          <w:sz w:val="24"/>
          <w:szCs w:val="24"/>
        </w:rPr>
        <w:tab/>
      </w:r>
      <w:r w:rsidRPr="00C6356B">
        <w:rPr>
          <w:rFonts w:ascii="Arial" w:eastAsia="Times New Roman" w:hAnsi="Arial" w:cs="Arial"/>
          <w:sz w:val="24"/>
          <w:szCs w:val="24"/>
        </w:rPr>
        <w:t>Visitors and Non-Business Phone Calls </w:t>
      </w:r>
    </w:p>
    <w:p w14:paraId="353417D3" w14:textId="77777777"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2A82C4CF" w14:textId="77777777"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Supervisors may deny or restrict workplace access to non-business visitors and employee family members during both work and non-work periods. Supervisors may also limit or restrict non-business telephone usage. Supervisors are encouraged to adopt reasonable provisions for their </w:t>
      </w:r>
      <w:proofErr w:type="gramStart"/>
      <w:r w:rsidRPr="00C6356B">
        <w:rPr>
          <w:rFonts w:ascii="Arial" w:eastAsia="Times New Roman" w:hAnsi="Arial" w:cs="Arial"/>
          <w:sz w:val="24"/>
          <w:szCs w:val="24"/>
        </w:rPr>
        <w:t>particular work</w:t>
      </w:r>
      <w:proofErr w:type="gramEnd"/>
      <w:r w:rsidRPr="00C6356B">
        <w:rPr>
          <w:rFonts w:ascii="Arial" w:eastAsia="Times New Roman" w:hAnsi="Arial" w:cs="Arial"/>
          <w:sz w:val="24"/>
          <w:szCs w:val="24"/>
        </w:rPr>
        <w:t> situations. However, supervisors have full discretion in determining appropriate policies for these matters. </w:t>
      </w:r>
    </w:p>
    <w:p w14:paraId="75C4F3CA" w14:textId="77777777" w:rsidR="00C6356B" w:rsidRPr="00C6356B" w:rsidRDefault="00C6356B" w:rsidP="0047544F">
      <w:pPr>
        <w:tabs>
          <w:tab w:val="left" w:pos="720"/>
        </w:tabs>
        <w:spacing w:after="0" w:line="240" w:lineRule="auto"/>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1FC98E3C" w14:textId="7541A27F" w:rsidR="00C6356B" w:rsidRPr="00C6356B" w:rsidRDefault="00C6356B" w:rsidP="00FA0D17">
      <w:pPr>
        <w:spacing w:after="0" w:line="240" w:lineRule="auto"/>
        <w:textAlignment w:val="baseline"/>
        <w:rPr>
          <w:rFonts w:ascii="Segoe UI" w:eastAsia="Times New Roman" w:hAnsi="Segoe UI" w:cs="Segoe UI"/>
          <w:sz w:val="18"/>
          <w:szCs w:val="18"/>
        </w:rPr>
      </w:pPr>
      <w:r w:rsidRPr="00C6356B">
        <w:rPr>
          <w:rFonts w:ascii="Arial" w:eastAsia="Times New Roman" w:hAnsi="Arial" w:cs="Arial"/>
          <w:b/>
          <w:bCs/>
          <w:sz w:val="24"/>
          <w:szCs w:val="24"/>
        </w:rPr>
        <w:t>07.</w:t>
      </w:r>
      <w:r w:rsidRPr="00C6356B">
        <w:rPr>
          <w:rFonts w:ascii="Calibri" w:eastAsia="Times New Roman" w:hAnsi="Calibri" w:cs="Calibri"/>
          <w:sz w:val="24"/>
          <w:szCs w:val="24"/>
        </w:rPr>
        <w:t xml:space="preserve"> </w:t>
      </w:r>
      <w:r w:rsidR="00B54C14">
        <w:rPr>
          <w:rFonts w:ascii="Calibri" w:eastAsia="Times New Roman" w:hAnsi="Calibri" w:cs="Calibri"/>
          <w:sz w:val="24"/>
          <w:szCs w:val="24"/>
        </w:rPr>
        <w:tab/>
      </w:r>
      <w:r w:rsidRPr="00C6356B">
        <w:rPr>
          <w:rFonts w:ascii="Arial" w:eastAsia="Times New Roman" w:hAnsi="Arial" w:cs="Arial"/>
          <w:b/>
          <w:bCs/>
          <w:sz w:val="24"/>
          <w:szCs w:val="24"/>
        </w:rPr>
        <w:t>DRESS CODE</w:t>
      </w:r>
      <w:r w:rsidRPr="00C6356B">
        <w:rPr>
          <w:rFonts w:ascii="Arial" w:eastAsia="Times New Roman" w:hAnsi="Arial" w:cs="Arial"/>
          <w:sz w:val="24"/>
          <w:szCs w:val="24"/>
        </w:rPr>
        <w:t> </w:t>
      </w:r>
    </w:p>
    <w:p w14:paraId="12626566" w14:textId="77777777" w:rsidR="00C6356B" w:rsidRPr="00C6356B" w:rsidRDefault="00C6356B" w:rsidP="00FA0D17">
      <w:pPr>
        <w:spacing w:after="0" w:line="240" w:lineRule="auto"/>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63D8A61C" w14:textId="0B975897"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07.01</w:t>
      </w:r>
      <w:r w:rsidRPr="00C6356B">
        <w:rPr>
          <w:rFonts w:ascii="Calibri" w:eastAsia="Times New Roman" w:hAnsi="Calibri" w:cs="Calibri"/>
          <w:sz w:val="24"/>
          <w:szCs w:val="24"/>
        </w:rPr>
        <w:t xml:space="preserve"> </w:t>
      </w:r>
      <w:r w:rsidR="001930DD">
        <w:rPr>
          <w:rFonts w:ascii="Calibri" w:eastAsia="Times New Roman" w:hAnsi="Calibri" w:cs="Calibri"/>
          <w:sz w:val="24"/>
          <w:szCs w:val="24"/>
        </w:rPr>
        <w:tab/>
      </w:r>
      <w:r w:rsidRPr="00C6356B">
        <w:rPr>
          <w:rFonts w:ascii="Arial" w:eastAsia="Times New Roman" w:hAnsi="Arial" w:cs="Arial"/>
          <w:sz w:val="24"/>
          <w:szCs w:val="24"/>
        </w:rPr>
        <w:t>Department heads and supervisors may determine the dress code requirements for faculty, staff, and student employees under their supervision. They are encouraged to adopt reasonable requirements that are in keeping with the job functions, environment, and situations of the workplace. However, department heads and supervisors have full discretion in determining the appropriate dress code requirements for all employees under their supervision. </w:t>
      </w:r>
    </w:p>
    <w:p w14:paraId="096978E3" w14:textId="77777777"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2E4F417B" w14:textId="77777777"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proofErr w:type="gramStart"/>
      <w:r w:rsidRPr="00C6356B">
        <w:rPr>
          <w:rFonts w:ascii="Arial" w:eastAsia="Times New Roman" w:hAnsi="Arial" w:cs="Arial"/>
          <w:sz w:val="24"/>
          <w:szCs w:val="24"/>
        </w:rPr>
        <w:t>07.02 </w:t>
      </w:r>
      <w:r w:rsidRPr="00C6356B">
        <w:rPr>
          <w:rFonts w:ascii="Calibri" w:eastAsia="Times New Roman" w:hAnsi="Calibri" w:cs="Calibri"/>
          <w:sz w:val="24"/>
          <w:szCs w:val="24"/>
        </w:rPr>
        <w:t xml:space="preserve"> </w:t>
      </w:r>
      <w:r w:rsidRPr="00C6356B">
        <w:rPr>
          <w:rFonts w:ascii="Arial" w:eastAsia="Times New Roman" w:hAnsi="Arial" w:cs="Arial"/>
          <w:sz w:val="24"/>
          <w:szCs w:val="24"/>
        </w:rPr>
        <w:t>The</w:t>
      </w:r>
      <w:proofErr w:type="gramEnd"/>
      <w:r w:rsidRPr="00C6356B">
        <w:rPr>
          <w:rFonts w:ascii="Arial" w:eastAsia="Times New Roman" w:hAnsi="Arial" w:cs="Arial"/>
          <w:sz w:val="24"/>
          <w:szCs w:val="24"/>
        </w:rPr>
        <w:t xml:space="preserve"> employee may not consider time missed to change clothing as time worked</w:t>
      </w:r>
      <w:r w:rsidRPr="00C6356B">
        <w:rPr>
          <w:rFonts w:ascii="Arial" w:eastAsia="Times New Roman" w:hAnsi="Arial" w:cs="Arial"/>
          <w:color w:val="1F497D"/>
          <w:sz w:val="24"/>
          <w:szCs w:val="24"/>
        </w:rPr>
        <w:t>. </w:t>
      </w:r>
    </w:p>
    <w:p w14:paraId="318FDB2F" w14:textId="77777777" w:rsidR="00C6356B" w:rsidRPr="00C6356B" w:rsidRDefault="00C6356B" w:rsidP="00FA0D17">
      <w:pPr>
        <w:spacing w:after="0" w:line="240" w:lineRule="auto"/>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76D86932" w14:textId="56AE3C06" w:rsidR="00C6356B" w:rsidRPr="00C6356B" w:rsidRDefault="00C6356B" w:rsidP="00FA0D17">
      <w:pPr>
        <w:spacing w:after="0" w:line="240" w:lineRule="auto"/>
        <w:textAlignment w:val="baseline"/>
        <w:rPr>
          <w:rFonts w:ascii="Segoe UI" w:eastAsia="Times New Roman" w:hAnsi="Segoe UI" w:cs="Segoe UI"/>
          <w:sz w:val="18"/>
          <w:szCs w:val="18"/>
        </w:rPr>
      </w:pPr>
      <w:r w:rsidRPr="00C6356B">
        <w:rPr>
          <w:rFonts w:ascii="Arial" w:eastAsia="Times New Roman" w:hAnsi="Arial" w:cs="Arial"/>
          <w:b/>
          <w:bCs/>
          <w:sz w:val="24"/>
          <w:szCs w:val="24"/>
        </w:rPr>
        <w:t>08.</w:t>
      </w:r>
      <w:r w:rsidRPr="00C6356B">
        <w:rPr>
          <w:rFonts w:ascii="Calibri" w:eastAsia="Times New Roman" w:hAnsi="Calibri" w:cs="Calibri"/>
          <w:sz w:val="24"/>
          <w:szCs w:val="24"/>
        </w:rPr>
        <w:t xml:space="preserve"> </w:t>
      </w:r>
      <w:r w:rsidR="00B54C14">
        <w:rPr>
          <w:rFonts w:ascii="Calibri" w:eastAsia="Times New Roman" w:hAnsi="Calibri" w:cs="Calibri"/>
          <w:sz w:val="24"/>
          <w:szCs w:val="24"/>
        </w:rPr>
        <w:tab/>
      </w:r>
      <w:r w:rsidRPr="00C6356B">
        <w:rPr>
          <w:rFonts w:ascii="Arial" w:eastAsia="Times New Roman" w:hAnsi="Arial" w:cs="Arial"/>
          <w:b/>
          <w:bCs/>
          <w:sz w:val="24"/>
          <w:szCs w:val="24"/>
        </w:rPr>
        <w:t>PROCEDURE FOR DISCLOSURE OF SOCIAL SECURITY NUMBERS</w:t>
      </w:r>
      <w:r w:rsidRPr="00C6356B">
        <w:rPr>
          <w:rFonts w:ascii="Arial" w:eastAsia="Times New Roman" w:hAnsi="Arial" w:cs="Arial"/>
          <w:sz w:val="24"/>
          <w:szCs w:val="24"/>
        </w:rPr>
        <w:t> </w:t>
      </w:r>
    </w:p>
    <w:p w14:paraId="67489C2C" w14:textId="77777777" w:rsidR="00C6356B" w:rsidRPr="00C6356B" w:rsidRDefault="00C6356B" w:rsidP="00FA0D17">
      <w:pPr>
        <w:spacing w:after="0" w:line="240" w:lineRule="auto"/>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679C2B4F" w14:textId="482E5F96" w:rsidR="00C6356B" w:rsidRPr="00C6356B" w:rsidRDefault="00C6356B" w:rsidP="00FA0D17">
      <w:pPr>
        <w:spacing w:after="0" w:line="240" w:lineRule="auto"/>
        <w:ind w:left="1440" w:hanging="720"/>
        <w:textAlignment w:val="baseline"/>
        <w:rPr>
          <w:rFonts w:ascii="Arial" w:eastAsia="Times New Roman" w:hAnsi="Arial" w:cs="Arial"/>
          <w:sz w:val="24"/>
          <w:szCs w:val="24"/>
          <w:u w:val="single"/>
        </w:rPr>
      </w:pPr>
      <w:r w:rsidRPr="00C6356B">
        <w:rPr>
          <w:rFonts w:ascii="Arial" w:eastAsia="Times New Roman" w:hAnsi="Arial" w:cs="Arial"/>
          <w:sz w:val="24"/>
          <w:szCs w:val="24"/>
        </w:rPr>
        <w:t>08.01</w:t>
      </w:r>
      <w:r w:rsidRPr="00C6356B">
        <w:rPr>
          <w:rFonts w:ascii="Calibri" w:eastAsia="Times New Roman" w:hAnsi="Calibri" w:cs="Calibri"/>
          <w:sz w:val="24"/>
          <w:szCs w:val="24"/>
        </w:rPr>
        <w:t xml:space="preserve"> </w:t>
      </w:r>
      <w:r w:rsidR="001930DD">
        <w:rPr>
          <w:rFonts w:ascii="Calibri" w:eastAsia="Times New Roman" w:hAnsi="Calibri" w:cs="Calibri"/>
          <w:sz w:val="24"/>
          <w:szCs w:val="24"/>
        </w:rPr>
        <w:tab/>
      </w:r>
      <w:r w:rsidRPr="00C6356B">
        <w:rPr>
          <w:rFonts w:ascii="Arial" w:eastAsia="Times New Roman" w:hAnsi="Arial" w:cs="Arial"/>
          <w:sz w:val="24"/>
          <w:szCs w:val="24"/>
        </w:rPr>
        <w:t>The university requires its employees to furnish their social security numbers to verify their identities. The university's recordkeeping system was established prior to January 1,1975, pursuant to the authority given to the TSUS Board of Regents, in </w:t>
      </w:r>
      <w:hyperlink r:id="rId25" w:anchor="95.21" w:tgtFrame="_blank" w:history="1">
        <w:r w:rsidRPr="00C6356B">
          <w:rPr>
            <w:rFonts w:ascii="Arial" w:eastAsia="Times New Roman" w:hAnsi="Arial" w:cs="Arial"/>
            <w:color w:val="0000FF"/>
            <w:sz w:val="24"/>
            <w:szCs w:val="24"/>
            <w:u w:val="single"/>
          </w:rPr>
          <w:t>Section 95.21 of the Texas Education Code</w:t>
        </w:r>
      </w:hyperlink>
      <w:r w:rsidRPr="00C6356B">
        <w:rPr>
          <w:rFonts w:ascii="Arial" w:eastAsia="Times New Roman" w:hAnsi="Arial" w:cs="Arial"/>
          <w:color w:val="0000FF"/>
          <w:sz w:val="24"/>
          <w:szCs w:val="24"/>
          <w:u w:val="single"/>
        </w:rPr>
        <w:t>,</w:t>
      </w:r>
      <w:r w:rsidRPr="00C6356B">
        <w:rPr>
          <w:rFonts w:ascii="Arial" w:eastAsia="Times New Roman" w:hAnsi="Arial" w:cs="Arial"/>
          <w:sz w:val="24"/>
          <w:szCs w:val="24"/>
        </w:rPr>
        <w:t> and solicited under the statutory authority of</w:t>
      </w:r>
      <w:r w:rsidR="00D06F07">
        <w:rPr>
          <w:rFonts w:ascii="Arial" w:eastAsia="Times New Roman" w:hAnsi="Arial" w:cs="Arial"/>
          <w:sz w:val="24"/>
          <w:szCs w:val="24"/>
        </w:rPr>
        <w:t xml:space="preserve"> </w:t>
      </w:r>
      <w:hyperlink r:id="rId26" w:history="1">
        <w:r w:rsidR="00D06F07" w:rsidRPr="00E77985">
          <w:rPr>
            <w:rStyle w:val="Hyperlink"/>
            <w:rFonts w:ascii="Arial" w:eastAsia="Times New Roman" w:hAnsi="Arial" w:cs="Arial"/>
            <w:color w:val="0000FF"/>
            <w:sz w:val="24"/>
            <w:szCs w:val="24"/>
          </w:rPr>
          <w:t>42 U.S.C.A., Section 405(c)(2)(C)</w:t>
        </w:r>
      </w:hyperlink>
      <w:r w:rsidR="00D06F07">
        <w:rPr>
          <w:rFonts w:ascii="Arial" w:eastAsia="Times New Roman" w:hAnsi="Arial" w:cs="Arial"/>
          <w:sz w:val="24"/>
          <w:szCs w:val="24"/>
        </w:rPr>
        <w:t xml:space="preserve">. </w:t>
      </w:r>
    </w:p>
    <w:p w14:paraId="6D36620B" w14:textId="77777777"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5A5C32DC" w14:textId="5681A4E1" w:rsidR="00C6356B" w:rsidRPr="00C6356B" w:rsidRDefault="00D06F07" w:rsidP="00FA0D17">
      <w:pPr>
        <w:spacing w:after="0" w:line="240" w:lineRule="auto"/>
        <w:ind w:left="1440" w:hanging="720"/>
        <w:textAlignment w:val="baseline"/>
        <w:rPr>
          <w:rFonts w:ascii="Segoe UI" w:eastAsia="Times New Roman" w:hAnsi="Segoe UI" w:cs="Segoe UI"/>
          <w:sz w:val="18"/>
          <w:szCs w:val="18"/>
        </w:rPr>
      </w:pPr>
      <w:r>
        <w:rPr>
          <w:rFonts w:ascii="Arial" w:eastAsia="Times New Roman" w:hAnsi="Arial" w:cs="Arial"/>
          <w:sz w:val="24"/>
          <w:szCs w:val="24"/>
        </w:rPr>
        <w:lastRenderedPageBreak/>
        <w:tab/>
      </w:r>
      <w:r w:rsidR="00C6356B" w:rsidRPr="00C6356B">
        <w:rPr>
          <w:rFonts w:ascii="Arial" w:eastAsia="Times New Roman" w:hAnsi="Arial" w:cs="Arial"/>
          <w:sz w:val="24"/>
          <w:szCs w:val="24"/>
        </w:rPr>
        <w:t>University employees with access to social security numbers will protect them from disclosure to anyone who does not have a legitimate business need for the information. </w:t>
      </w:r>
    </w:p>
    <w:p w14:paraId="1E180D4C" w14:textId="77777777"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1BC2DB41" w14:textId="5B165C15" w:rsidR="00C6356B" w:rsidRPr="00C6356B" w:rsidRDefault="00C6356B" w:rsidP="00FA0D17">
      <w:pPr>
        <w:spacing w:after="0" w:line="240" w:lineRule="auto"/>
        <w:textAlignment w:val="baseline"/>
        <w:rPr>
          <w:rFonts w:ascii="Segoe UI" w:eastAsia="Times New Roman" w:hAnsi="Segoe UI" w:cs="Segoe UI"/>
          <w:sz w:val="18"/>
          <w:szCs w:val="18"/>
        </w:rPr>
      </w:pPr>
      <w:r w:rsidRPr="00C6356B">
        <w:rPr>
          <w:rFonts w:ascii="Arial" w:eastAsia="Times New Roman" w:hAnsi="Arial" w:cs="Arial"/>
          <w:b/>
          <w:bCs/>
          <w:sz w:val="24"/>
          <w:szCs w:val="24"/>
        </w:rPr>
        <w:t>09.</w:t>
      </w:r>
      <w:r w:rsidRPr="00C6356B">
        <w:rPr>
          <w:rFonts w:ascii="Calibri" w:eastAsia="Times New Roman" w:hAnsi="Calibri" w:cs="Calibri"/>
          <w:sz w:val="24"/>
          <w:szCs w:val="24"/>
        </w:rPr>
        <w:t xml:space="preserve"> </w:t>
      </w:r>
      <w:r>
        <w:rPr>
          <w:rFonts w:ascii="Calibri" w:eastAsia="Times New Roman" w:hAnsi="Calibri" w:cs="Calibri"/>
          <w:sz w:val="24"/>
          <w:szCs w:val="24"/>
        </w:rPr>
        <w:tab/>
      </w:r>
      <w:r w:rsidRPr="00C6356B">
        <w:rPr>
          <w:rFonts w:ascii="Arial" w:eastAsia="Times New Roman" w:hAnsi="Arial" w:cs="Arial"/>
          <w:b/>
          <w:bCs/>
          <w:sz w:val="24"/>
          <w:szCs w:val="24"/>
        </w:rPr>
        <w:t>CRIMINAL OFFENSE REPORTING OBLIGATIONS</w:t>
      </w:r>
      <w:r w:rsidRPr="00C6356B">
        <w:rPr>
          <w:rFonts w:ascii="Arial" w:eastAsia="Times New Roman" w:hAnsi="Arial" w:cs="Arial"/>
          <w:sz w:val="24"/>
          <w:szCs w:val="24"/>
        </w:rPr>
        <w:t> </w:t>
      </w:r>
    </w:p>
    <w:p w14:paraId="1D61FA66" w14:textId="77777777" w:rsidR="00C6356B" w:rsidRPr="00C6356B" w:rsidRDefault="00C6356B" w:rsidP="00FA0D17">
      <w:pPr>
        <w:spacing w:after="0" w:line="240" w:lineRule="auto"/>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09192A3F" w14:textId="52855F9A" w:rsidR="00C6356B" w:rsidRDefault="00C6356B" w:rsidP="006E15CF">
      <w:pPr>
        <w:spacing w:after="0" w:line="240" w:lineRule="auto"/>
        <w:ind w:left="1440" w:hanging="720"/>
        <w:textAlignment w:val="baseline"/>
        <w:rPr>
          <w:rFonts w:ascii="Arial" w:eastAsia="Times New Roman" w:hAnsi="Arial" w:cs="Arial"/>
          <w:sz w:val="24"/>
          <w:szCs w:val="24"/>
        </w:rPr>
      </w:pPr>
      <w:r w:rsidRPr="00C6356B">
        <w:rPr>
          <w:rFonts w:ascii="Arial" w:eastAsia="Times New Roman" w:hAnsi="Arial" w:cs="Arial"/>
          <w:sz w:val="24"/>
          <w:szCs w:val="24"/>
        </w:rPr>
        <w:t>09.01</w:t>
      </w:r>
      <w:r w:rsidRPr="00C6356B">
        <w:rPr>
          <w:rFonts w:ascii="Calibri" w:eastAsia="Times New Roman" w:hAnsi="Calibri" w:cs="Calibri"/>
          <w:sz w:val="24"/>
          <w:szCs w:val="24"/>
        </w:rPr>
        <w:t xml:space="preserve"> </w:t>
      </w:r>
      <w:r w:rsidR="00D06F07">
        <w:rPr>
          <w:rFonts w:ascii="Calibri" w:eastAsia="Times New Roman" w:hAnsi="Calibri" w:cs="Calibri"/>
          <w:sz w:val="24"/>
          <w:szCs w:val="24"/>
        </w:rPr>
        <w:tab/>
      </w:r>
      <w:r w:rsidRPr="00C6356B">
        <w:rPr>
          <w:rFonts w:ascii="Arial" w:eastAsia="Times New Roman" w:hAnsi="Arial" w:cs="Arial"/>
          <w:sz w:val="24"/>
          <w:szCs w:val="24"/>
        </w:rPr>
        <w:t>All Texas State employees have an obligation to report actual or suspected crimes such as physical harm, theft, fraud, embezzlement, destruction of property, or other irregularities resulting in the loss of cash, property, or other assets of the university to the University Police Department. Procedures for reporting criminal offenses are outlined in </w:t>
      </w:r>
      <w:hyperlink r:id="rId27" w:tgtFrame="_blank" w:history="1">
        <w:r w:rsidRPr="00C6356B">
          <w:rPr>
            <w:rFonts w:ascii="Arial" w:eastAsia="Times New Roman" w:hAnsi="Arial" w:cs="Arial"/>
            <w:color w:val="0000FF"/>
            <w:sz w:val="24"/>
            <w:szCs w:val="24"/>
            <w:u w:val="single"/>
          </w:rPr>
          <w:t>UPPS No. 01.04.40</w:t>
        </w:r>
      </w:hyperlink>
      <w:r w:rsidRPr="00C6356B">
        <w:rPr>
          <w:rFonts w:ascii="Arial" w:eastAsia="Times New Roman" w:hAnsi="Arial" w:cs="Arial"/>
          <w:sz w:val="24"/>
          <w:szCs w:val="24"/>
        </w:rPr>
        <w:t>, Reporting Criminal Offenses. </w:t>
      </w:r>
    </w:p>
    <w:p w14:paraId="61B18011" w14:textId="77777777" w:rsidR="008637BE" w:rsidRPr="00C6356B" w:rsidRDefault="008637BE" w:rsidP="006E15CF">
      <w:pPr>
        <w:spacing w:after="0" w:line="240" w:lineRule="auto"/>
        <w:ind w:left="1440" w:hanging="720"/>
        <w:textAlignment w:val="baseline"/>
        <w:rPr>
          <w:rFonts w:ascii="Segoe UI" w:eastAsia="Times New Roman" w:hAnsi="Segoe UI" w:cs="Segoe UI"/>
          <w:sz w:val="18"/>
          <w:szCs w:val="18"/>
        </w:rPr>
      </w:pPr>
    </w:p>
    <w:p w14:paraId="257664A4" w14:textId="65542F33"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09.02</w:t>
      </w:r>
      <w:r w:rsidRPr="00C6356B">
        <w:rPr>
          <w:rFonts w:ascii="Calibri" w:eastAsia="Times New Roman" w:hAnsi="Calibri" w:cs="Calibri"/>
          <w:sz w:val="24"/>
          <w:szCs w:val="24"/>
        </w:rPr>
        <w:t xml:space="preserve"> </w:t>
      </w:r>
      <w:r w:rsidR="00D06F07">
        <w:rPr>
          <w:rFonts w:ascii="Calibri" w:eastAsia="Times New Roman" w:hAnsi="Calibri" w:cs="Calibri"/>
          <w:sz w:val="24"/>
          <w:szCs w:val="24"/>
        </w:rPr>
        <w:tab/>
      </w:r>
      <w:r w:rsidRPr="00C6356B">
        <w:rPr>
          <w:rFonts w:ascii="Arial" w:eastAsia="Times New Roman" w:hAnsi="Arial" w:cs="Arial"/>
          <w:sz w:val="24"/>
          <w:szCs w:val="24"/>
        </w:rPr>
        <w:t>Employees are expected to cooperate with police and internal audit investigations. Investigations conducted by these offices are confidential. </w:t>
      </w:r>
    </w:p>
    <w:p w14:paraId="49FFB26E" w14:textId="77777777"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716D1168" w14:textId="03D77D75" w:rsidR="00C6356B" w:rsidRPr="00C6356B" w:rsidRDefault="00C6356B" w:rsidP="00FA0D17">
      <w:pPr>
        <w:spacing w:after="0" w:line="240" w:lineRule="auto"/>
        <w:ind w:left="720" w:hanging="720"/>
        <w:textAlignment w:val="baseline"/>
        <w:rPr>
          <w:rFonts w:ascii="Segoe UI" w:eastAsia="Times New Roman" w:hAnsi="Segoe UI" w:cs="Segoe UI"/>
          <w:sz w:val="18"/>
          <w:szCs w:val="18"/>
        </w:rPr>
      </w:pPr>
      <w:r w:rsidRPr="00C6356B">
        <w:rPr>
          <w:rFonts w:ascii="Arial" w:eastAsia="Times New Roman" w:hAnsi="Arial" w:cs="Arial"/>
          <w:b/>
          <w:bCs/>
          <w:sz w:val="24"/>
          <w:szCs w:val="24"/>
        </w:rPr>
        <w:t>10.</w:t>
      </w:r>
      <w:r w:rsidRPr="00C6356B">
        <w:rPr>
          <w:rFonts w:ascii="Calibri" w:eastAsia="Times New Roman" w:hAnsi="Calibri" w:cs="Calibri"/>
          <w:sz w:val="24"/>
          <w:szCs w:val="24"/>
        </w:rPr>
        <w:t xml:space="preserve"> </w:t>
      </w:r>
      <w:r>
        <w:rPr>
          <w:rFonts w:ascii="Calibri" w:eastAsia="Times New Roman" w:hAnsi="Calibri" w:cs="Calibri"/>
          <w:sz w:val="24"/>
          <w:szCs w:val="24"/>
        </w:rPr>
        <w:tab/>
      </w:r>
      <w:r w:rsidRPr="00C6356B">
        <w:rPr>
          <w:rFonts w:ascii="Arial" w:eastAsia="Times New Roman" w:hAnsi="Arial" w:cs="Arial"/>
          <w:b/>
          <w:bCs/>
          <w:sz w:val="24"/>
          <w:szCs w:val="24"/>
        </w:rPr>
        <w:t>PROCEDURES FOR PUBLICATION OF EMPLOYEE PHOTOS</w:t>
      </w:r>
      <w:r w:rsidRPr="00C6356B">
        <w:rPr>
          <w:rFonts w:ascii="Arial" w:eastAsia="Times New Roman" w:hAnsi="Arial" w:cs="Arial"/>
          <w:sz w:val="24"/>
          <w:szCs w:val="24"/>
        </w:rPr>
        <w:t> </w:t>
      </w:r>
    </w:p>
    <w:p w14:paraId="0041AEC2" w14:textId="77777777" w:rsidR="00C6356B" w:rsidRPr="00C6356B" w:rsidRDefault="00C6356B" w:rsidP="00FA0D17">
      <w:pPr>
        <w:spacing w:after="0" w:line="240" w:lineRule="auto"/>
        <w:ind w:left="720" w:hanging="7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2E2DE221" w14:textId="324552D3" w:rsidR="00C6356B" w:rsidRDefault="00C6356B" w:rsidP="00982D4D">
      <w:pPr>
        <w:spacing w:after="0" w:line="240" w:lineRule="auto"/>
        <w:ind w:left="1440" w:hanging="720"/>
        <w:textAlignment w:val="baseline"/>
        <w:rPr>
          <w:rFonts w:ascii="Arial" w:eastAsia="Times New Roman" w:hAnsi="Arial" w:cs="Arial"/>
          <w:sz w:val="24"/>
          <w:szCs w:val="24"/>
        </w:rPr>
      </w:pPr>
      <w:r w:rsidRPr="00C6356B">
        <w:rPr>
          <w:rFonts w:ascii="Arial" w:eastAsia="Times New Roman" w:hAnsi="Arial" w:cs="Arial"/>
          <w:sz w:val="24"/>
          <w:szCs w:val="24"/>
        </w:rPr>
        <w:t>10.01</w:t>
      </w:r>
      <w:r w:rsidRPr="00C6356B">
        <w:rPr>
          <w:rFonts w:ascii="Calibri" w:eastAsia="Times New Roman" w:hAnsi="Calibri" w:cs="Calibri"/>
          <w:sz w:val="24"/>
          <w:szCs w:val="24"/>
        </w:rPr>
        <w:t xml:space="preserve"> </w:t>
      </w:r>
      <w:r w:rsidR="00D06F07">
        <w:rPr>
          <w:rFonts w:ascii="Calibri" w:eastAsia="Times New Roman" w:hAnsi="Calibri" w:cs="Calibri"/>
          <w:sz w:val="24"/>
          <w:szCs w:val="24"/>
        </w:rPr>
        <w:tab/>
      </w:r>
      <w:r w:rsidRPr="00C6356B">
        <w:rPr>
          <w:rFonts w:ascii="Arial" w:eastAsia="Times New Roman" w:hAnsi="Arial" w:cs="Arial"/>
          <w:sz w:val="24"/>
          <w:szCs w:val="24"/>
        </w:rPr>
        <w:t>Use of an employee’s photograph on a university website or other publication should be on a voluntary basis. As such, the employee should sign a release authorizing use of their image for this purpose. Photo and video release forms are available from University Marketing. </w:t>
      </w:r>
    </w:p>
    <w:p w14:paraId="288740B2" w14:textId="77777777" w:rsidR="001927E5" w:rsidRPr="00C6356B" w:rsidRDefault="001927E5" w:rsidP="00982D4D">
      <w:pPr>
        <w:spacing w:after="0" w:line="240" w:lineRule="auto"/>
        <w:ind w:left="1440" w:hanging="720"/>
        <w:textAlignment w:val="baseline"/>
        <w:rPr>
          <w:rFonts w:ascii="Segoe UI" w:eastAsia="Times New Roman" w:hAnsi="Segoe UI" w:cs="Segoe UI"/>
          <w:sz w:val="18"/>
          <w:szCs w:val="18"/>
        </w:rPr>
      </w:pPr>
    </w:p>
    <w:p w14:paraId="3148CC0E" w14:textId="453D1B9A"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10.02</w:t>
      </w:r>
      <w:r w:rsidRPr="00C6356B">
        <w:rPr>
          <w:rFonts w:ascii="Calibri" w:eastAsia="Times New Roman" w:hAnsi="Calibri" w:cs="Calibri"/>
          <w:sz w:val="24"/>
          <w:szCs w:val="24"/>
        </w:rPr>
        <w:t xml:space="preserve"> </w:t>
      </w:r>
      <w:r w:rsidR="00D06F07">
        <w:rPr>
          <w:rFonts w:ascii="Calibri" w:eastAsia="Times New Roman" w:hAnsi="Calibri" w:cs="Calibri"/>
          <w:sz w:val="24"/>
          <w:szCs w:val="24"/>
        </w:rPr>
        <w:tab/>
      </w:r>
      <w:r w:rsidRPr="00C6356B">
        <w:rPr>
          <w:rFonts w:ascii="Arial" w:eastAsia="Times New Roman" w:hAnsi="Arial" w:cs="Arial"/>
          <w:sz w:val="24"/>
          <w:szCs w:val="24"/>
        </w:rPr>
        <w:t>Photos taken at a public location for a university-related event may be used without the employee’s consent or signed release. </w:t>
      </w:r>
    </w:p>
    <w:p w14:paraId="50C8F42D" w14:textId="77777777" w:rsidR="00C6356B" w:rsidRPr="00C6356B" w:rsidRDefault="00C6356B" w:rsidP="00FA0D17">
      <w:pPr>
        <w:spacing w:after="0" w:line="240" w:lineRule="auto"/>
        <w:ind w:left="7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484C39F0" w14:textId="6E3A8932" w:rsidR="00C6356B" w:rsidRPr="00C6356B" w:rsidRDefault="00C6356B" w:rsidP="00FA0D17">
      <w:pPr>
        <w:spacing w:after="0" w:line="240" w:lineRule="auto"/>
        <w:textAlignment w:val="baseline"/>
        <w:rPr>
          <w:rFonts w:ascii="Segoe UI" w:eastAsia="Times New Roman" w:hAnsi="Segoe UI" w:cs="Segoe UI"/>
          <w:sz w:val="18"/>
          <w:szCs w:val="18"/>
        </w:rPr>
      </w:pPr>
      <w:r w:rsidRPr="00C6356B">
        <w:rPr>
          <w:rFonts w:ascii="Arial" w:eastAsia="Times New Roman" w:hAnsi="Arial" w:cs="Arial"/>
          <w:b/>
          <w:bCs/>
          <w:sz w:val="24"/>
          <w:szCs w:val="24"/>
        </w:rPr>
        <w:t>11.</w:t>
      </w:r>
      <w:r w:rsidRPr="00C6356B">
        <w:rPr>
          <w:rFonts w:ascii="Calibri" w:eastAsia="Times New Roman" w:hAnsi="Calibri" w:cs="Calibri"/>
          <w:sz w:val="24"/>
          <w:szCs w:val="24"/>
        </w:rPr>
        <w:t xml:space="preserve"> </w:t>
      </w:r>
      <w:r w:rsidR="00B54C14">
        <w:rPr>
          <w:rFonts w:ascii="Calibri" w:eastAsia="Times New Roman" w:hAnsi="Calibri" w:cs="Calibri"/>
          <w:sz w:val="24"/>
          <w:szCs w:val="24"/>
        </w:rPr>
        <w:tab/>
      </w:r>
      <w:r w:rsidRPr="00C6356B">
        <w:rPr>
          <w:rFonts w:ascii="Arial" w:eastAsia="Times New Roman" w:hAnsi="Arial" w:cs="Arial"/>
          <w:b/>
          <w:bCs/>
          <w:sz w:val="24"/>
          <w:szCs w:val="24"/>
        </w:rPr>
        <w:t>PROCEDURES FOR DISSEMINATION OF THIS POLICY</w:t>
      </w:r>
      <w:r w:rsidRPr="00C6356B">
        <w:rPr>
          <w:rFonts w:ascii="Arial" w:eastAsia="Times New Roman" w:hAnsi="Arial" w:cs="Arial"/>
          <w:sz w:val="24"/>
          <w:szCs w:val="24"/>
        </w:rPr>
        <w:t> </w:t>
      </w:r>
    </w:p>
    <w:p w14:paraId="2F5792FE" w14:textId="77777777" w:rsidR="00C6356B" w:rsidRPr="00C6356B" w:rsidRDefault="00C6356B" w:rsidP="00FA0D17">
      <w:pPr>
        <w:spacing w:after="0" w:line="240" w:lineRule="auto"/>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4DAED5D7" w14:textId="2E0E981B"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11.01</w:t>
      </w:r>
      <w:r w:rsidRPr="00C6356B">
        <w:rPr>
          <w:rFonts w:ascii="Calibri" w:eastAsia="Times New Roman" w:hAnsi="Calibri" w:cs="Calibri"/>
          <w:sz w:val="24"/>
          <w:szCs w:val="24"/>
        </w:rPr>
        <w:t xml:space="preserve"> </w:t>
      </w:r>
      <w:r w:rsidR="00D06F07">
        <w:rPr>
          <w:rFonts w:ascii="Calibri" w:eastAsia="Times New Roman" w:hAnsi="Calibri" w:cs="Calibri"/>
          <w:sz w:val="24"/>
          <w:szCs w:val="24"/>
        </w:rPr>
        <w:tab/>
      </w:r>
      <w:r w:rsidRPr="00C6356B">
        <w:rPr>
          <w:rFonts w:ascii="Arial" w:eastAsia="Times New Roman" w:hAnsi="Arial" w:cs="Arial"/>
          <w:sz w:val="24"/>
          <w:szCs w:val="24"/>
        </w:rPr>
        <w:t>The provost and vice president for Academic Affairs will ensure that all policies in this document applicable to faculty are published in the </w:t>
      </w:r>
      <w:hyperlink r:id="rId28" w:tgtFrame="_blank" w:history="1">
        <w:r w:rsidRPr="00C6356B">
          <w:rPr>
            <w:rFonts w:ascii="Arial" w:eastAsia="Times New Roman" w:hAnsi="Arial" w:cs="Arial"/>
            <w:color w:val="0000FF"/>
            <w:sz w:val="24"/>
            <w:szCs w:val="24"/>
            <w:u w:val="single"/>
          </w:rPr>
          <w:t>Faculty Handbook</w:t>
        </w:r>
      </w:hyperlink>
      <w:r w:rsidRPr="00C6356B">
        <w:rPr>
          <w:rFonts w:ascii="Arial" w:eastAsia="Times New Roman" w:hAnsi="Arial" w:cs="Arial"/>
          <w:sz w:val="24"/>
          <w:szCs w:val="24"/>
        </w:rPr>
        <w:t>.  </w:t>
      </w:r>
    </w:p>
    <w:p w14:paraId="474E8274" w14:textId="77777777"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29EF84D1" w14:textId="5C65298C"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11.02</w:t>
      </w:r>
      <w:r w:rsidRPr="00C6356B">
        <w:rPr>
          <w:rFonts w:ascii="Calibri" w:eastAsia="Times New Roman" w:hAnsi="Calibri" w:cs="Calibri"/>
          <w:sz w:val="24"/>
          <w:szCs w:val="24"/>
        </w:rPr>
        <w:t xml:space="preserve"> </w:t>
      </w:r>
      <w:r w:rsidR="00D06F07">
        <w:rPr>
          <w:rFonts w:ascii="Calibri" w:eastAsia="Times New Roman" w:hAnsi="Calibri" w:cs="Calibri"/>
          <w:sz w:val="24"/>
          <w:szCs w:val="24"/>
        </w:rPr>
        <w:tab/>
      </w:r>
      <w:r w:rsidRPr="00C6356B">
        <w:rPr>
          <w:rFonts w:ascii="Arial" w:eastAsia="Times New Roman" w:hAnsi="Arial" w:cs="Arial"/>
          <w:sz w:val="24"/>
          <w:szCs w:val="24"/>
        </w:rPr>
        <w:t xml:space="preserve">The </w:t>
      </w:r>
      <w:r w:rsidR="00302264">
        <w:rPr>
          <w:rFonts w:ascii="Arial" w:eastAsia="Times New Roman" w:hAnsi="Arial" w:cs="Arial"/>
          <w:sz w:val="24"/>
          <w:szCs w:val="24"/>
        </w:rPr>
        <w:t xml:space="preserve">associate </w:t>
      </w:r>
      <w:r w:rsidRPr="00C6356B">
        <w:rPr>
          <w:rFonts w:ascii="Arial" w:eastAsia="Times New Roman" w:hAnsi="Arial" w:cs="Arial"/>
          <w:sz w:val="24"/>
          <w:szCs w:val="24"/>
        </w:rPr>
        <w:t>vice president for Human Resources will ensure that all policies in this document applicable to staff are published in the </w:t>
      </w:r>
      <w:hyperlink r:id="rId29" w:tgtFrame="_blank" w:history="1">
        <w:r w:rsidRPr="00C6356B">
          <w:rPr>
            <w:rFonts w:ascii="Arial" w:eastAsia="Times New Roman" w:hAnsi="Arial" w:cs="Arial"/>
            <w:color w:val="0000FF"/>
            <w:sz w:val="24"/>
            <w:szCs w:val="24"/>
            <w:u w:val="single"/>
          </w:rPr>
          <w:t>Staff Handbook</w:t>
        </w:r>
      </w:hyperlink>
      <w:r w:rsidRPr="00C6356B">
        <w:rPr>
          <w:rFonts w:ascii="Arial" w:eastAsia="Times New Roman" w:hAnsi="Arial" w:cs="Arial"/>
          <w:sz w:val="24"/>
          <w:szCs w:val="24"/>
        </w:rPr>
        <w:t>. </w:t>
      </w:r>
    </w:p>
    <w:p w14:paraId="64C7163F" w14:textId="77777777"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44AD644D" w14:textId="67C9B08C" w:rsidR="00C6356B" w:rsidRPr="00C6356B" w:rsidRDefault="00C6356B" w:rsidP="00FA0D17">
      <w:pPr>
        <w:spacing w:after="0" w:line="240" w:lineRule="auto"/>
        <w:textAlignment w:val="baseline"/>
        <w:rPr>
          <w:rFonts w:ascii="Segoe UI" w:eastAsia="Times New Roman" w:hAnsi="Segoe UI" w:cs="Segoe UI"/>
          <w:sz w:val="18"/>
          <w:szCs w:val="18"/>
        </w:rPr>
      </w:pPr>
      <w:r w:rsidRPr="00C6356B">
        <w:rPr>
          <w:rFonts w:ascii="Arial" w:eastAsia="Times New Roman" w:hAnsi="Arial" w:cs="Arial"/>
          <w:b/>
          <w:bCs/>
          <w:sz w:val="24"/>
          <w:szCs w:val="24"/>
        </w:rPr>
        <w:t>12.</w:t>
      </w:r>
      <w:r w:rsidRPr="00C6356B">
        <w:rPr>
          <w:rFonts w:ascii="Calibri" w:eastAsia="Times New Roman" w:hAnsi="Calibri" w:cs="Calibri"/>
          <w:sz w:val="24"/>
          <w:szCs w:val="24"/>
        </w:rPr>
        <w:t xml:space="preserve"> </w:t>
      </w:r>
      <w:r w:rsidR="00B54C14">
        <w:rPr>
          <w:rFonts w:ascii="Calibri" w:eastAsia="Times New Roman" w:hAnsi="Calibri" w:cs="Calibri"/>
          <w:sz w:val="24"/>
          <w:szCs w:val="24"/>
        </w:rPr>
        <w:tab/>
      </w:r>
      <w:r w:rsidRPr="00C6356B">
        <w:rPr>
          <w:rFonts w:ascii="Arial" w:eastAsia="Times New Roman" w:hAnsi="Arial" w:cs="Arial"/>
          <w:b/>
          <w:bCs/>
          <w:sz w:val="24"/>
          <w:szCs w:val="24"/>
        </w:rPr>
        <w:t>REVIEWERS OF THIS UPPS</w:t>
      </w:r>
      <w:r w:rsidRPr="00C6356B">
        <w:rPr>
          <w:rFonts w:ascii="Arial" w:eastAsia="Times New Roman" w:hAnsi="Arial" w:cs="Arial"/>
          <w:sz w:val="24"/>
          <w:szCs w:val="24"/>
        </w:rPr>
        <w:t> </w:t>
      </w:r>
    </w:p>
    <w:p w14:paraId="4AEDA9A6" w14:textId="77777777" w:rsidR="00C6356B" w:rsidRPr="00C6356B" w:rsidRDefault="00C6356B" w:rsidP="00FA0D17">
      <w:pPr>
        <w:spacing w:after="0" w:line="240" w:lineRule="auto"/>
        <w:textAlignment w:val="baseline"/>
        <w:rPr>
          <w:rFonts w:ascii="Segoe UI" w:eastAsia="Times New Roman" w:hAnsi="Segoe UI" w:cs="Segoe UI"/>
          <w:sz w:val="18"/>
          <w:szCs w:val="18"/>
        </w:rPr>
      </w:pPr>
      <w:r w:rsidRPr="00C6356B">
        <w:rPr>
          <w:rFonts w:ascii="Arial" w:eastAsia="Times New Roman" w:hAnsi="Arial" w:cs="Arial"/>
          <w:sz w:val="19"/>
          <w:szCs w:val="19"/>
        </w:rPr>
        <w:t> </w:t>
      </w:r>
    </w:p>
    <w:p w14:paraId="1A9230AE" w14:textId="659EDB64"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12.01</w:t>
      </w:r>
      <w:r w:rsidRPr="00C6356B">
        <w:rPr>
          <w:rFonts w:ascii="Calibri" w:eastAsia="Times New Roman" w:hAnsi="Calibri" w:cs="Calibri"/>
          <w:sz w:val="24"/>
          <w:szCs w:val="24"/>
        </w:rPr>
        <w:t xml:space="preserve"> </w:t>
      </w:r>
      <w:r w:rsidR="00D06F07">
        <w:rPr>
          <w:rFonts w:ascii="Calibri" w:eastAsia="Times New Roman" w:hAnsi="Calibri" w:cs="Calibri"/>
          <w:sz w:val="24"/>
          <w:szCs w:val="24"/>
        </w:rPr>
        <w:tab/>
      </w:r>
      <w:r w:rsidRPr="00C6356B">
        <w:rPr>
          <w:rFonts w:ascii="Arial" w:eastAsia="Times New Roman" w:hAnsi="Arial" w:cs="Arial"/>
          <w:sz w:val="24"/>
          <w:szCs w:val="24"/>
        </w:rPr>
        <w:t>Reviewers of this UPPS include the following:  </w:t>
      </w:r>
    </w:p>
    <w:p w14:paraId="756241D9" w14:textId="77777777" w:rsidR="00C6356B" w:rsidRPr="00C6356B" w:rsidRDefault="00C6356B" w:rsidP="00FA0D17">
      <w:pPr>
        <w:spacing w:after="0" w:line="240" w:lineRule="auto"/>
        <w:ind w:left="1440" w:hanging="7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55851C57" w14:textId="04FB3466"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u w:val="single"/>
        </w:rPr>
        <w:t>Position</w:t>
      </w:r>
      <w:r w:rsidRPr="00C6356B">
        <w:rPr>
          <w:rFonts w:ascii="Calibri" w:eastAsia="Times New Roman" w:hAnsi="Calibri" w:cs="Calibri"/>
          <w:sz w:val="24"/>
          <w:szCs w:val="24"/>
        </w:rPr>
        <w:t xml:space="preserve"> </w:t>
      </w:r>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r>
      <w:r w:rsidRPr="00C6356B">
        <w:rPr>
          <w:rFonts w:ascii="Arial" w:eastAsia="Times New Roman" w:hAnsi="Arial" w:cs="Arial"/>
          <w:sz w:val="24"/>
          <w:szCs w:val="24"/>
          <w:u w:val="single"/>
        </w:rPr>
        <w:t>Date</w:t>
      </w:r>
      <w:r w:rsidRPr="00C6356B">
        <w:rPr>
          <w:rFonts w:ascii="Arial" w:eastAsia="Times New Roman" w:hAnsi="Arial" w:cs="Arial"/>
          <w:sz w:val="24"/>
          <w:szCs w:val="24"/>
        </w:rPr>
        <w:t> </w:t>
      </w:r>
    </w:p>
    <w:p w14:paraId="6E9D0ED8" w14:textId="77777777" w:rsidR="00C6356B" w:rsidRPr="00C6356B" w:rsidRDefault="00C6356B" w:rsidP="00FA0D17">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1A4F5B20" w14:textId="6715DE80" w:rsidR="00C6356B" w:rsidRPr="00C6356B" w:rsidRDefault="00C6356B" w:rsidP="001F69C3">
      <w:pPr>
        <w:tabs>
          <w:tab w:val="left" w:pos="5040"/>
        </w:tabs>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Ass</w:t>
      </w:r>
      <w:r w:rsidR="001F69C3">
        <w:rPr>
          <w:rFonts w:ascii="Arial" w:eastAsia="Times New Roman" w:hAnsi="Arial" w:cs="Arial"/>
          <w:sz w:val="24"/>
          <w:szCs w:val="24"/>
        </w:rPr>
        <w:t>ociate</w:t>
      </w:r>
      <w:r w:rsidRPr="00C6356B">
        <w:rPr>
          <w:rFonts w:ascii="Arial" w:eastAsia="Times New Roman" w:hAnsi="Arial" w:cs="Arial"/>
          <w:sz w:val="24"/>
          <w:szCs w:val="24"/>
        </w:rPr>
        <w:t xml:space="preserve"> Vice President for</w:t>
      </w:r>
      <w:r w:rsidRPr="00C6356B">
        <w:rPr>
          <w:rFonts w:ascii="Calibri" w:eastAsia="Times New Roman" w:hAnsi="Calibri" w:cs="Calibri"/>
          <w:sz w:val="24"/>
          <w:szCs w:val="24"/>
        </w:rPr>
        <w:t xml:space="preserve"> </w:t>
      </w:r>
      <w:r>
        <w:rPr>
          <w:rFonts w:ascii="Calibri" w:eastAsia="Times New Roman" w:hAnsi="Calibri" w:cs="Calibri"/>
          <w:sz w:val="24"/>
          <w:szCs w:val="24"/>
        </w:rPr>
        <w:tab/>
      </w:r>
      <w:r w:rsidRPr="00C6356B">
        <w:rPr>
          <w:rFonts w:ascii="Arial" w:eastAsia="Times New Roman" w:hAnsi="Arial" w:cs="Arial"/>
          <w:sz w:val="24"/>
          <w:szCs w:val="24"/>
        </w:rPr>
        <w:t>July 1 E4Y </w:t>
      </w:r>
    </w:p>
    <w:p w14:paraId="1E8AE1C0" w14:textId="4CBAEA53" w:rsidR="00C6356B" w:rsidRPr="00C6356B" w:rsidRDefault="00C6356B" w:rsidP="001F69C3">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Human Resources  </w:t>
      </w:r>
    </w:p>
    <w:p w14:paraId="720D6DC2" w14:textId="0C324FA2" w:rsidR="00E77985" w:rsidRPr="00C6356B" w:rsidRDefault="00C6356B" w:rsidP="00F728F8">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0B77746A" w14:textId="7D7DE162" w:rsidR="00C6356B" w:rsidRPr="00C6356B" w:rsidRDefault="00C6356B" w:rsidP="008637BE">
      <w:pPr>
        <w:spacing w:after="0" w:line="240" w:lineRule="auto"/>
        <w:ind w:left="1440"/>
        <w:textAlignment w:val="baseline"/>
        <w:rPr>
          <w:rFonts w:ascii="Segoe UI" w:eastAsia="Times New Roman" w:hAnsi="Segoe UI" w:cs="Segoe UI"/>
          <w:sz w:val="18"/>
          <w:szCs w:val="18"/>
        </w:rPr>
      </w:pPr>
      <w:r w:rsidRPr="00C6356B">
        <w:rPr>
          <w:rFonts w:ascii="Arial" w:eastAsia="Times New Roman" w:hAnsi="Arial" w:cs="Arial"/>
          <w:sz w:val="24"/>
          <w:szCs w:val="24"/>
        </w:rPr>
        <w:t>Chair, Staff Council</w:t>
      </w:r>
      <w:r w:rsidRPr="00C6356B">
        <w:rPr>
          <w:rFonts w:ascii="Calibri" w:eastAsia="Times New Roman" w:hAnsi="Calibri" w:cs="Calibri"/>
          <w:sz w:val="24"/>
          <w:szCs w:val="24"/>
        </w:rPr>
        <w:t xml:space="preserve"> </w:t>
      </w:r>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r>
      <w:r w:rsidRPr="00C6356B">
        <w:rPr>
          <w:rFonts w:ascii="Arial" w:eastAsia="Times New Roman" w:hAnsi="Arial" w:cs="Arial"/>
          <w:sz w:val="24"/>
          <w:szCs w:val="24"/>
        </w:rPr>
        <w:t>July 1 E4Y </w:t>
      </w:r>
    </w:p>
    <w:p w14:paraId="1CB989BA" w14:textId="77777777" w:rsidR="00F728F8" w:rsidRDefault="00F728F8" w:rsidP="00B03D63">
      <w:pPr>
        <w:spacing w:after="0" w:line="240" w:lineRule="auto"/>
        <w:ind w:left="1440"/>
        <w:textAlignment w:val="baseline"/>
        <w:rPr>
          <w:rFonts w:ascii="Arial" w:eastAsia="Times New Roman" w:hAnsi="Arial" w:cs="Arial"/>
          <w:sz w:val="24"/>
          <w:szCs w:val="24"/>
        </w:rPr>
      </w:pPr>
    </w:p>
    <w:p w14:paraId="67A0D71C" w14:textId="0125A863" w:rsidR="00B54C14" w:rsidRPr="00B03D63" w:rsidRDefault="00C6356B" w:rsidP="00B03D63">
      <w:pPr>
        <w:spacing w:after="0" w:line="240" w:lineRule="auto"/>
        <w:ind w:left="1440"/>
        <w:textAlignment w:val="baseline"/>
        <w:rPr>
          <w:rFonts w:ascii="Arial" w:eastAsia="Times New Roman" w:hAnsi="Arial" w:cs="Arial"/>
          <w:sz w:val="24"/>
          <w:szCs w:val="24"/>
        </w:rPr>
      </w:pPr>
      <w:r w:rsidRPr="00C6356B">
        <w:rPr>
          <w:rFonts w:ascii="Arial" w:eastAsia="Times New Roman" w:hAnsi="Arial" w:cs="Arial"/>
          <w:sz w:val="24"/>
          <w:szCs w:val="24"/>
        </w:rPr>
        <w:lastRenderedPageBreak/>
        <w:t>Chair, Faculty Senate</w:t>
      </w:r>
      <w:r w:rsidRPr="00C6356B">
        <w:rPr>
          <w:rFonts w:ascii="Calibri" w:eastAsia="Times New Roman" w:hAnsi="Calibri" w:cs="Calibri"/>
          <w:sz w:val="24"/>
          <w:szCs w:val="24"/>
        </w:rPr>
        <w:t xml:space="preserve"> </w:t>
      </w:r>
      <w:r>
        <w:rPr>
          <w:rFonts w:ascii="Calibri" w:eastAsia="Times New Roman" w:hAnsi="Calibri" w:cs="Calibri"/>
          <w:sz w:val="24"/>
          <w:szCs w:val="24"/>
        </w:rPr>
        <w:tab/>
      </w:r>
      <w:r>
        <w:rPr>
          <w:rFonts w:ascii="Calibri" w:eastAsia="Times New Roman" w:hAnsi="Calibri" w:cs="Calibri"/>
          <w:sz w:val="24"/>
          <w:szCs w:val="24"/>
        </w:rPr>
        <w:tab/>
      </w:r>
      <w:r w:rsidRPr="00C6356B">
        <w:rPr>
          <w:rFonts w:ascii="Arial" w:eastAsia="Times New Roman" w:hAnsi="Arial" w:cs="Arial"/>
          <w:sz w:val="24"/>
          <w:szCs w:val="24"/>
        </w:rPr>
        <w:t>July 1 E4Y </w:t>
      </w:r>
    </w:p>
    <w:p w14:paraId="5EB3BBF0" w14:textId="77777777" w:rsidR="006E15CF" w:rsidRPr="00C6356B" w:rsidRDefault="006E15CF" w:rsidP="00FA0D17">
      <w:pPr>
        <w:spacing w:after="0" w:line="240" w:lineRule="auto"/>
        <w:ind w:left="1440"/>
        <w:textAlignment w:val="baseline"/>
        <w:rPr>
          <w:rFonts w:ascii="Segoe UI" w:eastAsia="Times New Roman" w:hAnsi="Segoe UI" w:cs="Segoe UI"/>
          <w:sz w:val="18"/>
          <w:szCs w:val="18"/>
        </w:rPr>
      </w:pPr>
    </w:p>
    <w:p w14:paraId="40A23255" w14:textId="2069468F" w:rsidR="00C6356B" w:rsidRPr="00C6356B" w:rsidRDefault="00C6356B" w:rsidP="00FA0D17">
      <w:pPr>
        <w:spacing w:after="0" w:line="240" w:lineRule="auto"/>
        <w:textAlignment w:val="baseline"/>
        <w:rPr>
          <w:rFonts w:ascii="Segoe UI" w:eastAsia="Times New Roman" w:hAnsi="Segoe UI" w:cs="Segoe UI"/>
          <w:sz w:val="18"/>
          <w:szCs w:val="18"/>
        </w:rPr>
      </w:pPr>
      <w:r w:rsidRPr="00C6356B">
        <w:rPr>
          <w:rFonts w:ascii="Arial" w:eastAsia="Times New Roman" w:hAnsi="Arial" w:cs="Arial"/>
          <w:b/>
          <w:bCs/>
          <w:sz w:val="24"/>
          <w:szCs w:val="24"/>
        </w:rPr>
        <w:t>13.</w:t>
      </w:r>
      <w:r w:rsidRPr="00C6356B">
        <w:rPr>
          <w:rFonts w:ascii="Calibri" w:eastAsia="Times New Roman" w:hAnsi="Calibri" w:cs="Calibri"/>
          <w:sz w:val="24"/>
          <w:szCs w:val="24"/>
        </w:rPr>
        <w:t xml:space="preserve"> </w:t>
      </w:r>
      <w:r w:rsidR="00B54C14">
        <w:rPr>
          <w:rFonts w:ascii="Calibri" w:eastAsia="Times New Roman" w:hAnsi="Calibri" w:cs="Calibri"/>
          <w:sz w:val="24"/>
          <w:szCs w:val="24"/>
        </w:rPr>
        <w:tab/>
      </w:r>
      <w:r w:rsidRPr="00C6356B">
        <w:rPr>
          <w:rFonts w:ascii="Arial" w:eastAsia="Times New Roman" w:hAnsi="Arial" w:cs="Arial"/>
          <w:b/>
          <w:bCs/>
          <w:sz w:val="24"/>
          <w:szCs w:val="24"/>
        </w:rPr>
        <w:t>CERTIFICATION STATEMENT</w:t>
      </w:r>
      <w:r w:rsidRPr="00C6356B">
        <w:rPr>
          <w:rFonts w:ascii="Arial" w:eastAsia="Times New Roman" w:hAnsi="Arial" w:cs="Arial"/>
          <w:sz w:val="24"/>
          <w:szCs w:val="24"/>
        </w:rPr>
        <w:t> </w:t>
      </w:r>
    </w:p>
    <w:p w14:paraId="2971BA93" w14:textId="77777777" w:rsidR="00C6356B" w:rsidRPr="00C6356B" w:rsidRDefault="00C6356B" w:rsidP="00FA0D17">
      <w:pPr>
        <w:spacing w:after="0" w:line="240" w:lineRule="auto"/>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0B0F6F20" w14:textId="77777777" w:rsidR="00C6356B" w:rsidRPr="00C6356B" w:rsidRDefault="00C6356B" w:rsidP="00FA0D17">
      <w:pPr>
        <w:spacing w:after="0" w:line="240" w:lineRule="auto"/>
        <w:ind w:left="720"/>
        <w:textAlignment w:val="baseline"/>
        <w:rPr>
          <w:rFonts w:ascii="Segoe UI" w:eastAsia="Times New Roman" w:hAnsi="Segoe UI" w:cs="Segoe UI"/>
          <w:sz w:val="18"/>
          <w:szCs w:val="18"/>
        </w:rPr>
      </w:pPr>
      <w:r w:rsidRPr="00C6356B">
        <w:rPr>
          <w:rFonts w:ascii="Arial" w:eastAsia="Times New Roman" w:hAnsi="Arial" w:cs="Arial"/>
          <w:sz w:val="24"/>
          <w:szCs w:val="24"/>
        </w:rPr>
        <w:t>This UPPS has been approved by the following individuals in their official capacities and represents Texas State policy and procedure from the date of this document until superseded.  </w:t>
      </w:r>
    </w:p>
    <w:p w14:paraId="6A26CA4E" w14:textId="77777777" w:rsidR="00C6356B" w:rsidRPr="00C6356B" w:rsidRDefault="00C6356B" w:rsidP="00FA0D17">
      <w:pPr>
        <w:spacing w:after="0" w:line="240" w:lineRule="auto"/>
        <w:ind w:left="7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6D2C0E91" w14:textId="7010257F" w:rsidR="00C6356B" w:rsidRPr="00C6356B" w:rsidRDefault="00C6356B" w:rsidP="00FA0D17">
      <w:pPr>
        <w:spacing w:after="0" w:line="240" w:lineRule="auto"/>
        <w:ind w:left="720"/>
        <w:textAlignment w:val="baseline"/>
        <w:rPr>
          <w:rFonts w:ascii="Segoe UI" w:eastAsia="Times New Roman" w:hAnsi="Segoe UI" w:cs="Segoe UI"/>
          <w:sz w:val="18"/>
          <w:szCs w:val="18"/>
        </w:rPr>
      </w:pPr>
      <w:r w:rsidRPr="00C6356B">
        <w:rPr>
          <w:rFonts w:ascii="Arial" w:eastAsia="Times New Roman" w:hAnsi="Arial" w:cs="Arial"/>
          <w:sz w:val="24"/>
          <w:szCs w:val="24"/>
        </w:rPr>
        <w:t>Ass</w:t>
      </w:r>
      <w:r w:rsidR="00302264">
        <w:rPr>
          <w:rFonts w:ascii="Arial" w:eastAsia="Times New Roman" w:hAnsi="Arial" w:cs="Arial"/>
          <w:sz w:val="24"/>
          <w:szCs w:val="24"/>
        </w:rPr>
        <w:t>ociate</w:t>
      </w:r>
      <w:r w:rsidRPr="00C6356B">
        <w:rPr>
          <w:rFonts w:ascii="Arial" w:eastAsia="Times New Roman" w:hAnsi="Arial" w:cs="Arial"/>
          <w:sz w:val="24"/>
          <w:szCs w:val="24"/>
        </w:rPr>
        <w:t xml:space="preserve"> Vice President for Human Resources; senior reviewer of this UPPS  </w:t>
      </w:r>
    </w:p>
    <w:p w14:paraId="4E37B0A9" w14:textId="77777777" w:rsidR="00C6356B" w:rsidRPr="00C6356B" w:rsidRDefault="00C6356B" w:rsidP="00FA0D17">
      <w:pPr>
        <w:spacing w:after="0" w:line="240" w:lineRule="auto"/>
        <w:ind w:left="7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49811118" w14:textId="39C3D448" w:rsidR="00C6356B" w:rsidRPr="00C6356B" w:rsidRDefault="00302264" w:rsidP="00FA0D17">
      <w:pPr>
        <w:spacing w:after="0" w:line="240" w:lineRule="auto"/>
        <w:ind w:left="720"/>
        <w:textAlignment w:val="baseline"/>
        <w:rPr>
          <w:rFonts w:ascii="Segoe UI" w:eastAsia="Times New Roman" w:hAnsi="Segoe UI" w:cs="Segoe UI"/>
          <w:sz w:val="18"/>
          <w:szCs w:val="18"/>
        </w:rPr>
      </w:pPr>
      <w:r>
        <w:rPr>
          <w:rFonts w:ascii="Arial" w:eastAsia="Times New Roman" w:hAnsi="Arial" w:cs="Arial"/>
          <w:sz w:val="24"/>
          <w:szCs w:val="24"/>
        </w:rPr>
        <w:t xml:space="preserve">Executive </w:t>
      </w:r>
      <w:r w:rsidR="00C6356B" w:rsidRPr="00C6356B">
        <w:rPr>
          <w:rFonts w:ascii="Arial" w:eastAsia="Times New Roman" w:hAnsi="Arial" w:cs="Arial"/>
          <w:sz w:val="24"/>
          <w:szCs w:val="24"/>
        </w:rPr>
        <w:t xml:space="preserve">Vice President for </w:t>
      </w:r>
      <w:r>
        <w:rPr>
          <w:rFonts w:ascii="Arial" w:eastAsia="Times New Roman" w:hAnsi="Arial" w:cs="Arial"/>
          <w:sz w:val="24"/>
          <w:szCs w:val="24"/>
        </w:rPr>
        <w:t>Operations and Chief Financial Officer</w:t>
      </w:r>
    </w:p>
    <w:p w14:paraId="7779AD6B" w14:textId="77777777" w:rsidR="00C6356B" w:rsidRPr="00C6356B" w:rsidRDefault="00C6356B" w:rsidP="00FA0D17">
      <w:pPr>
        <w:spacing w:after="0" w:line="240" w:lineRule="auto"/>
        <w:ind w:left="720"/>
        <w:textAlignment w:val="baseline"/>
        <w:rPr>
          <w:rFonts w:ascii="Segoe UI" w:eastAsia="Times New Roman" w:hAnsi="Segoe UI" w:cs="Segoe UI"/>
          <w:sz w:val="18"/>
          <w:szCs w:val="18"/>
        </w:rPr>
      </w:pPr>
      <w:r w:rsidRPr="00C6356B">
        <w:rPr>
          <w:rFonts w:ascii="Arial" w:eastAsia="Times New Roman" w:hAnsi="Arial" w:cs="Arial"/>
          <w:sz w:val="24"/>
          <w:szCs w:val="24"/>
        </w:rPr>
        <w:t> </w:t>
      </w:r>
    </w:p>
    <w:p w14:paraId="76B2ECFF" w14:textId="7713AF5A" w:rsidR="001F69C3" w:rsidRPr="009E10CF" w:rsidRDefault="00C6356B" w:rsidP="009E10CF">
      <w:pPr>
        <w:spacing w:after="0" w:line="240" w:lineRule="auto"/>
        <w:ind w:left="720"/>
        <w:textAlignment w:val="baseline"/>
        <w:rPr>
          <w:rFonts w:ascii="Segoe UI" w:eastAsia="Times New Roman" w:hAnsi="Segoe UI" w:cs="Segoe UI"/>
          <w:sz w:val="18"/>
          <w:szCs w:val="18"/>
        </w:rPr>
      </w:pPr>
      <w:r w:rsidRPr="00C6356B">
        <w:rPr>
          <w:rFonts w:ascii="Arial" w:eastAsia="Times New Roman" w:hAnsi="Arial" w:cs="Arial"/>
          <w:sz w:val="24"/>
          <w:szCs w:val="24"/>
        </w:rPr>
        <w:t>President</w:t>
      </w:r>
    </w:p>
    <w:sectPr w:rsidR="001F69C3" w:rsidRPr="009E10CF" w:rsidSect="00982D4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27146C" w14:textId="77777777" w:rsidR="00DD354A" w:rsidRDefault="00DD354A" w:rsidP="00982D4D">
      <w:pPr>
        <w:spacing w:after="0" w:line="240" w:lineRule="auto"/>
      </w:pPr>
      <w:r>
        <w:separator/>
      </w:r>
    </w:p>
  </w:endnote>
  <w:endnote w:type="continuationSeparator" w:id="0">
    <w:p w14:paraId="53BD688B" w14:textId="77777777" w:rsidR="00DD354A" w:rsidRDefault="00DD354A" w:rsidP="00982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D9EEE4" w14:textId="77777777" w:rsidR="00DD354A" w:rsidRDefault="00DD354A" w:rsidP="00982D4D">
      <w:pPr>
        <w:spacing w:after="0" w:line="240" w:lineRule="auto"/>
      </w:pPr>
      <w:r>
        <w:separator/>
      </w:r>
    </w:p>
  </w:footnote>
  <w:footnote w:type="continuationSeparator" w:id="0">
    <w:p w14:paraId="34BC454A" w14:textId="77777777" w:rsidR="00DD354A" w:rsidRDefault="00DD354A" w:rsidP="00982D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C7B14"/>
    <w:multiLevelType w:val="multilevel"/>
    <w:tmpl w:val="DDD4D34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371BE3"/>
    <w:multiLevelType w:val="multilevel"/>
    <w:tmpl w:val="2DFA32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2995275"/>
    <w:multiLevelType w:val="multilevel"/>
    <w:tmpl w:val="1DBACD4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2E40C17"/>
    <w:multiLevelType w:val="multilevel"/>
    <w:tmpl w:val="F066212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6004EC8"/>
    <w:multiLevelType w:val="multilevel"/>
    <w:tmpl w:val="4178067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E0F12EE"/>
    <w:multiLevelType w:val="multilevel"/>
    <w:tmpl w:val="C44072B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E8C4200"/>
    <w:multiLevelType w:val="multilevel"/>
    <w:tmpl w:val="60C26CAC"/>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F4E6292"/>
    <w:multiLevelType w:val="multilevel"/>
    <w:tmpl w:val="9C002B3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31125E7"/>
    <w:multiLevelType w:val="multilevel"/>
    <w:tmpl w:val="8BC208C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3BC54C7"/>
    <w:multiLevelType w:val="multilevel"/>
    <w:tmpl w:val="3D8ECB4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4720005"/>
    <w:multiLevelType w:val="multilevel"/>
    <w:tmpl w:val="FD100C4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6660810"/>
    <w:multiLevelType w:val="multilevel"/>
    <w:tmpl w:val="0B4E07A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E3500EC"/>
    <w:multiLevelType w:val="multilevel"/>
    <w:tmpl w:val="1780E2E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17F4601"/>
    <w:multiLevelType w:val="multilevel"/>
    <w:tmpl w:val="8992359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2EA125B"/>
    <w:multiLevelType w:val="multilevel"/>
    <w:tmpl w:val="A10CD9A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5206CFC"/>
    <w:multiLevelType w:val="multilevel"/>
    <w:tmpl w:val="888ABA34"/>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57232F8"/>
    <w:multiLevelType w:val="multilevel"/>
    <w:tmpl w:val="3D1001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5BA19F7"/>
    <w:multiLevelType w:val="multilevel"/>
    <w:tmpl w:val="7DC4607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ED83DFB"/>
    <w:multiLevelType w:val="multilevel"/>
    <w:tmpl w:val="240069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40A3258"/>
    <w:multiLevelType w:val="multilevel"/>
    <w:tmpl w:val="1A40782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4352450"/>
    <w:multiLevelType w:val="multilevel"/>
    <w:tmpl w:val="76FAD92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4404888"/>
    <w:multiLevelType w:val="multilevel"/>
    <w:tmpl w:val="930E029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55420DF"/>
    <w:multiLevelType w:val="multilevel"/>
    <w:tmpl w:val="8F506B6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83D2AC5"/>
    <w:multiLevelType w:val="multilevel"/>
    <w:tmpl w:val="EAD6935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B0C0320"/>
    <w:multiLevelType w:val="multilevel"/>
    <w:tmpl w:val="FE0CAEC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01519FC"/>
    <w:multiLevelType w:val="multilevel"/>
    <w:tmpl w:val="36E8B11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1DE33BC"/>
    <w:multiLevelType w:val="multilevel"/>
    <w:tmpl w:val="C34023E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47D2E9B"/>
    <w:multiLevelType w:val="multilevel"/>
    <w:tmpl w:val="6DDC0B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630682E"/>
    <w:multiLevelType w:val="multilevel"/>
    <w:tmpl w:val="D826C0B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CE6640C"/>
    <w:multiLevelType w:val="multilevel"/>
    <w:tmpl w:val="FA9260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1F01AE0"/>
    <w:multiLevelType w:val="multilevel"/>
    <w:tmpl w:val="7FE27F2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9F01EE1"/>
    <w:multiLevelType w:val="multilevel"/>
    <w:tmpl w:val="D9D67E26"/>
    <w:lvl w:ilvl="0">
      <w:start w:val="1"/>
      <w:numFmt w:val="lowerLetter"/>
      <w:lvlText w:val="%1."/>
      <w:lvlJc w:val="left"/>
      <w:pPr>
        <w:tabs>
          <w:tab w:val="num" w:pos="720"/>
        </w:tabs>
        <w:ind w:left="720" w:hanging="360"/>
      </w:pPr>
      <w:rPr>
        <w:rFonts w:ascii="Arial" w:hAnsi="Arial" w:cs="Arial" w:hint="default"/>
        <w:sz w:val="24"/>
        <w:szCs w:val="24"/>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0A275F1"/>
    <w:multiLevelType w:val="multilevel"/>
    <w:tmpl w:val="FD6E2E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1902A3F"/>
    <w:multiLevelType w:val="multilevel"/>
    <w:tmpl w:val="C2F6F82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9466F41"/>
    <w:multiLevelType w:val="multilevel"/>
    <w:tmpl w:val="B6E614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C4200BE"/>
    <w:multiLevelType w:val="multilevel"/>
    <w:tmpl w:val="483EC96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6880AEC"/>
    <w:multiLevelType w:val="multilevel"/>
    <w:tmpl w:val="7F84795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9992BB8"/>
    <w:multiLevelType w:val="multilevel"/>
    <w:tmpl w:val="DC844F4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354574905">
    <w:abstractNumId w:val="18"/>
  </w:num>
  <w:num w:numId="2" w16cid:durableId="909341167">
    <w:abstractNumId w:val="4"/>
  </w:num>
  <w:num w:numId="3" w16cid:durableId="583808159">
    <w:abstractNumId w:val="20"/>
  </w:num>
  <w:num w:numId="4" w16cid:durableId="957951430">
    <w:abstractNumId w:val="3"/>
  </w:num>
  <w:num w:numId="5" w16cid:durableId="740175263">
    <w:abstractNumId w:val="23"/>
  </w:num>
  <w:num w:numId="6" w16cid:durableId="1007756260">
    <w:abstractNumId w:val="17"/>
  </w:num>
  <w:num w:numId="7" w16cid:durableId="387415166">
    <w:abstractNumId w:val="26"/>
  </w:num>
  <w:num w:numId="8" w16cid:durableId="2053574727">
    <w:abstractNumId w:val="30"/>
  </w:num>
  <w:num w:numId="9" w16cid:durableId="1312490421">
    <w:abstractNumId w:val="37"/>
  </w:num>
  <w:num w:numId="10" w16cid:durableId="1458839188">
    <w:abstractNumId w:val="27"/>
  </w:num>
  <w:num w:numId="11" w16cid:durableId="73431567">
    <w:abstractNumId w:val="13"/>
  </w:num>
  <w:num w:numId="12" w16cid:durableId="87701240">
    <w:abstractNumId w:val="8"/>
  </w:num>
  <w:num w:numId="13" w16cid:durableId="1202474886">
    <w:abstractNumId w:val="29"/>
  </w:num>
  <w:num w:numId="14" w16cid:durableId="1982538892">
    <w:abstractNumId w:val="9"/>
  </w:num>
  <w:num w:numId="15" w16cid:durableId="1973557561">
    <w:abstractNumId w:val="24"/>
  </w:num>
  <w:num w:numId="16" w16cid:durableId="1522091611">
    <w:abstractNumId w:val="19"/>
  </w:num>
  <w:num w:numId="17" w16cid:durableId="1238856116">
    <w:abstractNumId w:val="32"/>
  </w:num>
  <w:num w:numId="18" w16cid:durableId="68505135">
    <w:abstractNumId w:val="28"/>
  </w:num>
  <w:num w:numId="19" w16cid:durableId="834417134">
    <w:abstractNumId w:val="14"/>
  </w:num>
  <w:num w:numId="20" w16cid:durableId="1485585970">
    <w:abstractNumId w:val="12"/>
  </w:num>
  <w:num w:numId="21" w16cid:durableId="1032653938">
    <w:abstractNumId w:val="36"/>
  </w:num>
  <w:num w:numId="22" w16cid:durableId="826433321">
    <w:abstractNumId w:val="31"/>
  </w:num>
  <w:num w:numId="23" w16cid:durableId="1976181589">
    <w:abstractNumId w:val="34"/>
  </w:num>
  <w:num w:numId="24" w16cid:durableId="1898398992">
    <w:abstractNumId w:val="22"/>
  </w:num>
  <w:num w:numId="25" w16cid:durableId="151797799">
    <w:abstractNumId w:val="7"/>
  </w:num>
  <w:num w:numId="26" w16cid:durableId="1101681594">
    <w:abstractNumId w:val="0"/>
  </w:num>
  <w:num w:numId="27" w16cid:durableId="2026402613">
    <w:abstractNumId w:val="33"/>
  </w:num>
  <w:num w:numId="28" w16cid:durableId="1634481589">
    <w:abstractNumId w:val="25"/>
  </w:num>
  <w:num w:numId="29" w16cid:durableId="871070443">
    <w:abstractNumId w:val="16"/>
  </w:num>
  <w:num w:numId="30" w16cid:durableId="1438797362">
    <w:abstractNumId w:val="21"/>
  </w:num>
  <w:num w:numId="31" w16cid:durableId="1400900076">
    <w:abstractNumId w:val="35"/>
  </w:num>
  <w:num w:numId="32" w16cid:durableId="592519144">
    <w:abstractNumId w:val="11"/>
  </w:num>
  <w:num w:numId="33" w16cid:durableId="555319092">
    <w:abstractNumId w:val="1"/>
  </w:num>
  <w:num w:numId="34" w16cid:durableId="350229250">
    <w:abstractNumId w:val="10"/>
  </w:num>
  <w:num w:numId="35" w16cid:durableId="1182479101">
    <w:abstractNumId w:val="5"/>
  </w:num>
  <w:num w:numId="36" w16cid:durableId="20136506">
    <w:abstractNumId w:val="2"/>
  </w:num>
  <w:num w:numId="37" w16cid:durableId="716777611">
    <w:abstractNumId w:val="6"/>
  </w:num>
  <w:num w:numId="38" w16cid:durableId="12939752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56B"/>
    <w:rsid w:val="00043379"/>
    <w:rsid w:val="00051BE4"/>
    <w:rsid w:val="000744D6"/>
    <w:rsid w:val="000E2B1F"/>
    <w:rsid w:val="001927E5"/>
    <w:rsid w:val="001930DD"/>
    <w:rsid w:val="001D6D93"/>
    <w:rsid w:val="001F69C3"/>
    <w:rsid w:val="002831B3"/>
    <w:rsid w:val="002E6ECE"/>
    <w:rsid w:val="00302264"/>
    <w:rsid w:val="00333DC7"/>
    <w:rsid w:val="00335B3A"/>
    <w:rsid w:val="00372686"/>
    <w:rsid w:val="00373E8C"/>
    <w:rsid w:val="0047544F"/>
    <w:rsid w:val="005960C4"/>
    <w:rsid w:val="006346CD"/>
    <w:rsid w:val="006D65D8"/>
    <w:rsid w:val="006E15CF"/>
    <w:rsid w:val="007920C0"/>
    <w:rsid w:val="007A625A"/>
    <w:rsid w:val="008309E7"/>
    <w:rsid w:val="008637BE"/>
    <w:rsid w:val="00863850"/>
    <w:rsid w:val="009040A5"/>
    <w:rsid w:val="00927DE6"/>
    <w:rsid w:val="00982D4D"/>
    <w:rsid w:val="009E10CF"/>
    <w:rsid w:val="00A24C69"/>
    <w:rsid w:val="00B03D63"/>
    <w:rsid w:val="00B046A0"/>
    <w:rsid w:val="00B54C14"/>
    <w:rsid w:val="00B9126B"/>
    <w:rsid w:val="00C60108"/>
    <w:rsid w:val="00C6356B"/>
    <w:rsid w:val="00D06F07"/>
    <w:rsid w:val="00D72320"/>
    <w:rsid w:val="00D86705"/>
    <w:rsid w:val="00DD354A"/>
    <w:rsid w:val="00E06215"/>
    <w:rsid w:val="00E50E83"/>
    <w:rsid w:val="00E70A87"/>
    <w:rsid w:val="00E77985"/>
    <w:rsid w:val="00ED3A07"/>
    <w:rsid w:val="00F728F8"/>
    <w:rsid w:val="00FA0D17"/>
    <w:rsid w:val="037A53A7"/>
    <w:rsid w:val="056D046F"/>
    <w:rsid w:val="06CDE986"/>
    <w:rsid w:val="07444743"/>
    <w:rsid w:val="07D3A0F8"/>
    <w:rsid w:val="12898C3C"/>
    <w:rsid w:val="131B67B8"/>
    <w:rsid w:val="22909103"/>
    <w:rsid w:val="28812E5F"/>
    <w:rsid w:val="2BCF7BD3"/>
    <w:rsid w:val="2D6B4C34"/>
    <w:rsid w:val="31967280"/>
    <w:rsid w:val="36F523C4"/>
    <w:rsid w:val="381BC72E"/>
    <w:rsid w:val="387EBA58"/>
    <w:rsid w:val="48F67264"/>
    <w:rsid w:val="4AC49D1C"/>
    <w:rsid w:val="4C2E1326"/>
    <w:rsid w:val="4DB0BB2A"/>
    <w:rsid w:val="4F4C8B8B"/>
    <w:rsid w:val="571F6DA7"/>
    <w:rsid w:val="5B573D2B"/>
    <w:rsid w:val="5E1A4F2E"/>
    <w:rsid w:val="65D9DE5F"/>
    <w:rsid w:val="6775A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A1111"/>
  <w15:chartTrackingRefBased/>
  <w15:docId w15:val="{CE801BF6-5B2B-43DD-A3FA-5788640F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63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C635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C6356B"/>
  </w:style>
  <w:style w:type="character" w:customStyle="1" w:styleId="textrun">
    <w:name w:val="textrun"/>
    <w:basedOn w:val="DefaultParagraphFont"/>
    <w:rsid w:val="00C6356B"/>
  </w:style>
  <w:style w:type="character" w:customStyle="1" w:styleId="normaltextrun">
    <w:name w:val="normaltextrun"/>
    <w:basedOn w:val="DefaultParagraphFont"/>
    <w:rsid w:val="00C6356B"/>
  </w:style>
  <w:style w:type="character" w:customStyle="1" w:styleId="tabrun">
    <w:name w:val="tabrun"/>
    <w:basedOn w:val="DefaultParagraphFont"/>
    <w:rsid w:val="00C6356B"/>
  </w:style>
  <w:style w:type="character" w:customStyle="1" w:styleId="tabchar">
    <w:name w:val="tabchar"/>
    <w:basedOn w:val="DefaultParagraphFont"/>
    <w:rsid w:val="00C6356B"/>
  </w:style>
  <w:style w:type="character" w:customStyle="1" w:styleId="tableaderchars">
    <w:name w:val="tableaderchars"/>
    <w:basedOn w:val="DefaultParagraphFont"/>
    <w:rsid w:val="00C6356B"/>
  </w:style>
  <w:style w:type="character" w:customStyle="1" w:styleId="trackchangetextinsertion">
    <w:name w:val="trackchangetextinsertion"/>
    <w:basedOn w:val="DefaultParagraphFont"/>
    <w:rsid w:val="00C6356B"/>
  </w:style>
  <w:style w:type="paragraph" w:customStyle="1" w:styleId="outlineelement">
    <w:name w:val="outlineelement"/>
    <w:basedOn w:val="Normal"/>
    <w:rsid w:val="00C635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ckchangetextdeletion">
    <w:name w:val="trackchangetextdeletion"/>
    <w:basedOn w:val="DefaultParagraphFont"/>
    <w:rsid w:val="00C6356B"/>
  </w:style>
  <w:style w:type="character" w:customStyle="1" w:styleId="fieldrange">
    <w:name w:val="fieldrange"/>
    <w:basedOn w:val="DefaultParagraphFont"/>
    <w:rsid w:val="00C6356B"/>
  </w:style>
  <w:style w:type="character" w:customStyle="1" w:styleId="linebreakblob">
    <w:name w:val="linebreakblob"/>
    <w:basedOn w:val="DefaultParagraphFont"/>
    <w:rsid w:val="00C6356B"/>
  </w:style>
  <w:style w:type="character" w:customStyle="1" w:styleId="scxw195574792">
    <w:name w:val="scxw195574792"/>
    <w:basedOn w:val="DefaultParagraphFont"/>
    <w:rsid w:val="00C6356B"/>
  </w:style>
  <w:style w:type="character" w:customStyle="1" w:styleId="trackedchange">
    <w:name w:val="trackedchange"/>
    <w:basedOn w:val="DefaultParagraphFont"/>
    <w:rsid w:val="00C6356B"/>
  </w:style>
  <w:style w:type="character" w:styleId="Hyperlink">
    <w:name w:val="Hyperlink"/>
    <w:basedOn w:val="DefaultParagraphFont"/>
    <w:uiPriority w:val="99"/>
    <w:unhideWhenUsed/>
    <w:rsid w:val="00373E8C"/>
    <w:rPr>
      <w:color w:val="0563C1" w:themeColor="hyperlink"/>
      <w:u w:val="single"/>
    </w:rPr>
  </w:style>
  <w:style w:type="character" w:styleId="UnresolvedMention">
    <w:name w:val="Unresolved Mention"/>
    <w:basedOn w:val="DefaultParagraphFont"/>
    <w:uiPriority w:val="99"/>
    <w:semiHidden/>
    <w:unhideWhenUsed/>
    <w:rsid w:val="00373E8C"/>
    <w:rPr>
      <w:color w:val="605E5C"/>
      <w:shd w:val="clear" w:color="auto" w:fill="E1DFDD"/>
    </w:rPr>
  </w:style>
  <w:style w:type="paragraph" w:styleId="Header">
    <w:name w:val="header"/>
    <w:basedOn w:val="Normal"/>
    <w:link w:val="HeaderChar"/>
    <w:uiPriority w:val="99"/>
    <w:unhideWhenUsed/>
    <w:rsid w:val="00982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D4D"/>
  </w:style>
  <w:style w:type="paragraph" w:styleId="Footer">
    <w:name w:val="footer"/>
    <w:basedOn w:val="Normal"/>
    <w:link w:val="FooterChar"/>
    <w:uiPriority w:val="99"/>
    <w:unhideWhenUsed/>
    <w:rsid w:val="00982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D4D"/>
  </w:style>
  <w:style w:type="character" w:styleId="FollowedHyperlink">
    <w:name w:val="FollowedHyperlink"/>
    <w:basedOn w:val="DefaultParagraphFont"/>
    <w:uiPriority w:val="99"/>
    <w:semiHidden/>
    <w:unhideWhenUsed/>
    <w:rsid w:val="00B046A0"/>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D6D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5839341">
      <w:bodyDiv w:val="1"/>
      <w:marLeft w:val="0"/>
      <w:marRight w:val="0"/>
      <w:marTop w:val="0"/>
      <w:marBottom w:val="0"/>
      <w:divBdr>
        <w:top w:val="none" w:sz="0" w:space="0" w:color="auto"/>
        <w:left w:val="none" w:sz="0" w:space="0" w:color="auto"/>
        <w:bottom w:val="none" w:sz="0" w:space="0" w:color="auto"/>
        <w:right w:val="none" w:sz="0" w:space="0" w:color="auto"/>
      </w:divBdr>
      <w:divsChild>
        <w:div w:id="255330037">
          <w:marLeft w:val="0"/>
          <w:marRight w:val="0"/>
          <w:marTop w:val="0"/>
          <w:marBottom w:val="0"/>
          <w:divBdr>
            <w:top w:val="none" w:sz="0" w:space="0" w:color="auto"/>
            <w:left w:val="none" w:sz="0" w:space="0" w:color="auto"/>
            <w:bottom w:val="none" w:sz="0" w:space="0" w:color="auto"/>
            <w:right w:val="none" w:sz="0" w:space="0" w:color="auto"/>
          </w:divBdr>
        </w:div>
        <w:div w:id="1964537501">
          <w:marLeft w:val="0"/>
          <w:marRight w:val="0"/>
          <w:marTop w:val="0"/>
          <w:marBottom w:val="0"/>
          <w:divBdr>
            <w:top w:val="none" w:sz="0" w:space="0" w:color="auto"/>
            <w:left w:val="none" w:sz="0" w:space="0" w:color="auto"/>
            <w:bottom w:val="none" w:sz="0" w:space="0" w:color="auto"/>
            <w:right w:val="none" w:sz="0" w:space="0" w:color="auto"/>
          </w:divBdr>
        </w:div>
        <w:div w:id="431516782">
          <w:marLeft w:val="0"/>
          <w:marRight w:val="0"/>
          <w:marTop w:val="0"/>
          <w:marBottom w:val="0"/>
          <w:divBdr>
            <w:top w:val="none" w:sz="0" w:space="0" w:color="auto"/>
            <w:left w:val="none" w:sz="0" w:space="0" w:color="auto"/>
            <w:bottom w:val="none" w:sz="0" w:space="0" w:color="auto"/>
            <w:right w:val="none" w:sz="0" w:space="0" w:color="auto"/>
          </w:divBdr>
        </w:div>
        <w:div w:id="1561987281">
          <w:marLeft w:val="0"/>
          <w:marRight w:val="0"/>
          <w:marTop w:val="0"/>
          <w:marBottom w:val="0"/>
          <w:divBdr>
            <w:top w:val="none" w:sz="0" w:space="0" w:color="auto"/>
            <w:left w:val="none" w:sz="0" w:space="0" w:color="auto"/>
            <w:bottom w:val="none" w:sz="0" w:space="0" w:color="auto"/>
            <w:right w:val="none" w:sz="0" w:space="0" w:color="auto"/>
          </w:divBdr>
        </w:div>
        <w:div w:id="874585939">
          <w:marLeft w:val="0"/>
          <w:marRight w:val="0"/>
          <w:marTop w:val="0"/>
          <w:marBottom w:val="0"/>
          <w:divBdr>
            <w:top w:val="none" w:sz="0" w:space="0" w:color="auto"/>
            <w:left w:val="none" w:sz="0" w:space="0" w:color="auto"/>
            <w:bottom w:val="none" w:sz="0" w:space="0" w:color="auto"/>
            <w:right w:val="none" w:sz="0" w:space="0" w:color="auto"/>
          </w:divBdr>
        </w:div>
        <w:div w:id="1022441285">
          <w:marLeft w:val="0"/>
          <w:marRight w:val="0"/>
          <w:marTop w:val="0"/>
          <w:marBottom w:val="0"/>
          <w:divBdr>
            <w:top w:val="none" w:sz="0" w:space="0" w:color="auto"/>
            <w:left w:val="none" w:sz="0" w:space="0" w:color="auto"/>
            <w:bottom w:val="none" w:sz="0" w:space="0" w:color="auto"/>
            <w:right w:val="none" w:sz="0" w:space="0" w:color="auto"/>
          </w:divBdr>
        </w:div>
        <w:div w:id="2076195025">
          <w:marLeft w:val="0"/>
          <w:marRight w:val="0"/>
          <w:marTop w:val="0"/>
          <w:marBottom w:val="0"/>
          <w:divBdr>
            <w:top w:val="none" w:sz="0" w:space="0" w:color="auto"/>
            <w:left w:val="none" w:sz="0" w:space="0" w:color="auto"/>
            <w:bottom w:val="none" w:sz="0" w:space="0" w:color="auto"/>
            <w:right w:val="none" w:sz="0" w:space="0" w:color="auto"/>
          </w:divBdr>
        </w:div>
        <w:div w:id="1037581989">
          <w:marLeft w:val="0"/>
          <w:marRight w:val="0"/>
          <w:marTop w:val="0"/>
          <w:marBottom w:val="0"/>
          <w:divBdr>
            <w:top w:val="none" w:sz="0" w:space="0" w:color="auto"/>
            <w:left w:val="none" w:sz="0" w:space="0" w:color="auto"/>
            <w:bottom w:val="none" w:sz="0" w:space="0" w:color="auto"/>
            <w:right w:val="none" w:sz="0" w:space="0" w:color="auto"/>
          </w:divBdr>
        </w:div>
        <w:div w:id="1697072481">
          <w:marLeft w:val="0"/>
          <w:marRight w:val="0"/>
          <w:marTop w:val="0"/>
          <w:marBottom w:val="0"/>
          <w:divBdr>
            <w:top w:val="none" w:sz="0" w:space="0" w:color="auto"/>
            <w:left w:val="none" w:sz="0" w:space="0" w:color="auto"/>
            <w:bottom w:val="none" w:sz="0" w:space="0" w:color="auto"/>
            <w:right w:val="none" w:sz="0" w:space="0" w:color="auto"/>
          </w:divBdr>
        </w:div>
        <w:div w:id="769930690">
          <w:marLeft w:val="0"/>
          <w:marRight w:val="0"/>
          <w:marTop w:val="0"/>
          <w:marBottom w:val="0"/>
          <w:divBdr>
            <w:top w:val="none" w:sz="0" w:space="0" w:color="auto"/>
            <w:left w:val="none" w:sz="0" w:space="0" w:color="auto"/>
            <w:bottom w:val="none" w:sz="0" w:space="0" w:color="auto"/>
            <w:right w:val="none" w:sz="0" w:space="0" w:color="auto"/>
          </w:divBdr>
        </w:div>
        <w:div w:id="2091536060">
          <w:marLeft w:val="0"/>
          <w:marRight w:val="0"/>
          <w:marTop w:val="0"/>
          <w:marBottom w:val="0"/>
          <w:divBdr>
            <w:top w:val="none" w:sz="0" w:space="0" w:color="auto"/>
            <w:left w:val="none" w:sz="0" w:space="0" w:color="auto"/>
            <w:bottom w:val="none" w:sz="0" w:space="0" w:color="auto"/>
            <w:right w:val="none" w:sz="0" w:space="0" w:color="auto"/>
          </w:divBdr>
        </w:div>
        <w:div w:id="279728006">
          <w:marLeft w:val="0"/>
          <w:marRight w:val="0"/>
          <w:marTop w:val="0"/>
          <w:marBottom w:val="0"/>
          <w:divBdr>
            <w:top w:val="none" w:sz="0" w:space="0" w:color="auto"/>
            <w:left w:val="none" w:sz="0" w:space="0" w:color="auto"/>
            <w:bottom w:val="none" w:sz="0" w:space="0" w:color="auto"/>
            <w:right w:val="none" w:sz="0" w:space="0" w:color="auto"/>
          </w:divBdr>
        </w:div>
        <w:div w:id="1732581695">
          <w:marLeft w:val="0"/>
          <w:marRight w:val="0"/>
          <w:marTop w:val="0"/>
          <w:marBottom w:val="0"/>
          <w:divBdr>
            <w:top w:val="none" w:sz="0" w:space="0" w:color="auto"/>
            <w:left w:val="none" w:sz="0" w:space="0" w:color="auto"/>
            <w:bottom w:val="none" w:sz="0" w:space="0" w:color="auto"/>
            <w:right w:val="none" w:sz="0" w:space="0" w:color="auto"/>
          </w:divBdr>
        </w:div>
        <w:div w:id="18624780">
          <w:marLeft w:val="0"/>
          <w:marRight w:val="0"/>
          <w:marTop w:val="0"/>
          <w:marBottom w:val="0"/>
          <w:divBdr>
            <w:top w:val="none" w:sz="0" w:space="0" w:color="auto"/>
            <w:left w:val="none" w:sz="0" w:space="0" w:color="auto"/>
            <w:bottom w:val="none" w:sz="0" w:space="0" w:color="auto"/>
            <w:right w:val="none" w:sz="0" w:space="0" w:color="auto"/>
          </w:divBdr>
          <w:divsChild>
            <w:div w:id="585457491">
              <w:marLeft w:val="0"/>
              <w:marRight w:val="0"/>
              <w:marTop w:val="0"/>
              <w:marBottom w:val="0"/>
              <w:divBdr>
                <w:top w:val="none" w:sz="0" w:space="0" w:color="auto"/>
                <w:left w:val="none" w:sz="0" w:space="0" w:color="auto"/>
                <w:bottom w:val="none" w:sz="0" w:space="0" w:color="auto"/>
                <w:right w:val="none" w:sz="0" w:space="0" w:color="auto"/>
              </w:divBdr>
            </w:div>
            <w:div w:id="406075320">
              <w:marLeft w:val="0"/>
              <w:marRight w:val="0"/>
              <w:marTop w:val="0"/>
              <w:marBottom w:val="0"/>
              <w:divBdr>
                <w:top w:val="none" w:sz="0" w:space="0" w:color="auto"/>
                <w:left w:val="none" w:sz="0" w:space="0" w:color="auto"/>
                <w:bottom w:val="none" w:sz="0" w:space="0" w:color="auto"/>
                <w:right w:val="none" w:sz="0" w:space="0" w:color="auto"/>
              </w:divBdr>
            </w:div>
            <w:div w:id="723791159">
              <w:marLeft w:val="0"/>
              <w:marRight w:val="0"/>
              <w:marTop w:val="0"/>
              <w:marBottom w:val="0"/>
              <w:divBdr>
                <w:top w:val="none" w:sz="0" w:space="0" w:color="auto"/>
                <w:left w:val="none" w:sz="0" w:space="0" w:color="auto"/>
                <w:bottom w:val="none" w:sz="0" w:space="0" w:color="auto"/>
                <w:right w:val="none" w:sz="0" w:space="0" w:color="auto"/>
              </w:divBdr>
            </w:div>
            <w:div w:id="544872947">
              <w:marLeft w:val="0"/>
              <w:marRight w:val="0"/>
              <w:marTop w:val="0"/>
              <w:marBottom w:val="0"/>
              <w:divBdr>
                <w:top w:val="none" w:sz="0" w:space="0" w:color="auto"/>
                <w:left w:val="none" w:sz="0" w:space="0" w:color="auto"/>
                <w:bottom w:val="none" w:sz="0" w:space="0" w:color="auto"/>
                <w:right w:val="none" w:sz="0" w:space="0" w:color="auto"/>
              </w:divBdr>
            </w:div>
            <w:div w:id="810561993">
              <w:marLeft w:val="0"/>
              <w:marRight w:val="0"/>
              <w:marTop w:val="0"/>
              <w:marBottom w:val="0"/>
              <w:divBdr>
                <w:top w:val="none" w:sz="0" w:space="0" w:color="auto"/>
                <w:left w:val="none" w:sz="0" w:space="0" w:color="auto"/>
                <w:bottom w:val="none" w:sz="0" w:space="0" w:color="auto"/>
                <w:right w:val="none" w:sz="0" w:space="0" w:color="auto"/>
              </w:divBdr>
            </w:div>
          </w:divsChild>
        </w:div>
        <w:div w:id="271592613">
          <w:marLeft w:val="0"/>
          <w:marRight w:val="0"/>
          <w:marTop w:val="0"/>
          <w:marBottom w:val="0"/>
          <w:divBdr>
            <w:top w:val="none" w:sz="0" w:space="0" w:color="auto"/>
            <w:left w:val="none" w:sz="0" w:space="0" w:color="auto"/>
            <w:bottom w:val="none" w:sz="0" w:space="0" w:color="auto"/>
            <w:right w:val="none" w:sz="0" w:space="0" w:color="auto"/>
          </w:divBdr>
          <w:divsChild>
            <w:div w:id="911238312">
              <w:marLeft w:val="0"/>
              <w:marRight w:val="0"/>
              <w:marTop w:val="0"/>
              <w:marBottom w:val="0"/>
              <w:divBdr>
                <w:top w:val="none" w:sz="0" w:space="0" w:color="auto"/>
                <w:left w:val="none" w:sz="0" w:space="0" w:color="auto"/>
                <w:bottom w:val="none" w:sz="0" w:space="0" w:color="auto"/>
                <w:right w:val="none" w:sz="0" w:space="0" w:color="auto"/>
              </w:divBdr>
            </w:div>
            <w:div w:id="272248567">
              <w:marLeft w:val="0"/>
              <w:marRight w:val="0"/>
              <w:marTop w:val="0"/>
              <w:marBottom w:val="0"/>
              <w:divBdr>
                <w:top w:val="none" w:sz="0" w:space="0" w:color="auto"/>
                <w:left w:val="none" w:sz="0" w:space="0" w:color="auto"/>
                <w:bottom w:val="none" w:sz="0" w:space="0" w:color="auto"/>
                <w:right w:val="none" w:sz="0" w:space="0" w:color="auto"/>
              </w:divBdr>
            </w:div>
            <w:div w:id="1372340806">
              <w:marLeft w:val="0"/>
              <w:marRight w:val="0"/>
              <w:marTop w:val="0"/>
              <w:marBottom w:val="0"/>
              <w:divBdr>
                <w:top w:val="none" w:sz="0" w:space="0" w:color="auto"/>
                <w:left w:val="none" w:sz="0" w:space="0" w:color="auto"/>
                <w:bottom w:val="none" w:sz="0" w:space="0" w:color="auto"/>
                <w:right w:val="none" w:sz="0" w:space="0" w:color="auto"/>
              </w:divBdr>
            </w:div>
            <w:div w:id="42414829">
              <w:marLeft w:val="0"/>
              <w:marRight w:val="0"/>
              <w:marTop w:val="0"/>
              <w:marBottom w:val="0"/>
              <w:divBdr>
                <w:top w:val="none" w:sz="0" w:space="0" w:color="auto"/>
                <w:left w:val="none" w:sz="0" w:space="0" w:color="auto"/>
                <w:bottom w:val="none" w:sz="0" w:space="0" w:color="auto"/>
                <w:right w:val="none" w:sz="0" w:space="0" w:color="auto"/>
              </w:divBdr>
            </w:div>
            <w:div w:id="1436360440">
              <w:marLeft w:val="0"/>
              <w:marRight w:val="0"/>
              <w:marTop w:val="0"/>
              <w:marBottom w:val="0"/>
              <w:divBdr>
                <w:top w:val="none" w:sz="0" w:space="0" w:color="auto"/>
                <w:left w:val="none" w:sz="0" w:space="0" w:color="auto"/>
                <w:bottom w:val="none" w:sz="0" w:space="0" w:color="auto"/>
                <w:right w:val="none" w:sz="0" w:space="0" w:color="auto"/>
              </w:divBdr>
            </w:div>
          </w:divsChild>
        </w:div>
        <w:div w:id="220557846">
          <w:marLeft w:val="0"/>
          <w:marRight w:val="0"/>
          <w:marTop w:val="0"/>
          <w:marBottom w:val="0"/>
          <w:divBdr>
            <w:top w:val="none" w:sz="0" w:space="0" w:color="auto"/>
            <w:left w:val="none" w:sz="0" w:space="0" w:color="auto"/>
            <w:bottom w:val="none" w:sz="0" w:space="0" w:color="auto"/>
            <w:right w:val="none" w:sz="0" w:space="0" w:color="auto"/>
          </w:divBdr>
          <w:divsChild>
            <w:div w:id="1901594165">
              <w:marLeft w:val="0"/>
              <w:marRight w:val="0"/>
              <w:marTop w:val="0"/>
              <w:marBottom w:val="0"/>
              <w:divBdr>
                <w:top w:val="none" w:sz="0" w:space="0" w:color="auto"/>
                <w:left w:val="none" w:sz="0" w:space="0" w:color="auto"/>
                <w:bottom w:val="none" w:sz="0" w:space="0" w:color="auto"/>
                <w:right w:val="none" w:sz="0" w:space="0" w:color="auto"/>
              </w:divBdr>
            </w:div>
            <w:div w:id="843861078">
              <w:marLeft w:val="0"/>
              <w:marRight w:val="0"/>
              <w:marTop w:val="0"/>
              <w:marBottom w:val="0"/>
              <w:divBdr>
                <w:top w:val="none" w:sz="0" w:space="0" w:color="auto"/>
                <w:left w:val="none" w:sz="0" w:space="0" w:color="auto"/>
                <w:bottom w:val="none" w:sz="0" w:space="0" w:color="auto"/>
                <w:right w:val="none" w:sz="0" w:space="0" w:color="auto"/>
              </w:divBdr>
            </w:div>
            <w:div w:id="334304142">
              <w:marLeft w:val="0"/>
              <w:marRight w:val="0"/>
              <w:marTop w:val="0"/>
              <w:marBottom w:val="0"/>
              <w:divBdr>
                <w:top w:val="none" w:sz="0" w:space="0" w:color="auto"/>
                <w:left w:val="none" w:sz="0" w:space="0" w:color="auto"/>
                <w:bottom w:val="none" w:sz="0" w:space="0" w:color="auto"/>
                <w:right w:val="none" w:sz="0" w:space="0" w:color="auto"/>
              </w:divBdr>
            </w:div>
            <w:div w:id="1185481480">
              <w:marLeft w:val="0"/>
              <w:marRight w:val="0"/>
              <w:marTop w:val="0"/>
              <w:marBottom w:val="0"/>
              <w:divBdr>
                <w:top w:val="none" w:sz="0" w:space="0" w:color="auto"/>
                <w:left w:val="none" w:sz="0" w:space="0" w:color="auto"/>
                <w:bottom w:val="none" w:sz="0" w:space="0" w:color="auto"/>
                <w:right w:val="none" w:sz="0" w:space="0" w:color="auto"/>
              </w:divBdr>
            </w:div>
            <w:div w:id="1757363918">
              <w:marLeft w:val="0"/>
              <w:marRight w:val="0"/>
              <w:marTop w:val="0"/>
              <w:marBottom w:val="0"/>
              <w:divBdr>
                <w:top w:val="none" w:sz="0" w:space="0" w:color="auto"/>
                <w:left w:val="none" w:sz="0" w:space="0" w:color="auto"/>
                <w:bottom w:val="none" w:sz="0" w:space="0" w:color="auto"/>
                <w:right w:val="none" w:sz="0" w:space="0" w:color="auto"/>
              </w:divBdr>
            </w:div>
          </w:divsChild>
        </w:div>
        <w:div w:id="1748647620">
          <w:marLeft w:val="0"/>
          <w:marRight w:val="0"/>
          <w:marTop w:val="0"/>
          <w:marBottom w:val="0"/>
          <w:divBdr>
            <w:top w:val="none" w:sz="0" w:space="0" w:color="auto"/>
            <w:left w:val="none" w:sz="0" w:space="0" w:color="auto"/>
            <w:bottom w:val="none" w:sz="0" w:space="0" w:color="auto"/>
            <w:right w:val="none" w:sz="0" w:space="0" w:color="auto"/>
          </w:divBdr>
          <w:divsChild>
            <w:div w:id="1599825599">
              <w:marLeft w:val="0"/>
              <w:marRight w:val="0"/>
              <w:marTop w:val="0"/>
              <w:marBottom w:val="0"/>
              <w:divBdr>
                <w:top w:val="none" w:sz="0" w:space="0" w:color="auto"/>
                <w:left w:val="none" w:sz="0" w:space="0" w:color="auto"/>
                <w:bottom w:val="none" w:sz="0" w:space="0" w:color="auto"/>
                <w:right w:val="none" w:sz="0" w:space="0" w:color="auto"/>
              </w:divBdr>
            </w:div>
            <w:div w:id="1912345461">
              <w:marLeft w:val="0"/>
              <w:marRight w:val="0"/>
              <w:marTop w:val="0"/>
              <w:marBottom w:val="0"/>
              <w:divBdr>
                <w:top w:val="none" w:sz="0" w:space="0" w:color="auto"/>
                <w:left w:val="none" w:sz="0" w:space="0" w:color="auto"/>
                <w:bottom w:val="none" w:sz="0" w:space="0" w:color="auto"/>
                <w:right w:val="none" w:sz="0" w:space="0" w:color="auto"/>
              </w:divBdr>
            </w:div>
            <w:div w:id="1932425951">
              <w:marLeft w:val="0"/>
              <w:marRight w:val="0"/>
              <w:marTop w:val="0"/>
              <w:marBottom w:val="0"/>
              <w:divBdr>
                <w:top w:val="none" w:sz="0" w:space="0" w:color="auto"/>
                <w:left w:val="none" w:sz="0" w:space="0" w:color="auto"/>
                <w:bottom w:val="none" w:sz="0" w:space="0" w:color="auto"/>
                <w:right w:val="none" w:sz="0" w:space="0" w:color="auto"/>
              </w:divBdr>
            </w:div>
            <w:div w:id="609049645">
              <w:marLeft w:val="0"/>
              <w:marRight w:val="0"/>
              <w:marTop w:val="0"/>
              <w:marBottom w:val="0"/>
              <w:divBdr>
                <w:top w:val="none" w:sz="0" w:space="0" w:color="auto"/>
                <w:left w:val="none" w:sz="0" w:space="0" w:color="auto"/>
                <w:bottom w:val="none" w:sz="0" w:space="0" w:color="auto"/>
                <w:right w:val="none" w:sz="0" w:space="0" w:color="auto"/>
              </w:divBdr>
            </w:div>
            <w:div w:id="1048067075">
              <w:marLeft w:val="0"/>
              <w:marRight w:val="0"/>
              <w:marTop w:val="0"/>
              <w:marBottom w:val="0"/>
              <w:divBdr>
                <w:top w:val="none" w:sz="0" w:space="0" w:color="auto"/>
                <w:left w:val="none" w:sz="0" w:space="0" w:color="auto"/>
                <w:bottom w:val="none" w:sz="0" w:space="0" w:color="auto"/>
                <w:right w:val="none" w:sz="0" w:space="0" w:color="auto"/>
              </w:divBdr>
            </w:div>
          </w:divsChild>
        </w:div>
        <w:div w:id="1994135083">
          <w:marLeft w:val="0"/>
          <w:marRight w:val="0"/>
          <w:marTop w:val="0"/>
          <w:marBottom w:val="0"/>
          <w:divBdr>
            <w:top w:val="none" w:sz="0" w:space="0" w:color="auto"/>
            <w:left w:val="none" w:sz="0" w:space="0" w:color="auto"/>
            <w:bottom w:val="none" w:sz="0" w:space="0" w:color="auto"/>
            <w:right w:val="none" w:sz="0" w:space="0" w:color="auto"/>
          </w:divBdr>
        </w:div>
        <w:div w:id="2138643459">
          <w:marLeft w:val="0"/>
          <w:marRight w:val="0"/>
          <w:marTop w:val="0"/>
          <w:marBottom w:val="0"/>
          <w:divBdr>
            <w:top w:val="none" w:sz="0" w:space="0" w:color="auto"/>
            <w:left w:val="none" w:sz="0" w:space="0" w:color="auto"/>
            <w:bottom w:val="none" w:sz="0" w:space="0" w:color="auto"/>
            <w:right w:val="none" w:sz="0" w:space="0" w:color="auto"/>
          </w:divBdr>
        </w:div>
        <w:div w:id="873617370">
          <w:marLeft w:val="0"/>
          <w:marRight w:val="0"/>
          <w:marTop w:val="0"/>
          <w:marBottom w:val="0"/>
          <w:divBdr>
            <w:top w:val="none" w:sz="0" w:space="0" w:color="auto"/>
            <w:left w:val="none" w:sz="0" w:space="0" w:color="auto"/>
            <w:bottom w:val="none" w:sz="0" w:space="0" w:color="auto"/>
            <w:right w:val="none" w:sz="0" w:space="0" w:color="auto"/>
          </w:divBdr>
        </w:div>
        <w:div w:id="1688210961">
          <w:marLeft w:val="0"/>
          <w:marRight w:val="0"/>
          <w:marTop w:val="0"/>
          <w:marBottom w:val="0"/>
          <w:divBdr>
            <w:top w:val="none" w:sz="0" w:space="0" w:color="auto"/>
            <w:left w:val="none" w:sz="0" w:space="0" w:color="auto"/>
            <w:bottom w:val="none" w:sz="0" w:space="0" w:color="auto"/>
            <w:right w:val="none" w:sz="0" w:space="0" w:color="auto"/>
          </w:divBdr>
        </w:div>
        <w:div w:id="845174028">
          <w:marLeft w:val="0"/>
          <w:marRight w:val="0"/>
          <w:marTop w:val="0"/>
          <w:marBottom w:val="0"/>
          <w:divBdr>
            <w:top w:val="none" w:sz="0" w:space="0" w:color="auto"/>
            <w:left w:val="none" w:sz="0" w:space="0" w:color="auto"/>
            <w:bottom w:val="none" w:sz="0" w:space="0" w:color="auto"/>
            <w:right w:val="none" w:sz="0" w:space="0" w:color="auto"/>
          </w:divBdr>
        </w:div>
        <w:div w:id="1596742767">
          <w:marLeft w:val="0"/>
          <w:marRight w:val="0"/>
          <w:marTop w:val="0"/>
          <w:marBottom w:val="0"/>
          <w:divBdr>
            <w:top w:val="none" w:sz="0" w:space="0" w:color="auto"/>
            <w:left w:val="none" w:sz="0" w:space="0" w:color="auto"/>
            <w:bottom w:val="none" w:sz="0" w:space="0" w:color="auto"/>
            <w:right w:val="none" w:sz="0" w:space="0" w:color="auto"/>
          </w:divBdr>
          <w:divsChild>
            <w:div w:id="824903197">
              <w:marLeft w:val="0"/>
              <w:marRight w:val="0"/>
              <w:marTop w:val="0"/>
              <w:marBottom w:val="0"/>
              <w:divBdr>
                <w:top w:val="none" w:sz="0" w:space="0" w:color="auto"/>
                <w:left w:val="none" w:sz="0" w:space="0" w:color="auto"/>
                <w:bottom w:val="none" w:sz="0" w:space="0" w:color="auto"/>
                <w:right w:val="none" w:sz="0" w:space="0" w:color="auto"/>
              </w:divBdr>
            </w:div>
            <w:div w:id="280386380">
              <w:marLeft w:val="0"/>
              <w:marRight w:val="0"/>
              <w:marTop w:val="0"/>
              <w:marBottom w:val="0"/>
              <w:divBdr>
                <w:top w:val="none" w:sz="0" w:space="0" w:color="auto"/>
                <w:left w:val="none" w:sz="0" w:space="0" w:color="auto"/>
                <w:bottom w:val="none" w:sz="0" w:space="0" w:color="auto"/>
                <w:right w:val="none" w:sz="0" w:space="0" w:color="auto"/>
              </w:divBdr>
            </w:div>
            <w:div w:id="533924095">
              <w:marLeft w:val="0"/>
              <w:marRight w:val="0"/>
              <w:marTop w:val="0"/>
              <w:marBottom w:val="0"/>
              <w:divBdr>
                <w:top w:val="none" w:sz="0" w:space="0" w:color="auto"/>
                <w:left w:val="none" w:sz="0" w:space="0" w:color="auto"/>
                <w:bottom w:val="none" w:sz="0" w:space="0" w:color="auto"/>
                <w:right w:val="none" w:sz="0" w:space="0" w:color="auto"/>
              </w:divBdr>
            </w:div>
            <w:div w:id="842429525">
              <w:marLeft w:val="0"/>
              <w:marRight w:val="0"/>
              <w:marTop w:val="0"/>
              <w:marBottom w:val="0"/>
              <w:divBdr>
                <w:top w:val="none" w:sz="0" w:space="0" w:color="auto"/>
                <w:left w:val="none" w:sz="0" w:space="0" w:color="auto"/>
                <w:bottom w:val="none" w:sz="0" w:space="0" w:color="auto"/>
                <w:right w:val="none" w:sz="0" w:space="0" w:color="auto"/>
              </w:divBdr>
            </w:div>
            <w:div w:id="2094889421">
              <w:marLeft w:val="0"/>
              <w:marRight w:val="0"/>
              <w:marTop w:val="0"/>
              <w:marBottom w:val="0"/>
              <w:divBdr>
                <w:top w:val="none" w:sz="0" w:space="0" w:color="auto"/>
                <w:left w:val="none" w:sz="0" w:space="0" w:color="auto"/>
                <w:bottom w:val="none" w:sz="0" w:space="0" w:color="auto"/>
                <w:right w:val="none" w:sz="0" w:space="0" w:color="auto"/>
              </w:divBdr>
            </w:div>
          </w:divsChild>
        </w:div>
        <w:div w:id="1493450640">
          <w:marLeft w:val="0"/>
          <w:marRight w:val="0"/>
          <w:marTop w:val="0"/>
          <w:marBottom w:val="0"/>
          <w:divBdr>
            <w:top w:val="none" w:sz="0" w:space="0" w:color="auto"/>
            <w:left w:val="none" w:sz="0" w:space="0" w:color="auto"/>
            <w:bottom w:val="none" w:sz="0" w:space="0" w:color="auto"/>
            <w:right w:val="none" w:sz="0" w:space="0" w:color="auto"/>
          </w:divBdr>
          <w:divsChild>
            <w:div w:id="896667548">
              <w:marLeft w:val="0"/>
              <w:marRight w:val="0"/>
              <w:marTop w:val="0"/>
              <w:marBottom w:val="0"/>
              <w:divBdr>
                <w:top w:val="none" w:sz="0" w:space="0" w:color="auto"/>
                <w:left w:val="none" w:sz="0" w:space="0" w:color="auto"/>
                <w:bottom w:val="none" w:sz="0" w:space="0" w:color="auto"/>
                <w:right w:val="none" w:sz="0" w:space="0" w:color="auto"/>
              </w:divBdr>
            </w:div>
            <w:div w:id="1732773763">
              <w:marLeft w:val="0"/>
              <w:marRight w:val="0"/>
              <w:marTop w:val="0"/>
              <w:marBottom w:val="0"/>
              <w:divBdr>
                <w:top w:val="none" w:sz="0" w:space="0" w:color="auto"/>
                <w:left w:val="none" w:sz="0" w:space="0" w:color="auto"/>
                <w:bottom w:val="none" w:sz="0" w:space="0" w:color="auto"/>
                <w:right w:val="none" w:sz="0" w:space="0" w:color="auto"/>
              </w:divBdr>
            </w:div>
            <w:div w:id="1054354013">
              <w:marLeft w:val="0"/>
              <w:marRight w:val="0"/>
              <w:marTop w:val="0"/>
              <w:marBottom w:val="0"/>
              <w:divBdr>
                <w:top w:val="none" w:sz="0" w:space="0" w:color="auto"/>
                <w:left w:val="none" w:sz="0" w:space="0" w:color="auto"/>
                <w:bottom w:val="none" w:sz="0" w:space="0" w:color="auto"/>
                <w:right w:val="none" w:sz="0" w:space="0" w:color="auto"/>
              </w:divBdr>
            </w:div>
            <w:div w:id="105345023">
              <w:marLeft w:val="0"/>
              <w:marRight w:val="0"/>
              <w:marTop w:val="0"/>
              <w:marBottom w:val="0"/>
              <w:divBdr>
                <w:top w:val="none" w:sz="0" w:space="0" w:color="auto"/>
                <w:left w:val="none" w:sz="0" w:space="0" w:color="auto"/>
                <w:bottom w:val="none" w:sz="0" w:space="0" w:color="auto"/>
                <w:right w:val="none" w:sz="0" w:space="0" w:color="auto"/>
              </w:divBdr>
            </w:div>
            <w:div w:id="1003777654">
              <w:marLeft w:val="0"/>
              <w:marRight w:val="0"/>
              <w:marTop w:val="0"/>
              <w:marBottom w:val="0"/>
              <w:divBdr>
                <w:top w:val="none" w:sz="0" w:space="0" w:color="auto"/>
                <w:left w:val="none" w:sz="0" w:space="0" w:color="auto"/>
                <w:bottom w:val="none" w:sz="0" w:space="0" w:color="auto"/>
                <w:right w:val="none" w:sz="0" w:space="0" w:color="auto"/>
              </w:divBdr>
            </w:div>
          </w:divsChild>
        </w:div>
        <w:div w:id="2044478757">
          <w:marLeft w:val="0"/>
          <w:marRight w:val="0"/>
          <w:marTop w:val="0"/>
          <w:marBottom w:val="0"/>
          <w:divBdr>
            <w:top w:val="none" w:sz="0" w:space="0" w:color="auto"/>
            <w:left w:val="none" w:sz="0" w:space="0" w:color="auto"/>
            <w:bottom w:val="none" w:sz="0" w:space="0" w:color="auto"/>
            <w:right w:val="none" w:sz="0" w:space="0" w:color="auto"/>
          </w:divBdr>
          <w:divsChild>
            <w:div w:id="711921769">
              <w:marLeft w:val="0"/>
              <w:marRight w:val="0"/>
              <w:marTop w:val="0"/>
              <w:marBottom w:val="0"/>
              <w:divBdr>
                <w:top w:val="none" w:sz="0" w:space="0" w:color="auto"/>
                <w:left w:val="none" w:sz="0" w:space="0" w:color="auto"/>
                <w:bottom w:val="none" w:sz="0" w:space="0" w:color="auto"/>
                <w:right w:val="none" w:sz="0" w:space="0" w:color="auto"/>
              </w:divBdr>
            </w:div>
            <w:div w:id="706224776">
              <w:marLeft w:val="0"/>
              <w:marRight w:val="0"/>
              <w:marTop w:val="0"/>
              <w:marBottom w:val="0"/>
              <w:divBdr>
                <w:top w:val="none" w:sz="0" w:space="0" w:color="auto"/>
                <w:left w:val="none" w:sz="0" w:space="0" w:color="auto"/>
                <w:bottom w:val="none" w:sz="0" w:space="0" w:color="auto"/>
                <w:right w:val="none" w:sz="0" w:space="0" w:color="auto"/>
              </w:divBdr>
            </w:div>
            <w:div w:id="1307050666">
              <w:marLeft w:val="0"/>
              <w:marRight w:val="0"/>
              <w:marTop w:val="0"/>
              <w:marBottom w:val="0"/>
              <w:divBdr>
                <w:top w:val="none" w:sz="0" w:space="0" w:color="auto"/>
                <w:left w:val="none" w:sz="0" w:space="0" w:color="auto"/>
                <w:bottom w:val="none" w:sz="0" w:space="0" w:color="auto"/>
                <w:right w:val="none" w:sz="0" w:space="0" w:color="auto"/>
              </w:divBdr>
            </w:div>
            <w:div w:id="1238054420">
              <w:marLeft w:val="0"/>
              <w:marRight w:val="0"/>
              <w:marTop w:val="0"/>
              <w:marBottom w:val="0"/>
              <w:divBdr>
                <w:top w:val="none" w:sz="0" w:space="0" w:color="auto"/>
                <w:left w:val="none" w:sz="0" w:space="0" w:color="auto"/>
                <w:bottom w:val="none" w:sz="0" w:space="0" w:color="auto"/>
                <w:right w:val="none" w:sz="0" w:space="0" w:color="auto"/>
              </w:divBdr>
            </w:div>
            <w:div w:id="650214382">
              <w:marLeft w:val="0"/>
              <w:marRight w:val="0"/>
              <w:marTop w:val="0"/>
              <w:marBottom w:val="0"/>
              <w:divBdr>
                <w:top w:val="none" w:sz="0" w:space="0" w:color="auto"/>
                <w:left w:val="none" w:sz="0" w:space="0" w:color="auto"/>
                <w:bottom w:val="none" w:sz="0" w:space="0" w:color="auto"/>
                <w:right w:val="none" w:sz="0" w:space="0" w:color="auto"/>
              </w:divBdr>
            </w:div>
          </w:divsChild>
        </w:div>
        <w:div w:id="672759223">
          <w:marLeft w:val="0"/>
          <w:marRight w:val="0"/>
          <w:marTop w:val="0"/>
          <w:marBottom w:val="0"/>
          <w:divBdr>
            <w:top w:val="none" w:sz="0" w:space="0" w:color="auto"/>
            <w:left w:val="none" w:sz="0" w:space="0" w:color="auto"/>
            <w:bottom w:val="none" w:sz="0" w:space="0" w:color="auto"/>
            <w:right w:val="none" w:sz="0" w:space="0" w:color="auto"/>
          </w:divBdr>
        </w:div>
        <w:div w:id="74783475">
          <w:marLeft w:val="0"/>
          <w:marRight w:val="0"/>
          <w:marTop w:val="0"/>
          <w:marBottom w:val="0"/>
          <w:divBdr>
            <w:top w:val="none" w:sz="0" w:space="0" w:color="auto"/>
            <w:left w:val="none" w:sz="0" w:space="0" w:color="auto"/>
            <w:bottom w:val="none" w:sz="0" w:space="0" w:color="auto"/>
            <w:right w:val="none" w:sz="0" w:space="0" w:color="auto"/>
          </w:divBdr>
        </w:div>
        <w:div w:id="1942950565">
          <w:marLeft w:val="0"/>
          <w:marRight w:val="0"/>
          <w:marTop w:val="0"/>
          <w:marBottom w:val="0"/>
          <w:divBdr>
            <w:top w:val="none" w:sz="0" w:space="0" w:color="auto"/>
            <w:left w:val="none" w:sz="0" w:space="0" w:color="auto"/>
            <w:bottom w:val="none" w:sz="0" w:space="0" w:color="auto"/>
            <w:right w:val="none" w:sz="0" w:space="0" w:color="auto"/>
          </w:divBdr>
        </w:div>
        <w:div w:id="1373114774">
          <w:marLeft w:val="0"/>
          <w:marRight w:val="0"/>
          <w:marTop w:val="0"/>
          <w:marBottom w:val="0"/>
          <w:divBdr>
            <w:top w:val="none" w:sz="0" w:space="0" w:color="auto"/>
            <w:left w:val="none" w:sz="0" w:space="0" w:color="auto"/>
            <w:bottom w:val="none" w:sz="0" w:space="0" w:color="auto"/>
            <w:right w:val="none" w:sz="0" w:space="0" w:color="auto"/>
          </w:divBdr>
        </w:div>
        <w:div w:id="1036272647">
          <w:marLeft w:val="0"/>
          <w:marRight w:val="0"/>
          <w:marTop w:val="0"/>
          <w:marBottom w:val="0"/>
          <w:divBdr>
            <w:top w:val="none" w:sz="0" w:space="0" w:color="auto"/>
            <w:left w:val="none" w:sz="0" w:space="0" w:color="auto"/>
            <w:bottom w:val="none" w:sz="0" w:space="0" w:color="auto"/>
            <w:right w:val="none" w:sz="0" w:space="0" w:color="auto"/>
          </w:divBdr>
        </w:div>
        <w:div w:id="1717268159">
          <w:marLeft w:val="0"/>
          <w:marRight w:val="0"/>
          <w:marTop w:val="0"/>
          <w:marBottom w:val="0"/>
          <w:divBdr>
            <w:top w:val="none" w:sz="0" w:space="0" w:color="auto"/>
            <w:left w:val="none" w:sz="0" w:space="0" w:color="auto"/>
            <w:bottom w:val="none" w:sz="0" w:space="0" w:color="auto"/>
            <w:right w:val="none" w:sz="0" w:space="0" w:color="auto"/>
          </w:divBdr>
        </w:div>
        <w:div w:id="772361878">
          <w:marLeft w:val="0"/>
          <w:marRight w:val="0"/>
          <w:marTop w:val="0"/>
          <w:marBottom w:val="0"/>
          <w:divBdr>
            <w:top w:val="none" w:sz="0" w:space="0" w:color="auto"/>
            <w:left w:val="none" w:sz="0" w:space="0" w:color="auto"/>
            <w:bottom w:val="none" w:sz="0" w:space="0" w:color="auto"/>
            <w:right w:val="none" w:sz="0" w:space="0" w:color="auto"/>
          </w:divBdr>
        </w:div>
        <w:div w:id="1944918463">
          <w:marLeft w:val="0"/>
          <w:marRight w:val="0"/>
          <w:marTop w:val="0"/>
          <w:marBottom w:val="0"/>
          <w:divBdr>
            <w:top w:val="none" w:sz="0" w:space="0" w:color="auto"/>
            <w:left w:val="none" w:sz="0" w:space="0" w:color="auto"/>
            <w:bottom w:val="none" w:sz="0" w:space="0" w:color="auto"/>
            <w:right w:val="none" w:sz="0" w:space="0" w:color="auto"/>
          </w:divBdr>
        </w:div>
        <w:div w:id="1448819360">
          <w:marLeft w:val="0"/>
          <w:marRight w:val="0"/>
          <w:marTop w:val="0"/>
          <w:marBottom w:val="0"/>
          <w:divBdr>
            <w:top w:val="none" w:sz="0" w:space="0" w:color="auto"/>
            <w:left w:val="none" w:sz="0" w:space="0" w:color="auto"/>
            <w:bottom w:val="none" w:sz="0" w:space="0" w:color="auto"/>
            <w:right w:val="none" w:sz="0" w:space="0" w:color="auto"/>
          </w:divBdr>
        </w:div>
        <w:div w:id="375739700">
          <w:marLeft w:val="0"/>
          <w:marRight w:val="0"/>
          <w:marTop w:val="0"/>
          <w:marBottom w:val="0"/>
          <w:divBdr>
            <w:top w:val="none" w:sz="0" w:space="0" w:color="auto"/>
            <w:left w:val="none" w:sz="0" w:space="0" w:color="auto"/>
            <w:bottom w:val="none" w:sz="0" w:space="0" w:color="auto"/>
            <w:right w:val="none" w:sz="0" w:space="0" w:color="auto"/>
          </w:divBdr>
        </w:div>
        <w:div w:id="1571889429">
          <w:marLeft w:val="0"/>
          <w:marRight w:val="0"/>
          <w:marTop w:val="0"/>
          <w:marBottom w:val="0"/>
          <w:divBdr>
            <w:top w:val="none" w:sz="0" w:space="0" w:color="auto"/>
            <w:left w:val="none" w:sz="0" w:space="0" w:color="auto"/>
            <w:bottom w:val="none" w:sz="0" w:space="0" w:color="auto"/>
            <w:right w:val="none" w:sz="0" w:space="0" w:color="auto"/>
          </w:divBdr>
        </w:div>
        <w:div w:id="1005018514">
          <w:marLeft w:val="0"/>
          <w:marRight w:val="0"/>
          <w:marTop w:val="0"/>
          <w:marBottom w:val="0"/>
          <w:divBdr>
            <w:top w:val="none" w:sz="0" w:space="0" w:color="auto"/>
            <w:left w:val="none" w:sz="0" w:space="0" w:color="auto"/>
            <w:bottom w:val="none" w:sz="0" w:space="0" w:color="auto"/>
            <w:right w:val="none" w:sz="0" w:space="0" w:color="auto"/>
          </w:divBdr>
        </w:div>
        <w:div w:id="1338732401">
          <w:marLeft w:val="0"/>
          <w:marRight w:val="0"/>
          <w:marTop w:val="0"/>
          <w:marBottom w:val="0"/>
          <w:divBdr>
            <w:top w:val="none" w:sz="0" w:space="0" w:color="auto"/>
            <w:left w:val="none" w:sz="0" w:space="0" w:color="auto"/>
            <w:bottom w:val="none" w:sz="0" w:space="0" w:color="auto"/>
            <w:right w:val="none" w:sz="0" w:space="0" w:color="auto"/>
          </w:divBdr>
        </w:div>
        <w:div w:id="1865753980">
          <w:marLeft w:val="0"/>
          <w:marRight w:val="0"/>
          <w:marTop w:val="0"/>
          <w:marBottom w:val="0"/>
          <w:divBdr>
            <w:top w:val="none" w:sz="0" w:space="0" w:color="auto"/>
            <w:left w:val="none" w:sz="0" w:space="0" w:color="auto"/>
            <w:bottom w:val="none" w:sz="0" w:space="0" w:color="auto"/>
            <w:right w:val="none" w:sz="0" w:space="0" w:color="auto"/>
          </w:divBdr>
        </w:div>
        <w:div w:id="373429446">
          <w:marLeft w:val="0"/>
          <w:marRight w:val="0"/>
          <w:marTop w:val="0"/>
          <w:marBottom w:val="0"/>
          <w:divBdr>
            <w:top w:val="none" w:sz="0" w:space="0" w:color="auto"/>
            <w:left w:val="none" w:sz="0" w:space="0" w:color="auto"/>
            <w:bottom w:val="none" w:sz="0" w:space="0" w:color="auto"/>
            <w:right w:val="none" w:sz="0" w:space="0" w:color="auto"/>
          </w:divBdr>
        </w:div>
        <w:div w:id="1965842406">
          <w:marLeft w:val="0"/>
          <w:marRight w:val="0"/>
          <w:marTop w:val="0"/>
          <w:marBottom w:val="0"/>
          <w:divBdr>
            <w:top w:val="none" w:sz="0" w:space="0" w:color="auto"/>
            <w:left w:val="none" w:sz="0" w:space="0" w:color="auto"/>
            <w:bottom w:val="none" w:sz="0" w:space="0" w:color="auto"/>
            <w:right w:val="none" w:sz="0" w:space="0" w:color="auto"/>
          </w:divBdr>
        </w:div>
        <w:div w:id="279647518">
          <w:marLeft w:val="0"/>
          <w:marRight w:val="0"/>
          <w:marTop w:val="0"/>
          <w:marBottom w:val="0"/>
          <w:divBdr>
            <w:top w:val="none" w:sz="0" w:space="0" w:color="auto"/>
            <w:left w:val="none" w:sz="0" w:space="0" w:color="auto"/>
            <w:bottom w:val="none" w:sz="0" w:space="0" w:color="auto"/>
            <w:right w:val="none" w:sz="0" w:space="0" w:color="auto"/>
          </w:divBdr>
        </w:div>
        <w:div w:id="553659404">
          <w:marLeft w:val="0"/>
          <w:marRight w:val="0"/>
          <w:marTop w:val="0"/>
          <w:marBottom w:val="0"/>
          <w:divBdr>
            <w:top w:val="none" w:sz="0" w:space="0" w:color="auto"/>
            <w:left w:val="none" w:sz="0" w:space="0" w:color="auto"/>
            <w:bottom w:val="none" w:sz="0" w:space="0" w:color="auto"/>
            <w:right w:val="none" w:sz="0" w:space="0" w:color="auto"/>
          </w:divBdr>
        </w:div>
        <w:div w:id="1506943940">
          <w:marLeft w:val="0"/>
          <w:marRight w:val="0"/>
          <w:marTop w:val="0"/>
          <w:marBottom w:val="0"/>
          <w:divBdr>
            <w:top w:val="none" w:sz="0" w:space="0" w:color="auto"/>
            <w:left w:val="none" w:sz="0" w:space="0" w:color="auto"/>
            <w:bottom w:val="none" w:sz="0" w:space="0" w:color="auto"/>
            <w:right w:val="none" w:sz="0" w:space="0" w:color="auto"/>
          </w:divBdr>
        </w:div>
        <w:div w:id="992180175">
          <w:marLeft w:val="0"/>
          <w:marRight w:val="0"/>
          <w:marTop w:val="0"/>
          <w:marBottom w:val="0"/>
          <w:divBdr>
            <w:top w:val="none" w:sz="0" w:space="0" w:color="auto"/>
            <w:left w:val="none" w:sz="0" w:space="0" w:color="auto"/>
            <w:bottom w:val="none" w:sz="0" w:space="0" w:color="auto"/>
            <w:right w:val="none" w:sz="0" w:space="0" w:color="auto"/>
          </w:divBdr>
        </w:div>
        <w:div w:id="1838644046">
          <w:marLeft w:val="0"/>
          <w:marRight w:val="0"/>
          <w:marTop w:val="0"/>
          <w:marBottom w:val="0"/>
          <w:divBdr>
            <w:top w:val="none" w:sz="0" w:space="0" w:color="auto"/>
            <w:left w:val="none" w:sz="0" w:space="0" w:color="auto"/>
            <w:bottom w:val="none" w:sz="0" w:space="0" w:color="auto"/>
            <w:right w:val="none" w:sz="0" w:space="0" w:color="auto"/>
          </w:divBdr>
        </w:div>
        <w:div w:id="444810996">
          <w:marLeft w:val="0"/>
          <w:marRight w:val="0"/>
          <w:marTop w:val="0"/>
          <w:marBottom w:val="0"/>
          <w:divBdr>
            <w:top w:val="none" w:sz="0" w:space="0" w:color="auto"/>
            <w:left w:val="none" w:sz="0" w:space="0" w:color="auto"/>
            <w:bottom w:val="none" w:sz="0" w:space="0" w:color="auto"/>
            <w:right w:val="none" w:sz="0" w:space="0" w:color="auto"/>
          </w:divBdr>
        </w:div>
        <w:div w:id="710157379">
          <w:marLeft w:val="0"/>
          <w:marRight w:val="0"/>
          <w:marTop w:val="0"/>
          <w:marBottom w:val="0"/>
          <w:divBdr>
            <w:top w:val="none" w:sz="0" w:space="0" w:color="auto"/>
            <w:left w:val="none" w:sz="0" w:space="0" w:color="auto"/>
            <w:bottom w:val="none" w:sz="0" w:space="0" w:color="auto"/>
            <w:right w:val="none" w:sz="0" w:space="0" w:color="auto"/>
          </w:divBdr>
        </w:div>
        <w:div w:id="984046575">
          <w:marLeft w:val="0"/>
          <w:marRight w:val="0"/>
          <w:marTop w:val="0"/>
          <w:marBottom w:val="0"/>
          <w:divBdr>
            <w:top w:val="none" w:sz="0" w:space="0" w:color="auto"/>
            <w:left w:val="none" w:sz="0" w:space="0" w:color="auto"/>
            <w:bottom w:val="none" w:sz="0" w:space="0" w:color="auto"/>
            <w:right w:val="none" w:sz="0" w:space="0" w:color="auto"/>
          </w:divBdr>
        </w:div>
        <w:div w:id="352924812">
          <w:marLeft w:val="0"/>
          <w:marRight w:val="0"/>
          <w:marTop w:val="0"/>
          <w:marBottom w:val="0"/>
          <w:divBdr>
            <w:top w:val="none" w:sz="0" w:space="0" w:color="auto"/>
            <w:left w:val="none" w:sz="0" w:space="0" w:color="auto"/>
            <w:bottom w:val="none" w:sz="0" w:space="0" w:color="auto"/>
            <w:right w:val="none" w:sz="0" w:space="0" w:color="auto"/>
          </w:divBdr>
        </w:div>
        <w:div w:id="118112055">
          <w:marLeft w:val="0"/>
          <w:marRight w:val="0"/>
          <w:marTop w:val="0"/>
          <w:marBottom w:val="0"/>
          <w:divBdr>
            <w:top w:val="none" w:sz="0" w:space="0" w:color="auto"/>
            <w:left w:val="none" w:sz="0" w:space="0" w:color="auto"/>
            <w:bottom w:val="none" w:sz="0" w:space="0" w:color="auto"/>
            <w:right w:val="none" w:sz="0" w:space="0" w:color="auto"/>
          </w:divBdr>
        </w:div>
        <w:div w:id="1180197132">
          <w:marLeft w:val="0"/>
          <w:marRight w:val="0"/>
          <w:marTop w:val="0"/>
          <w:marBottom w:val="0"/>
          <w:divBdr>
            <w:top w:val="none" w:sz="0" w:space="0" w:color="auto"/>
            <w:left w:val="none" w:sz="0" w:space="0" w:color="auto"/>
            <w:bottom w:val="none" w:sz="0" w:space="0" w:color="auto"/>
            <w:right w:val="none" w:sz="0" w:space="0" w:color="auto"/>
          </w:divBdr>
        </w:div>
        <w:div w:id="488207145">
          <w:marLeft w:val="0"/>
          <w:marRight w:val="0"/>
          <w:marTop w:val="0"/>
          <w:marBottom w:val="0"/>
          <w:divBdr>
            <w:top w:val="none" w:sz="0" w:space="0" w:color="auto"/>
            <w:left w:val="none" w:sz="0" w:space="0" w:color="auto"/>
            <w:bottom w:val="none" w:sz="0" w:space="0" w:color="auto"/>
            <w:right w:val="none" w:sz="0" w:space="0" w:color="auto"/>
          </w:divBdr>
        </w:div>
        <w:div w:id="328872984">
          <w:marLeft w:val="0"/>
          <w:marRight w:val="0"/>
          <w:marTop w:val="0"/>
          <w:marBottom w:val="0"/>
          <w:divBdr>
            <w:top w:val="none" w:sz="0" w:space="0" w:color="auto"/>
            <w:left w:val="none" w:sz="0" w:space="0" w:color="auto"/>
            <w:bottom w:val="none" w:sz="0" w:space="0" w:color="auto"/>
            <w:right w:val="none" w:sz="0" w:space="0" w:color="auto"/>
          </w:divBdr>
        </w:div>
        <w:div w:id="501431647">
          <w:marLeft w:val="0"/>
          <w:marRight w:val="0"/>
          <w:marTop w:val="0"/>
          <w:marBottom w:val="0"/>
          <w:divBdr>
            <w:top w:val="none" w:sz="0" w:space="0" w:color="auto"/>
            <w:left w:val="none" w:sz="0" w:space="0" w:color="auto"/>
            <w:bottom w:val="none" w:sz="0" w:space="0" w:color="auto"/>
            <w:right w:val="none" w:sz="0" w:space="0" w:color="auto"/>
          </w:divBdr>
        </w:div>
        <w:div w:id="260992160">
          <w:marLeft w:val="0"/>
          <w:marRight w:val="0"/>
          <w:marTop w:val="0"/>
          <w:marBottom w:val="0"/>
          <w:divBdr>
            <w:top w:val="none" w:sz="0" w:space="0" w:color="auto"/>
            <w:left w:val="none" w:sz="0" w:space="0" w:color="auto"/>
            <w:bottom w:val="none" w:sz="0" w:space="0" w:color="auto"/>
            <w:right w:val="none" w:sz="0" w:space="0" w:color="auto"/>
          </w:divBdr>
        </w:div>
        <w:div w:id="1737362410">
          <w:marLeft w:val="0"/>
          <w:marRight w:val="0"/>
          <w:marTop w:val="0"/>
          <w:marBottom w:val="0"/>
          <w:divBdr>
            <w:top w:val="none" w:sz="0" w:space="0" w:color="auto"/>
            <w:left w:val="none" w:sz="0" w:space="0" w:color="auto"/>
            <w:bottom w:val="none" w:sz="0" w:space="0" w:color="auto"/>
            <w:right w:val="none" w:sz="0" w:space="0" w:color="auto"/>
          </w:divBdr>
        </w:div>
        <w:div w:id="535387802">
          <w:marLeft w:val="0"/>
          <w:marRight w:val="0"/>
          <w:marTop w:val="0"/>
          <w:marBottom w:val="0"/>
          <w:divBdr>
            <w:top w:val="none" w:sz="0" w:space="0" w:color="auto"/>
            <w:left w:val="none" w:sz="0" w:space="0" w:color="auto"/>
            <w:bottom w:val="none" w:sz="0" w:space="0" w:color="auto"/>
            <w:right w:val="none" w:sz="0" w:space="0" w:color="auto"/>
          </w:divBdr>
        </w:div>
        <w:div w:id="1582257067">
          <w:marLeft w:val="0"/>
          <w:marRight w:val="0"/>
          <w:marTop w:val="0"/>
          <w:marBottom w:val="0"/>
          <w:divBdr>
            <w:top w:val="none" w:sz="0" w:space="0" w:color="auto"/>
            <w:left w:val="none" w:sz="0" w:space="0" w:color="auto"/>
            <w:bottom w:val="none" w:sz="0" w:space="0" w:color="auto"/>
            <w:right w:val="none" w:sz="0" w:space="0" w:color="auto"/>
          </w:divBdr>
        </w:div>
        <w:div w:id="1981182490">
          <w:marLeft w:val="0"/>
          <w:marRight w:val="0"/>
          <w:marTop w:val="0"/>
          <w:marBottom w:val="0"/>
          <w:divBdr>
            <w:top w:val="none" w:sz="0" w:space="0" w:color="auto"/>
            <w:left w:val="none" w:sz="0" w:space="0" w:color="auto"/>
            <w:bottom w:val="none" w:sz="0" w:space="0" w:color="auto"/>
            <w:right w:val="none" w:sz="0" w:space="0" w:color="auto"/>
          </w:divBdr>
        </w:div>
        <w:div w:id="16662097">
          <w:marLeft w:val="0"/>
          <w:marRight w:val="0"/>
          <w:marTop w:val="0"/>
          <w:marBottom w:val="0"/>
          <w:divBdr>
            <w:top w:val="none" w:sz="0" w:space="0" w:color="auto"/>
            <w:left w:val="none" w:sz="0" w:space="0" w:color="auto"/>
            <w:bottom w:val="none" w:sz="0" w:space="0" w:color="auto"/>
            <w:right w:val="none" w:sz="0" w:space="0" w:color="auto"/>
          </w:divBdr>
        </w:div>
        <w:div w:id="828134730">
          <w:marLeft w:val="0"/>
          <w:marRight w:val="0"/>
          <w:marTop w:val="0"/>
          <w:marBottom w:val="0"/>
          <w:divBdr>
            <w:top w:val="none" w:sz="0" w:space="0" w:color="auto"/>
            <w:left w:val="none" w:sz="0" w:space="0" w:color="auto"/>
            <w:bottom w:val="none" w:sz="0" w:space="0" w:color="auto"/>
            <w:right w:val="none" w:sz="0" w:space="0" w:color="auto"/>
          </w:divBdr>
        </w:div>
        <w:div w:id="280502737">
          <w:marLeft w:val="0"/>
          <w:marRight w:val="0"/>
          <w:marTop w:val="0"/>
          <w:marBottom w:val="0"/>
          <w:divBdr>
            <w:top w:val="none" w:sz="0" w:space="0" w:color="auto"/>
            <w:left w:val="none" w:sz="0" w:space="0" w:color="auto"/>
            <w:bottom w:val="none" w:sz="0" w:space="0" w:color="auto"/>
            <w:right w:val="none" w:sz="0" w:space="0" w:color="auto"/>
          </w:divBdr>
        </w:div>
        <w:div w:id="1543714821">
          <w:marLeft w:val="0"/>
          <w:marRight w:val="0"/>
          <w:marTop w:val="0"/>
          <w:marBottom w:val="0"/>
          <w:divBdr>
            <w:top w:val="none" w:sz="0" w:space="0" w:color="auto"/>
            <w:left w:val="none" w:sz="0" w:space="0" w:color="auto"/>
            <w:bottom w:val="none" w:sz="0" w:space="0" w:color="auto"/>
            <w:right w:val="none" w:sz="0" w:space="0" w:color="auto"/>
          </w:divBdr>
        </w:div>
        <w:div w:id="861237544">
          <w:marLeft w:val="0"/>
          <w:marRight w:val="0"/>
          <w:marTop w:val="0"/>
          <w:marBottom w:val="0"/>
          <w:divBdr>
            <w:top w:val="none" w:sz="0" w:space="0" w:color="auto"/>
            <w:left w:val="none" w:sz="0" w:space="0" w:color="auto"/>
            <w:bottom w:val="none" w:sz="0" w:space="0" w:color="auto"/>
            <w:right w:val="none" w:sz="0" w:space="0" w:color="auto"/>
          </w:divBdr>
        </w:div>
        <w:div w:id="582565444">
          <w:marLeft w:val="0"/>
          <w:marRight w:val="0"/>
          <w:marTop w:val="0"/>
          <w:marBottom w:val="0"/>
          <w:divBdr>
            <w:top w:val="none" w:sz="0" w:space="0" w:color="auto"/>
            <w:left w:val="none" w:sz="0" w:space="0" w:color="auto"/>
            <w:bottom w:val="none" w:sz="0" w:space="0" w:color="auto"/>
            <w:right w:val="none" w:sz="0" w:space="0" w:color="auto"/>
          </w:divBdr>
        </w:div>
        <w:div w:id="1645892602">
          <w:marLeft w:val="0"/>
          <w:marRight w:val="0"/>
          <w:marTop w:val="0"/>
          <w:marBottom w:val="0"/>
          <w:divBdr>
            <w:top w:val="none" w:sz="0" w:space="0" w:color="auto"/>
            <w:left w:val="none" w:sz="0" w:space="0" w:color="auto"/>
            <w:bottom w:val="none" w:sz="0" w:space="0" w:color="auto"/>
            <w:right w:val="none" w:sz="0" w:space="0" w:color="auto"/>
          </w:divBdr>
        </w:div>
        <w:div w:id="1025788836">
          <w:marLeft w:val="0"/>
          <w:marRight w:val="0"/>
          <w:marTop w:val="0"/>
          <w:marBottom w:val="0"/>
          <w:divBdr>
            <w:top w:val="none" w:sz="0" w:space="0" w:color="auto"/>
            <w:left w:val="none" w:sz="0" w:space="0" w:color="auto"/>
            <w:bottom w:val="none" w:sz="0" w:space="0" w:color="auto"/>
            <w:right w:val="none" w:sz="0" w:space="0" w:color="auto"/>
          </w:divBdr>
        </w:div>
        <w:div w:id="1628316024">
          <w:marLeft w:val="0"/>
          <w:marRight w:val="0"/>
          <w:marTop w:val="0"/>
          <w:marBottom w:val="0"/>
          <w:divBdr>
            <w:top w:val="none" w:sz="0" w:space="0" w:color="auto"/>
            <w:left w:val="none" w:sz="0" w:space="0" w:color="auto"/>
            <w:bottom w:val="none" w:sz="0" w:space="0" w:color="auto"/>
            <w:right w:val="none" w:sz="0" w:space="0" w:color="auto"/>
          </w:divBdr>
        </w:div>
        <w:div w:id="2021614889">
          <w:marLeft w:val="0"/>
          <w:marRight w:val="0"/>
          <w:marTop w:val="0"/>
          <w:marBottom w:val="0"/>
          <w:divBdr>
            <w:top w:val="none" w:sz="0" w:space="0" w:color="auto"/>
            <w:left w:val="none" w:sz="0" w:space="0" w:color="auto"/>
            <w:bottom w:val="none" w:sz="0" w:space="0" w:color="auto"/>
            <w:right w:val="none" w:sz="0" w:space="0" w:color="auto"/>
          </w:divBdr>
        </w:div>
        <w:div w:id="1905722112">
          <w:marLeft w:val="0"/>
          <w:marRight w:val="0"/>
          <w:marTop w:val="0"/>
          <w:marBottom w:val="0"/>
          <w:divBdr>
            <w:top w:val="none" w:sz="0" w:space="0" w:color="auto"/>
            <w:left w:val="none" w:sz="0" w:space="0" w:color="auto"/>
            <w:bottom w:val="none" w:sz="0" w:space="0" w:color="auto"/>
            <w:right w:val="none" w:sz="0" w:space="0" w:color="auto"/>
          </w:divBdr>
        </w:div>
        <w:div w:id="492181327">
          <w:marLeft w:val="0"/>
          <w:marRight w:val="0"/>
          <w:marTop w:val="0"/>
          <w:marBottom w:val="0"/>
          <w:divBdr>
            <w:top w:val="none" w:sz="0" w:space="0" w:color="auto"/>
            <w:left w:val="none" w:sz="0" w:space="0" w:color="auto"/>
            <w:bottom w:val="none" w:sz="0" w:space="0" w:color="auto"/>
            <w:right w:val="none" w:sz="0" w:space="0" w:color="auto"/>
          </w:divBdr>
        </w:div>
        <w:div w:id="1188177977">
          <w:marLeft w:val="0"/>
          <w:marRight w:val="0"/>
          <w:marTop w:val="0"/>
          <w:marBottom w:val="0"/>
          <w:divBdr>
            <w:top w:val="none" w:sz="0" w:space="0" w:color="auto"/>
            <w:left w:val="none" w:sz="0" w:space="0" w:color="auto"/>
            <w:bottom w:val="none" w:sz="0" w:space="0" w:color="auto"/>
            <w:right w:val="none" w:sz="0" w:space="0" w:color="auto"/>
          </w:divBdr>
        </w:div>
        <w:div w:id="960306193">
          <w:marLeft w:val="0"/>
          <w:marRight w:val="0"/>
          <w:marTop w:val="0"/>
          <w:marBottom w:val="0"/>
          <w:divBdr>
            <w:top w:val="none" w:sz="0" w:space="0" w:color="auto"/>
            <w:left w:val="none" w:sz="0" w:space="0" w:color="auto"/>
            <w:bottom w:val="none" w:sz="0" w:space="0" w:color="auto"/>
            <w:right w:val="none" w:sz="0" w:space="0" w:color="auto"/>
          </w:divBdr>
        </w:div>
        <w:div w:id="910117382">
          <w:marLeft w:val="0"/>
          <w:marRight w:val="0"/>
          <w:marTop w:val="0"/>
          <w:marBottom w:val="0"/>
          <w:divBdr>
            <w:top w:val="none" w:sz="0" w:space="0" w:color="auto"/>
            <w:left w:val="none" w:sz="0" w:space="0" w:color="auto"/>
            <w:bottom w:val="none" w:sz="0" w:space="0" w:color="auto"/>
            <w:right w:val="none" w:sz="0" w:space="0" w:color="auto"/>
          </w:divBdr>
        </w:div>
        <w:div w:id="1795782459">
          <w:marLeft w:val="0"/>
          <w:marRight w:val="0"/>
          <w:marTop w:val="0"/>
          <w:marBottom w:val="0"/>
          <w:divBdr>
            <w:top w:val="none" w:sz="0" w:space="0" w:color="auto"/>
            <w:left w:val="none" w:sz="0" w:space="0" w:color="auto"/>
            <w:bottom w:val="none" w:sz="0" w:space="0" w:color="auto"/>
            <w:right w:val="none" w:sz="0" w:space="0" w:color="auto"/>
          </w:divBdr>
        </w:div>
        <w:div w:id="816846560">
          <w:marLeft w:val="0"/>
          <w:marRight w:val="0"/>
          <w:marTop w:val="0"/>
          <w:marBottom w:val="0"/>
          <w:divBdr>
            <w:top w:val="none" w:sz="0" w:space="0" w:color="auto"/>
            <w:left w:val="none" w:sz="0" w:space="0" w:color="auto"/>
            <w:bottom w:val="none" w:sz="0" w:space="0" w:color="auto"/>
            <w:right w:val="none" w:sz="0" w:space="0" w:color="auto"/>
          </w:divBdr>
        </w:div>
        <w:div w:id="436678255">
          <w:marLeft w:val="0"/>
          <w:marRight w:val="0"/>
          <w:marTop w:val="0"/>
          <w:marBottom w:val="0"/>
          <w:divBdr>
            <w:top w:val="none" w:sz="0" w:space="0" w:color="auto"/>
            <w:left w:val="none" w:sz="0" w:space="0" w:color="auto"/>
            <w:bottom w:val="none" w:sz="0" w:space="0" w:color="auto"/>
            <w:right w:val="none" w:sz="0" w:space="0" w:color="auto"/>
          </w:divBdr>
        </w:div>
        <w:div w:id="1793132299">
          <w:marLeft w:val="0"/>
          <w:marRight w:val="0"/>
          <w:marTop w:val="0"/>
          <w:marBottom w:val="0"/>
          <w:divBdr>
            <w:top w:val="none" w:sz="0" w:space="0" w:color="auto"/>
            <w:left w:val="none" w:sz="0" w:space="0" w:color="auto"/>
            <w:bottom w:val="none" w:sz="0" w:space="0" w:color="auto"/>
            <w:right w:val="none" w:sz="0" w:space="0" w:color="auto"/>
          </w:divBdr>
        </w:div>
        <w:div w:id="964847799">
          <w:marLeft w:val="0"/>
          <w:marRight w:val="0"/>
          <w:marTop w:val="0"/>
          <w:marBottom w:val="0"/>
          <w:divBdr>
            <w:top w:val="none" w:sz="0" w:space="0" w:color="auto"/>
            <w:left w:val="none" w:sz="0" w:space="0" w:color="auto"/>
            <w:bottom w:val="none" w:sz="0" w:space="0" w:color="auto"/>
            <w:right w:val="none" w:sz="0" w:space="0" w:color="auto"/>
          </w:divBdr>
        </w:div>
        <w:div w:id="1728256258">
          <w:marLeft w:val="0"/>
          <w:marRight w:val="0"/>
          <w:marTop w:val="0"/>
          <w:marBottom w:val="0"/>
          <w:divBdr>
            <w:top w:val="none" w:sz="0" w:space="0" w:color="auto"/>
            <w:left w:val="none" w:sz="0" w:space="0" w:color="auto"/>
            <w:bottom w:val="none" w:sz="0" w:space="0" w:color="auto"/>
            <w:right w:val="none" w:sz="0" w:space="0" w:color="auto"/>
          </w:divBdr>
        </w:div>
        <w:div w:id="1914005019">
          <w:marLeft w:val="0"/>
          <w:marRight w:val="0"/>
          <w:marTop w:val="0"/>
          <w:marBottom w:val="0"/>
          <w:divBdr>
            <w:top w:val="none" w:sz="0" w:space="0" w:color="auto"/>
            <w:left w:val="none" w:sz="0" w:space="0" w:color="auto"/>
            <w:bottom w:val="none" w:sz="0" w:space="0" w:color="auto"/>
            <w:right w:val="none" w:sz="0" w:space="0" w:color="auto"/>
          </w:divBdr>
        </w:div>
        <w:div w:id="863906180">
          <w:marLeft w:val="0"/>
          <w:marRight w:val="0"/>
          <w:marTop w:val="0"/>
          <w:marBottom w:val="0"/>
          <w:divBdr>
            <w:top w:val="none" w:sz="0" w:space="0" w:color="auto"/>
            <w:left w:val="none" w:sz="0" w:space="0" w:color="auto"/>
            <w:bottom w:val="none" w:sz="0" w:space="0" w:color="auto"/>
            <w:right w:val="none" w:sz="0" w:space="0" w:color="auto"/>
          </w:divBdr>
        </w:div>
        <w:div w:id="1217934283">
          <w:marLeft w:val="0"/>
          <w:marRight w:val="0"/>
          <w:marTop w:val="0"/>
          <w:marBottom w:val="0"/>
          <w:divBdr>
            <w:top w:val="none" w:sz="0" w:space="0" w:color="auto"/>
            <w:left w:val="none" w:sz="0" w:space="0" w:color="auto"/>
            <w:bottom w:val="none" w:sz="0" w:space="0" w:color="auto"/>
            <w:right w:val="none" w:sz="0" w:space="0" w:color="auto"/>
          </w:divBdr>
        </w:div>
        <w:div w:id="147407858">
          <w:marLeft w:val="0"/>
          <w:marRight w:val="0"/>
          <w:marTop w:val="0"/>
          <w:marBottom w:val="0"/>
          <w:divBdr>
            <w:top w:val="none" w:sz="0" w:space="0" w:color="auto"/>
            <w:left w:val="none" w:sz="0" w:space="0" w:color="auto"/>
            <w:bottom w:val="none" w:sz="0" w:space="0" w:color="auto"/>
            <w:right w:val="none" w:sz="0" w:space="0" w:color="auto"/>
          </w:divBdr>
        </w:div>
        <w:div w:id="931623211">
          <w:marLeft w:val="0"/>
          <w:marRight w:val="0"/>
          <w:marTop w:val="0"/>
          <w:marBottom w:val="0"/>
          <w:divBdr>
            <w:top w:val="none" w:sz="0" w:space="0" w:color="auto"/>
            <w:left w:val="none" w:sz="0" w:space="0" w:color="auto"/>
            <w:bottom w:val="none" w:sz="0" w:space="0" w:color="auto"/>
            <w:right w:val="none" w:sz="0" w:space="0" w:color="auto"/>
          </w:divBdr>
        </w:div>
        <w:div w:id="444689800">
          <w:marLeft w:val="0"/>
          <w:marRight w:val="0"/>
          <w:marTop w:val="0"/>
          <w:marBottom w:val="0"/>
          <w:divBdr>
            <w:top w:val="none" w:sz="0" w:space="0" w:color="auto"/>
            <w:left w:val="none" w:sz="0" w:space="0" w:color="auto"/>
            <w:bottom w:val="none" w:sz="0" w:space="0" w:color="auto"/>
            <w:right w:val="none" w:sz="0" w:space="0" w:color="auto"/>
          </w:divBdr>
        </w:div>
        <w:div w:id="651762866">
          <w:marLeft w:val="0"/>
          <w:marRight w:val="0"/>
          <w:marTop w:val="0"/>
          <w:marBottom w:val="0"/>
          <w:divBdr>
            <w:top w:val="none" w:sz="0" w:space="0" w:color="auto"/>
            <w:left w:val="none" w:sz="0" w:space="0" w:color="auto"/>
            <w:bottom w:val="none" w:sz="0" w:space="0" w:color="auto"/>
            <w:right w:val="none" w:sz="0" w:space="0" w:color="auto"/>
          </w:divBdr>
        </w:div>
        <w:div w:id="1620333766">
          <w:marLeft w:val="0"/>
          <w:marRight w:val="0"/>
          <w:marTop w:val="0"/>
          <w:marBottom w:val="0"/>
          <w:divBdr>
            <w:top w:val="none" w:sz="0" w:space="0" w:color="auto"/>
            <w:left w:val="none" w:sz="0" w:space="0" w:color="auto"/>
            <w:bottom w:val="none" w:sz="0" w:space="0" w:color="auto"/>
            <w:right w:val="none" w:sz="0" w:space="0" w:color="auto"/>
          </w:divBdr>
        </w:div>
        <w:div w:id="1200820128">
          <w:marLeft w:val="0"/>
          <w:marRight w:val="0"/>
          <w:marTop w:val="0"/>
          <w:marBottom w:val="0"/>
          <w:divBdr>
            <w:top w:val="none" w:sz="0" w:space="0" w:color="auto"/>
            <w:left w:val="none" w:sz="0" w:space="0" w:color="auto"/>
            <w:bottom w:val="none" w:sz="0" w:space="0" w:color="auto"/>
            <w:right w:val="none" w:sz="0" w:space="0" w:color="auto"/>
          </w:divBdr>
        </w:div>
        <w:div w:id="1974670086">
          <w:marLeft w:val="0"/>
          <w:marRight w:val="0"/>
          <w:marTop w:val="0"/>
          <w:marBottom w:val="0"/>
          <w:divBdr>
            <w:top w:val="none" w:sz="0" w:space="0" w:color="auto"/>
            <w:left w:val="none" w:sz="0" w:space="0" w:color="auto"/>
            <w:bottom w:val="none" w:sz="0" w:space="0" w:color="auto"/>
            <w:right w:val="none" w:sz="0" w:space="0" w:color="auto"/>
          </w:divBdr>
        </w:div>
        <w:div w:id="1799178529">
          <w:marLeft w:val="0"/>
          <w:marRight w:val="0"/>
          <w:marTop w:val="0"/>
          <w:marBottom w:val="0"/>
          <w:divBdr>
            <w:top w:val="none" w:sz="0" w:space="0" w:color="auto"/>
            <w:left w:val="none" w:sz="0" w:space="0" w:color="auto"/>
            <w:bottom w:val="none" w:sz="0" w:space="0" w:color="auto"/>
            <w:right w:val="none" w:sz="0" w:space="0" w:color="auto"/>
          </w:divBdr>
        </w:div>
        <w:div w:id="570043401">
          <w:marLeft w:val="0"/>
          <w:marRight w:val="0"/>
          <w:marTop w:val="0"/>
          <w:marBottom w:val="0"/>
          <w:divBdr>
            <w:top w:val="none" w:sz="0" w:space="0" w:color="auto"/>
            <w:left w:val="none" w:sz="0" w:space="0" w:color="auto"/>
            <w:bottom w:val="none" w:sz="0" w:space="0" w:color="auto"/>
            <w:right w:val="none" w:sz="0" w:space="0" w:color="auto"/>
          </w:divBdr>
        </w:div>
        <w:div w:id="1716999527">
          <w:marLeft w:val="0"/>
          <w:marRight w:val="0"/>
          <w:marTop w:val="0"/>
          <w:marBottom w:val="0"/>
          <w:divBdr>
            <w:top w:val="none" w:sz="0" w:space="0" w:color="auto"/>
            <w:left w:val="none" w:sz="0" w:space="0" w:color="auto"/>
            <w:bottom w:val="none" w:sz="0" w:space="0" w:color="auto"/>
            <w:right w:val="none" w:sz="0" w:space="0" w:color="auto"/>
          </w:divBdr>
        </w:div>
        <w:div w:id="1943028404">
          <w:marLeft w:val="0"/>
          <w:marRight w:val="0"/>
          <w:marTop w:val="0"/>
          <w:marBottom w:val="0"/>
          <w:divBdr>
            <w:top w:val="none" w:sz="0" w:space="0" w:color="auto"/>
            <w:left w:val="none" w:sz="0" w:space="0" w:color="auto"/>
            <w:bottom w:val="none" w:sz="0" w:space="0" w:color="auto"/>
            <w:right w:val="none" w:sz="0" w:space="0" w:color="auto"/>
          </w:divBdr>
        </w:div>
        <w:div w:id="562982417">
          <w:marLeft w:val="0"/>
          <w:marRight w:val="0"/>
          <w:marTop w:val="0"/>
          <w:marBottom w:val="0"/>
          <w:divBdr>
            <w:top w:val="none" w:sz="0" w:space="0" w:color="auto"/>
            <w:left w:val="none" w:sz="0" w:space="0" w:color="auto"/>
            <w:bottom w:val="none" w:sz="0" w:space="0" w:color="auto"/>
            <w:right w:val="none" w:sz="0" w:space="0" w:color="auto"/>
          </w:divBdr>
        </w:div>
        <w:div w:id="598831141">
          <w:marLeft w:val="0"/>
          <w:marRight w:val="0"/>
          <w:marTop w:val="0"/>
          <w:marBottom w:val="0"/>
          <w:divBdr>
            <w:top w:val="none" w:sz="0" w:space="0" w:color="auto"/>
            <w:left w:val="none" w:sz="0" w:space="0" w:color="auto"/>
            <w:bottom w:val="none" w:sz="0" w:space="0" w:color="auto"/>
            <w:right w:val="none" w:sz="0" w:space="0" w:color="auto"/>
          </w:divBdr>
        </w:div>
        <w:div w:id="1625111111">
          <w:marLeft w:val="0"/>
          <w:marRight w:val="0"/>
          <w:marTop w:val="0"/>
          <w:marBottom w:val="0"/>
          <w:divBdr>
            <w:top w:val="none" w:sz="0" w:space="0" w:color="auto"/>
            <w:left w:val="none" w:sz="0" w:space="0" w:color="auto"/>
            <w:bottom w:val="none" w:sz="0" w:space="0" w:color="auto"/>
            <w:right w:val="none" w:sz="0" w:space="0" w:color="auto"/>
          </w:divBdr>
        </w:div>
        <w:div w:id="1348748961">
          <w:marLeft w:val="0"/>
          <w:marRight w:val="0"/>
          <w:marTop w:val="0"/>
          <w:marBottom w:val="0"/>
          <w:divBdr>
            <w:top w:val="none" w:sz="0" w:space="0" w:color="auto"/>
            <w:left w:val="none" w:sz="0" w:space="0" w:color="auto"/>
            <w:bottom w:val="none" w:sz="0" w:space="0" w:color="auto"/>
            <w:right w:val="none" w:sz="0" w:space="0" w:color="auto"/>
          </w:divBdr>
        </w:div>
        <w:div w:id="1049110304">
          <w:marLeft w:val="0"/>
          <w:marRight w:val="0"/>
          <w:marTop w:val="0"/>
          <w:marBottom w:val="0"/>
          <w:divBdr>
            <w:top w:val="none" w:sz="0" w:space="0" w:color="auto"/>
            <w:left w:val="none" w:sz="0" w:space="0" w:color="auto"/>
            <w:bottom w:val="none" w:sz="0" w:space="0" w:color="auto"/>
            <w:right w:val="none" w:sz="0" w:space="0" w:color="auto"/>
          </w:divBdr>
        </w:div>
        <w:div w:id="2018775030">
          <w:marLeft w:val="0"/>
          <w:marRight w:val="0"/>
          <w:marTop w:val="0"/>
          <w:marBottom w:val="0"/>
          <w:divBdr>
            <w:top w:val="none" w:sz="0" w:space="0" w:color="auto"/>
            <w:left w:val="none" w:sz="0" w:space="0" w:color="auto"/>
            <w:bottom w:val="none" w:sz="0" w:space="0" w:color="auto"/>
            <w:right w:val="none" w:sz="0" w:space="0" w:color="auto"/>
          </w:divBdr>
        </w:div>
        <w:div w:id="1837108492">
          <w:marLeft w:val="0"/>
          <w:marRight w:val="0"/>
          <w:marTop w:val="0"/>
          <w:marBottom w:val="0"/>
          <w:divBdr>
            <w:top w:val="none" w:sz="0" w:space="0" w:color="auto"/>
            <w:left w:val="none" w:sz="0" w:space="0" w:color="auto"/>
            <w:bottom w:val="none" w:sz="0" w:space="0" w:color="auto"/>
            <w:right w:val="none" w:sz="0" w:space="0" w:color="auto"/>
          </w:divBdr>
        </w:div>
        <w:div w:id="540821482">
          <w:marLeft w:val="0"/>
          <w:marRight w:val="0"/>
          <w:marTop w:val="0"/>
          <w:marBottom w:val="0"/>
          <w:divBdr>
            <w:top w:val="none" w:sz="0" w:space="0" w:color="auto"/>
            <w:left w:val="none" w:sz="0" w:space="0" w:color="auto"/>
            <w:bottom w:val="none" w:sz="0" w:space="0" w:color="auto"/>
            <w:right w:val="none" w:sz="0" w:space="0" w:color="auto"/>
          </w:divBdr>
        </w:div>
        <w:div w:id="1743067803">
          <w:marLeft w:val="0"/>
          <w:marRight w:val="0"/>
          <w:marTop w:val="0"/>
          <w:marBottom w:val="0"/>
          <w:divBdr>
            <w:top w:val="none" w:sz="0" w:space="0" w:color="auto"/>
            <w:left w:val="none" w:sz="0" w:space="0" w:color="auto"/>
            <w:bottom w:val="none" w:sz="0" w:space="0" w:color="auto"/>
            <w:right w:val="none" w:sz="0" w:space="0" w:color="auto"/>
          </w:divBdr>
        </w:div>
        <w:div w:id="969359719">
          <w:marLeft w:val="0"/>
          <w:marRight w:val="0"/>
          <w:marTop w:val="0"/>
          <w:marBottom w:val="0"/>
          <w:divBdr>
            <w:top w:val="none" w:sz="0" w:space="0" w:color="auto"/>
            <w:left w:val="none" w:sz="0" w:space="0" w:color="auto"/>
            <w:bottom w:val="none" w:sz="0" w:space="0" w:color="auto"/>
            <w:right w:val="none" w:sz="0" w:space="0" w:color="auto"/>
          </w:divBdr>
        </w:div>
        <w:div w:id="662969169">
          <w:marLeft w:val="0"/>
          <w:marRight w:val="0"/>
          <w:marTop w:val="0"/>
          <w:marBottom w:val="0"/>
          <w:divBdr>
            <w:top w:val="none" w:sz="0" w:space="0" w:color="auto"/>
            <w:left w:val="none" w:sz="0" w:space="0" w:color="auto"/>
            <w:bottom w:val="none" w:sz="0" w:space="0" w:color="auto"/>
            <w:right w:val="none" w:sz="0" w:space="0" w:color="auto"/>
          </w:divBdr>
        </w:div>
        <w:div w:id="2085250801">
          <w:marLeft w:val="0"/>
          <w:marRight w:val="0"/>
          <w:marTop w:val="0"/>
          <w:marBottom w:val="0"/>
          <w:divBdr>
            <w:top w:val="none" w:sz="0" w:space="0" w:color="auto"/>
            <w:left w:val="none" w:sz="0" w:space="0" w:color="auto"/>
            <w:bottom w:val="none" w:sz="0" w:space="0" w:color="auto"/>
            <w:right w:val="none" w:sz="0" w:space="0" w:color="auto"/>
          </w:divBdr>
        </w:div>
        <w:div w:id="1279221996">
          <w:marLeft w:val="0"/>
          <w:marRight w:val="0"/>
          <w:marTop w:val="0"/>
          <w:marBottom w:val="0"/>
          <w:divBdr>
            <w:top w:val="none" w:sz="0" w:space="0" w:color="auto"/>
            <w:left w:val="none" w:sz="0" w:space="0" w:color="auto"/>
            <w:bottom w:val="none" w:sz="0" w:space="0" w:color="auto"/>
            <w:right w:val="none" w:sz="0" w:space="0" w:color="auto"/>
          </w:divBdr>
        </w:div>
        <w:div w:id="1802185816">
          <w:marLeft w:val="0"/>
          <w:marRight w:val="0"/>
          <w:marTop w:val="0"/>
          <w:marBottom w:val="0"/>
          <w:divBdr>
            <w:top w:val="none" w:sz="0" w:space="0" w:color="auto"/>
            <w:left w:val="none" w:sz="0" w:space="0" w:color="auto"/>
            <w:bottom w:val="none" w:sz="0" w:space="0" w:color="auto"/>
            <w:right w:val="none" w:sz="0" w:space="0" w:color="auto"/>
          </w:divBdr>
        </w:div>
        <w:div w:id="1192496348">
          <w:marLeft w:val="0"/>
          <w:marRight w:val="0"/>
          <w:marTop w:val="0"/>
          <w:marBottom w:val="0"/>
          <w:divBdr>
            <w:top w:val="none" w:sz="0" w:space="0" w:color="auto"/>
            <w:left w:val="none" w:sz="0" w:space="0" w:color="auto"/>
            <w:bottom w:val="none" w:sz="0" w:space="0" w:color="auto"/>
            <w:right w:val="none" w:sz="0" w:space="0" w:color="auto"/>
          </w:divBdr>
        </w:div>
        <w:div w:id="1825657489">
          <w:marLeft w:val="0"/>
          <w:marRight w:val="0"/>
          <w:marTop w:val="0"/>
          <w:marBottom w:val="0"/>
          <w:divBdr>
            <w:top w:val="none" w:sz="0" w:space="0" w:color="auto"/>
            <w:left w:val="none" w:sz="0" w:space="0" w:color="auto"/>
            <w:bottom w:val="none" w:sz="0" w:space="0" w:color="auto"/>
            <w:right w:val="none" w:sz="0" w:space="0" w:color="auto"/>
          </w:divBdr>
        </w:div>
        <w:div w:id="687412741">
          <w:marLeft w:val="0"/>
          <w:marRight w:val="0"/>
          <w:marTop w:val="0"/>
          <w:marBottom w:val="0"/>
          <w:divBdr>
            <w:top w:val="none" w:sz="0" w:space="0" w:color="auto"/>
            <w:left w:val="none" w:sz="0" w:space="0" w:color="auto"/>
            <w:bottom w:val="none" w:sz="0" w:space="0" w:color="auto"/>
            <w:right w:val="none" w:sz="0" w:space="0" w:color="auto"/>
          </w:divBdr>
        </w:div>
        <w:div w:id="1574047740">
          <w:marLeft w:val="0"/>
          <w:marRight w:val="0"/>
          <w:marTop w:val="0"/>
          <w:marBottom w:val="0"/>
          <w:divBdr>
            <w:top w:val="none" w:sz="0" w:space="0" w:color="auto"/>
            <w:left w:val="none" w:sz="0" w:space="0" w:color="auto"/>
            <w:bottom w:val="none" w:sz="0" w:space="0" w:color="auto"/>
            <w:right w:val="none" w:sz="0" w:space="0" w:color="auto"/>
          </w:divBdr>
        </w:div>
        <w:div w:id="1354305564">
          <w:marLeft w:val="0"/>
          <w:marRight w:val="0"/>
          <w:marTop w:val="0"/>
          <w:marBottom w:val="0"/>
          <w:divBdr>
            <w:top w:val="none" w:sz="0" w:space="0" w:color="auto"/>
            <w:left w:val="none" w:sz="0" w:space="0" w:color="auto"/>
            <w:bottom w:val="none" w:sz="0" w:space="0" w:color="auto"/>
            <w:right w:val="none" w:sz="0" w:space="0" w:color="auto"/>
          </w:divBdr>
        </w:div>
        <w:div w:id="15931390">
          <w:marLeft w:val="0"/>
          <w:marRight w:val="0"/>
          <w:marTop w:val="0"/>
          <w:marBottom w:val="0"/>
          <w:divBdr>
            <w:top w:val="none" w:sz="0" w:space="0" w:color="auto"/>
            <w:left w:val="none" w:sz="0" w:space="0" w:color="auto"/>
            <w:bottom w:val="none" w:sz="0" w:space="0" w:color="auto"/>
            <w:right w:val="none" w:sz="0" w:space="0" w:color="auto"/>
          </w:divBdr>
        </w:div>
        <w:div w:id="1788428665">
          <w:marLeft w:val="0"/>
          <w:marRight w:val="0"/>
          <w:marTop w:val="0"/>
          <w:marBottom w:val="0"/>
          <w:divBdr>
            <w:top w:val="none" w:sz="0" w:space="0" w:color="auto"/>
            <w:left w:val="none" w:sz="0" w:space="0" w:color="auto"/>
            <w:bottom w:val="none" w:sz="0" w:space="0" w:color="auto"/>
            <w:right w:val="none" w:sz="0" w:space="0" w:color="auto"/>
          </w:divBdr>
        </w:div>
        <w:div w:id="1384716411">
          <w:marLeft w:val="0"/>
          <w:marRight w:val="0"/>
          <w:marTop w:val="0"/>
          <w:marBottom w:val="0"/>
          <w:divBdr>
            <w:top w:val="none" w:sz="0" w:space="0" w:color="auto"/>
            <w:left w:val="none" w:sz="0" w:space="0" w:color="auto"/>
            <w:bottom w:val="none" w:sz="0" w:space="0" w:color="auto"/>
            <w:right w:val="none" w:sz="0" w:space="0" w:color="auto"/>
          </w:divBdr>
        </w:div>
        <w:div w:id="686181306">
          <w:marLeft w:val="0"/>
          <w:marRight w:val="0"/>
          <w:marTop w:val="0"/>
          <w:marBottom w:val="0"/>
          <w:divBdr>
            <w:top w:val="none" w:sz="0" w:space="0" w:color="auto"/>
            <w:left w:val="none" w:sz="0" w:space="0" w:color="auto"/>
            <w:bottom w:val="none" w:sz="0" w:space="0" w:color="auto"/>
            <w:right w:val="none" w:sz="0" w:space="0" w:color="auto"/>
          </w:divBdr>
        </w:div>
        <w:div w:id="906264064">
          <w:marLeft w:val="0"/>
          <w:marRight w:val="0"/>
          <w:marTop w:val="0"/>
          <w:marBottom w:val="0"/>
          <w:divBdr>
            <w:top w:val="none" w:sz="0" w:space="0" w:color="auto"/>
            <w:left w:val="none" w:sz="0" w:space="0" w:color="auto"/>
            <w:bottom w:val="none" w:sz="0" w:space="0" w:color="auto"/>
            <w:right w:val="none" w:sz="0" w:space="0" w:color="auto"/>
          </w:divBdr>
        </w:div>
        <w:div w:id="1708406048">
          <w:marLeft w:val="0"/>
          <w:marRight w:val="0"/>
          <w:marTop w:val="0"/>
          <w:marBottom w:val="0"/>
          <w:divBdr>
            <w:top w:val="none" w:sz="0" w:space="0" w:color="auto"/>
            <w:left w:val="none" w:sz="0" w:space="0" w:color="auto"/>
            <w:bottom w:val="none" w:sz="0" w:space="0" w:color="auto"/>
            <w:right w:val="none" w:sz="0" w:space="0" w:color="auto"/>
          </w:divBdr>
        </w:div>
        <w:div w:id="809708293">
          <w:marLeft w:val="0"/>
          <w:marRight w:val="0"/>
          <w:marTop w:val="0"/>
          <w:marBottom w:val="0"/>
          <w:divBdr>
            <w:top w:val="none" w:sz="0" w:space="0" w:color="auto"/>
            <w:left w:val="none" w:sz="0" w:space="0" w:color="auto"/>
            <w:bottom w:val="none" w:sz="0" w:space="0" w:color="auto"/>
            <w:right w:val="none" w:sz="0" w:space="0" w:color="auto"/>
          </w:divBdr>
        </w:div>
        <w:div w:id="1740206791">
          <w:marLeft w:val="0"/>
          <w:marRight w:val="0"/>
          <w:marTop w:val="0"/>
          <w:marBottom w:val="0"/>
          <w:divBdr>
            <w:top w:val="none" w:sz="0" w:space="0" w:color="auto"/>
            <w:left w:val="none" w:sz="0" w:space="0" w:color="auto"/>
            <w:bottom w:val="none" w:sz="0" w:space="0" w:color="auto"/>
            <w:right w:val="none" w:sz="0" w:space="0" w:color="auto"/>
          </w:divBdr>
        </w:div>
        <w:div w:id="1412699190">
          <w:marLeft w:val="0"/>
          <w:marRight w:val="0"/>
          <w:marTop w:val="0"/>
          <w:marBottom w:val="0"/>
          <w:divBdr>
            <w:top w:val="none" w:sz="0" w:space="0" w:color="auto"/>
            <w:left w:val="none" w:sz="0" w:space="0" w:color="auto"/>
            <w:bottom w:val="none" w:sz="0" w:space="0" w:color="auto"/>
            <w:right w:val="none" w:sz="0" w:space="0" w:color="auto"/>
          </w:divBdr>
        </w:div>
        <w:div w:id="1692877649">
          <w:marLeft w:val="0"/>
          <w:marRight w:val="0"/>
          <w:marTop w:val="0"/>
          <w:marBottom w:val="0"/>
          <w:divBdr>
            <w:top w:val="none" w:sz="0" w:space="0" w:color="auto"/>
            <w:left w:val="none" w:sz="0" w:space="0" w:color="auto"/>
            <w:bottom w:val="none" w:sz="0" w:space="0" w:color="auto"/>
            <w:right w:val="none" w:sz="0" w:space="0" w:color="auto"/>
          </w:divBdr>
        </w:div>
        <w:div w:id="115411522">
          <w:marLeft w:val="0"/>
          <w:marRight w:val="0"/>
          <w:marTop w:val="0"/>
          <w:marBottom w:val="0"/>
          <w:divBdr>
            <w:top w:val="none" w:sz="0" w:space="0" w:color="auto"/>
            <w:left w:val="none" w:sz="0" w:space="0" w:color="auto"/>
            <w:bottom w:val="none" w:sz="0" w:space="0" w:color="auto"/>
            <w:right w:val="none" w:sz="0" w:space="0" w:color="auto"/>
          </w:divBdr>
        </w:div>
        <w:div w:id="300773817">
          <w:marLeft w:val="0"/>
          <w:marRight w:val="0"/>
          <w:marTop w:val="0"/>
          <w:marBottom w:val="0"/>
          <w:divBdr>
            <w:top w:val="none" w:sz="0" w:space="0" w:color="auto"/>
            <w:left w:val="none" w:sz="0" w:space="0" w:color="auto"/>
            <w:bottom w:val="none" w:sz="0" w:space="0" w:color="auto"/>
            <w:right w:val="none" w:sz="0" w:space="0" w:color="auto"/>
          </w:divBdr>
        </w:div>
        <w:div w:id="2111269698">
          <w:marLeft w:val="0"/>
          <w:marRight w:val="0"/>
          <w:marTop w:val="0"/>
          <w:marBottom w:val="0"/>
          <w:divBdr>
            <w:top w:val="none" w:sz="0" w:space="0" w:color="auto"/>
            <w:left w:val="none" w:sz="0" w:space="0" w:color="auto"/>
            <w:bottom w:val="none" w:sz="0" w:space="0" w:color="auto"/>
            <w:right w:val="none" w:sz="0" w:space="0" w:color="auto"/>
          </w:divBdr>
        </w:div>
        <w:div w:id="1745446643">
          <w:marLeft w:val="0"/>
          <w:marRight w:val="0"/>
          <w:marTop w:val="0"/>
          <w:marBottom w:val="0"/>
          <w:divBdr>
            <w:top w:val="none" w:sz="0" w:space="0" w:color="auto"/>
            <w:left w:val="none" w:sz="0" w:space="0" w:color="auto"/>
            <w:bottom w:val="none" w:sz="0" w:space="0" w:color="auto"/>
            <w:right w:val="none" w:sz="0" w:space="0" w:color="auto"/>
          </w:divBdr>
        </w:div>
        <w:div w:id="449933756">
          <w:marLeft w:val="0"/>
          <w:marRight w:val="0"/>
          <w:marTop w:val="0"/>
          <w:marBottom w:val="0"/>
          <w:divBdr>
            <w:top w:val="none" w:sz="0" w:space="0" w:color="auto"/>
            <w:left w:val="none" w:sz="0" w:space="0" w:color="auto"/>
            <w:bottom w:val="none" w:sz="0" w:space="0" w:color="auto"/>
            <w:right w:val="none" w:sz="0" w:space="0" w:color="auto"/>
          </w:divBdr>
        </w:div>
        <w:div w:id="1840383694">
          <w:marLeft w:val="0"/>
          <w:marRight w:val="0"/>
          <w:marTop w:val="0"/>
          <w:marBottom w:val="0"/>
          <w:divBdr>
            <w:top w:val="none" w:sz="0" w:space="0" w:color="auto"/>
            <w:left w:val="none" w:sz="0" w:space="0" w:color="auto"/>
            <w:bottom w:val="none" w:sz="0" w:space="0" w:color="auto"/>
            <w:right w:val="none" w:sz="0" w:space="0" w:color="auto"/>
          </w:divBdr>
        </w:div>
        <w:div w:id="2037729817">
          <w:marLeft w:val="0"/>
          <w:marRight w:val="0"/>
          <w:marTop w:val="0"/>
          <w:marBottom w:val="0"/>
          <w:divBdr>
            <w:top w:val="none" w:sz="0" w:space="0" w:color="auto"/>
            <w:left w:val="none" w:sz="0" w:space="0" w:color="auto"/>
            <w:bottom w:val="none" w:sz="0" w:space="0" w:color="auto"/>
            <w:right w:val="none" w:sz="0" w:space="0" w:color="auto"/>
          </w:divBdr>
          <w:divsChild>
            <w:div w:id="212691436">
              <w:marLeft w:val="0"/>
              <w:marRight w:val="0"/>
              <w:marTop w:val="0"/>
              <w:marBottom w:val="0"/>
              <w:divBdr>
                <w:top w:val="none" w:sz="0" w:space="0" w:color="auto"/>
                <w:left w:val="none" w:sz="0" w:space="0" w:color="auto"/>
                <w:bottom w:val="none" w:sz="0" w:space="0" w:color="auto"/>
                <w:right w:val="none" w:sz="0" w:space="0" w:color="auto"/>
              </w:divBdr>
            </w:div>
            <w:div w:id="902059293">
              <w:marLeft w:val="0"/>
              <w:marRight w:val="0"/>
              <w:marTop w:val="0"/>
              <w:marBottom w:val="0"/>
              <w:divBdr>
                <w:top w:val="none" w:sz="0" w:space="0" w:color="auto"/>
                <w:left w:val="none" w:sz="0" w:space="0" w:color="auto"/>
                <w:bottom w:val="none" w:sz="0" w:space="0" w:color="auto"/>
                <w:right w:val="none" w:sz="0" w:space="0" w:color="auto"/>
              </w:divBdr>
            </w:div>
            <w:div w:id="2078042134">
              <w:marLeft w:val="0"/>
              <w:marRight w:val="0"/>
              <w:marTop w:val="0"/>
              <w:marBottom w:val="0"/>
              <w:divBdr>
                <w:top w:val="none" w:sz="0" w:space="0" w:color="auto"/>
                <w:left w:val="none" w:sz="0" w:space="0" w:color="auto"/>
                <w:bottom w:val="none" w:sz="0" w:space="0" w:color="auto"/>
                <w:right w:val="none" w:sz="0" w:space="0" w:color="auto"/>
              </w:divBdr>
            </w:div>
            <w:div w:id="1077439644">
              <w:marLeft w:val="0"/>
              <w:marRight w:val="0"/>
              <w:marTop w:val="0"/>
              <w:marBottom w:val="0"/>
              <w:divBdr>
                <w:top w:val="none" w:sz="0" w:space="0" w:color="auto"/>
                <w:left w:val="none" w:sz="0" w:space="0" w:color="auto"/>
                <w:bottom w:val="none" w:sz="0" w:space="0" w:color="auto"/>
                <w:right w:val="none" w:sz="0" w:space="0" w:color="auto"/>
              </w:divBdr>
            </w:div>
            <w:div w:id="799690434">
              <w:marLeft w:val="0"/>
              <w:marRight w:val="0"/>
              <w:marTop w:val="0"/>
              <w:marBottom w:val="0"/>
              <w:divBdr>
                <w:top w:val="none" w:sz="0" w:space="0" w:color="auto"/>
                <w:left w:val="none" w:sz="0" w:space="0" w:color="auto"/>
                <w:bottom w:val="none" w:sz="0" w:space="0" w:color="auto"/>
                <w:right w:val="none" w:sz="0" w:space="0" w:color="auto"/>
              </w:divBdr>
            </w:div>
          </w:divsChild>
        </w:div>
        <w:div w:id="2145731455">
          <w:marLeft w:val="0"/>
          <w:marRight w:val="0"/>
          <w:marTop w:val="0"/>
          <w:marBottom w:val="0"/>
          <w:divBdr>
            <w:top w:val="none" w:sz="0" w:space="0" w:color="auto"/>
            <w:left w:val="none" w:sz="0" w:space="0" w:color="auto"/>
            <w:bottom w:val="none" w:sz="0" w:space="0" w:color="auto"/>
            <w:right w:val="none" w:sz="0" w:space="0" w:color="auto"/>
          </w:divBdr>
          <w:divsChild>
            <w:div w:id="1169564272">
              <w:marLeft w:val="0"/>
              <w:marRight w:val="0"/>
              <w:marTop w:val="0"/>
              <w:marBottom w:val="0"/>
              <w:divBdr>
                <w:top w:val="none" w:sz="0" w:space="0" w:color="auto"/>
                <w:left w:val="none" w:sz="0" w:space="0" w:color="auto"/>
                <w:bottom w:val="none" w:sz="0" w:space="0" w:color="auto"/>
                <w:right w:val="none" w:sz="0" w:space="0" w:color="auto"/>
              </w:divBdr>
            </w:div>
            <w:div w:id="440533524">
              <w:marLeft w:val="0"/>
              <w:marRight w:val="0"/>
              <w:marTop w:val="0"/>
              <w:marBottom w:val="0"/>
              <w:divBdr>
                <w:top w:val="none" w:sz="0" w:space="0" w:color="auto"/>
                <w:left w:val="none" w:sz="0" w:space="0" w:color="auto"/>
                <w:bottom w:val="none" w:sz="0" w:space="0" w:color="auto"/>
                <w:right w:val="none" w:sz="0" w:space="0" w:color="auto"/>
              </w:divBdr>
            </w:div>
            <w:div w:id="1297024495">
              <w:marLeft w:val="0"/>
              <w:marRight w:val="0"/>
              <w:marTop w:val="0"/>
              <w:marBottom w:val="0"/>
              <w:divBdr>
                <w:top w:val="none" w:sz="0" w:space="0" w:color="auto"/>
                <w:left w:val="none" w:sz="0" w:space="0" w:color="auto"/>
                <w:bottom w:val="none" w:sz="0" w:space="0" w:color="auto"/>
                <w:right w:val="none" w:sz="0" w:space="0" w:color="auto"/>
              </w:divBdr>
            </w:div>
            <w:div w:id="2068337837">
              <w:marLeft w:val="0"/>
              <w:marRight w:val="0"/>
              <w:marTop w:val="0"/>
              <w:marBottom w:val="0"/>
              <w:divBdr>
                <w:top w:val="none" w:sz="0" w:space="0" w:color="auto"/>
                <w:left w:val="none" w:sz="0" w:space="0" w:color="auto"/>
                <w:bottom w:val="none" w:sz="0" w:space="0" w:color="auto"/>
                <w:right w:val="none" w:sz="0" w:space="0" w:color="auto"/>
              </w:divBdr>
            </w:div>
            <w:div w:id="456678326">
              <w:marLeft w:val="0"/>
              <w:marRight w:val="0"/>
              <w:marTop w:val="0"/>
              <w:marBottom w:val="0"/>
              <w:divBdr>
                <w:top w:val="none" w:sz="0" w:space="0" w:color="auto"/>
                <w:left w:val="none" w:sz="0" w:space="0" w:color="auto"/>
                <w:bottom w:val="none" w:sz="0" w:space="0" w:color="auto"/>
                <w:right w:val="none" w:sz="0" w:space="0" w:color="auto"/>
              </w:divBdr>
            </w:div>
          </w:divsChild>
        </w:div>
        <w:div w:id="1119452572">
          <w:marLeft w:val="0"/>
          <w:marRight w:val="0"/>
          <w:marTop w:val="0"/>
          <w:marBottom w:val="0"/>
          <w:divBdr>
            <w:top w:val="none" w:sz="0" w:space="0" w:color="auto"/>
            <w:left w:val="none" w:sz="0" w:space="0" w:color="auto"/>
            <w:bottom w:val="none" w:sz="0" w:space="0" w:color="auto"/>
            <w:right w:val="none" w:sz="0" w:space="0" w:color="auto"/>
          </w:divBdr>
          <w:divsChild>
            <w:div w:id="277418475">
              <w:marLeft w:val="0"/>
              <w:marRight w:val="0"/>
              <w:marTop w:val="0"/>
              <w:marBottom w:val="0"/>
              <w:divBdr>
                <w:top w:val="none" w:sz="0" w:space="0" w:color="auto"/>
                <w:left w:val="none" w:sz="0" w:space="0" w:color="auto"/>
                <w:bottom w:val="none" w:sz="0" w:space="0" w:color="auto"/>
                <w:right w:val="none" w:sz="0" w:space="0" w:color="auto"/>
              </w:divBdr>
            </w:div>
            <w:div w:id="2033796517">
              <w:marLeft w:val="0"/>
              <w:marRight w:val="0"/>
              <w:marTop w:val="0"/>
              <w:marBottom w:val="0"/>
              <w:divBdr>
                <w:top w:val="none" w:sz="0" w:space="0" w:color="auto"/>
                <w:left w:val="none" w:sz="0" w:space="0" w:color="auto"/>
                <w:bottom w:val="none" w:sz="0" w:space="0" w:color="auto"/>
                <w:right w:val="none" w:sz="0" w:space="0" w:color="auto"/>
              </w:divBdr>
            </w:div>
            <w:div w:id="1606838596">
              <w:marLeft w:val="0"/>
              <w:marRight w:val="0"/>
              <w:marTop w:val="0"/>
              <w:marBottom w:val="0"/>
              <w:divBdr>
                <w:top w:val="none" w:sz="0" w:space="0" w:color="auto"/>
                <w:left w:val="none" w:sz="0" w:space="0" w:color="auto"/>
                <w:bottom w:val="none" w:sz="0" w:space="0" w:color="auto"/>
                <w:right w:val="none" w:sz="0" w:space="0" w:color="auto"/>
              </w:divBdr>
            </w:div>
            <w:div w:id="59446717">
              <w:marLeft w:val="0"/>
              <w:marRight w:val="0"/>
              <w:marTop w:val="0"/>
              <w:marBottom w:val="0"/>
              <w:divBdr>
                <w:top w:val="none" w:sz="0" w:space="0" w:color="auto"/>
                <w:left w:val="none" w:sz="0" w:space="0" w:color="auto"/>
                <w:bottom w:val="none" w:sz="0" w:space="0" w:color="auto"/>
                <w:right w:val="none" w:sz="0" w:space="0" w:color="auto"/>
              </w:divBdr>
            </w:div>
            <w:div w:id="338122680">
              <w:marLeft w:val="0"/>
              <w:marRight w:val="0"/>
              <w:marTop w:val="0"/>
              <w:marBottom w:val="0"/>
              <w:divBdr>
                <w:top w:val="none" w:sz="0" w:space="0" w:color="auto"/>
                <w:left w:val="none" w:sz="0" w:space="0" w:color="auto"/>
                <w:bottom w:val="none" w:sz="0" w:space="0" w:color="auto"/>
                <w:right w:val="none" w:sz="0" w:space="0" w:color="auto"/>
              </w:divBdr>
            </w:div>
          </w:divsChild>
        </w:div>
        <w:div w:id="1721781855">
          <w:marLeft w:val="0"/>
          <w:marRight w:val="0"/>
          <w:marTop w:val="0"/>
          <w:marBottom w:val="0"/>
          <w:divBdr>
            <w:top w:val="none" w:sz="0" w:space="0" w:color="auto"/>
            <w:left w:val="none" w:sz="0" w:space="0" w:color="auto"/>
            <w:bottom w:val="none" w:sz="0" w:space="0" w:color="auto"/>
            <w:right w:val="none" w:sz="0" w:space="0" w:color="auto"/>
          </w:divBdr>
          <w:divsChild>
            <w:div w:id="1886133909">
              <w:marLeft w:val="0"/>
              <w:marRight w:val="0"/>
              <w:marTop w:val="0"/>
              <w:marBottom w:val="0"/>
              <w:divBdr>
                <w:top w:val="none" w:sz="0" w:space="0" w:color="auto"/>
                <w:left w:val="none" w:sz="0" w:space="0" w:color="auto"/>
                <w:bottom w:val="none" w:sz="0" w:space="0" w:color="auto"/>
                <w:right w:val="none" w:sz="0" w:space="0" w:color="auto"/>
              </w:divBdr>
            </w:div>
            <w:div w:id="1338580168">
              <w:marLeft w:val="0"/>
              <w:marRight w:val="0"/>
              <w:marTop w:val="0"/>
              <w:marBottom w:val="0"/>
              <w:divBdr>
                <w:top w:val="none" w:sz="0" w:space="0" w:color="auto"/>
                <w:left w:val="none" w:sz="0" w:space="0" w:color="auto"/>
                <w:bottom w:val="none" w:sz="0" w:space="0" w:color="auto"/>
                <w:right w:val="none" w:sz="0" w:space="0" w:color="auto"/>
              </w:divBdr>
            </w:div>
            <w:div w:id="642469763">
              <w:marLeft w:val="0"/>
              <w:marRight w:val="0"/>
              <w:marTop w:val="0"/>
              <w:marBottom w:val="0"/>
              <w:divBdr>
                <w:top w:val="none" w:sz="0" w:space="0" w:color="auto"/>
                <w:left w:val="none" w:sz="0" w:space="0" w:color="auto"/>
                <w:bottom w:val="none" w:sz="0" w:space="0" w:color="auto"/>
                <w:right w:val="none" w:sz="0" w:space="0" w:color="auto"/>
              </w:divBdr>
            </w:div>
            <w:div w:id="1450203263">
              <w:marLeft w:val="0"/>
              <w:marRight w:val="0"/>
              <w:marTop w:val="0"/>
              <w:marBottom w:val="0"/>
              <w:divBdr>
                <w:top w:val="none" w:sz="0" w:space="0" w:color="auto"/>
                <w:left w:val="none" w:sz="0" w:space="0" w:color="auto"/>
                <w:bottom w:val="none" w:sz="0" w:space="0" w:color="auto"/>
                <w:right w:val="none" w:sz="0" w:space="0" w:color="auto"/>
              </w:divBdr>
            </w:div>
            <w:div w:id="419788761">
              <w:marLeft w:val="0"/>
              <w:marRight w:val="0"/>
              <w:marTop w:val="0"/>
              <w:marBottom w:val="0"/>
              <w:divBdr>
                <w:top w:val="none" w:sz="0" w:space="0" w:color="auto"/>
                <w:left w:val="none" w:sz="0" w:space="0" w:color="auto"/>
                <w:bottom w:val="none" w:sz="0" w:space="0" w:color="auto"/>
                <w:right w:val="none" w:sz="0" w:space="0" w:color="auto"/>
              </w:divBdr>
            </w:div>
          </w:divsChild>
        </w:div>
        <w:div w:id="913858060">
          <w:marLeft w:val="0"/>
          <w:marRight w:val="0"/>
          <w:marTop w:val="0"/>
          <w:marBottom w:val="0"/>
          <w:divBdr>
            <w:top w:val="none" w:sz="0" w:space="0" w:color="auto"/>
            <w:left w:val="none" w:sz="0" w:space="0" w:color="auto"/>
            <w:bottom w:val="none" w:sz="0" w:space="0" w:color="auto"/>
            <w:right w:val="none" w:sz="0" w:space="0" w:color="auto"/>
          </w:divBdr>
          <w:divsChild>
            <w:div w:id="1776704397">
              <w:marLeft w:val="0"/>
              <w:marRight w:val="0"/>
              <w:marTop w:val="0"/>
              <w:marBottom w:val="0"/>
              <w:divBdr>
                <w:top w:val="none" w:sz="0" w:space="0" w:color="auto"/>
                <w:left w:val="none" w:sz="0" w:space="0" w:color="auto"/>
                <w:bottom w:val="none" w:sz="0" w:space="0" w:color="auto"/>
                <w:right w:val="none" w:sz="0" w:space="0" w:color="auto"/>
              </w:divBdr>
            </w:div>
            <w:div w:id="1693143199">
              <w:marLeft w:val="0"/>
              <w:marRight w:val="0"/>
              <w:marTop w:val="0"/>
              <w:marBottom w:val="0"/>
              <w:divBdr>
                <w:top w:val="none" w:sz="0" w:space="0" w:color="auto"/>
                <w:left w:val="none" w:sz="0" w:space="0" w:color="auto"/>
                <w:bottom w:val="none" w:sz="0" w:space="0" w:color="auto"/>
                <w:right w:val="none" w:sz="0" w:space="0" w:color="auto"/>
              </w:divBdr>
            </w:div>
            <w:div w:id="809588765">
              <w:marLeft w:val="0"/>
              <w:marRight w:val="0"/>
              <w:marTop w:val="0"/>
              <w:marBottom w:val="0"/>
              <w:divBdr>
                <w:top w:val="none" w:sz="0" w:space="0" w:color="auto"/>
                <w:left w:val="none" w:sz="0" w:space="0" w:color="auto"/>
                <w:bottom w:val="none" w:sz="0" w:space="0" w:color="auto"/>
                <w:right w:val="none" w:sz="0" w:space="0" w:color="auto"/>
              </w:divBdr>
            </w:div>
            <w:div w:id="2114282219">
              <w:marLeft w:val="0"/>
              <w:marRight w:val="0"/>
              <w:marTop w:val="0"/>
              <w:marBottom w:val="0"/>
              <w:divBdr>
                <w:top w:val="none" w:sz="0" w:space="0" w:color="auto"/>
                <w:left w:val="none" w:sz="0" w:space="0" w:color="auto"/>
                <w:bottom w:val="none" w:sz="0" w:space="0" w:color="auto"/>
                <w:right w:val="none" w:sz="0" w:space="0" w:color="auto"/>
              </w:divBdr>
            </w:div>
            <w:div w:id="104932012">
              <w:marLeft w:val="0"/>
              <w:marRight w:val="0"/>
              <w:marTop w:val="0"/>
              <w:marBottom w:val="0"/>
              <w:divBdr>
                <w:top w:val="none" w:sz="0" w:space="0" w:color="auto"/>
                <w:left w:val="none" w:sz="0" w:space="0" w:color="auto"/>
                <w:bottom w:val="none" w:sz="0" w:space="0" w:color="auto"/>
                <w:right w:val="none" w:sz="0" w:space="0" w:color="auto"/>
              </w:divBdr>
            </w:div>
          </w:divsChild>
        </w:div>
        <w:div w:id="1021737026">
          <w:marLeft w:val="0"/>
          <w:marRight w:val="0"/>
          <w:marTop w:val="0"/>
          <w:marBottom w:val="0"/>
          <w:divBdr>
            <w:top w:val="none" w:sz="0" w:space="0" w:color="auto"/>
            <w:left w:val="none" w:sz="0" w:space="0" w:color="auto"/>
            <w:bottom w:val="none" w:sz="0" w:space="0" w:color="auto"/>
            <w:right w:val="none" w:sz="0" w:space="0" w:color="auto"/>
          </w:divBdr>
          <w:divsChild>
            <w:div w:id="299656428">
              <w:marLeft w:val="0"/>
              <w:marRight w:val="0"/>
              <w:marTop w:val="0"/>
              <w:marBottom w:val="0"/>
              <w:divBdr>
                <w:top w:val="none" w:sz="0" w:space="0" w:color="auto"/>
                <w:left w:val="none" w:sz="0" w:space="0" w:color="auto"/>
                <w:bottom w:val="none" w:sz="0" w:space="0" w:color="auto"/>
                <w:right w:val="none" w:sz="0" w:space="0" w:color="auto"/>
              </w:divBdr>
            </w:div>
            <w:div w:id="1323852829">
              <w:marLeft w:val="0"/>
              <w:marRight w:val="0"/>
              <w:marTop w:val="0"/>
              <w:marBottom w:val="0"/>
              <w:divBdr>
                <w:top w:val="none" w:sz="0" w:space="0" w:color="auto"/>
                <w:left w:val="none" w:sz="0" w:space="0" w:color="auto"/>
                <w:bottom w:val="none" w:sz="0" w:space="0" w:color="auto"/>
                <w:right w:val="none" w:sz="0" w:space="0" w:color="auto"/>
              </w:divBdr>
            </w:div>
            <w:div w:id="1484815931">
              <w:marLeft w:val="0"/>
              <w:marRight w:val="0"/>
              <w:marTop w:val="0"/>
              <w:marBottom w:val="0"/>
              <w:divBdr>
                <w:top w:val="none" w:sz="0" w:space="0" w:color="auto"/>
                <w:left w:val="none" w:sz="0" w:space="0" w:color="auto"/>
                <w:bottom w:val="none" w:sz="0" w:space="0" w:color="auto"/>
                <w:right w:val="none" w:sz="0" w:space="0" w:color="auto"/>
              </w:divBdr>
            </w:div>
            <w:div w:id="137964614">
              <w:marLeft w:val="0"/>
              <w:marRight w:val="0"/>
              <w:marTop w:val="0"/>
              <w:marBottom w:val="0"/>
              <w:divBdr>
                <w:top w:val="none" w:sz="0" w:space="0" w:color="auto"/>
                <w:left w:val="none" w:sz="0" w:space="0" w:color="auto"/>
                <w:bottom w:val="none" w:sz="0" w:space="0" w:color="auto"/>
                <w:right w:val="none" w:sz="0" w:space="0" w:color="auto"/>
              </w:divBdr>
            </w:div>
            <w:div w:id="449206720">
              <w:marLeft w:val="0"/>
              <w:marRight w:val="0"/>
              <w:marTop w:val="0"/>
              <w:marBottom w:val="0"/>
              <w:divBdr>
                <w:top w:val="none" w:sz="0" w:space="0" w:color="auto"/>
                <w:left w:val="none" w:sz="0" w:space="0" w:color="auto"/>
                <w:bottom w:val="none" w:sz="0" w:space="0" w:color="auto"/>
                <w:right w:val="none" w:sz="0" w:space="0" w:color="auto"/>
              </w:divBdr>
            </w:div>
          </w:divsChild>
        </w:div>
        <w:div w:id="836925379">
          <w:marLeft w:val="0"/>
          <w:marRight w:val="0"/>
          <w:marTop w:val="0"/>
          <w:marBottom w:val="0"/>
          <w:divBdr>
            <w:top w:val="none" w:sz="0" w:space="0" w:color="auto"/>
            <w:left w:val="none" w:sz="0" w:space="0" w:color="auto"/>
            <w:bottom w:val="none" w:sz="0" w:space="0" w:color="auto"/>
            <w:right w:val="none" w:sz="0" w:space="0" w:color="auto"/>
          </w:divBdr>
        </w:div>
        <w:div w:id="435565258">
          <w:marLeft w:val="0"/>
          <w:marRight w:val="0"/>
          <w:marTop w:val="0"/>
          <w:marBottom w:val="0"/>
          <w:divBdr>
            <w:top w:val="none" w:sz="0" w:space="0" w:color="auto"/>
            <w:left w:val="none" w:sz="0" w:space="0" w:color="auto"/>
            <w:bottom w:val="none" w:sz="0" w:space="0" w:color="auto"/>
            <w:right w:val="none" w:sz="0" w:space="0" w:color="auto"/>
          </w:divBdr>
        </w:div>
        <w:div w:id="230621569">
          <w:marLeft w:val="0"/>
          <w:marRight w:val="0"/>
          <w:marTop w:val="0"/>
          <w:marBottom w:val="0"/>
          <w:divBdr>
            <w:top w:val="none" w:sz="0" w:space="0" w:color="auto"/>
            <w:left w:val="none" w:sz="0" w:space="0" w:color="auto"/>
            <w:bottom w:val="none" w:sz="0" w:space="0" w:color="auto"/>
            <w:right w:val="none" w:sz="0" w:space="0" w:color="auto"/>
          </w:divBdr>
        </w:div>
        <w:div w:id="943532487">
          <w:marLeft w:val="0"/>
          <w:marRight w:val="0"/>
          <w:marTop w:val="0"/>
          <w:marBottom w:val="0"/>
          <w:divBdr>
            <w:top w:val="none" w:sz="0" w:space="0" w:color="auto"/>
            <w:left w:val="none" w:sz="0" w:space="0" w:color="auto"/>
            <w:bottom w:val="none" w:sz="0" w:space="0" w:color="auto"/>
            <w:right w:val="none" w:sz="0" w:space="0" w:color="auto"/>
          </w:divBdr>
        </w:div>
        <w:div w:id="960457810">
          <w:marLeft w:val="0"/>
          <w:marRight w:val="0"/>
          <w:marTop w:val="0"/>
          <w:marBottom w:val="0"/>
          <w:divBdr>
            <w:top w:val="none" w:sz="0" w:space="0" w:color="auto"/>
            <w:left w:val="none" w:sz="0" w:space="0" w:color="auto"/>
            <w:bottom w:val="none" w:sz="0" w:space="0" w:color="auto"/>
            <w:right w:val="none" w:sz="0" w:space="0" w:color="auto"/>
          </w:divBdr>
        </w:div>
        <w:div w:id="989166931">
          <w:marLeft w:val="0"/>
          <w:marRight w:val="0"/>
          <w:marTop w:val="0"/>
          <w:marBottom w:val="0"/>
          <w:divBdr>
            <w:top w:val="none" w:sz="0" w:space="0" w:color="auto"/>
            <w:left w:val="none" w:sz="0" w:space="0" w:color="auto"/>
            <w:bottom w:val="none" w:sz="0" w:space="0" w:color="auto"/>
            <w:right w:val="none" w:sz="0" w:space="0" w:color="auto"/>
          </w:divBdr>
        </w:div>
        <w:div w:id="266428128">
          <w:marLeft w:val="0"/>
          <w:marRight w:val="0"/>
          <w:marTop w:val="0"/>
          <w:marBottom w:val="0"/>
          <w:divBdr>
            <w:top w:val="none" w:sz="0" w:space="0" w:color="auto"/>
            <w:left w:val="none" w:sz="0" w:space="0" w:color="auto"/>
            <w:bottom w:val="none" w:sz="0" w:space="0" w:color="auto"/>
            <w:right w:val="none" w:sz="0" w:space="0" w:color="auto"/>
          </w:divBdr>
        </w:div>
        <w:div w:id="1500197065">
          <w:marLeft w:val="0"/>
          <w:marRight w:val="0"/>
          <w:marTop w:val="0"/>
          <w:marBottom w:val="0"/>
          <w:divBdr>
            <w:top w:val="none" w:sz="0" w:space="0" w:color="auto"/>
            <w:left w:val="none" w:sz="0" w:space="0" w:color="auto"/>
            <w:bottom w:val="none" w:sz="0" w:space="0" w:color="auto"/>
            <w:right w:val="none" w:sz="0" w:space="0" w:color="auto"/>
          </w:divBdr>
        </w:div>
        <w:div w:id="508181442">
          <w:marLeft w:val="0"/>
          <w:marRight w:val="0"/>
          <w:marTop w:val="0"/>
          <w:marBottom w:val="0"/>
          <w:divBdr>
            <w:top w:val="none" w:sz="0" w:space="0" w:color="auto"/>
            <w:left w:val="none" w:sz="0" w:space="0" w:color="auto"/>
            <w:bottom w:val="none" w:sz="0" w:space="0" w:color="auto"/>
            <w:right w:val="none" w:sz="0" w:space="0" w:color="auto"/>
          </w:divBdr>
        </w:div>
        <w:div w:id="142698411">
          <w:marLeft w:val="0"/>
          <w:marRight w:val="0"/>
          <w:marTop w:val="0"/>
          <w:marBottom w:val="0"/>
          <w:divBdr>
            <w:top w:val="none" w:sz="0" w:space="0" w:color="auto"/>
            <w:left w:val="none" w:sz="0" w:space="0" w:color="auto"/>
            <w:bottom w:val="none" w:sz="0" w:space="0" w:color="auto"/>
            <w:right w:val="none" w:sz="0" w:space="0" w:color="auto"/>
          </w:divBdr>
        </w:div>
        <w:div w:id="1510486640">
          <w:marLeft w:val="0"/>
          <w:marRight w:val="0"/>
          <w:marTop w:val="0"/>
          <w:marBottom w:val="0"/>
          <w:divBdr>
            <w:top w:val="none" w:sz="0" w:space="0" w:color="auto"/>
            <w:left w:val="none" w:sz="0" w:space="0" w:color="auto"/>
            <w:bottom w:val="none" w:sz="0" w:space="0" w:color="auto"/>
            <w:right w:val="none" w:sz="0" w:space="0" w:color="auto"/>
          </w:divBdr>
          <w:divsChild>
            <w:div w:id="1789859461">
              <w:marLeft w:val="0"/>
              <w:marRight w:val="0"/>
              <w:marTop w:val="0"/>
              <w:marBottom w:val="0"/>
              <w:divBdr>
                <w:top w:val="none" w:sz="0" w:space="0" w:color="auto"/>
                <w:left w:val="none" w:sz="0" w:space="0" w:color="auto"/>
                <w:bottom w:val="none" w:sz="0" w:space="0" w:color="auto"/>
                <w:right w:val="none" w:sz="0" w:space="0" w:color="auto"/>
              </w:divBdr>
            </w:div>
            <w:div w:id="1874421054">
              <w:marLeft w:val="0"/>
              <w:marRight w:val="0"/>
              <w:marTop w:val="0"/>
              <w:marBottom w:val="0"/>
              <w:divBdr>
                <w:top w:val="none" w:sz="0" w:space="0" w:color="auto"/>
                <w:left w:val="none" w:sz="0" w:space="0" w:color="auto"/>
                <w:bottom w:val="none" w:sz="0" w:space="0" w:color="auto"/>
                <w:right w:val="none" w:sz="0" w:space="0" w:color="auto"/>
              </w:divBdr>
            </w:div>
            <w:div w:id="1287732401">
              <w:marLeft w:val="0"/>
              <w:marRight w:val="0"/>
              <w:marTop w:val="0"/>
              <w:marBottom w:val="0"/>
              <w:divBdr>
                <w:top w:val="none" w:sz="0" w:space="0" w:color="auto"/>
                <w:left w:val="none" w:sz="0" w:space="0" w:color="auto"/>
                <w:bottom w:val="none" w:sz="0" w:space="0" w:color="auto"/>
                <w:right w:val="none" w:sz="0" w:space="0" w:color="auto"/>
              </w:divBdr>
            </w:div>
            <w:div w:id="1801072646">
              <w:marLeft w:val="0"/>
              <w:marRight w:val="0"/>
              <w:marTop w:val="0"/>
              <w:marBottom w:val="0"/>
              <w:divBdr>
                <w:top w:val="none" w:sz="0" w:space="0" w:color="auto"/>
                <w:left w:val="none" w:sz="0" w:space="0" w:color="auto"/>
                <w:bottom w:val="none" w:sz="0" w:space="0" w:color="auto"/>
                <w:right w:val="none" w:sz="0" w:space="0" w:color="auto"/>
              </w:divBdr>
            </w:div>
            <w:div w:id="883178492">
              <w:marLeft w:val="0"/>
              <w:marRight w:val="0"/>
              <w:marTop w:val="0"/>
              <w:marBottom w:val="0"/>
              <w:divBdr>
                <w:top w:val="none" w:sz="0" w:space="0" w:color="auto"/>
                <w:left w:val="none" w:sz="0" w:space="0" w:color="auto"/>
                <w:bottom w:val="none" w:sz="0" w:space="0" w:color="auto"/>
                <w:right w:val="none" w:sz="0" w:space="0" w:color="auto"/>
              </w:divBdr>
            </w:div>
          </w:divsChild>
        </w:div>
        <w:div w:id="623539829">
          <w:marLeft w:val="0"/>
          <w:marRight w:val="0"/>
          <w:marTop w:val="0"/>
          <w:marBottom w:val="0"/>
          <w:divBdr>
            <w:top w:val="none" w:sz="0" w:space="0" w:color="auto"/>
            <w:left w:val="none" w:sz="0" w:space="0" w:color="auto"/>
            <w:bottom w:val="none" w:sz="0" w:space="0" w:color="auto"/>
            <w:right w:val="none" w:sz="0" w:space="0" w:color="auto"/>
          </w:divBdr>
          <w:divsChild>
            <w:div w:id="229582998">
              <w:marLeft w:val="0"/>
              <w:marRight w:val="0"/>
              <w:marTop w:val="0"/>
              <w:marBottom w:val="0"/>
              <w:divBdr>
                <w:top w:val="none" w:sz="0" w:space="0" w:color="auto"/>
                <w:left w:val="none" w:sz="0" w:space="0" w:color="auto"/>
                <w:bottom w:val="none" w:sz="0" w:space="0" w:color="auto"/>
                <w:right w:val="none" w:sz="0" w:space="0" w:color="auto"/>
              </w:divBdr>
            </w:div>
            <w:div w:id="498540410">
              <w:marLeft w:val="0"/>
              <w:marRight w:val="0"/>
              <w:marTop w:val="0"/>
              <w:marBottom w:val="0"/>
              <w:divBdr>
                <w:top w:val="none" w:sz="0" w:space="0" w:color="auto"/>
                <w:left w:val="none" w:sz="0" w:space="0" w:color="auto"/>
                <w:bottom w:val="none" w:sz="0" w:space="0" w:color="auto"/>
                <w:right w:val="none" w:sz="0" w:space="0" w:color="auto"/>
              </w:divBdr>
            </w:div>
            <w:div w:id="285165987">
              <w:marLeft w:val="0"/>
              <w:marRight w:val="0"/>
              <w:marTop w:val="0"/>
              <w:marBottom w:val="0"/>
              <w:divBdr>
                <w:top w:val="none" w:sz="0" w:space="0" w:color="auto"/>
                <w:left w:val="none" w:sz="0" w:space="0" w:color="auto"/>
                <w:bottom w:val="none" w:sz="0" w:space="0" w:color="auto"/>
                <w:right w:val="none" w:sz="0" w:space="0" w:color="auto"/>
              </w:divBdr>
            </w:div>
            <w:div w:id="1859004207">
              <w:marLeft w:val="0"/>
              <w:marRight w:val="0"/>
              <w:marTop w:val="0"/>
              <w:marBottom w:val="0"/>
              <w:divBdr>
                <w:top w:val="none" w:sz="0" w:space="0" w:color="auto"/>
                <w:left w:val="none" w:sz="0" w:space="0" w:color="auto"/>
                <w:bottom w:val="none" w:sz="0" w:space="0" w:color="auto"/>
                <w:right w:val="none" w:sz="0" w:space="0" w:color="auto"/>
              </w:divBdr>
            </w:div>
            <w:div w:id="955990158">
              <w:marLeft w:val="0"/>
              <w:marRight w:val="0"/>
              <w:marTop w:val="0"/>
              <w:marBottom w:val="0"/>
              <w:divBdr>
                <w:top w:val="none" w:sz="0" w:space="0" w:color="auto"/>
                <w:left w:val="none" w:sz="0" w:space="0" w:color="auto"/>
                <w:bottom w:val="none" w:sz="0" w:space="0" w:color="auto"/>
                <w:right w:val="none" w:sz="0" w:space="0" w:color="auto"/>
              </w:divBdr>
            </w:div>
          </w:divsChild>
        </w:div>
        <w:div w:id="211356156">
          <w:marLeft w:val="0"/>
          <w:marRight w:val="0"/>
          <w:marTop w:val="0"/>
          <w:marBottom w:val="0"/>
          <w:divBdr>
            <w:top w:val="none" w:sz="0" w:space="0" w:color="auto"/>
            <w:left w:val="none" w:sz="0" w:space="0" w:color="auto"/>
            <w:bottom w:val="none" w:sz="0" w:space="0" w:color="auto"/>
            <w:right w:val="none" w:sz="0" w:space="0" w:color="auto"/>
          </w:divBdr>
          <w:divsChild>
            <w:div w:id="415177566">
              <w:marLeft w:val="0"/>
              <w:marRight w:val="0"/>
              <w:marTop w:val="0"/>
              <w:marBottom w:val="0"/>
              <w:divBdr>
                <w:top w:val="none" w:sz="0" w:space="0" w:color="auto"/>
                <w:left w:val="none" w:sz="0" w:space="0" w:color="auto"/>
                <w:bottom w:val="none" w:sz="0" w:space="0" w:color="auto"/>
                <w:right w:val="none" w:sz="0" w:space="0" w:color="auto"/>
              </w:divBdr>
            </w:div>
            <w:div w:id="2011979566">
              <w:marLeft w:val="0"/>
              <w:marRight w:val="0"/>
              <w:marTop w:val="0"/>
              <w:marBottom w:val="0"/>
              <w:divBdr>
                <w:top w:val="none" w:sz="0" w:space="0" w:color="auto"/>
                <w:left w:val="none" w:sz="0" w:space="0" w:color="auto"/>
                <w:bottom w:val="none" w:sz="0" w:space="0" w:color="auto"/>
                <w:right w:val="none" w:sz="0" w:space="0" w:color="auto"/>
              </w:divBdr>
            </w:div>
            <w:div w:id="70130480">
              <w:marLeft w:val="0"/>
              <w:marRight w:val="0"/>
              <w:marTop w:val="0"/>
              <w:marBottom w:val="0"/>
              <w:divBdr>
                <w:top w:val="none" w:sz="0" w:space="0" w:color="auto"/>
                <w:left w:val="none" w:sz="0" w:space="0" w:color="auto"/>
                <w:bottom w:val="none" w:sz="0" w:space="0" w:color="auto"/>
                <w:right w:val="none" w:sz="0" w:space="0" w:color="auto"/>
              </w:divBdr>
            </w:div>
            <w:div w:id="293563309">
              <w:marLeft w:val="0"/>
              <w:marRight w:val="0"/>
              <w:marTop w:val="0"/>
              <w:marBottom w:val="0"/>
              <w:divBdr>
                <w:top w:val="none" w:sz="0" w:space="0" w:color="auto"/>
                <w:left w:val="none" w:sz="0" w:space="0" w:color="auto"/>
                <w:bottom w:val="none" w:sz="0" w:space="0" w:color="auto"/>
                <w:right w:val="none" w:sz="0" w:space="0" w:color="auto"/>
              </w:divBdr>
            </w:div>
            <w:div w:id="1373844214">
              <w:marLeft w:val="0"/>
              <w:marRight w:val="0"/>
              <w:marTop w:val="0"/>
              <w:marBottom w:val="0"/>
              <w:divBdr>
                <w:top w:val="none" w:sz="0" w:space="0" w:color="auto"/>
                <w:left w:val="none" w:sz="0" w:space="0" w:color="auto"/>
                <w:bottom w:val="none" w:sz="0" w:space="0" w:color="auto"/>
                <w:right w:val="none" w:sz="0" w:space="0" w:color="auto"/>
              </w:divBdr>
            </w:div>
          </w:divsChild>
        </w:div>
        <w:div w:id="89552621">
          <w:marLeft w:val="0"/>
          <w:marRight w:val="0"/>
          <w:marTop w:val="0"/>
          <w:marBottom w:val="0"/>
          <w:divBdr>
            <w:top w:val="none" w:sz="0" w:space="0" w:color="auto"/>
            <w:left w:val="none" w:sz="0" w:space="0" w:color="auto"/>
            <w:bottom w:val="none" w:sz="0" w:space="0" w:color="auto"/>
            <w:right w:val="none" w:sz="0" w:space="0" w:color="auto"/>
          </w:divBdr>
          <w:divsChild>
            <w:div w:id="13042655">
              <w:marLeft w:val="0"/>
              <w:marRight w:val="0"/>
              <w:marTop w:val="0"/>
              <w:marBottom w:val="0"/>
              <w:divBdr>
                <w:top w:val="none" w:sz="0" w:space="0" w:color="auto"/>
                <w:left w:val="none" w:sz="0" w:space="0" w:color="auto"/>
                <w:bottom w:val="none" w:sz="0" w:space="0" w:color="auto"/>
                <w:right w:val="none" w:sz="0" w:space="0" w:color="auto"/>
              </w:divBdr>
            </w:div>
            <w:div w:id="828056490">
              <w:marLeft w:val="0"/>
              <w:marRight w:val="0"/>
              <w:marTop w:val="0"/>
              <w:marBottom w:val="0"/>
              <w:divBdr>
                <w:top w:val="none" w:sz="0" w:space="0" w:color="auto"/>
                <w:left w:val="none" w:sz="0" w:space="0" w:color="auto"/>
                <w:bottom w:val="none" w:sz="0" w:space="0" w:color="auto"/>
                <w:right w:val="none" w:sz="0" w:space="0" w:color="auto"/>
              </w:divBdr>
            </w:div>
            <w:div w:id="831945948">
              <w:marLeft w:val="0"/>
              <w:marRight w:val="0"/>
              <w:marTop w:val="0"/>
              <w:marBottom w:val="0"/>
              <w:divBdr>
                <w:top w:val="none" w:sz="0" w:space="0" w:color="auto"/>
                <w:left w:val="none" w:sz="0" w:space="0" w:color="auto"/>
                <w:bottom w:val="none" w:sz="0" w:space="0" w:color="auto"/>
                <w:right w:val="none" w:sz="0" w:space="0" w:color="auto"/>
              </w:divBdr>
            </w:div>
            <w:div w:id="1777827565">
              <w:marLeft w:val="0"/>
              <w:marRight w:val="0"/>
              <w:marTop w:val="0"/>
              <w:marBottom w:val="0"/>
              <w:divBdr>
                <w:top w:val="none" w:sz="0" w:space="0" w:color="auto"/>
                <w:left w:val="none" w:sz="0" w:space="0" w:color="auto"/>
                <w:bottom w:val="none" w:sz="0" w:space="0" w:color="auto"/>
                <w:right w:val="none" w:sz="0" w:space="0" w:color="auto"/>
              </w:divBdr>
            </w:div>
            <w:div w:id="2085491180">
              <w:marLeft w:val="0"/>
              <w:marRight w:val="0"/>
              <w:marTop w:val="0"/>
              <w:marBottom w:val="0"/>
              <w:divBdr>
                <w:top w:val="none" w:sz="0" w:space="0" w:color="auto"/>
                <w:left w:val="none" w:sz="0" w:space="0" w:color="auto"/>
                <w:bottom w:val="none" w:sz="0" w:space="0" w:color="auto"/>
                <w:right w:val="none" w:sz="0" w:space="0" w:color="auto"/>
              </w:divBdr>
            </w:div>
          </w:divsChild>
        </w:div>
        <w:div w:id="63379247">
          <w:marLeft w:val="0"/>
          <w:marRight w:val="0"/>
          <w:marTop w:val="0"/>
          <w:marBottom w:val="0"/>
          <w:divBdr>
            <w:top w:val="none" w:sz="0" w:space="0" w:color="auto"/>
            <w:left w:val="none" w:sz="0" w:space="0" w:color="auto"/>
            <w:bottom w:val="none" w:sz="0" w:space="0" w:color="auto"/>
            <w:right w:val="none" w:sz="0" w:space="0" w:color="auto"/>
          </w:divBdr>
        </w:div>
        <w:div w:id="19824309">
          <w:marLeft w:val="0"/>
          <w:marRight w:val="0"/>
          <w:marTop w:val="0"/>
          <w:marBottom w:val="0"/>
          <w:divBdr>
            <w:top w:val="none" w:sz="0" w:space="0" w:color="auto"/>
            <w:left w:val="none" w:sz="0" w:space="0" w:color="auto"/>
            <w:bottom w:val="none" w:sz="0" w:space="0" w:color="auto"/>
            <w:right w:val="none" w:sz="0" w:space="0" w:color="auto"/>
          </w:divBdr>
        </w:div>
        <w:div w:id="204414218">
          <w:marLeft w:val="0"/>
          <w:marRight w:val="0"/>
          <w:marTop w:val="0"/>
          <w:marBottom w:val="0"/>
          <w:divBdr>
            <w:top w:val="none" w:sz="0" w:space="0" w:color="auto"/>
            <w:left w:val="none" w:sz="0" w:space="0" w:color="auto"/>
            <w:bottom w:val="none" w:sz="0" w:space="0" w:color="auto"/>
            <w:right w:val="none" w:sz="0" w:space="0" w:color="auto"/>
          </w:divBdr>
        </w:div>
        <w:div w:id="436295550">
          <w:marLeft w:val="0"/>
          <w:marRight w:val="0"/>
          <w:marTop w:val="0"/>
          <w:marBottom w:val="0"/>
          <w:divBdr>
            <w:top w:val="none" w:sz="0" w:space="0" w:color="auto"/>
            <w:left w:val="none" w:sz="0" w:space="0" w:color="auto"/>
            <w:bottom w:val="none" w:sz="0" w:space="0" w:color="auto"/>
            <w:right w:val="none" w:sz="0" w:space="0" w:color="auto"/>
          </w:divBdr>
        </w:div>
        <w:div w:id="805780795">
          <w:marLeft w:val="0"/>
          <w:marRight w:val="0"/>
          <w:marTop w:val="0"/>
          <w:marBottom w:val="0"/>
          <w:divBdr>
            <w:top w:val="none" w:sz="0" w:space="0" w:color="auto"/>
            <w:left w:val="none" w:sz="0" w:space="0" w:color="auto"/>
            <w:bottom w:val="none" w:sz="0" w:space="0" w:color="auto"/>
            <w:right w:val="none" w:sz="0" w:space="0" w:color="auto"/>
          </w:divBdr>
        </w:div>
        <w:div w:id="478814054">
          <w:marLeft w:val="0"/>
          <w:marRight w:val="0"/>
          <w:marTop w:val="0"/>
          <w:marBottom w:val="0"/>
          <w:divBdr>
            <w:top w:val="none" w:sz="0" w:space="0" w:color="auto"/>
            <w:left w:val="none" w:sz="0" w:space="0" w:color="auto"/>
            <w:bottom w:val="none" w:sz="0" w:space="0" w:color="auto"/>
            <w:right w:val="none" w:sz="0" w:space="0" w:color="auto"/>
          </w:divBdr>
        </w:div>
        <w:div w:id="540165721">
          <w:marLeft w:val="0"/>
          <w:marRight w:val="0"/>
          <w:marTop w:val="0"/>
          <w:marBottom w:val="0"/>
          <w:divBdr>
            <w:top w:val="none" w:sz="0" w:space="0" w:color="auto"/>
            <w:left w:val="none" w:sz="0" w:space="0" w:color="auto"/>
            <w:bottom w:val="none" w:sz="0" w:space="0" w:color="auto"/>
            <w:right w:val="none" w:sz="0" w:space="0" w:color="auto"/>
          </w:divBdr>
        </w:div>
        <w:div w:id="1717778588">
          <w:marLeft w:val="0"/>
          <w:marRight w:val="0"/>
          <w:marTop w:val="0"/>
          <w:marBottom w:val="0"/>
          <w:divBdr>
            <w:top w:val="none" w:sz="0" w:space="0" w:color="auto"/>
            <w:left w:val="none" w:sz="0" w:space="0" w:color="auto"/>
            <w:bottom w:val="none" w:sz="0" w:space="0" w:color="auto"/>
            <w:right w:val="none" w:sz="0" w:space="0" w:color="auto"/>
          </w:divBdr>
        </w:div>
        <w:div w:id="1364094454">
          <w:marLeft w:val="0"/>
          <w:marRight w:val="0"/>
          <w:marTop w:val="0"/>
          <w:marBottom w:val="0"/>
          <w:divBdr>
            <w:top w:val="none" w:sz="0" w:space="0" w:color="auto"/>
            <w:left w:val="none" w:sz="0" w:space="0" w:color="auto"/>
            <w:bottom w:val="none" w:sz="0" w:space="0" w:color="auto"/>
            <w:right w:val="none" w:sz="0" w:space="0" w:color="auto"/>
          </w:divBdr>
        </w:div>
        <w:div w:id="272051827">
          <w:marLeft w:val="0"/>
          <w:marRight w:val="0"/>
          <w:marTop w:val="0"/>
          <w:marBottom w:val="0"/>
          <w:divBdr>
            <w:top w:val="none" w:sz="0" w:space="0" w:color="auto"/>
            <w:left w:val="none" w:sz="0" w:space="0" w:color="auto"/>
            <w:bottom w:val="none" w:sz="0" w:space="0" w:color="auto"/>
            <w:right w:val="none" w:sz="0" w:space="0" w:color="auto"/>
          </w:divBdr>
        </w:div>
        <w:div w:id="280380335">
          <w:marLeft w:val="0"/>
          <w:marRight w:val="0"/>
          <w:marTop w:val="0"/>
          <w:marBottom w:val="0"/>
          <w:divBdr>
            <w:top w:val="none" w:sz="0" w:space="0" w:color="auto"/>
            <w:left w:val="none" w:sz="0" w:space="0" w:color="auto"/>
            <w:bottom w:val="none" w:sz="0" w:space="0" w:color="auto"/>
            <w:right w:val="none" w:sz="0" w:space="0" w:color="auto"/>
          </w:divBdr>
        </w:div>
        <w:div w:id="580987553">
          <w:marLeft w:val="0"/>
          <w:marRight w:val="0"/>
          <w:marTop w:val="0"/>
          <w:marBottom w:val="0"/>
          <w:divBdr>
            <w:top w:val="none" w:sz="0" w:space="0" w:color="auto"/>
            <w:left w:val="none" w:sz="0" w:space="0" w:color="auto"/>
            <w:bottom w:val="none" w:sz="0" w:space="0" w:color="auto"/>
            <w:right w:val="none" w:sz="0" w:space="0" w:color="auto"/>
          </w:divBdr>
        </w:div>
        <w:div w:id="2110154684">
          <w:marLeft w:val="0"/>
          <w:marRight w:val="0"/>
          <w:marTop w:val="0"/>
          <w:marBottom w:val="0"/>
          <w:divBdr>
            <w:top w:val="none" w:sz="0" w:space="0" w:color="auto"/>
            <w:left w:val="none" w:sz="0" w:space="0" w:color="auto"/>
            <w:bottom w:val="none" w:sz="0" w:space="0" w:color="auto"/>
            <w:right w:val="none" w:sz="0" w:space="0" w:color="auto"/>
          </w:divBdr>
        </w:div>
        <w:div w:id="1275602541">
          <w:marLeft w:val="0"/>
          <w:marRight w:val="0"/>
          <w:marTop w:val="0"/>
          <w:marBottom w:val="0"/>
          <w:divBdr>
            <w:top w:val="none" w:sz="0" w:space="0" w:color="auto"/>
            <w:left w:val="none" w:sz="0" w:space="0" w:color="auto"/>
            <w:bottom w:val="none" w:sz="0" w:space="0" w:color="auto"/>
            <w:right w:val="none" w:sz="0" w:space="0" w:color="auto"/>
          </w:divBdr>
        </w:div>
        <w:div w:id="1194614476">
          <w:marLeft w:val="0"/>
          <w:marRight w:val="0"/>
          <w:marTop w:val="0"/>
          <w:marBottom w:val="0"/>
          <w:divBdr>
            <w:top w:val="none" w:sz="0" w:space="0" w:color="auto"/>
            <w:left w:val="none" w:sz="0" w:space="0" w:color="auto"/>
            <w:bottom w:val="none" w:sz="0" w:space="0" w:color="auto"/>
            <w:right w:val="none" w:sz="0" w:space="0" w:color="auto"/>
          </w:divBdr>
        </w:div>
        <w:div w:id="1472403457">
          <w:marLeft w:val="0"/>
          <w:marRight w:val="0"/>
          <w:marTop w:val="0"/>
          <w:marBottom w:val="0"/>
          <w:divBdr>
            <w:top w:val="none" w:sz="0" w:space="0" w:color="auto"/>
            <w:left w:val="none" w:sz="0" w:space="0" w:color="auto"/>
            <w:bottom w:val="none" w:sz="0" w:space="0" w:color="auto"/>
            <w:right w:val="none" w:sz="0" w:space="0" w:color="auto"/>
          </w:divBdr>
        </w:div>
        <w:div w:id="1902212189">
          <w:marLeft w:val="0"/>
          <w:marRight w:val="0"/>
          <w:marTop w:val="0"/>
          <w:marBottom w:val="0"/>
          <w:divBdr>
            <w:top w:val="none" w:sz="0" w:space="0" w:color="auto"/>
            <w:left w:val="none" w:sz="0" w:space="0" w:color="auto"/>
            <w:bottom w:val="none" w:sz="0" w:space="0" w:color="auto"/>
            <w:right w:val="none" w:sz="0" w:space="0" w:color="auto"/>
          </w:divBdr>
        </w:div>
        <w:div w:id="764812721">
          <w:marLeft w:val="0"/>
          <w:marRight w:val="0"/>
          <w:marTop w:val="0"/>
          <w:marBottom w:val="0"/>
          <w:divBdr>
            <w:top w:val="none" w:sz="0" w:space="0" w:color="auto"/>
            <w:left w:val="none" w:sz="0" w:space="0" w:color="auto"/>
            <w:bottom w:val="none" w:sz="0" w:space="0" w:color="auto"/>
            <w:right w:val="none" w:sz="0" w:space="0" w:color="auto"/>
          </w:divBdr>
        </w:div>
        <w:div w:id="266743163">
          <w:marLeft w:val="0"/>
          <w:marRight w:val="0"/>
          <w:marTop w:val="0"/>
          <w:marBottom w:val="0"/>
          <w:divBdr>
            <w:top w:val="none" w:sz="0" w:space="0" w:color="auto"/>
            <w:left w:val="none" w:sz="0" w:space="0" w:color="auto"/>
            <w:bottom w:val="none" w:sz="0" w:space="0" w:color="auto"/>
            <w:right w:val="none" w:sz="0" w:space="0" w:color="auto"/>
          </w:divBdr>
        </w:div>
        <w:div w:id="1581870861">
          <w:marLeft w:val="0"/>
          <w:marRight w:val="0"/>
          <w:marTop w:val="0"/>
          <w:marBottom w:val="0"/>
          <w:divBdr>
            <w:top w:val="none" w:sz="0" w:space="0" w:color="auto"/>
            <w:left w:val="none" w:sz="0" w:space="0" w:color="auto"/>
            <w:bottom w:val="none" w:sz="0" w:space="0" w:color="auto"/>
            <w:right w:val="none" w:sz="0" w:space="0" w:color="auto"/>
          </w:divBdr>
        </w:div>
        <w:div w:id="1707487106">
          <w:marLeft w:val="0"/>
          <w:marRight w:val="0"/>
          <w:marTop w:val="0"/>
          <w:marBottom w:val="0"/>
          <w:divBdr>
            <w:top w:val="none" w:sz="0" w:space="0" w:color="auto"/>
            <w:left w:val="none" w:sz="0" w:space="0" w:color="auto"/>
            <w:bottom w:val="none" w:sz="0" w:space="0" w:color="auto"/>
            <w:right w:val="none" w:sz="0" w:space="0" w:color="auto"/>
          </w:divBdr>
        </w:div>
        <w:div w:id="670792725">
          <w:marLeft w:val="0"/>
          <w:marRight w:val="0"/>
          <w:marTop w:val="0"/>
          <w:marBottom w:val="0"/>
          <w:divBdr>
            <w:top w:val="none" w:sz="0" w:space="0" w:color="auto"/>
            <w:left w:val="none" w:sz="0" w:space="0" w:color="auto"/>
            <w:bottom w:val="none" w:sz="0" w:space="0" w:color="auto"/>
            <w:right w:val="none" w:sz="0" w:space="0" w:color="auto"/>
          </w:divBdr>
        </w:div>
        <w:div w:id="1383211683">
          <w:marLeft w:val="0"/>
          <w:marRight w:val="0"/>
          <w:marTop w:val="0"/>
          <w:marBottom w:val="0"/>
          <w:divBdr>
            <w:top w:val="none" w:sz="0" w:space="0" w:color="auto"/>
            <w:left w:val="none" w:sz="0" w:space="0" w:color="auto"/>
            <w:bottom w:val="none" w:sz="0" w:space="0" w:color="auto"/>
            <w:right w:val="none" w:sz="0" w:space="0" w:color="auto"/>
          </w:divBdr>
        </w:div>
        <w:div w:id="1398482001">
          <w:marLeft w:val="0"/>
          <w:marRight w:val="0"/>
          <w:marTop w:val="0"/>
          <w:marBottom w:val="0"/>
          <w:divBdr>
            <w:top w:val="none" w:sz="0" w:space="0" w:color="auto"/>
            <w:left w:val="none" w:sz="0" w:space="0" w:color="auto"/>
            <w:bottom w:val="none" w:sz="0" w:space="0" w:color="auto"/>
            <w:right w:val="none" w:sz="0" w:space="0" w:color="auto"/>
          </w:divBdr>
        </w:div>
        <w:div w:id="1395397536">
          <w:marLeft w:val="0"/>
          <w:marRight w:val="0"/>
          <w:marTop w:val="0"/>
          <w:marBottom w:val="0"/>
          <w:divBdr>
            <w:top w:val="none" w:sz="0" w:space="0" w:color="auto"/>
            <w:left w:val="none" w:sz="0" w:space="0" w:color="auto"/>
            <w:bottom w:val="none" w:sz="0" w:space="0" w:color="auto"/>
            <w:right w:val="none" w:sz="0" w:space="0" w:color="auto"/>
          </w:divBdr>
        </w:div>
        <w:div w:id="1870684904">
          <w:marLeft w:val="0"/>
          <w:marRight w:val="0"/>
          <w:marTop w:val="0"/>
          <w:marBottom w:val="0"/>
          <w:divBdr>
            <w:top w:val="none" w:sz="0" w:space="0" w:color="auto"/>
            <w:left w:val="none" w:sz="0" w:space="0" w:color="auto"/>
            <w:bottom w:val="none" w:sz="0" w:space="0" w:color="auto"/>
            <w:right w:val="none" w:sz="0" w:space="0" w:color="auto"/>
          </w:divBdr>
        </w:div>
        <w:div w:id="1988781072">
          <w:marLeft w:val="0"/>
          <w:marRight w:val="0"/>
          <w:marTop w:val="0"/>
          <w:marBottom w:val="0"/>
          <w:divBdr>
            <w:top w:val="none" w:sz="0" w:space="0" w:color="auto"/>
            <w:left w:val="none" w:sz="0" w:space="0" w:color="auto"/>
            <w:bottom w:val="none" w:sz="0" w:space="0" w:color="auto"/>
            <w:right w:val="none" w:sz="0" w:space="0" w:color="auto"/>
          </w:divBdr>
        </w:div>
        <w:div w:id="1559171314">
          <w:marLeft w:val="0"/>
          <w:marRight w:val="0"/>
          <w:marTop w:val="0"/>
          <w:marBottom w:val="0"/>
          <w:divBdr>
            <w:top w:val="none" w:sz="0" w:space="0" w:color="auto"/>
            <w:left w:val="none" w:sz="0" w:space="0" w:color="auto"/>
            <w:bottom w:val="none" w:sz="0" w:space="0" w:color="auto"/>
            <w:right w:val="none" w:sz="0" w:space="0" w:color="auto"/>
          </w:divBdr>
        </w:div>
        <w:div w:id="233785508">
          <w:marLeft w:val="0"/>
          <w:marRight w:val="0"/>
          <w:marTop w:val="0"/>
          <w:marBottom w:val="0"/>
          <w:divBdr>
            <w:top w:val="none" w:sz="0" w:space="0" w:color="auto"/>
            <w:left w:val="none" w:sz="0" w:space="0" w:color="auto"/>
            <w:bottom w:val="none" w:sz="0" w:space="0" w:color="auto"/>
            <w:right w:val="none" w:sz="0" w:space="0" w:color="auto"/>
          </w:divBdr>
        </w:div>
        <w:div w:id="1305429552">
          <w:marLeft w:val="0"/>
          <w:marRight w:val="0"/>
          <w:marTop w:val="0"/>
          <w:marBottom w:val="0"/>
          <w:divBdr>
            <w:top w:val="none" w:sz="0" w:space="0" w:color="auto"/>
            <w:left w:val="none" w:sz="0" w:space="0" w:color="auto"/>
            <w:bottom w:val="none" w:sz="0" w:space="0" w:color="auto"/>
            <w:right w:val="none" w:sz="0" w:space="0" w:color="auto"/>
          </w:divBdr>
        </w:div>
        <w:div w:id="1231234231">
          <w:marLeft w:val="0"/>
          <w:marRight w:val="0"/>
          <w:marTop w:val="0"/>
          <w:marBottom w:val="0"/>
          <w:divBdr>
            <w:top w:val="none" w:sz="0" w:space="0" w:color="auto"/>
            <w:left w:val="none" w:sz="0" w:space="0" w:color="auto"/>
            <w:bottom w:val="none" w:sz="0" w:space="0" w:color="auto"/>
            <w:right w:val="none" w:sz="0" w:space="0" w:color="auto"/>
          </w:divBdr>
        </w:div>
        <w:div w:id="343286355">
          <w:marLeft w:val="0"/>
          <w:marRight w:val="0"/>
          <w:marTop w:val="0"/>
          <w:marBottom w:val="0"/>
          <w:divBdr>
            <w:top w:val="none" w:sz="0" w:space="0" w:color="auto"/>
            <w:left w:val="none" w:sz="0" w:space="0" w:color="auto"/>
            <w:bottom w:val="none" w:sz="0" w:space="0" w:color="auto"/>
            <w:right w:val="none" w:sz="0" w:space="0" w:color="auto"/>
          </w:divBdr>
        </w:div>
        <w:div w:id="1534611182">
          <w:marLeft w:val="0"/>
          <w:marRight w:val="0"/>
          <w:marTop w:val="0"/>
          <w:marBottom w:val="0"/>
          <w:divBdr>
            <w:top w:val="none" w:sz="0" w:space="0" w:color="auto"/>
            <w:left w:val="none" w:sz="0" w:space="0" w:color="auto"/>
            <w:bottom w:val="none" w:sz="0" w:space="0" w:color="auto"/>
            <w:right w:val="none" w:sz="0" w:space="0" w:color="auto"/>
          </w:divBdr>
        </w:div>
        <w:div w:id="259336496">
          <w:marLeft w:val="0"/>
          <w:marRight w:val="0"/>
          <w:marTop w:val="0"/>
          <w:marBottom w:val="0"/>
          <w:divBdr>
            <w:top w:val="none" w:sz="0" w:space="0" w:color="auto"/>
            <w:left w:val="none" w:sz="0" w:space="0" w:color="auto"/>
            <w:bottom w:val="none" w:sz="0" w:space="0" w:color="auto"/>
            <w:right w:val="none" w:sz="0" w:space="0" w:color="auto"/>
          </w:divBdr>
        </w:div>
        <w:div w:id="634651029">
          <w:marLeft w:val="0"/>
          <w:marRight w:val="0"/>
          <w:marTop w:val="0"/>
          <w:marBottom w:val="0"/>
          <w:divBdr>
            <w:top w:val="none" w:sz="0" w:space="0" w:color="auto"/>
            <w:left w:val="none" w:sz="0" w:space="0" w:color="auto"/>
            <w:bottom w:val="none" w:sz="0" w:space="0" w:color="auto"/>
            <w:right w:val="none" w:sz="0" w:space="0" w:color="auto"/>
          </w:divBdr>
        </w:div>
        <w:div w:id="1133984190">
          <w:marLeft w:val="0"/>
          <w:marRight w:val="0"/>
          <w:marTop w:val="0"/>
          <w:marBottom w:val="0"/>
          <w:divBdr>
            <w:top w:val="none" w:sz="0" w:space="0" w:color="auto"/>
            <w:left w:val="none" w:sz="0" w:space="0" w:color="auto"/>
            <w:bottom w:val="none" w:sz="0" w:space="0" w:color="auto"/>
            <w:right w:val="none" w:sz="0" w:space="0" w:color="auto"/>
          </w:divBdr>
        </w:div>
        <w:div w:id="1437865671">
          <w:marLeft w:val="0"/>
          <w:marRight w:val="0"/>
          <w:marTop w:val="0"/>
          <w:marBottom w:val="0"/>
          <w:divBdr>
            <w:top w:val="none" w:sz="0" w:space="0" w:color="auto"/>
            <w:left w:val="none" w:sz="0" w:space="0" w:color="auto"/>
            <w:bottom w:val="none" w:sz="0" w:space="0" w:color="auto"/>
            <w:right w:val="none" w:sz="0" w:space="0" w:color="auto"/>
          </w:divBdr>
        </w:div>
        <w:div w:id="1540361214">
          <w:marLeft w:val="0"/>
          <w:marRight w:val="0"/>
          <w:marTop w:val="0"/>
          <w:marBottom w:val="0"/>
          <w:divBdr>
            <w:top w:val="none" w:sz="0" w:space="0" w:color="auto"/>
            <w:left w:val="none" w:sz="0" w:space="0" w:color="auto"/>
            <w:bottom w:val="none" w:sz="0" w:space="0" w:color="auto"/>
            <w:right w:val="none" w:sz="0" w:space="0" w:color="auto"/>
          </w:divBdr>
        </w:div>
        <w:div w:id="130094469">
          <w:marLeft w:val="0"/>
          <w:marRight w:val="0"/>
          <w:marTop w:val="0"/>
          <w:marBottom w:val="0"/>
          <w:divBdr>
            <w:top w:val="none" w:sz="0" w:space="0" w:color="auto"/>
            <w:left w:val="none" w:sz="0" w:space="0" w:color="auto"/>
            <w:bottom w:val="none" w:sz="0" w:space="0" w:color="auto"/>
            <w:right w:val="none" w:sz="0" w:space="0" w:color="auto"/>
          </w:divBdr>
        </w:div>
        <w:div w:id="482625193">
          <w:marLeft w:val="0"/>
          <w:marRight w:val="0"/>
          <w:marTop w:val="0"/>
          <w:marBottom w:val="0"/>
          <w:divBdr>
            <w:top w:val="none" w:sz="0" w:space="0" w:color="auto"/>
            <w:left w:val="none" w:sz="0" w:space="0" w:color="auto"/>
            <w:bottom w:val="none" w:sz="0" w:space="0" w:color="auto"/>
            <w:right w:val="none" w:sz="0" w:space="0" w:color="auto"/>
          </w:divBdr>
        </w:div>
        <w:div w:id="1515917493">
          <w:marLeft w:val="0"/>
          <w:marRight w:val="0"/>
          <w:marTop w:val="0"/>
          <w:marBottom w:val="0"/>
          <w:divBdr>
            <w:top w:val="none" w:sz="0" w:space="0" w:color="auto"/>
            <w:left w:val="none" w:sz="0" w:space="0" w:color="auto"/>
            <w:bottom w:val="none" w:sz="0" w:space="0" w:color="auto"/>
            <w:right w:val="none" w:sz="0" w:space="0" w:color="auto"/>
          </w:divBdr>
        </w:div>
        <w:div w:id="1800222664">
          <w:marLeft w:val="0"/>
          <w:marRight w:val="0"/>
          <w:marTop w:val="0"/>
          <w:marBottom w:val="0"/>
          <w:divBdr>
            <w:top w:val="none" w:sz="0" w:space="0" w:color="auto"/>
            <w:left w:val="none" w:sz="0" w:space="0" w:color="auto"/>
            <w:bottom w:val="none" w:sz="0" w:space="0" w:color="auto"/>
            <w:right w:val="none" w:sz="0" w:space="0" w:color="auto"/>
          </w:divBdr>
        </w:div>
        <w:div w:id="125398628">
          <w:marLeft w:val="0"/>
          <w:marRight w:val="0"/>
          <w:marTop w:val="0"/>
          <w:marBottom w:val="0"/>
          <w:divBdr>
            <w:top w:val="none" w:sz="0" w:space="0" w:color="auto"/>
            <w:left w:val="none" w:sz="0" w:space="0" w:color="auto"/>
            <w:bottom w:val="none" w:sz="0" w:space="0" w:color="auto"/>
            <w:right w:val="none" w:sz="0" w:space="0" w:color="auto"/>
          </w:divBdr>
        </w:div>
        <w:div w:id="500704200">
          <w:marLeft w:val="0"/>
          <w:marRight w:val="0"/>
          <w:marTop w:val="0"/>
          <w:marBottom w:val="0"/>
          <w:divBdr>
            <w:top w:val="none" w:sz="0" w:space="0" w:color="auto"/>
            <w:left w:val="none" w:sz="0" w:space="0" w:color="auto"/>
            <w:bottom w:val="none" w:sz="0" w:space="0" w:color="auto"/>
            <w:right w:val="none" w:sz="0" w:space="0" w:color="auto"/>
          </w:divBdr>
        </w:div>
        <w:div w:id="1122310802">
          <w:marLeft w:val="0"/>
          <w:marRight w:val="0"/>
          <w:marTop w:val="0"/>
          <w:marBottom w:val="0"/>
          <w:divBdr>
            <w:top w:val="none" w:sz="0" w:space="0" w:color="auto"/>
            <w:left w:val="none" w:sz="0" w:space="0" w:color="auto"/>
            <w:bottom w:val="none" w:sz="0" w:space="0" w:color="auto"/>
            <w:right w:val="none" w:sz="0" w:space="0" w:color="auto"/>
          </w:divBdr>
        </w:div>
        <w:div w:id="1926911302">
          <w:marLeft w:val="0"/>
          <w:marRight w:val="0"/>
          <w:marTop w:val="0"/>
          <w:marBottom w:val="0"/>
          <w:divBdr>
            <w:top w:val="none" w:sz="0" w:space="0" w:color="auto"/>
            <w:left w:val="none" w:sz="0" w:space="0" w:color="auto"/>
            <w:bottom w:val="none" w:sz="0" w:space="0" w:color="auto"/>
            <w:right w:val="none" w:sz="0" w:space="0" w:color="auto"/>
          </w:divBdr>
        </w:div>
        <w:div w:id="266234750">
          <w:marLeft w:val="0"/>
          <w:marRight w:val="0"/>
          <w:marTop w:val="0"/>
          <w:marBottom w:val="0"/>
          <w:divBdr>
            <w:top w:val="none" w:sz="0" w:space="0" w:color="auto"/>
            <w:left w:val="none" w:sz="0" w:space="0" w:color="auto"/>
            <w:bottom w:val="none" w:sz="0" w:space="0" w:color="auto"/>
            <w:right w:val="none" w:sz="0" w:space="0" w:color="auto"/>
          </w:divBdr>
        </w:div>
        <w:div w:id="1584415342">
          <w:marLeft w:val="0"/>
          <w:marRight w:val="0"/>
          <w:marTop w:val="0"/>
          <w:marBottom w:val="0"/>
          <w:divBdr>
            <w:top w:val="none" w:sz="0" w:space="0" w:color="auto"/>
            <w:left w:val="none" w:sz="0" w:space="0" w:color="auto"/>
            <w:bottom w:val="none" w:sz="0" w:space="0" w:color="auto"/>
            <w:right w:val="none" w:sz="0" w:space="0" w:color="auto"/>
          </w:divBdr>
        </w:div>
        <w:div w:id="524564738">
          <w:marLeft w:val="0"/>
          <w:marRight w:val="0"/>
          <w:marTop w:val="0"/>
          <w:marBottom w:val="0"/>
          <w:divBdr>
            <w:top w:val="none" w:sz="0" w:space="0" w:color="auto"/>
            <w:left w:val="none" w:sz="0" w:space="0" w:color="auto"/>
            <w:bottom w:val="none" w:sz="0" w:space="0" w:color="auto"/>
            <w:right w:val="none" w:sz="0" w:space="0" w:color="auto"/>
          </w:divBdr>
        </w:div>
        <w:div w:id="276833786">
          <w:marLeft w:val="0"/>
          <w:marRight w:val="0"/>
          <w:marTop w:val="0"/>
          <w:marBottom w:val="0"/>
          <w:divBdr>
            <w:top w:val="none" w:sz="0" w:space="0" w:color="auto"/>
            <w:left w:val="none" w:sz="0" w:space="0" w:color="auto"/>
            <w:bottom w:val="none" w:sz="0" w:space="0" w:color="auto"/>
            <w:right w:val="none" w:sz="0" w:space="0" w:color="auto"/>
          </w:divBdr>
        </w:div>
        <w:div w:id="2023167107">
          <w:marLeft w:val="0"/>
          <w:marRight w:val="0"/>
          <w:marTop w:val="0"/>
          <w:marBottom w:val="0"/>
          <w:divBdr>
            <w:top w:val="none" w:sz="0" w:space="0" w:color="auto"/>
            <w:left w:val="none" w:sz="0" w:space="0" w:color="auto"/>
            <w:bottom w:val="none" w:sz="0" w:space="0" w:color="auto"/>
            <w:right w:val="none" w:sz="0" w:space="0" w:color="auto"/>
          </w:divBdr>
        </w:div>
        <w:div w:id="107823073">
          <w:marLeft w:val="0"/>
          <w:marRight w:val="0"/>
          <w:marTop w:val="0"/>
          <w:marBottom w:val="0"/>
          <w:divBdr>
            <w:top w:val="none" w:sz="0" w:space="0" w:color="auto"/>
            <w:left w:val="none" w:sz="0" w:space="0" w:color="auto"/>
            <w:bottom w:val="none" w:sz="0" w:space="0" w:color="auto"/>
            <w:right w:val="none" w:sz="0" w:space="0" w:color="auto"/>
          </w:divBdr>
        </w:div>
        <w:div w:id="1010988881">
          <w:marLeft w:val="0"/>
          <w:marRight w:val="0"/>
          <w:marTop w:val="0"/>
          <w:marBottom w:val="0"/>
          <w:divBdr>
            <w:top w:val="none" w:sz="0" w:space="0" w:color="auto"/>
            <w:left w:val="none" w:sz="0" w:space="0" w:color="auto"/>
            <w:bottom w:val="none" w:sz="0" w:space="0" w:color="auto"/>
            <w:right w:val="none" w:sz="0" w:space="0" w:color="auto"/>
          </w:divBdr>
        </w:div>
        <w:div w:id="129978227">
          <w:marLeft w:val="0"/>
          <w:marRight w:val="0"/>
          <w:marTop w:val="0"/>
          <w:marBottom w:val="0"/>
          <w:divBdr>
            <w:top w:val="none" w:sz="0" w:space="0" w:color="auto"/>
            <w:left w:val="none" w:sz="0" w:space="0" w:color="auto"/>
            <w:bottom w:val="none" w:sz="0" w:space="0" w:color="auto"/>
            <w:right w:val="none" w:sz="0" w:space="0" w:color="auto"/>
          </w:divBdr>
        </w:div>
        <w:div w:id="69544333">
          <w:marLeft w:val="0"/>
          <w:marRight w:val="0"/>
          <w:marTop w:val="0"/>
          <w:marBottom w:val="0"/>
          <w:divBdr>
            <w:top w:val="none" w:sz="0" w:space="0" w:color="auto"/>
            <w:left w:val="none" w:sz="0" w:space="0" w:color="auto"/>
            <w:bottom w:val="none" w:sz="0" w:space="0" w:color="auto"/>
            <w:right w:val="none" w:sz="0" w:space="0" w:color="auto"/>
          </w:divBdr>
        </w:div>
        <w:div w:id="644162935">
          <w:marLeft w:val="0"/>
          <w:marRight w:val="0"/>
          <w:marTop w:val="0"/>
          <w:marBottom w:val="0"/>
          <w:divBdr>
            <w:top w:val="none" w:sz="0" w:space="0" w:color="auto"/>
            <w:left w:val="none" w:sz="0" w:space="0" w:color="auto"/>
            <w:bottom w:val="none" w:sz="0" w:space="0" w:color="auto"/>
            <w:right w:val="none" w:sz="0" w:space="0" w:color="auto"/>
          </w:divBdr>
        </w:div>
        <w:div w:id="1182086071">
          <w:marLeft w:val="0"/>
          <w:marRight w:val="0"/>
          <w:marTop w:val="0"/>
          <w:marBottom w:val="0"/>
          <w:divBdr>
            <w:top w:val="none" w:sz="0" w:space="0" w:color="auto"/>
            <w:left w:val="none" w:sz="0" w:space="0" w:color="auto"/>
            <w:bottom w:val="none" w:sz="0" w:space="0" w:color="auto"/>
            <w:right w:val="none" w:sz="0" w:space="0" w:color="auto"/>
          </w:divBdr>
        </w:div>
        <w:div w:id="154225652">
          <w:marLeft w:val="0"/>
          <w:marRight w:val="0"/>
          <w:marTop w:val="0"/>
          <w:marBottom w:val="0"/>
          <w:divBdr>
            <w:top w:val="none" w:sz="0" w:space="0" w:color="auto"/>
            <w:left w:val="none" w:sz="0" w:space="0" w:color="auto"/>
            <w:bottom w:val="none" w:sz="0" w:space="0" w:color="auto"/>
            <w:right w:val="none" w:sz="0" w:space="0" w:color="auto"/>
          </w:divBdr>
        </w:div>
        <w:div w:id="1963073410">
          <w:marLeft w:val="0"/>
          <w:marRight w:val="0"/>
          <w:marTop w:val="0"/>
          <w:marBottom w:val="0"/>
          <w:divBdr>
            <w:top w:val="none" w:sz="0" w:space="0" w:color="auto"/>
            <w:left w:val="none" w:sz="0" w:space="0" w:color="auto"/>
            <w:bottom w:val="none" w:sz="0" w:space="0" w:color="auto"/>
            <w:right w:val="none" w:sz="0" w:space="0" w:color="auto"/>
          </w:divBdr>
        </w:div>
        <w:div w:id="1286621002">
          <w:marLeft w:val="0"/>
          <w:marRight w:val="0"/>
          <w:marTop w:val="0"/>
          <w:marBottom w:val="0"/>
          <w:divBdr>
            <w:top w:val="none" w:sz="0" w:space="0" w:color="auto"/>
            <w:left w:val="none" w:sz="0" w:space="0" w:color="auto"/>
            <w:bottom w:val="none" w:sz="0" w:space="0" w:color="auto"/>
            <w:right w:val="none" w:sz="0" w:space="0" w:color="auto"/>
          </w:divBdr>
        </w:div>
        <w:div w:id="1981879729">
          <w:marLeft w:val="0"/>
          <w:marRight w:val="0"/>
          <w:marTop w:val="0"/>
          <w:marBottom w:val="0"/>
          <w:divBdr>
            <w:top w:val="none" w:sz="0" w:space="0" w:color="auto"/>
            <w:left w:val="none" w:sz="0" w:space="0" w:color="auto"/>
            <w:bottom w:val="none" w:sz="0" w:space="0" w:color="auto"/>
            <w:right w:val="none" w:sz="0" w:space="0" w:color="auto"/>
          </w:divBdr>
        </w:div>
        <w:div w:id="873617272">
          <w:marLeft w:val="0"/>
          <w:marRight w:val="0"/>
          <w:marTop w:val="0"/>
          <w:marBottom w:val="0"/>
          <w:divBdr>
            <w:top w:val="none" w:sz="0" w:space="0" w:color="auto"/>
            <w:left w:val="none" w:sz="0" w:space="0" w:color="auto"/>
            <w:bottom w:val="none" w:sz="0" w:space="0" w:color="auto"/>
            <w:right w:val="none" w:sz="0" w:space="0" w:color="auto"/>
          </w:divBdr>
        </w:div>
        <w:div w:id="927811236">
          <w:marLeft w:val="0"/>
          <w:marRight w:val="0"/>
          <w:marTop w:val="0"/>
          <w:marBottom w:val="0"/>
          <w:divBdr>
            <w:top w:val="none" w:sz="0" w:space="0" w:color="auto"/>
            <w:left w:val="none" w:sz="0" w:space="0" w:color="auto"/>
            <w:bottom w:val="none" w:sz="0" w:space="0" w:color="auto"/>
            <w:right w:val="none" w:sz="0" w:space="0" w:color="auto"/>
          </w:divBdr>
        </w:div>
        <w:div w:id="727536994">
          <w:marLeft w:val="0"/>
          <w:marRight w:val="0"/>
          <w:marTop w:val="0"/>
          <w:marBottom w:val="0"/>
          <w:divBdr>
            <w:top w:val="none" w:sz="0" w:space="0" w:color="auto"/>
            <w:left w:val="none" w:sz="0" w:space="0" w:color="auto"/>
            <w:bottom w:val="none" w:sz="0" w:space="0" w:color="auto"/>
            <w:right w:val="none" w:sz="0" w:space="0" w:color="auto"/>
          </w:divBdr>
        </w:div>
        <w:div w:id="538860282">
          <w:marLeft w:val="0"/>
          <w:marRight w:val="0"/>
          <w:marTop w:val="0"/>
          <w:marBottom w:val="0"/>
          <w:divBdr>
            <w:top w:val="none" w:sz="0" w:space="0" w:color="auto"/>
            <w:left w:val="none" w:sz="0" w:space="0" w:color="auto"/>
            <w:bottom w:val="none" w:sz="0" w:space="0" w:color="auto"/>
            <w:right w:val="none" w:sz="0" w:space="0" w:color="auto"/>
          </w:divBdr>
        </w:div>
        <w:div w:id="1293824237">
          <w:marLeft w:val="0"/>
          <w:marRight w:val="0"/>
          <w:marTop w:val="0"/>
          <w:marBottom w:val="0"/>
          <w:divBdr>
            <w:top w:val="none" w:sz="0" w:space="0" w:color="auto"/>
            <w:left w:val="none" w:sz="0" w:space="0" w:color="auto"/>
            <w:bottom w:val="none" w:sz="0" w:space="0" w:color="auto"/>
            <w:right w:val="none" w:sz="0" w:space="0" w:color="auto"/>
          </w:divBdr>
        </w:div>
        <w:div w:id="146896966">
          <w:marLeft w:val="0"/>
          <w:marRight w:val="0"/>
          <w:marTop w:val="0"/>
          <w:marBottom w:val="0"/>
          <w:divBdr>
            <w:top w:val="none" w:sz="0" w:space="0" w:color="auto"/>
            <w:left w:val="none" w:sz="0" w:space="0" w:color="auto"/>
            <w:bottom w:val="none" w:sz="0" w:space="0" w:color="auto"/>
            <w:right w:val="none" w:sz="0" w:space="0" w:color="auto"/>
          </w:divBdr>
        </w:div>
        <w:div w:id="1075474682">
          <w:marLeft w:val="0"/>
          <w:marRight w:val="0"/>
          <w:marTop w:val="0"/>
          <w:marBottom w:val="0"/>
          <w:divBdr>
            <w:top w:val="none" w:sz="0" w:space="0" w:color="auto"/>
            <w:left w:val="none" w:sz="0" w:space="0" w:color="auto"/>
            <w:bottom w:val="none" w:sz="0" w:space="0" w:color="auto"/>
            <w:right w:val="none" w:sz="0" w:space="0" w:color="auto"/>
          </w:divBdr>
        </w:div>
        <w:div w:id="1540584335">
          <w:marLeft w:val="0"/>
          <w:marRight w:val="0"/>
          <w:marTop w:val="0"/>
          <w:marBottom w:val="0"/>
          <w:divBdr>
            <w:top w:val="none" w:sz="0" w:space="0" w:color="auto"/>
            <w:left w:val="none" w:sz="0" w:space="0" w:color="auto"/>
            <w:bottom w:val="none" w:sz="0" w:space="0" w:color="auto"/>
            <w:right w:val="none" w:sz="0" w:space="0" w:color="auto"/>
          </w:divBdr>
        </w:div>
        <w:div w:id="1855269849">
          <w:marLeft w:val="0"/>
          <w:marRight w:val="0"/>
          <w:marTop w:val="0"/>
          <w:marBottom w:val="0"/>
          <w:divBdr>
            <w:top w:val="none" w:sz="0" w:space="0" w:color="auto"/>
            <w:left w:val="none" w:sz="0" w:space="0" w:color="auto"/>
            <w:bottom w:val="none" w:sz="0" w:space="0" w:color="auto"/>
            <w:right w:val="none" w:sz="0" w:space="0" w:color="auto"/>
          </w:divBdr>
        </w:div>
        <w:div w:id="888764633">
          <w:marLeft w:val="0"/>
          <w:marRight w:val="0"/>
          <w:marTop w:val="0"/>
          <w:marBottom w:val="0"/>
          <w:divBdr>
            <w:top w:val="none" w:sz="0" w:space="0" w:color="auto"/>
            <w:left w:val="none" w:sz="0" w:space="0" w:color="auto"/>
            <w:bottom w:val="none" w:sz="0" w:space="0" w:color="auto"/>
            <w:right w:val="none" w:sz="0" w:space="0" w:color="auto"/>
          </w:divBdr>
        </w:div>
        <w:div w:id="1003825480">
          <w:marLeft w:val="0"/>
          <w:marRight w:val="0"/>
          <w:marTop w:val="0"/>
          <w:marBottom w:val="0"/>
          <w:divBdr>
            <w:top w:val="none" w:sz="0" w:space="0" w:color="auto"/>
            <w:left w:val="none" w:sz="0" w:space="0" w:color="auto"/>
            <w:bottom w:val="none" w:sz="0" w:space="0" w:color="auto"/>
            <w:right w:val="none" w:sz="0" w:space="0" w:color="auto"/>
          </w:divBdr>
        </w:div>
        <w:div w:id="954755176">
          <w:marLeft w:val="0"/>
          <w:marRight w:val="0"/>
          <w:marTop w:val="0"/>
          <w:marBottom w:val="0"/>
          <w:divBdr>
            <w:top w:val="none" w:sz="0" w:space="0" w:color="auto"/>
            <w:left w:val="none" w:sz="0" w:space="0" w:color="auto"/>
            <w:bottom w:val="none" w:sz="0" w:space="0" w:color="auto"/>
            <w:right w:val="none" w:sz="0" w:space="0" w:color="auto"/>
          </w:divBdr>
        </w:div>
        <w:div w:id="17001897">
          <w:marLeft w:val="0"/>
          <w:marRight w:val="0"/>
          <w:marTop w:val="0"/>
          <w:marBottom w:val="0"/>
          <w:divBdr>
            <w:top w:val="none" w:sz="0" w:space="0" w:color="auto"/>
            <w:left w:val="none" w:sz="0" w:space="0" w:color="auto"/>
            <w:bottom w:val="none" w:sz="0" w:space="0" w:color="auto"/>
            <w:right w:val="none" w:sz="0" w:space="0" w:color="auto"/>
          </w:divBdr>
        </w:div>
        <w:div w:id="376053489">
          <w:marLeft w:val="0"/>
          <w:marRight w:val="0"/>
          <w:marTop w:val="0"/>
          <w:marBottom w:val="0"/>
          <w:divBdr>
            <w:top w:val="none" w:sz="0" w:space="0" w:color="auto"/>
            <w:left w:val="none" w:sz="0" w:space="0" w:color="auto"/>
            <w:bottom w:val="none" w:sz="0" w:space="0" w:color="auto"/>
            <w:right w:val="none" w:sz="0" w:space="0" w:color="auto"/>
          </w:divBdr>
        </w:div>
        <w:div w:id="466432707">
          <w:marLeft w:val="0"/>
          <w:marRight w:val="0"/>
          <w:marTop w:val="0"/>
          <w:marBottom w:val="0"/>
          <w:divBdr>
            <w:top w:val="none" w:sz="0" w:space="0" w:color="auto"/>
            <w:left w:val="none" w:sz="0" w:space="0" w:color="auto"/>
            <w:bottom w:val="none" w:sz="0" w:space="0" w:color="auto"/>
            <w:right w:val="none" w:sz="0" w:space="0" w:color="auto"/>
          </w:divBdr>
        </w:div>
        <w:div w:id="1980723747">
          <w:marLeft w:val="0"/>
          <w:marRight w:val="0"/>
          <w:marTop w:val="0"/>
          <w:marBottom w:val="0"/>
          <w:divBdr>
            <w:top w:val="none" w:sz="0" w:space="0" w:color="auto"/>
            <w:left w:val="none" w:sz="0" w:space="0" w:color="auto"/>
            <w:bottom w:val="none" w:sz="0" w:space="0" w:color="auto"/>
            <w:right w:val="none" w:sz="0" w:space="0" w:color="auto"/>
          </w:divBdr>
        </w:div>
        <w:div w:id="1629360073">
          <w:marLeft w:val="0"/>
          <w:marRight w:val="0"/>
          <w:marTop w:val="0"/>
          <w:marBottom w:val="0"/>
          <w:divBdr>
            <w:top w:val="none" w:sz="0" w:space="0" w:color="auto"/>
            <w:left w:val="none" w:sz="0" w:space="0" w:color="auto"/>
            <w:bottom w:val="none" w:sz="0" w:space="0" w:color="auto"/>
            <w:right w:val="none" w:sz="0" w:space="0" w:color="auto"/>
          </w:divBdr>
        </w:div>
        <w:div w:id="548423824">
          <w:marLeft w:val="0"/>
          <w:marRight w:val="0"/>
          <w:marTop w:val="0"/>
          <w:marBottom w:val="0"/>
          <w:divBdr>
            <w:top w:val="none" w:sz="0" w:space="0" w:color="auto"/>
            <w:left w:val="none" w:sz="0" w:space="0" w:color="auto"/>
            <w:bottom w:val="none" w:sz="0" w:space="0" w:color="auto"/>
            <w:right w:val="none" w:sz="0" w:space="0" w:color="auto"/>
          </w:divBdr>
        </w:div>
        <w:div w:id="1364398835">
          <w:marLeft w:val="0"/>
          <w:marRight w:val="0"/>
          <w:marTop w:val="0"/>
          <w:marBottom w:val="0"/>
          <w:divBdr>
            <w:top w:val="none" w:sz="0" w:space="0" w:color="auto"/>
            <w:left w:val="none" w:sz="0" w:space="0" w:color="auto"/>
            <w:bottom w:val="none" w:sz="0" w:space="0" w:color="auto"/>
            <w:right w:val="none" w:sz="0" w:space="0" w:color="auto"/>
          </w:divBdr>
        </w:div>
        <w:div w:id="2033455940">
          <w:marLeft w:val="0"/>
          <w:marRight w:val="0"/>
          <w:marTop w:val="0"/>
          <w:marBottom w:val="0"/>
          <w:divBdr>
            <w:top w:val="none" w:sz="0" w:space="0" w:color="auto"/>
            <w:left w:val="none" w:sz="0" w:space="0" w:color="auto"/>
            <w:bottom w:val="none" w:sz="0" w:space="0" w:color="auto"/>
            <w:right w:val="none" w:sz="0" w:space="0" w:color="auto"/>
          </w:divBdr>
        </w:div>
        <w:div w:id="524100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tutes.capitol.texas.gov/Docs/GV/htm/GV.658.htm" TargetMode="External"/><Relationship Id="rId18" Type="http://schemas.openxmlformats.org/officeDocument/2006/relationships/hyperlink" Target="https://policies.txstate.edu/university-policies/04-04-16.html" TargetMode="External"/><Relationship Id="rId26" Type="http://schemas.openxmlformats.org/officeDocument/2006/relationships/hyperlink" Target="https://nam04.safelinks.protection.outlook.com/?url=https%3A%2F%2Fwww.ssa.gov%2FOP_Home%2Fssact%2Ftitle04%2F0405.htm&amp;data=04%7C01%7Cdey.rossell%40txstate.edu%7C01f6b62cee1342b5180b08d93b08dfaa%7Cb19c134a14c94d4caf65c420f94c8cbb%7C0%7C0%7C637605731558935467%7CUnknown%7CTWFpbGZsb3d8eyJWIjoiMC4wLjAwMDAiLCJQIjoiV2luMzIiLCJBTiI6Ik1haWwiLCJXVCI6Mn0%3D%7C1000&amp;sdata=etSwFQddV2KanWucEUZRy4iKSriM5l%2FDZYPD01X%2BoKo%3D&amp;reserved=0" TargetMode="External"/><Relationship Id="rId3" Type="http://schemas.openxmlformats.org/officeDocument/2006/relationships/customXml" Target="../customXml/item3.xml"/><Relationship Id="rId21" Type="http://schemas.openxmlformats.org/officeDocument/2006/relationships/hyperlink" Target="https://policies.txstate.edu/university-policies/05-01-01.html" TargetMode="External"/><Relationship Id="rId7" Type="http://schemas.openxmlformats.org/officeDocument/2006/relationships/settings" Target="settings.xml"/><Relationship Id="rId12" Type="http://schemas.openxmlformats.org/officeDocument/2006/relationships/hyperlink" Target="https://policies.txstate.edu/university-policies/04-04-61.html" TargetMode="External"/><Relationship Id="rId17" Type="http://schemas.openxmlformats.org/officeDocument/2006/relationships/hyperlink" Target="https://policies.txstate.edu/university-policies/04-04-30.html" TargetMode="External"/><Relationship Id="rId25" Type="http://schemas.openxmlformats.org/officeDocument/2006/relationships/hyperlink" Target="http://www.statutes.legis.state.tx.us/Docs/ED/htm/ED.95.htm" TargetMode="External"/><Relationship Id="rId2" Type="http://schemas.openxmlformats.org/officeDocument/2006/relationships/customXml" Target="../customXml/item2.xml"/><Relationship Id="rId16" Type="http://schemas.openxmlformats.org/officeDocument/2006/relationships/hyperlink" Target="https://policies.txstate.edu/university-policies/04-04-30.html" TargetMode="External"/><Relationship Id="rId20" Type="http://schemas.openxmlformats.org/officeDocument/2006/relationships/hyperlink" Target="https://policies.txstate.edu/university-policies/04-01-05.html" TargetMode="External"/><Relationship Id="rId29" Type="http://schemas.openxmlformats.org/officeDocument/2006/relationships/hyperlink" Target="http://www.hr.txstate.edu/staffhandbook.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icies.txstate.edu/university-policies/04-04-16.html" TargetMode="External"/><Relationship Id="rId24" Type="http://schemas.openxmlformats.org/officeDocument/2006/relationships/hyperlink" Target="https://ibis.sap.txstate.edu/irj/portal" TargetMode="External"/><Relationship Id="rId5" Type="http://schemas.openxmlformats.org/officeDocument/2006/relationships/numbering" Target="numbering.xml"/><Relationship Id="rId15" Type="http://schemas.openxmlformats.org/officeDocument/2006/relationships/hyperlink" Target="https://policies.txstate.edu/university-policies/04-04-60.html" TargetMode="External"/><Relationship Id="rId23" Type="http://schemas.openxmlformats.org/officeDocument/2006/relationships/hyperlink" Target="https://itac.txstate.edu/remote/staff.html" TargetMode="External"/><Relationship Id="rId28" Type="http://schemas.openxmlformats.org/officeDocument/2006/relationships/hyperlink" Target="https://www.provost.txst.edu/resources-faculty.html" TargetMode="External"/><Relationship Id="rId10" Type="http://schemas.openxmlformats.org/officeDocument/2006/relationships/endnotes" Target="endnotes.xml"/><Relationship Id="rId19" Type="http://schemas.openxmlformats.org/officeDocument/2006/relationships/hyperlink" Target="https://policies.txstate.edu/university-policies/04-01-01.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tutes.capitol.texas.gov/Docs/GV/htm/GV.659.htm" TargetMode="External"/><Relationship Id="rId22" Type="http://schemas.openxmlformats.org/officeDocument/2006/relationships/hyperlink" Target="https://itac.txstate.edu/remote/staff.html" TargetMode="External"/><Relationship Id="rId27" Type="http://schemas.openxmlformats.org/officeDocument/2006/relationships/hyperlink" Target="https://policies.txstate.edu/university-policies/01-04-40.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7A13FBC907414181C083F9DE414794" ma:contentTypeVersion="12" ma:contentTypeDescription="Create a new document." ma:contentTypeScope="" ma:versionID="2347f173086dff88da681f0c8555ca1d">
  <xsd:schema xmlns:xsd="http://www.w3.org/2001/XMLSchema" xmlns:xs="http://www.w3.org/2001/XMLSchema" xmlns:p="http://schemas.microsoft.com/office/2006/metadata/properties" xmlns:ns3="fe324eb6-980c-4cb8-8908-407d6863f11d" xmlns:ns4="53ab2a6c-a6d6-49b8-9732-be9eb5cf069c" targetNamespace="http://schemas.microsoft.com/office/2006/metadata/properties" ma:root="true" ma:fieldsID="e779a7f7d037ad72ba89dbef078e27ba" ns3:_="" ns4:_="">
    <xsd:import namespace="fe324eb6-980c-4cb8-8908-407d6863f11d"/>
    <xsd:import namespace="53ab2a6c-a6d6-49b8-9732-be9eb5cf06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24eb6-980c-4cb8-8908-407d6863f1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b2a6c-a6d6-49b8-9732-be9eb5cf06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C4A3EC-8979-4C55-829A-1C2AA3576629}">
  <ds:schemaRefs>
    <ds:schemaRef ds:uri="http://schemas.openxmlformats.org/officeDocument/2006/bibliography"/>
  </ds:schemaRefs>
</ds:datastoreItem>
</file>

<file path=customXml/itemProps2.xml><?xml version="1.0" encoding="utf-8"?>
<ds:datastoreItem xmlns:ds="http://schemas.openxmlformats.org/officeDocument/2006/customXml" ds:itemID="{DFF66A16-8DD3-4CF9-9560-F3A00DB39E2A}">
  <ds:schemaRef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53ab2a6c-a6d6-49b8-9732-be9eb5cf069c"/>
    <ds:schemaRef ds:uri="http://schemas.openxmlformats.org/package/2006/metadata/core-properties"/>
    <ds:schemaRef ds:uri="fe324eb6-980c-4cb8-8908-407d6863f11d"/>
    <ds:schemaRef ds:uri="http://www.w3.org/XML/1998/namespace"/>
  </ds:schemaRefs>
</ds:datastoreItem>
</file>

<file path=customXml/itemProps3.xml><?xml version="1.0" encoding="utf-8"?>
<ds:datastoreItem xmlns:ds="http://schemas.openxmlformats.org/officeDocument/2006/customXml" ds:itemID="{43D5FF35-7155-4710-B674-E0EE2505DAA3}">
  <ds:schemaRefs>
    <ds:schemaRef ds:uri="http://schemas.microsoft.com/sharepoint/v3/contenttype/forms"/>
  </ds:schemaRefs>
</ds:datastoreItem>
</file>

<file path=customXml/itemProps4.xml><?xml version="1.0" encoding="utf-8"?>
<ds:datastoreItem xmlns:ds="http://schemas.openxmlformats.org/officeDocument/2006/customXml" ds:itemID="{0E49458A-C6B4-4C6F-82E9-2336B6DD0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24eb6-980c-4cb8-8908-407d6863f11d"/>
    <ds:schemaRef ds:uri="53ab2a6c-a6d6-49b8-9732-be9eb5cf0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4005</Words>
  <Characters>22832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Iza N</dc:creator>
  <cp:keywords/>
  <dc:description/>
  <cp:lastModifiedBy>Martinez, Iza N</cp:lastModifiedBy>
  <cp:revision>8</cp:revision>
  <cp:lastPrinted>2022-04-01T16:01:00Z</cp:lastPrinted>
  <dcterms:created xsi:type="dcterms:W3CDTF">2022-04-04T17:06:00Z</dcterms:created>
  <dcterms:modified xsi:type="dcterms:W3CDTF">2024-04-24T16:42:00Z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0x010100417A13FBC907414181C083F9DE414794</vt:lpwstr>
  </property>
</Properties>
</file>