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21470" w:rsidRDefault="00421470" w:rsidP="00421470">
      <w:pPr>
        <w:jc w:val="center"/>
        <w:rPr>
          <w:b/>
          <w:sz w:val="28"/>
        </w:rPr>
      </w:pPr>
      <w:r>
        <w:rPr>
          <w:b/>
          <w:sz w:val="28"/>
        </w:rPr>
        <w:t xml:space="preserve">College of Science: Faculty Publications and Presentations </w:t>
      </w:r>
    </w:p>
    <w:p w:rsidR="00421470" w:rsidRDefault="00421470" w:rsidP="00421470">
      <w:pPr>
        <w:jc w:val="center"/>
        <w:rPr>
          <w:b/>
          <w:sz w:val="28"/>
        </w:rPr>
      </w:pPr>
      <w:r>
        <w:rPr>
          <w:b/>
          <w:sz w:val="28"/>
        </w:rPr>
        <w:t>Related to Multicultural and Gender Studies</w:t>
      </w:r>
    </w:p>
    <w:p w:rsidR="00421470" w:rsidRDefault="00421470" w:rsidP="00421470">
      <w:pPr>
        <w:rPr>
          <w:b/>
        </w:rPr>
      </w:pPr>
      <w:r>
        <w:rPr>
          <w:b/>
        </w:rPr>
        <w:t>I. Refereed Journal Articles, Book Chapters and Reports</w:t>
      </w:r>
    </w:p>
    <w:p w:rsidR="00421470" w:rsidRDefault="00421470" w:rsidP="00421470">
      <w:r>
        <w:rPr>
          <w:b/>
        </w:rPr>
        <w:t xml:space="preserve">    </w:t>
      </w:r>
      <w:r w:rsidRPr="00421470">
        <w:rPr>
          <w:b/>
          <w:u w:val="single"/>
        </w:rPr>
        <w:t>Mathematics:</w:t>
      </w:r>
    </w:p>
    <w:p w:rsidR="00421470" w:rsidRDefault="00421470" w:rsidP="00421470">
      <w:r>
        <w:t xml:space="preserve">     Cuevas, G. J. (2005). “Teaching mathematics to English language learners:</w:t>
      </w:r>
    </w:p>
    <w:p w:rsidR="00421470" w:rsidRDefault="00421470" w:rsidP="00421470">
      <w:pPr>
        <w:rPr>
          <w:i/>
        </w:rPr>
      </w:pPr>
      <w:r>
        <w:tab/>
        <w:t xml:space="preserve">Perspective for effective instructions.” In A. </w:t>
      </w:r>
      <w:proofErr w:type="spellStart"/>
      <w:r>
        <w:t>Huertas</w:t>
      </w:r>
      <w:proofErr w:type="spellEnd"/>
      <w:r>
        <w:t xml:space="preserve">-Macias (ed.) </w:t>
      </w:r>
      <w:r>
        <w:rPr>
          <w:i/>
        </w:rPr>
        <w:t>Working</w:t>
      </w:r>
    </w:p>
    <w:p w:rsidR="00421470" w:rsidRDefault="00421470" w:rsidP="00421470">
      <w:r>
        <w:rPr>
          <w:i/>
        </w:rPr>
        <w:tab/>
        <w:t xml:space="preserve">With English Language Learners: Perspectives and Practice. </w:t>
      </w:r>
      <w:r>
        <w:t>Dubuque, IA:</w:t>
      </w:r>
    </w:p>
    <w:p w:rsidR="00421470" w:rsidRDefault="00421470" w:rsidP="00421470">
      <w:r>
        <w:tab/>
        <w:t xml:space="preserve">Kendal Hunt Publishing Company. </w:t>
      </w:r>
    </w:p>
    <w:p w:rsidR="00421470" w:rsidRDefault="00421470" w:rsidP="00421470">
      <w:r>
        <w:t xml:space="preserve">     Cuevas, G. J. (1991). “Developing communication skills in mathematics for </w:t>
      </w:r>
    </w:p>
    <w:p w:rsidR="00421470" w:rsidRDefault="00421470" w:rsidP="00421470">
      <w:r>
        <w:tab/>
        <w:t xml:space="preserve">Students with limited English proficiency.” </w:t>
      </w:r>
      <w:r>
        <w:rPr>
          <w:i/>
        </w:rPr>
        <w:t xml:space="preserve">Mathematics Teacher, </w:t>
      </w:r>
      <w:r>
        <w:t>84.3, 186-</w:t>
      </w:r>
    </w:p>
    <w:p w:rsidR="00421470" w:rsidRDefault="00421470" w:rsidP="00421470">
      <w:r>
        <w:tab/>
        <w:t xml:space="preserve">189. </w:t>
      </w:r>
    </w:p>
    <w:p w:rsidR="00421470" w:rsidRDefault="00421470" w:rsidP="00421470">
      <w:r>
        <w:t xml:space="preserve">     Cuevas, G. J. (1995). “Empowering all students to learn mathematics,” In Dr. I.</w:t>
      </w:r>
    </w:p>
    <w:p w:rsidR="00421470" w:rsidRDefault="00421470" w:rsidP="00421470">
      <w:pPr>
        <w:rPr>
          <w:i/>
        </w:rPr>
      </w:pPr>
      <w:r>
        <w:tab/>
        <w:t xml:space="preserve">Carl (ed.), </w:t>
      </w:r>
      <w:r>
        <w:rPr>
          <w:i/>
        </w:rPr>
        <w:t>Seventy-Five Years of Progress: Prospects for School Mathematics.</w:t>
      </w:r>
    </w:p>
    <w:p w:rsidR="00421470" w:rsidRDefault="00421470" w:rsidP="00421470">
      <w:r>
        <w:rPr>
          <w:i/>
        </w:rPr>
        <w:tab/>
      </w:r>
      <w:r>
        <w:t>Reston, VA: National Council of Teachers of Mathematics, Inc.</w:t>
      </w:r>
    </w:p>
    <w:p w:rsidR="00421470" w:rsidRDefault="00421470" w:rsidP="00421470">
      <w:r>
        <w:t xml:space="preserve">     </w:t>
      </w:r>
      <w:proofErr w:type="gramStart"/>
      <w:r>
        <w:t xml:space="preserve">Marshall, J. H. &amp; </w:t>
      </w:r>
      <w:proofErr w:type="spellStart"/>
      <w:r>
        <w:t>Sorto</w:t>
      </w:r>
      <w:proofErr w:type="spellEnd"/>
      <w:r>
        <w:t>, M. A. (2008).</w:t>
      </w:r>
      <w:proofErr w:type="gramEnd"/>
      <w:r>
        <w:t xml:space="preserve"> “Teaching what you know or knowing how to </w:t>
      </w:r>
    </w:p>
    <w:p w:rsidR="00421470" w:rsidRDefault="00421470" w:rsidP="00421470">
      <w:r>
        <w:tab/>
      </w:r>
      <w:proofErr w:type="gramStart"/>
      <w:r>
        <w:t>teach</w:t>
      </w:r>
      <w:proofErr w:type="gramEnd"/>
      <w:r>
        <w:t>? The effects of different forms of teacher mathematics knowledge on</w:t>
      </w:r>
    </w:p>
    <w:p w:rsidR="00421470" w:rsidRDefault="00421470" w:rsidP="00421470">
      <w:pPr>
        <w:rPr>
          <w:i/>
        </w:rPr>
      </w:pPr>
      <w:r>
        <w:tab/>
      </w:r>
      <w:proofErr w:type="gramStart"/>
      <w:r>
        <w:t>student</w:t>
      </w:r>
      <w:proofErr w:type="gramEnd"/>
      <w:r>
        <w:t xml:space="preserve"> achievement in rural Guatemala.” </w:t>
      </w:r>
      <w:r>
        <w:rPr>
          <w:i/>
        </w:rPr>
        <w:t>Journal of Research in Mathematics</w:t>
      </w:r>
    </w:p>
    <w:p w:rsidR="00421470" w:rsidRDefault="00421470" w:rsidP="00421470">
      <w:r>
        <w:rPr>
          <w:i/>
        </w:rPr>
        <w:tab/>
        <w:t xml:space="preserve">Education. </w:t>
      </w:r>
      <w:proofErr w:type="gramStart"/>
      <w:r>
        <w:t>Currently under review.</w:t>
      </w:r>
      <w:proofErr w:type="gramEnd"/>
      <w:r>
        <w:t xml:space="preserve"> </w:t>
      </w:r>
    </w:p>
    <w:p w:rsidR="001146AD" w:rsidRDefault="00421470" w:rsidP="00421470">
      <w:pPr>
        <w:rPr>
          <w:i/>
        </w:rPr>
      </w:pPr>
      <w:r>
        <w:t xml:space="preserve">     </w:t>
      </w:r>
      <w:proofErr w:type="spellStart"/>
      <w:proofErr w:type="gramStart"/>
      <w:r w:rsidR="001146AD">
        <w:t>Mireles</w:t>
      </w:r>
      <w:proofErr w:type="spellEnd"/>
      <w:r w:rsidR="001146AD">
        <w:t>, S. V. (2009, September).</w:t>
      </w:r>
      <w:proofErr w:type="gramEnd"/>
      <w:r w:rsidR="001146AD">
        <w:t xml:space="preserve"> Correlating mathematics and science. </w:t>
      </w:r>
    </w:p>
    <w:p w:rsidR="001146AD" w:rsidRDefault="001146AD" w:rsidP="00421470">
      <w:r>
        <w:rPr>
          <w:i/>
        </w:rPr>
        <w:tab/>
      </w:r>
      <w:proofErr w:type="gramStart"/>
      <w:r>
        <w:rPr>
          <w:i/>
        </w:rPr>
        <w:t>mathematics</w:t>
      </w:r>
      <w:proofErr w:type="gramEnd"/>
      <w:r>
        <w:rPr>
          <w:i/>
        </w:rPr>
        <w:t xml:space="preserve"> Teaching in the Middle School, </w:t>
      </w:r>
      <w:r>
        <w:t>15 (2), 100-107.</w:t>
      </w:r>
    </w:p>
    <w:p w:rsidR="001146AD" w:rsidRDefault="001146AD" w:rsidP="00421470">
      <w:r>
        <w:t xml:space="preserve">     Offer, J., &amp; </w:t>
      </w:r>
      <w:proofErr w:type="spellStart"/>
      <w:r>
        <w:t>Mireles</w:t>
      </w:r>
      <w:proofErr w:type="spellEnd"/>
      <w:r>
        <w:t>, S. V. (2009, March). Mix it up: Teachers’ beliefs on mixing</w:t>
      </w:r>
    </w:p>
    <w:p w:rsidR="001146AD" w:rsidRDefault="001146AD" w:rsidP="00421470">
      <w:pPr>
        <w:rPr>
          <w:i/>
        </w:rPr>
      </w:pPr>
      <w:r>
        <w:tab/>
      </w:r>
      <w:proofErr w:type="gramStart"/>
      <w:r>
        <w:t>mathematics</w:t>
      </w:r>
      <w:proofErr w:type="gramEnd"/>
      <w:r>
        <w:t xml:space="preserve"> and science. </w:t>
      </w:r>
      <w:r>
        <w:rPr>
          <w:i/>
        </w:rPr>
        <w:t xml:space="preserve">School Science and Mathematics, </w:t>
      </w:r>
      <w:r w:rsidRPr="001146AD">
        <w:t>109(3), 146-152.</w:t>
      </w:r>
      <w:r>
        <w:rPr>
          <w:i/>
        </w:rPr>
        <w:t xml:space="preserve"> </w:t>
      </w:r>
    </w:p>
    <w:p w:rsidR="001146AD" w:rsidRDefault="001146AD" w:rsidP="00421470">
      <w:r>
        <w:t xml:space="preserve">     </w:t>
      </w:r>
      <w:proofErr w:type="gramStart"/>
      <w:r>
        <w:t>Vasquez-</w:t>
      </w:r>
      <w:proofErr w:type="spellStart"/>
      <w:r>
        <w:t>Mireles</w:t>
      </w:r>
      <w:proofErr w:type="spellEnd"/>
      <w:r>
        <w:t>, S., &amp; West, S. (2007, February).</w:t>
      </w:r>
      <w:proofErr w:type="gramEnd"/>
      <w:r>
        <w:t xml:space="preserve"> Mix it up: Suggestions for </w:t>
      </w:r>
    </w:p>
    <w:p w:rsidR="001146AD" w:rsidRDefault="001146AD" w:rsidP="00421470">
      <w:r>
        <w:tab/>
      </w:r>
      <w:proofErr w:type="gramStart"/>
      <w:r>
        <w:t>correlating</w:t>
      </w:r>
      <w:proofErr w:type="gramEnd"/>
      <w:r>
        <w:t xml:space="preserve"> science and mathematics. </w:t>
      </w:r>
      <w:proofErr w:type="gramStart"/>
      <w:r>
        <w:rPr>
          <w:i/>
        </w:rPr>
        <w:t>The Science Teacher.</w:t>
      </w:r>
      <w:proofErr w:type="gramEnd"/>
      <w:r>
        <w:t xml:space="preserve"> </w:t>
      </w:r>
      <w:proofErr w:type="gramStart"/>
      <w:r>
        <w:t>74(2), 47-49.</w:t>
      </w:r>
      <w:proofErr w:type="gramEnd"/>
    </w:p>
    <w:p w:rsidR="001146AD" w:rsidRDefault="001146AD" w:rsidP="00421470">
      <w:r>
        <w:t xml:space="preserve">     West, S. &amp; Vasquez-</w:t>
      </w:r>
      <w:proofErr w:type="spellStart"/>
      <w:r>
        <w:t>Mireles</w:t>
      </w:r>
      <w:proofErr w:type="spellEnd"/>
      <w:r>
        <w:t xml:space="preserve">, S. (2006, October). Correlating science and math </w:t>
      </w:r>
    </w:p>
    <w:p w:rsidR="001146AD" w:rsidRDefault="001146AD" w:rsidP="00421470">
      <w:r>
        <w:tab/>
      </w:r>
      <w:proofErr w:type="gramStart"/>
      <w:r>
        <w:t>TEKS to improve student understanding.</w:t>
      </w:r>
      <w:proofErr w:type="gramEnd"/>
      <w:r>
        <w:t xml:space="preserve"> </w:t>
      </w:r>
      <w:proofErr w:type="gramStart"/>
      <w:r>
        <w:rPr>
          <w:i/>
        </w:rPr>
        <w:t xml:space="preserve">The Texas Science Teacher, </w:t>
      </w:r>
      <w:r>
        <w:t>8-10.</w:t>
      </w:r>
      <w:proofErr w:type="gramEnd"/>
    </w:p>
    <w:p w:rsidR="001146AD" w:rsidRDefault="001146AD" w:rsidP="00421470">
      <w:r>
        <w:t xml:space="preserve">     West, S. Vasquez-</w:t>
      </w:r>
      <w:proofErr w:type="spellStart"/>
      <w:r>
        <w:t>Mireles</w:t>
      </w:r>
      <w:proofErr w:type="spellEnd"/>
      <w:r>
        <w:t xml:space="preserve">, S. &amp; Coker, C. (2006, September). Math and/or science </w:t>
      </w:r>
    </w:p>
    <w:p w:rsidR="001146AD" w:rsidRDefault="001146AD" w:rsidP="00421470">
      <w:pPr>
        <w:rPr>
          <w:i/>
        </w:rPr>
      </w:pPr>
      <w:r>
        <w:tab/>
      </w:r>
      <w:proofErr w:type="gramStart"/>
      <w:r>
        <w:t>education</w:t>
      </w:r>
      <w:proofErr w:type="gramEnd"/>
      <w:r>
        <w:t xml:space="preserve">: Separate or integrate? </w:t>
      </w:r>
      <w:r>
        <w:rPr>
          <w:i/>
        </w:rPr>
        <w:t xml:space="preserve">Journal of Mathematic Science and </w:t>
      </w:r>
    </w:p>
    <w:p w:rsidR="001146AD" w:rsidRDefault="001146AD" w:rsidP="00421470">
      <w:pPr>
        <w:rPr>
          <w:i/>
        </w:rPr>
      </w:pPr>
      <w:r>
        <w:rPr>
          <w:i/>
        </w:rPr>
        <w:tab/>
      </w:r>
      <w:proofErr w:type="gramStart"/>
      <w:r>
        <w:rPr>
          <w:i/>
        </w:rPr>
        <w:t>Mathematics Education, 1(2).</w:t>
      </w:r>
      <w:proofErr w:type="gramEnd"/>
      <w:r>
        <w:rPr>
          <w:i/>
        </w:rPr>
        <w:t xml:space="preserve"> </w:t>
      </w:r>
    </w:p>
    <w:p w:rsidR="001146AD" w:rsidRDefault="001146AD" w:rsidP="00421470">
      <w:pPr>
        <w:rPr>
          <w:b/>
        </w:rPr>
      </w:pPr>
    </w:p>
    <w:p w:rsidR="001146AD" w:rsidRDefault="001146AD" w:rsidP="00421470">
      <w:pPr>
        <w:rPr>
          <w:b/>
        </w:rPr>
      </w:pPr>
      <w:r>
        <w:rPr>
          <w:b/>
        </w:rPr>
        <w:t>II. Scholarly Papers, Presentations and Readings-National, Regional, State</w:t>
      </w:r>
    </w:p>
    <w:p w:rsidR="0019371A" w:rsidRDefault="001146AD" w:rsidP="00421470">
      <w:pPr>
        <w:rPr>
          <w:b/>
          <w:u w:val="single"/>
        </w:rPr>
      </w:pPr>
      <w:r>
        <w:rPr>
          <w:b/>
        </w:rPr>
        <w:t xml:space="preserve">    </w:t>
      </w:r>
      <w:r>
        <w:rPr>
          <w:b/>
          <w:u w:val="single"/>
        </w:rPr>
        <w:t>Mathematics</w:t>
      </w:r>
    </w:p>
    <w:p w:rsidR="0019371A" w:rsidRDefault="0019371A" w:rsidP="00421470">
      <w:r>
        <w:rPr>
          <w:b/>
        </w:rPr>
        <w:t xml:space="preserve">    “</w:t>
      </w:r>
      <w:r>
        <w:t>Correlating Mathematics and Science for Current and Future Teachers.” Texas</w:t>
      </w:r>
    </w:p>
    <w:p w:rsidR="0019371A" w:rsidRDefault="0019371A" w:rsidP="00421470">
      <w:r>
        <w:tab/>
      </w:r>
      <w:proofErr w:type="gramStart"/>
      <w:r>
        <w:t>Section Mathematical Association of America, 90</w:t>
      </w:r>
      <w:r w:rsidRPr="0019371A">
        <w:rPr>
          <w:vertAlign w:val="superscript"/>
        </w:rPr>
        <w:t>th</w:t>
      </w:r>
      <w:r>
        <w:t xml:space="preserve"> Annual Meeting.</w:t>
      </w:r>
      <w:proofErr w:type="gramEnd"/>
      <w:r>
        <w:t xml:space="preserve"> Abilene,</w:t>
      </w:r>
    </w:p>
    <w:p w:rsidR="00841332" w:rsidRDefault="0019371A" w:rsidP="00421470">
      <w:r>
        <w:tab/>
        <w:t xml:space="preserve">TX. April 8-10, 2010. </w:t>
      </w:r>
    </w:p>
    <w:p w:rsidR="00841332" w:rsidRDefault="00841332" w:rsidP="00421470">
      <w:r>
        <w:t xml:space="preserve">    “Correlating Math and Science: I Wonder Where We’ll Wander?” 18</w:t>
      </w:r>
      <w:r w:rsidRPr="00841332">
        <w:rPr>
          <w:vertAlign w:val="superscript"/>
        </w:rPr>
        <w:t>th</w:t>
      </w:r>
      <w:r>
        <w:t xml:space="preserve"> International</w:t>
      </w:r>
    </w:p>
    <w:p w:rsidR="00621F82" w:rsidRDefault="00841332" w:rsidP="00421470">
      <w:r>
        <w:tab/>
      </w:r>
      <w:proofErr w:type="gramStart"/>
      <w:r>
        <w:t>Conference on College Teaching and Learning.</w:t>
      </w:r>
      <w:proofErr w:type="gramEnd"/>
      <w:r>
        <w:t xml:space="preserve"> April 2-5, 2007. </w:t>
      </w:r>
    </w:p>
    <w:p w:rsidR="00621F82" w:rsidRDefault="00621F82" w:rsidP="00421470">
      <w:r>
        <w:t xml:space="preserve">    “Correlating Math and Science.” The 89</w:t>
      </w:r>
      <w:r w:rsidRPr="00621F82">
        <w:rPr>
          <w:vertAlign w:val="superscript"/>
        </w:rPr>
        <w:t>th</w:t>
      </w:r>
      <w:r>
        <w:t xml:space="preserve"> Annual Meeting of the Texas Section</w:t>
      </w:r>
    </w:p>
    <w:p w:rsidR="0019371A" w:rsidRDefault="00621F82" w:rsidP="00421470">
      <w:r>
        <w:tab/>
      </w:r>
      <w:proofErr w:type="gramStart"/>
      <w:r>
        <w:t>of</w:t>
      </w:r>
      <w:proofErr w:type="gramEnd"/>
      <w:r>
        <w:t xml:space="preserve"> the MAA. Denton, TX. April 16-18, 2009. </w:t>
      </w:r>
    </w:p>
    <w:p w:rsidR="0019371A" w:rsidRDefault="0019371A" w:rsidP="00421470">
      <w:r>
        <w:t xml:space="preserve">   “Cultural Mathematics Academic Activity.” Texas A&amp;M International University’s</w:t>
      </w:r>
    </w:p>
    <w:p w:rsidR="0019371A" w:rsidRDefault="0019371A" w:rsidP="00421470">
      <w:r>
        <w:tab/>
        <w:t>Mathematics, Science, Technology Teacher Preparation Academy Summer</w:t>
      </w:r>
    </w:p>
    <w:p w:rsidR="0019371A" w:rsidRDefault="0019371A" w:rsidP="00421470">
      <w:r>
        <w:tab/>
        <w:t xml:space="preserve">2010 Science, Technology, Engineering, and Mathematics (STEM) </w:t>
      </w:r>
    </w:p>
    <w:p w:rsidR="0019371A" w:rsidRDefault="0019371A" w:rsidP="00421470">
      <w:r>
        <w:tab/>
        <w:t xml:space="preserve">Conference. Laredo, TX. July 7, 2010. </w:t>
      </w:r>
      <w:r w:rsidR="001146AD">
        <w:t xml:space="preserve">    </w:t>
      </w:r>
    </w:p>
    <w:p w:rsidR="001146AD" w:rsidRDefault="0019371A" w:rsidP="00421470">
      <w:r>
        <w:t xml:space="preserve">    </w:t>
      </w:r>
      <w:proofErr w:type="spellStart"/>
      <w:r w:rsidR="001146AD">
        <w:t>Edgell</w:t>
      </w:r>
      <w:proofErr w:type="spellEnd"/>
      <w:r w:rsidR="001146AD">
        <w:t>, J. (2000). “A formative field study with second, third, forth grade Chinese-</w:t>
      </w:r>
    </w:p>
    <w:p w:rsidR="002258E4" w:rsidRDefault="001146AD" w:rsidP="0019371A">
      <w:pPr>
        <w:tabs>
          <w:tab w:val="left" w:pos="810"/>
        </w:tabs>
        <w:ind w:left="720"/>
      </w:pPr>
      <w:r>
        <w:t xml:space="preserve">American students on accessing geometry </w:t>
      </w:r>
      <w:r w:rsidR="002258E4">
        <w:t xml:space="preserve">from measurement: tessellations, </w:t>
      </w:r>
    </w:p>
    <w:p w:rsidR="002258E4" w:rsidRDefault="002258E4" w:rsidP="002258E4">
      <w:pPr>
        <w:spacing w:after="0"/>
        <w:ind w:left="720"/>
        <w:rPr>
          <w:i/>
        </w:rPr>
      </w:pPr>
      <w:r>
        <w:t xml:space="preserve">Cube, simplex, </w:t>
      </w:r>
      <w:proofErr w:type="gramStart"/>
      <w:r>
        <w:t>construct</w:t>
      </w:r>
      <w:proofErr w:type="gramEnd"/>
      <w:r>
        <w:t xml:space="preserve"> perspective.” In </w:t>
      </w:r>
      <w:r>
        <w:rPr>
          <w:i/>
        </w:rPr>
        <w:t xml:space="preserve">The Teaching and Learning of </w:t>
      </w:r>
    </w:p>
    <w:p w:rsidR="002258E4" w:rsidRDefault="002258E4" w:rsidP="002258E4">
      <w:pPr>
        <w:spacing w:after="0"/>
        <w:ind w:left="720"/>
        <w:rPr>
          <w:i/>
        </w:rPr>
      </w:pPr>
    </w:p>
    <w:p w:rsidR="002258E4" w:rsidRPr="002258E4" w:rsidRDefault="002258E4" w:rsidP="002258E4">
      <w:r>
        <w:rPr>
          <w:i/>
        </w:rPr>
        <w:tab/>
        <w:t xml:space="preserve">Geometry: </w:t>
      </w:r>
      <w:r w:rsidRPr="002258E4">
        <w:t>Proceedings of the 9</w:t>
      </w:r>
      <w:r w:rsidRPr="002258E4">
        <w:rPr>
          <w:vertAlign w:val="superscript"/>
        </w:rPr>
        <w:t>th</w:t>
      </w:r>
      <w:r w:rsidRPr="002258E4">
        <w:t xml:space="preserve"> International Congress of Mathematics </w:t>
      </w:r>
    </w:p>
    <w:p w:rsidR="002258E4" w:rsidRDefault="002258E4" w:rsidP="002258E4">
      <w:r w:rsidRPr="002258E4">
        <w:tab/>
        <w:t>Education</w:t>
      </w:r>
      <w:r>
        <w:t xml:space="preserve"> Conference held in Tokyo, Japan, 2000.</w:t>
      </w:r>
    </w:p>
    <w:p w:rsidR="002258E4" w:rsidRDefault="002258E4" w:rsidP="002258E4">
      <w:r>
        <w:t xml:space="preserve">    Fischer, J. (2006). “An analysis of existing professional development to support</w:t>
      </w:r>
    </w:p>
    <w:p w:rsidR="002258E4" w:rsidRDefault="002258E4" w:rsidP="002258E4">
      <w:r>
        <w:tab/>
        <w:t>Mathematics for English language learners (MELL) using the Texas State</w:t>
      </w:r>
    </w:p>
    <w:p w:rsidR="002258E4" w:rsidRDefault="002258E4" w:rsidP="002258E4">
      <w:r>
        <w:tab/>
        <w:t xml:space="preserve">University System’s MELL classroom practices framework.” Austin, TX: </w:t>
      </w:r>
    </w:p>
    <w:p w:rsidR="002258E4" w:rsidRDefault="002258E4" w:rsidP="002258E4">
      <w:r>
        <w:tab/>
        <w:t xml:space="preserve">Texas Education Agency. </w:t>
      </w:r>
    </w:p>
    <w:p w:rsidR="002258E4" w:rsidRDefault="002258E4" w:rsidP="002258E4">
      <w:r>
        <w:t xml:space="preserve">    Fischer, J. (2006). Mathematics for English language learners: A matrix of </w:t>
      </w:r>
    </w:p>
    <w:p w:rsidR="002258E4" w:rsidRDefault="002258E4" w:rsidP="002258E4">
      <w:r>
        <w:tab/>
      </w:r>
      <w:proofErr w:type="gramStart"/>
      <w:r>
        <w:t>professional</w:t>
      </w:r>
      <w:proofErr w:type="gramEnd"/>
      <w:r>
        <w:t xml:space="preserve"> development programs currently used in Texas (a Z-fold matrix</w:t>
      </w:r>
    </w:p>
    <w:p w:rsidR="0049718E" w:rsidRDefault="002258E4" w:rsidP="002258E4">
      <w:r>
        <w:tab/>
      </w:r>
      <w:proofErr w:type="gramStart"/>
      <w:r>
        <w:t>synopsis</w:t>
      </w:r>
      <w:proofErr w:type="gramEnd"/>
      <w:r>
        <w:t xml:space="preserve"> of research). Austin, TX: Texas Education Agency.</w:t>
      </w:r>
    </w:p>
    <w:p w:rsidR="0049718E" w:rsidRDefault="0049718E" w:rsidP="002258E4">
      <w:r>
        <w:t xml:space="preserve">    “Geometry &amp; Measurement: Ideas for Uncoupling.” Conference on the Teaching of </w:t>
      </w:r>
    </w:p>
    <w:p w:rsidR="00621F82" w:rsidRDefault="0049718E" w:rsidP="002258E4">
      <w:r>
        <w:tab/>
        <w:t xml:space="preserve">Mathematics 6-12. Huntsville, TX. February 1-2, 2008. </w:t>
      </w:r>
    </w:p>
    <w:p w:rsidR="00621F82" w:rsidRDefault="00621F82" w:rsidP="002258E4">
      <w:r>
        <w:t xml:space="preserve">    “Implementing Standards through “Mix It Up.” 2009 School Science and </w:t>
      </w:r>
    </w:p>
    <w:p w:rsidR="00621F82" w:rsidRDefault="00621F82" w:rsidP="002258E4">
      <w:r>
        <w:tab/>
      </w:r>
      <w:proofErr w:type="gramStart"/>
      <w:r>
        <w:t>Mathematics Association Annual Convention.</w:t>
      </w:r>
      <w:proofErr w:type="gramEnd"/>
      <w:r>
        <w:t xml:space="preserve"> Reno, NV. October 22-24, 2009. </w:t>
      </w:r>
    </w:p>
    <w:p w:rsidR="00621F82" w:rsidRDefault="00621F82" w:rsidP="002258E4">
      <w:r>
        <w:t xml:space="preserve">    “Mathematics and Science Connections: Three Dimensional Figures and Minerals.”</w:t>
      </w:r>
    </w:p>
    <w:p w:rsidR="00621F82" w:rsidRDefault="00621F82" w:rsidP="002258E4">
      <w:r>
        <w:tab/>
      </w:r>
      <w:proofErr w:type="gramStart"/>
      <w:r>
        <w:t>Austin Area Council of Teachers of Mathematics.</w:t>
      </w:r>
      <w:proofErr w:type="gramEnd"/>
      <w:r>
        <w:t xml:space="preserve"> Austin, TX. October 11,</w:t>
      </w:r>
    </w:p>
    <w:p w:rsidR="00621F82" w:rsidRDefault="00621F82" w:rsidP="002258E4">
      <w:r>
        <w:tab/>
        <w:t xml:space="preserve">2008. </w:t>
      </w:r>
    </w:p>
    <w:p w:rsidR="00621F82" w:rsidRDefault="00621F82" w:rsidP="002258E4">
      <w:r>
        <w:t xml:space="preserve">    “Mixing Math and Science.” Conference for the Advancement of Mathematics </w:t>
      </w:r>
    </w:p>
    <w:p w:rsidR="00E302FF" w:rsidRDefault="00621F82" w:rsidP="002258E4">
      <w:r>
        <w:tab/>
        <w:t xml:space="preserve">Teaching. Dallas, TX. July 9-11, 2008. </w:t>
      </w:r>
    </w:p>
    <w:p w:rsidR="00E302FF" w:rsidRDefault="00E302FF" w:rsidP="002258E4">
      <w:r>
        <w:t xml:space="preserve">    “Mix It Up: Correlating Grades 5-8 Science and Math TEKS.” Conference</w:t>
      </w:r>
    </w:p>
    <w:p w:rsidR="00E302FF" w:rsidRDefault="00E302FF" w:rsidP="002258E4">
      <w:r>
        <w:tab/>
      </w:r>
      <w:proofErr w:type="gramStart"/>
      <w:r>
        <w:t>for</w:t>
      </w:r>
      <w:proofErr w:type="gramEnd"/>
      <w:r>
        <w:t xml:space="preserve"> the Advancement of Science Teaching. Wichita Falls, TX. November</w:t>
      </w:r>
    </w:p>
    <w:p w:rsidR="0049718E" w:rsidRDefault="00E302FF" w:rsidP="002258E4">
      <w:r>
        <w:tab/>
      </w:r>
      <w:proofErr w:type="gramStart"/>
      <w:r>
        <w:t>7-12, 2006.</w:t>
      </w:r>
      <w:proofErr w:type="gramEnd"/>
      <w:r>
        <w:t xml:space="preserve"> </w:t>
      </w:r>
    </w:p>
    <w:p w:rsidR="0049718E" w:rsidRDefault="0049718E" w:rsidP="002258E4">
      <w:r>
        <w:t xml:space="preserve">    “Mix It Up: Correlated Math and Science.” 2008. Hawaii International </w:t>
      </w:r>
    </w:p>
    <w:p w:rsidR="0049718E" w:rsidRDefault="0049718E" w:rsidP="002258E4">
      <w:r>
        <w:tab/>
      </w:r>
      <w:proofErr w:type="gramStart"/>
      <w:r>
        <w:t>Conference on Statistics, Mathematics and Related Fields.</w:t>
      </w:r>
      <w:proofErr w:type="gramEnd"/>
      <w:r>
        <w:t xml:space="preserve"> Honolulu, HI.</w:t>
      </w:r>
    </w:p>
    <w:p w:rsidR="00841332" w:rsidRDefault="0049718E" w:rsidP="002258E4">
      <w:r>
        <w:tab/>
        <w:t xml:space="preserve">January 17-19, 2008. </w:t>
      </w:r>
    </w:p>
    <w:p w:rsidR="00841332" w:rsidRDefault="00841332" w:rsidP="002258E4">
      <w:r>
        <w:t xml:space="preserve">    “Mix It Up: Correlating Math and Science.” Conference for the Advancement of </w:t>
      </w:r>
    </w:p>
    <w:p w:rsidR="00841332" w:rsidRDefault="00841332" w:rsidP="002258E4">
      <w:r>
        <w:tab/>
        <w:t xml:space="preserve">Mathematics Teaching. San Antonio, TX. June 28-30, 2007. </w:t>
      </w:r>
    </w:p>
    <w:p w:rsidR="00841332" w:rsidRDefault="00841332" w:rsidP="002258E4">
      <w:r>
        <w:t xml:space="preserve">    “Mix It Up: Correlating Math and Science.” Conference on the Teaching of </w:t>
      </w:r>
    </w:p>
    <w:p w:rsidR="0049718E" w:rsidRDefault="00841332" w:rsidP="002258E4">
      <w:r>
        <w:tab/>
        <w:t xml:space="preserve">Mathematics 6-12. Huntsville, TX. February 2-3. 2007. </w:t>
      </w:r>
    </w:p>
    <w:p w:rsidR="00621F82" w:rsidRDefault="0049718E" w:rsidP="00841332">
      <w:r>
        <w:t xml:space="preserve">    </w:t>
      </w:r>
      <w:r w:rsidR="00621F82">
        <w:t xml:space="preserve">“Mix It Up: Correlating Math and Science.” Rio Grande Valley Council of Teachers </w:t>
      </w:r>
    </w:p>
    <w:p w:rsidR="00841332" w:rsidRDefault="00621F82" w:rsidP="002258E4">
      <w:r>
        <w:tab/>
      </w:r>
      <w:proofErr w:type="gramStart"/>
      <w:r>
        <w:t>of</w:t>
      </w:r>
      <w:proofErr w:type="gramEnd"/>
      <w:r>
        <w:t xml:space="preserve"> Mathematics Conference. Edinburg, TX. November 15, 2008.</w:t>
      </w:r>
    </w:p>
    <w:p w:rsidR="00841332" w:rsidRDefault="00841332" w:rsidP="002258E4">
      <w:r>
        <w:t xml:space="preserve">    “Mix It Up: Correlating Math and Science Lessons.” Austin Area Council of </w:t>
      </w:r>
    </w:p>
    <w:p w:rsidR="00841332" w:rsidRDefault="00841332" w:rsidP="002258E4">
      <w:r>
        <w:tab/>
      </w:r>
      <w:proofErr w:type="gramStart"/>
      <w:r>
        <w:t>Teachers of Mathematics Annual Fall Conference 2007.</w:t>
      </w:r>
      <w:proofErr w:type="gramEnd"/>
      <w:r>
        <w:t xml:space="preserve"> Austin, TX. October </w:t>
      </w:r>
    </w:p>
    <w:p w:rsidR="00841332" w:rsidRDefault="00841332" w:rsidP="002258E4">
      <w:r>
        <w:tab/>
      </w:r>
      <w:proofErr w:type="gramStart"/>
      <w:r>
        <w:t>13, 2007.</w:t>
      </w:r>
      <w:proofErr w:type="gramEnd"/>
      <w:r>
        <w:t xml:space="preserve"> </w:t>
      </w:r>
    </w:p>
    <w:p w:rsidR="00841332" w:rsidRDefault="00841332" w:rsidP="00841332">
      <w:r>
        <w:t xml:space="preserve"> </w:t>
      </w:r>
      <w:r w:rsidR="00621F82">
        <w:t xml:space="preserve"> </w:t>
      </w:r>
      <w:r>
        <w:t xml:space="preserve"> “Mix It Up: Correlated Science and Math (CSM).” Conference for the Advancement</w:t>
      </w:r>
    </w:p>
    <w:p w:rsidR="00621F82" w:rsidRDefault="00841332" w:rsidP="002258E4">
      <w:r>
        <w:tab/>
      </w:r>
      <w:proofErr w:type="gramStart"/>
      <w:r>
        <w:t>of</w:t>
      </w:r>
      <w:proofErr w:type="gramEnd"/>
      <w:r>
        <w:t xml:space="preserve"> Science Teaching. Austin TX. November 15-17, 2007. </w:t>
      </w:r>
    </w:p>
    <w:p w:rsidR="00621F82" w:rsidRDefault="00621F82" w:rsidP="002258E4">
      <w:r>
        <w:t xml:space="preserve">    “Mix It Up Lesson Plans for the Classroom.” Conference for the Advancement of </w:t>
      </w:r>
    </w:p>
    <w:p w:rsidR="00C92B07" w:rsidRDefault="00621F82" w:rsidP="002258E4">
      <w:r>
        <w:tab/>
      </w:r>
      <w:proofErr w:type="gramStart"/>
      <w:r>
        <w:t>Mathematics Teaching 2009.</w:t>
      </w:r>
      <w:proofErr w:type="gramEnd"/>
      <w:r>
        <w:t xml:space="preserve"> Houston, TX. July 15-17, 2009. </w:t>
      </w:r>
    </w:p>
    <w:p w:rsidR="00621F82" w:rsidRDefault="00C92B07" w:rsidP="002258E4">
      <w:r>
        <w:t xml:space="preserve">    </w:t>
      </w:r>
      <w:r w:rsidR="0019371A">
        <w:t xml:space="preserve">“Mix It Up: </w:t>
      </w:r>
      <w:r w:rsidR="00621F82">
        <w:t>Math and Science Correlations,” 44</w:t>
      </w:r>
      <w:r w:rsidR="00621F82" w:rsidRPr="00621F82">
        <w:rPr>
          <w:vertAlign w:val="superscript"/>
        </w:rPr>
        <w:t>th</w:t>
      </w:r>
      <w:r w:rsidR="00621F82">
        <w:t xml:space="preserve"> Annual Rio Grande Valley Council </w:t>
      </w:r>
    </w:p>
    <w:p w:rsidR="0019371A" w:rsidRDefault="00621F82" w:rsidP="002258E4">
      <w:r>
        <w:tab/>
      </w:r>
      <w:proofErr w:type="gramStart"/>
      <w:r>
        <w:t>of</w:t>
      </w:r>
      <w:proofErr w:type="gramEnd"/>
      <w:r>
        <w:t xml:space="preserve"> Teachers of Mathematics Conference. Edinburg, TX. November 21, 2009. </w:t>
      </w:r>
    </w:p>
    <w:p w:rsidR="00C92B07" w:rsidRDefault="0019371A" w:rsidP="002258E4">
      <w:r>
        <w:t xml:space="preserve">    </w:t>
      </w:r>
      <w:r w:rsidR="00C92B07">
        <w:t xml:space="preserve">“Mix It Up: Math and Science Correlations.” Conference for the Advancement of </w:t>
      </w:r>
    </w:p>
    <w:p w:rsidR="00C92B07" w:rsidRDefault="00C92B07" w:rsidP="002258E4">
      <w:r>
        <w:tab/>
        <w:t>Mathematics Teaching 2010: Mathematics: A Recipe for Success. San Antonio,</w:t>
      </w:r>
    </w:p>
    <w:p w:rsidR="0049718E" w:rsidRDefault="00C92B07" w:rsidP="002258E4">
      <w:r>
        <w:tab/>
        <w:t xml:space="preserve">TX. July 15-17, 2010. </w:t>
      </w:r>
    </w:p>
    <w:p w:rsidR="0049718E" w:rsidRDefault="0049718E" w:rsidP="002258E4">
      <w:r>
        <w:t xml:space="preserve">    “Mix It Up: Mixing Mathematics, Science, and Technology.” 20</w:t>
      </w:r>
      <w:r w:rsidRPr="0049718E">
        <w:rPr>
          <w:vertAlign w:val="superscript"/>
        </w:rPr>
        <w:t>th</w:t>
      </w:r>
      <w:r>
        <w:t xml:space="preserve"> Anniversary </w:t>
      </w:r>
    </w:p>
    <w:p w:rsidR="0049718E" w:rsidRDefault="0049718E" w:rsidP="002258E4">
      <w:r>
        <w:tab/>
      </w:r>
      <w:proofErr w:type="gramStart"/>
      <w:r>
        <w:t>International Conference on Technology in Collegiate Mathematics.</w:t>
      </w:r>
      <w:proofErr w:type="gramEnd"/>
      <w:r>
        <w:t xml:space="preserve"> San</w:t>
      </w:r>
    </w:p>
    <w:p w:rsidR="0049718E" w:rsidRDefault="0049718E" w:rsidP="002258E4">
      <w:r>
        <w:tab/>
        <w:t xml:space="preserve">Antonio, TX. March 6-9, 2008. </w:t>
      </w:r>
    </w:p>
    <w:p w:rsidR="0049718E" w:rsidRDefault="0049718E" w:rsidP="002258E4">
      <w:r>
        <w:t xml:space="preserve">    “Mix It Up: Uncoupling Probability/Statistics and Geometry/Measurement.”</w:t>
      </w:r>
    </w:p>
    <w:p w:rsidR="0049718E" w:rsidRDefault="0049718E" w:rsidP="002258E4">
      <w:r>
        <w:tab/>
        <w:t>88</w:t>
      </w:r>
      <w:r w:rsidRPr="0049718E">
        <w:rPr>
          <w:vertAlign w:val="superscript"/>
        </w:rPr>
        <w:t>th</w:t>
      </w:r>
      <w:r>
        <w:t xml:space="preserve"> Annual Meetings Texas Section of the Mathematics Association of </w:t>
      </w:r>
    </w:p>
    <w:p w:rsidR="00841332" w:rsidRDefault="0049718E" w:rsidP="002258E4">
      <w:r>
        <w:tab/>
        <w:t xml:space="preserve">America. Stephenville, TX. April 3-5, 2008. </w:t>
      </w:r>
    </w:p>
    <w:p w:rsidR="00841332" w:rsidRDefault="00841332" w:rsidP="002258E4">
      <w:r>
        <w:t xml:space="preserve">    “Parallel Concepts in Math and Science.” Texas Section Mathematical Association</w:t>
      </w:r>
    </w:p>
    <w:p w:rsidR="00841332" w:rsidRDefault="00841332" w:rsidP="002258E4">
      <w:r>
        <w:tab/>
      </w:r>
      <w:proofErr w:type="gramStart"/>
      <w:r>
        <w:t>of</w:t>
      </w:r>
      <w:proofErr w:type="gramEnd"/>
      <w:r>
        <w:t xml:space="preserve"> America. Edinburg, TX. April 12-14, 2007.</w:t>
      </w:r>
    </w:p>
    <w:p w:rsidR="00841332" w:rsidRDefault="00841332" w:rsidP="002258E4">
      <w:r>
        <w:t xml:space="preserve">    “Preliminary Results of a Middle School Correlated Science/Math Pilot </w:t>
      </w:r>
    </w:p>
    <w:p w:rsidR="00841332" w:rsidRDefault="00841332" w:rsidP="002258E4">
      <w:r>
        <w:tab/>
        <w:t>Project.” National Association for Research in Science Teaching (NARST)</w:t>
      </w:r>
    </w:p>
    <w:p w:rsidR="0049718E" w:rsidRDefault="00841332" w:rsidP="002258E4">
      <w:r>
        <w:tab/>
      </w:r>
      <w:proofErr w:type="gramStart"/>
      <w:r>
        <w:t>Annual International Conference 2007.</w:t>
      </w:r>
      <w:proofErr w:type="gramEnd"/>
      <w:r>
        <w:t xml:space="preserve"> New Orleans, LA. April 15-18, 2007. </w:t>
      </w:r>
    </w:p>
    <w:p w:rsidR="0049718E" w:rsidRDefault="0049718E" w:rsidP="002258E4">
      <w:r>
        <w:t xml:space="preserve">    “Probability &amp; Statistics: Ideas for Uncoupling.” Conference on the Teaching of </w:t>
      </w:r>
    </w:p>
    <w:p w:rsidR="00E302FF" w:rsidRDefault="0049718E" w:rsidP="002258E4">
      <w:r>
        <w:tab/>
        <w:t xml:space="preserve">Mathematics 6-12. Huntsville, TX. February 1-2, 2008. </w:t>
      </w:r>
    </w:p>
    <w:p w:rsidR="00E302FF" w:rsidRDefault="00E302FF" w:rsidP="002258E4">
      <w:r>
        <w:t xml:space="preserve">    “Reforming Developmental Math Cluster: In Pursuit of Quality Math Learning.” </w:t>
      </w:r>
    </w:p>
    <w:p w:rsidR="00E302FF" w:rsidRDefault="00E302FF" w:rsidP="002258E4">
      <w:r>
        <w:tab/>
      </w:r>
      <w:proofErr w:type="gramStart"/>
      <w:r>
        <w:t>2001 FIPSE Project Directors’ Meeting.</w:t>
      </w:r>
      <w:proofErr w:type="gramEnd"/>
      <w:r>
        <w:t xml:space="preserve"> San Diego, CA. November 15-18,</w:t>
      </w:r>
    </w:p>
    <w:p w:rsidR="00E302FF" w:rsidRDefault="00E302FF" w:rsidP="002258E4">
      <w:r>
        <w:tab/>
        <w:t xml:space="preserve">2001. </w:t>
      </w:r>
    </w:p>
    <w:p w:rsidR="00E302FF" w:rsidRDefault="00E302FF" w:rsidP="00E302FF">
      <w:r>
        <w:t xml:space="preserve">    “Reforming Developmental Mathematics Cluster: In Pursuit of Quality </w:t>
      </w:r>
    </w:p>
    <w:p w:rsidR="00E302FF" w:rsidRDefault="00E302FF" w:rsidP="00E302FF">
      <w:r>
        <w:tab/>
        <w:t>Mathematics Learning for Diverse Student Populations.” National Association</w:t>
      </w:r>
    </w:p>
    <w:p w:rsidR="00E302FF" w:rsidRDefault="00E302FF" w:rsidP="00E302FF">
      <w:r>
        <w:tab/>
        <w:t xml:space="preserve">of Developmental Education. Orlando, FL. March 6-10, 2002. </w:t>
      </w:r>
    </w:p>
    <w:p w:rsidR="00E302FF" w:rsidRDefault="00E302FF" w:rsidP="002258E4">
      <w:r>
        <w:t xml:space="preserve">    “Reforming Development Populations.” 13</w:t>
      </w:r>
      <w:r w:rsidRPr="00E302FF">
        <w:rPr>
          <w:vertAlign w:val="superscript"/>
        </w:rPr>
        <w:t>th</w:t>
      </w:r>
      <w:r>
        <w:t xml:space="preserve"> International Conference on College</w:t>
      </w:r>
    </w:p>
    <w:p w:rsidR="00C92B07" w:rsidRDefault="00E302FF" w:rsidP="002258E4">
      <w:r>
        <w:tab/>
        <w:t xml:space="preserve">Teaching and Learning. Jacksonville, FL. April 9-13, 2002. </w:t>
      </w:r>
    </w:p>
    <w:p w:rsidR="00C92B07" w:rsidRDefault="00C92B07" w:rsidP="002258E4">
      <w:r>
        <w:t xml:space="preserve">    “Understanding the Texas CCRS.” 6</w:t>
      </w:r>
      <w:r w:rsidRPr="00C92B07">
        <w:rPr>
          <w:vertAlign w:val="superscript"/>
        </w:rPr>
        <w:t>th</w:t>
      </w:r>
      <w:r>
        <w:t xml:space="preserve"> Annual Mathematics for English Language</w:t>
      </w:r>
    </w:p>
    <w:p w:rsidR="002258E4" w:rsidRDefault="00C92B07" w:rsidP="002258E4">
      <w:r>
        <w:tab/>
        <w:t xml:space="preserve">Learners Conference. San Marcos, </w:t>
      </w:r>
      <w:proofErr w:type="spellStart"/>
      <w:r>
        <w:t>Tx</w:t>
      </w:r>
      <w:proofErr w:type="spellEnd"/>
      <w:r>
        <w:t xml:space="preserve">. July 9-10, 2010. </w:t>
      </w:r>
    </w:p>
    <w:p w:rsidR="00C92B07" w:rsidRDefault="002258E4" w:rsidP="002258E4">
      <w:r>
        <w:t xml:space="preserve">    </w:t>
      </w:r>
      <w:proofErr w:type="spellStart"/>
      <w:r>
        <w:t>Warshauer</w:t>
      </w:r>
      <w:proofErr w:type="spellEnd"/>
      <w:r>
        <w:t xml:space="preserve">, M. L. &amp; </w:t>
      </w:r>
      <w:proofErr w:type="spellStart"/>
      <w:r>
        <w:t>Reinke</w:t>
      </w:r>
      <w:proofErr w:type="spellEnd"/>
      <w:r>
        <w:t>, K. “</w:t>
      </w:r>
      <w:proofErr w:type="spellStart"/>
      <w:r>
        <w:t>Mathworks</w:t>
      </w:r>
      <w:proofErr w:type="spellEnd"/>
      <w:r>
        <w:t>: Preparing young Hispanic</w:t>
      </w:r>
      <w:r w:rsidR="00C92B07">
        <w:t xml:space="preserve"> students for</w:t>
      </w:r>
    </w:p>
    <w:p w:rsidR="00C92B07" w:rsidRDefault="00C92B07" w:rsidP="002258E4">
      <w:r>
        <w:tab/>
        <w:t>Algebra.” Presented at the National Association of Hispanic and Latino</w:t>
      </w:r>
    </w:p>
    <w:p w:rsidR="00C92B07" w:rsidRDefault="00C92B07" w:rsidP="002258E4">
      <w:r>
        <w:tab/>
        <w:t>Studies 11</w:t>
      </w:r>
      <w:r w:rsidRPr="00C92B07">
        <w:rPr>
          <w:vertAlign w:val="superscript"/>
        </w:rPr>
        <w:t>th</w:t>
      </w:r>
      <w:r>
        <w:t xml:space="preserve"> Annual, held in Houston, Texas. February 2003. </w:t>
      </w:r>
    </w:p>
    <w:p w:rsidR="00C92B07" w:rsidRDefault="00C92B07" w:rsidP="002258E4">
      <w:pPr>
        <w:rPr>
          <w:b/>
        </w:rPr>
      </w:pPr>
      <w:r>
        <w:rPr>
          <w:b/>
        </w:rPr>
        <w:t>III. Books</w:t>
      </w:r>
    </w:p>
    <w:p w:rsidR="00C92B07" w:rsidRDefault="00C92B07" w:rsidP="002258E4">
      <w:pPr>
        <w:rPr>
          <w:b/>
          <w:i/>
        </w:rPr>
      </w:pPr>
      <w:r>
        <w:rPr>
          <w:b/>
        </w:rPr>
        <w:t xml:space="preserve">    </w:t>
      </w:r>
      <w:r>
        <w:rPr>
          <w:b/>
          <w:u w:val="single"/>
        </w:rPr>
        <w:t>Mathematics:</w:t>
      </w:r>
    </w:p>
    <w:p w:rsidR="00C92B07" w:rsidRDefault="00C92B07" w:rsidP="002258E4">
      <w:r>
        <w:rPr>
          <w:b/>
        </w:rPr>
        <w:t xml:space="preserve">    </w:t>
      </w:r>
      <w:r>
        <w:t>Cuevas, G. &amp; Driscoll, M</w:t>
      </w:r>
      <w:proofErr w:type="gramStart"/>
      <w:r>
        <w:t>.(</w:t>
      </w:r>
      <w:proofErr w:type="gramEnd"/>
      <w:r>
        <w:t xml:space="preserve">Eds.) (1993). </w:t>
      </w:r>
      <w:r>
        <w:rPr>
          <w:i/>
        </w:rPr>
        <w:t xml:space="preserve">Reaching All Students with Mathematics. </w:t>
      </w:r>
    </w:p>
    <w:p w:rsidR="001146AD" w:rsidRPr="00C92B07" w:rsidRDefault="00C92B07" w:rsidP="002258E4">
      <w:r>
        <w:tab/>
        <w:t xml:space="preserve">Reston, VA: National Council of Teachers of Mathematics. </w:t>
      </w:r>
    </w:p>
    <w:p w:rsidR="00421470" w:rsidRPr="001146AD" w:rsidRDefault="00421470" w:rsidP="00421470">
      <w:pPr>
        <w:rPr>
          <w:i/>
        </w:rPr>
      </w:pPr>
    </w:p>
    <w:sectPr w:rsidR="00421470" w:rsidRPr="001146AD" w:rsidSect="00421470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193C8F"/>
    <w:rsid w:val="001146AD"/>
    <w:rsid w:val="0019371A"/>
    <w:rsid w:val="00193C8F"/>
    <w:rsid w:val="002258E4"/>
    <w:rsid w:val="00421470"/>
    <w:rsid w:val="0049718E"/>
    <w:rsid w:val="00621F82"/>
    <w:rsid w:val="00841332"/>
    <w:rsid w:val="00C92B07"/>
    <w:rsid w:val="00E302FF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0F04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4214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5</Pages>
  <Words>1094</Words>
  <Characters>6241</Characters>
  <Application>Microsoft Word 12.1.0</Application>
  <DocSecurity>0</DocSecurity>
  <Lines>52</Lines>
  <Paragraphs>12</Paragraphs>
  <ScaleCrop>false</ScaleCrop>
  <LinksUpToDate>false</LinksUpToDate>
  <CharactersWithSpaces>7664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Texas State-San Marcos MCGS</cp:lastModifiedBy>
  <cp:revision>2</cp:revision>
  <dcterms:created xsi:type="dcterms:W3CDTF">2010-10-29T19:26:00Z</dcterms:created>
  <dcterms:modified xsi:type="dcterms:W3CDTF">2010-10-29T20:58:00Z</dcterms:modified>
</cp:coreProperties>
</file>