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418ED" w14:textId="77777777" w:rsidR="00F7017B" w:rsidRDefault="00F7017B" w:rsidP="00F7017B">
      <w:pPr>
        <w:jc w:val="center"/>
        <w:rPr>
          <w:b/>
          <w:bCs/>
        </w:rPr>
      </w:pPr>
      <w:r>
        <w:rPr>
          <w:b/>
          <w:bCs/>
        </w:rPr>
        <w:t>Minutes</w:t>
      </w:r>
    </w:p>
    <w:p w14:paraId="288CE276" w14:textId="77777777" w:rsidR="00F7017B" w:rsidRDefault="00F7017B" w:rsidP="00F7017B">
      <w:pPr>
        <w:jc w:val="center"/>
        <w:rPr>
          <w:b/>
          <w:bCs/>
        </w:rPr>
      </w:pPr>
      <w:r>
        <w:rPr>
          <w:b/>
          <w:bCs/>
        </w:rPr>
        <w:t>Campus Facilities Committee Meeting</w:t>
      </w:r>
    </w:p>
    <w:p w14:paraId="3FD8A2B5" w14:textId="2741B7CB" w:rsidR="00F7017B" w:rsidRDefault="00F7017B" w:rsidP="00F7017B">
      <w:pPr>
        <w:jc w:val="center"/>
        <w:rPr>
          <w:b/>
          <w:bCs/>
        </w:rPr>
      </w:pPr>
      <w:r>
        <w:rPr>
          <w:b/>
          <w:bCs/>
        </w:rPr>
        <w:t>Friday, Ju</w:t>
      </w:r>
      <w:r>
        <w:rPr>
          <w:b/>
          <w:bCs/>
        </w:rPr>
        <w:t>ly</w:t>
      </w:r>
      <w:r>
        <w:rPr>
          <w:b/>
          <w:bCs/>
        </w:rPr>
        <w:t xml:space="preserve"> </w:t>
      </w:r>
      <w:r>
        <w:rPr>
          <w:b/>
          <w:bCs/>
        </w:rPr>
        <w:t>7</w:t>
      </w:r>
      <w:r>
        <w:rPr>
          <w:b/>
          <w:bCs/>
        </w:rPr>
        <w:t>, 2023</w:t>
      </w:r>
    </w:p>
    <w:p w14:paraId="74E6CB6C" w14:textId="0B62C340" w:rsidR="00F7017B" w:rsidRDefault="00384D68" w:rsidP="00F7017B">
      <w:pPr>
        <w:jc w:val="center"/>
        <w:rPr>
          <w:b/>
          <w:bCs/>
        </w:rPr>
      </w:pPr>
      <w:r>
        <w:rPr>
          <w:b/>
          <w:bCs/>
        </w:rPr>
        <w:t>Email Submissions</w:t>
      </w:r>
    </w:p>
    <w:p w14:paraId="0AB3EC77" w14:textId="29B780EC" w:rsidR="00F7017B" w:rsidRDefault="00F7017B" w:rsidP="00F7017B"/>
    <w:p w14:paraId="33834C20" w14:textId="77777777" w:rsidR="00F7017B" w:rsidRDefault="00F7017B" w:rsidP="00F7017B">
      <w:pPr>
        <w:rPr>
          <w:b/>
          <w:bCs/>
        </w:rPr>
      </w:pPr>
    </w:p>
    <w:p w14:paraId="4F0C389F" w14:textId="77777777" w:rsidR="00F7017B" w:rsidRDefault="00F7017B" w:rsidP="00F7017B">
      <w:pPr>
        <w:rPr>
          <w:b/>
          <w:bCs/>
        </w:rPr>
      </w:pPr>
    </w:p>
    <w:p w14:paraId="03CC9481" w14:textId="77777777" w:rsidR="00F7017B" w:rsidRDefault="00F7017B" w:rsidP="00F7017B">
      <w:pPr>
        <w:autoSpaceDE w:val="0"/>
        <w:autoSpaceDN w:val="0"/>
        <w:rPr>
          <w:b/>
          <w:bCs/>
        </w:rPr>
      </w:pPr>
      <w:r>
        <w:rPr>
          <w:b/>
          <w:bCs/>
        </w:rPr>
        <w:t>SAF 2023-</w:t>
      </w:r>
      <w:proofErr w:type="gramStart"/>
      <w:r>
        <w:rPr>
          <w:b/>
          <w:bCs/>
        </w:rPr>
        <w:t>068  UAC</w:t>
      </w:r>
      <w:proofErr w:type="gramEnd"/>
      <w:r>
        <w:rPr>
          <w:b/>
          <w:bCs/>
        </w:rPr>
        <w:t xml:space="preserve"> Rm 165 Renovation:</w:t>
      </w:r>
    </w:p>
    <w:p w14:paraId="5A69C478" w14:textId="77777777" w:rsidR="00F7017B" w:rsidRDefault="00F7017B" w:rsidP="00F7017B">
      <w:pPr>
        <w:autoSpaceDE w:val="0"/>
        <w:autoSpaceDN w:val="0"/>
      </w:pPr>
      <w:r>
        <w:t xml:space="preserve">The University College has grown and needs to expand </w:t>
      </w:r>
      <w:proofErr w:type="spellStart"/>
      <w:proofErr w:type="gramStart"/>
      <w:r>
        <w:t>it’s</w:t>
      </w:r>
      <w:proofErr w:type="spellEnd"/>
      <w:proofErr w:type="gramEnd"/>
      <w:r>
        <w:t xml:space="preserve"> “First-Year” advising team.  This project renovation will provide two renovated office spaces with furniture in room 165.  A new wall will be built to separate the room, and each room will be finished out with new flooring, wall paint, ceiling, lighting, power outlets, data outlets</w:t>
      </w:r>
      <w:proofErr w:type="gramStart"/>
      <w:r>
        <w:t>, separate</w:t>
      </w:r>
      <w:proofErr w:type="gramEnd"/>
      <w:r>
        <w:t xml:space="preserve"> doors.  The existing HV/AC system will be modified to accommodate each space.  Some existing furniture / shelves &amp; upper cabinets will be moved to room 136.  </w:t>
      </w:r>
    </w:p>
    <w:p w14:paraId="1BE6011E" w14:textId="77777777" w:rsidR="000F5CCF" w:rsidRDefault="000F5CCF" w:rsidP="00F7017B">
      <w:pPr>
        <w:autoSpaceDE w:val="0"/>
        <w:autoSpaceDN w:val="0"/>
      </w:pPr>
    </w:p>
    <w:p w14:paraId="7D8C2C69" w14:textId="77777777" w:rsidR="000F5CCF" w:rsidRDefault="000F5CCF" w:rsidP="000F5CCF">
      <w:pPr>
        <w:rPr>
          <w:u w:val="single"/>
        </w:rPr>
      </w:pPr>
      <w:r>
        <w:rPr>
          <w:u w:val="single"/>
        </w:rPr>
        <w:t xml:space="preserve">The committee has voted in favor of endorsing the proposed project. </w:t>
      </w:r>
    </w:p>
    <w:p w14:paraId="56372E22" w14:textId="77777777" w:rsidR="000F5CCF" w:rsidRDefault="000F5CCF" w:rsidP="00F7017B">
      <w:pPr>
        <w:autoSpaceDE w:val="0"/>
        <w:autoSpaceDN w:val="0"/>
      </w:pPr>
    </w:p>
    <w:p w14:paraId="26A324DC" w14:textId="77777777" w:rsidR="00F7017B" w:rsidRDefault="00F7017B" w:rsidP="00F7017B">
      <w:pPr>
        <w:autoSpaceDE w:val="0"/>
        <w:autoSpaceDN w:val="0"/>
      </w:pPr>
    </w:p>
    <w:p w14:paraId="5BC9C9A9" w14:textId="77777777" w:rsidR="00F7017B" w:rsidRDefault="00F7017B" w:rsidP="00F7017B">
      <w:pPr>
        <w:autoSpaceDE w:val="0"/>
        <w:autoSpaceDN w:val="0"/>
        <w:rPr>
          <w:b/>
          <w:bCs/>
        </w:rPr>
      </w:pPr>
      <w:r>
        <w:rPr>
          <w:b/>
          <w:bCs/>
        </w:rPr>
        <w:t>SAF 2023-</w:t>
      </w:r>
      <w:proofErr w:type="gramStart"/>
      <w:r>
        <w:rPr>
          <w:b/>
          <w:bCs/>
        </w:rPr>
        <w:t>061  Freeman</w:t>
      </w:r>
      <w:proofErr w:type="gramEnd"/>
      <w:r>
        <w:rPr>
          <w:b/>
          <w:bCs/>
        </w:rPr>
        <w:t xml:space="preserve"> Ranch Mobile Home:</w:t>
      </w:r>
    </w:p>
    <w:p w14:paraId="674A4C02" w14:textId="77777777" w:rsidR="00F7017B" w:rsidRDefault="00F7017B" w:rsidP="00F7017B">
      <w:pPr>
        <w:autoSpaceDE w:val="0"/>
        <w:autoSpaceDN w:val="0"/>
      </w:pPr>
      <w:r>
        <w:t>The Freeman Ranch is obtaining a new Mobile Home to create living space for their ranch staff to live on site.  The new mobile home will require a new septic system, fresh water supply, re-work of the existing power and connection to the site, a stable pad to set the mobile home on, a gravel pad for two cars, a new wood deck and steps up to the deck, moving and set up of the mobile home.</w:t>
      </w:r>
    </w:p>
    <w:p w14:paraId="7345459B" w14:textId="77777777" w:rsidR="000F5CCF" w:rsidRDefault="000F5CCF" w:rsidP="00F7017B">
      <w:pPr>
        <w:autoSpaceDE w:val="0"/>
        <w:autoSpaceDN w:val="0"/>
      </w:pPr>
    </w:p>
    <w:p w14:paraId="744B105C" w14:textId="77777777" w:rsidR="000F5CCF" w:rsidRDefault="000F5CCF" w:rsidP="000F5CCF">
      <w:pPr>
        <w:rPr>
          <w:u w:val="single"/>
        </w:rPr>
      </w:pPr>
      <w:r>
        <w:rPr>
          <w:u w:val="single"/>
        </w:rPr>
        <w:t xml:space="preserve">The committee has voted in favor of endorsing the proposed project. </w:t>
      </w:r>
    </w:p>
    <w:p w14:paraId="74A4BB84" w14:textId="77777777" w:rsidR="000F5CCF" w:rsidRDefault="000F5CCF" w:rsidP="00F7017B">
      <w:pPr>
        <w:autoSpaceDE w:val="0"/>
        <w:autoSpaceDN w:val="0"/>
      </w:pPr>
    </w:p>
    <w:p w14:paraId="24226E72" w14:textId="77777777" w:rsidR="00F7017B" w:rsidRDefault="00F7017B" w:rsidP="00F7017B">
      <w:pPr>
        <w:autoSpaceDE w:val="0"/>
        <w:autoSpaceDN w:val="0"/>
      </w:pPr>
    </w:p>
    <w:p w14:paraId="57F3C51C" w14:textId="77777777" w:rsidR="00F7017B" w:rsidRDefault="00F7017B" w:rsidP="00F7017B">
      <w:pPr>
        <w:autoSpaceDE w:val="0"/>
        <w:autoSpaceDN w:val="0"/>
        <w:rPr>
          <w:b/>
          <w:bCs/>
        </w:rPr>
      </w:pPr>
      <w:r>
        <w:rPr>
          <w:b/>
          <w:bCs/>
        </w:rPr>
        <w:t>SAF 2023 SAF 2023-060 Evans Rm 139 Door Frame</w:t>
      </w:r>
    </w:p>
    <w:p w14:paraId="3DDD97C4" w14:textId="77777777" w:rsidR="00F7017B" w:rsidRDefault="00F7017B" w:rsidP="00F7017B">
      <w:pPr>
        <w:autoSpaceDE w:val="0"/>
        <w:autoSpaceDN w:val="0"/>
      </w:pPr>
      <w:proofErr w:type="gramStart"/>
      <w:r>
        <w:t>Project request,</w:t>
      </w:r>
      <w:proofErr w:type="gramEnd"/>
      <w:r>
        <w:t xml:space="preserve"> will take an existing door and switch it around to swing into the room in the other direction.  This request is to change the swing of the door to help with the current conflicting swing into an adjacent door swing.  The existing hollow metal door frame will be modified to accept the hinges for the existing door.  The door frame will be refinished, the hinges will be installed, and the door will be re-hung.</w:t>
      </w:r>
    </w:p>
    <w:p w14:paraId="18A0536D" w14:textId="77777777" w:rsidR="000F5CCF" w:rsidRDefault="000F5CCF" w:rsidP="00F7017B">
      <w:pPr>
        <w:autoSpaceDE w:val="0"/>
        <w:autoSpaceDN w:val="0"/>
      </w:pPr>
    </w:p>
    <w:p w14:paraId="3B7AFBF7" w14:textId="77777777" w:rsidR="000F5CCF" w:rsidRDefault="000F5CCF" w:rsidP="000F5CCF">
      <w:pPr>
        <w:rPr>
          <w:u w:val="single"/>
        </w:rPr>
      </w:pPr>
      <w:r>
        <w:rPr>
          <w:u w:val="single"/>
        </w:rPr>
        <w:t xml:space="preserve">The committee has voted in favor of endorsing the proposed project. </w:t>
      </w:r>
    </w:p>
    <w:p w14:paraId="641A1A93" w14:textId="77777777" w:rsidR="000F5CCF" w:rsidRDefault="000F5CCF" w:rsidP="00F7017B">
      <w:pPr>
        <w:autoSpaceDE w:val="0"/>
        <w:autoSpaceDN w:val="0"/>
      </w:pPr>
    </w:p>
    <w:p w14:paraId="791416D0" w14:textId="77777777" w:rsidR="00F7017B" w:rsidRDefault="00F7017B" w:rsidP="00F7017B">
      <w:pPr>
        <w:autoSpaceDE w:val="0"/>
        <w:autoSpaceDN w:val="0"/>
      </w:pPr>
    </w:p>
    <w:p w14:paraId="12BC16E3" w14:textId="77777777" w:rsidR="00F7017B" w:rsidRDefault="00F7017B" w:rsidP="00F7017B">
      <w:pPr>
        <w:autoSpaceDE w:val="0"/>
        <w:autoSpaceDN w:val="0"/>
        <w:rPr>
          <w:b/>
          <w:bCs/>
        </w:rPr>
      </w:pPr>
      <w:r>
        <w:rPr>
          <w:b/>
          <w:bCs/>
        </w:rPr>
        <w:t>SAF 2023-079 River House RM 109</w:t>
      </w:r>
    </w:p>
    <w:p w14:paraId="54C6B68A" w14:textId="77777777" w:rsidR="00F7017B" w:rsidRDefault="00F7017B" w:rsidP="00F7017B">
      <w:pPr>
        <w:autoSpaceDE w:val="0"/>
        <w:autoSpaceDN w:val="0"/>
      </w:pPr>
      <w:r>
        <w:t xml:space="preserve">Transportation Services needs to create a new oﬃce space for the ﬂeet manager.  This new oﬃce will be </w:t>
      </w:r>
      <w:proofErr w:type="gramStart"/>
      <w:r>
        <w:t>made</w:t>
      </w:r>
      <w:proofErr w:type="gramEnd"/>
      <w:r>
        <w:t xml:space="preserve"> in the current room 109 of the </w:t>
      </w:r>
      <w:proofErr w:type="gramStart"/>
      <w:r>
        <w:t>River</w:t>
      </w:r>
      <w:proofErr w:type="gramEnd"/>
      <w:r>
        <w:t xml:space="preserve"> House building.  A new wall and door will be built to divide room 109.  The new space, room 110 will </w:t>
      </w:r>
      <w:proofErr w:type="gramStart"/>
      <w:r>
        <w:t>have,</w:t>
      </w:r>
      <w:proofErr w:type="gramEnd"/>
      <w:r>
        <w:t xml:space="preserve"> insulation in the new wall, carpet, and cove base.  The walls will be painted.  Some of the existing ceiling grid and ceiling tiles will be replaced as needed.  New LED lay-in light ﬁxtures will be installed in room 110.  A new HVAC mini-split unit will be installed in both room 109 and room 110.  Power and data will be installed as needed in both rooms.  No furniture is included in this scope of work.</w:t>
      </w:r>
    </w:p>
    <w:p w14:paraId="264B15F4" w14:textId="77777777" w:rsidR="000F5CCF" w:rsidRDefault="000F5CCF" w:rsidP="00F7017B">
      <w:pPr>
        <w:autoSpaceDE w:val="0"/>
        <w:autoSpaceDN w:val="0"/>
      </w:pPr>
    </w:p>
    <w:p w14:paraId="30088349" w14:textId="703F1D15" w:rsidR="00F7017B" w:rsidRDefault="000F5CCF" w:rsidP="001B4D83">
      <w:pPr>
        <w:rPr>
          <w:sz w:val="28"/>
          <w:szCs w:val="28"/>
        </w:rPr>
      </w:pPr>
      <w:r>
        <w:rPr>
          <w:u w:val="single"/>
        </w:rPr>
        <w:t xml:space="preserve">The committee has voted in favor of endorsing the proposed project. </w:t>
      </w:r>
    </w:p>
    <w:p w14:paraId="6FBE3AC4" w14:textId="77777777" w:rsidR="00CD3A86" w:rsidRDefault="00CD3A86"/>
    <w:sectPr w:rsidR="00CD3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E3MDQzMzCyNjCyMTYyUdpeDU4uLM/DyQAsNaANh9JuYsAAAA"/>
  </w:docVars>
  <w:rsids>
    <w:rsidRoot w:val="00F7017B"/>
    <w:rsid w:val="000F5CCF"/>
    <w:rsid w:val="001B4D83"/>
    <w:rsid w:val="00384D68"/>
    <w:rsid w:val="00991F4E"/>
    <w:rsid w:val="00CD3A86"/>
    <w:rsid w:val="00F70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08D5C"/>
  <w15:chartTrackingRefBased/>
  <w15:docId w15:val="{CF9607B0-4B06-4449-8317-ACC50841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17B"/>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749430">
      <w:bodyDiv w:val="1"/>
      <w:marLeft w:val="0"/>
      <w:marRight w:val="0"/>
      <w:marTop w:val="0"/>
      <w:marBottom w:val="0"/>
      <w:divBdr>
        <w:top w:val="none" w:sz="0" w:space="0" w:color="auto"/>
        <w:left w:val="none" w:sz="0" w:space="0" w:color="auto"/>
        <w:bottom w:val="none" w:sz="0" w:space="0" w:color="auto"/>
        <w:right w:val="none" w:sz="0" w:space="0" w:color="auto"/>
      </w:divBdr>
    </w:div>
    <w:div w:id="665061388">
      <w:bodyDiv w:val="1"/>
      <w:marLeft w:val="0"/>
      <w:marRight w:val="0"/>
      <w:marTop w:val="0"/>
      <w:marBottom w:val="0"/>
      <w:divBdr>
        <w:top w:val="none" w:sz="0" w:space="0" w:color="auto"/>
        <w:left w:val="none" w:sz="0" w:space="0" w:color="auto"/>
        <w:bottom w:val="none" w:sz="0" w:space="0" w:color="auto"/>
        <w:right w:val="none" w:sz="0" w:space="0" w:color="auto"/>
      </w:divBdr>
    </w:div>
    <w:div w:id="893008283">
      <w:bodyDiv w:val="1"/>
      <w:marLeft w:val="0"/>
      <w:marRight w:val="0"/>
      <w:marTop w:val="0"/>
      <w:marBottom w:val="0"/>
      <w:divBdr>
        <w:top w:val="none" w:sz="0" w:space="0" w:color="auto"/>
        <w:left w:val="none" w:sz="0" w:space="0" w:color="auto"/>
        <w:bottom w:val="none" w:sz="0" w:space="0" w:color="auto"/>
        <w:right w:val="none" w:sz="0" w:space="0" w:color="auto"/>
      </w:divBdr>
    </w:div>
    <w:div w:id="1104619055">
      <w:bodyDiv w:val="1"/>
      <w:marLeft w:val="0"/>
      <w:marRight w:val="0"/>
      <w:marTop w:val="0"/>
      <w:marBottom w:val="0"/>
      <w:divBdr>
        <w:top w:val="none" w:sz="0" w:space="0" w:color="auto"/>
        <w:left w:val="none" w:sz="0" w:space="0" w:color="auto"/>
        <w:bottom w:val="none" w:sz="0" w:space="0" w:color="auto"/>
        <w:right w:val="none" w:sz="0" w:space="0" w:color="auto"/>
      </w:divBdr>
    </w:div>
    <w:div w:id="1492062698">
      <w:bodyDiv w:val="1"/>
      <w:marLeft w:val="0"/>
      <w:marRight w:val="0"/>
      <w:marTop w:val="0"/>
      <w:marBottom w:val="0"/>
      <w:divBdr>
        <w:top w:val="none" w:sz="0" w:space="0" w:color="auto"/>
        <w:left w:val="none" w:sz="0" w:space="0" w:color="auto"/>
        <w:bottom w:val="none" w:sz="0" w:space="0" w:color="auto"/>
        <w:right w:val="none" w:sz="0" w:space="0" w:color="auto"/>
      </w:divBdr>
    </w:div>
    <w:div w:id="18743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1569</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Beth A</dc:creator>
  <cp:keywords/>
  <dc:description/>
  <cp:lastModifiedBy>Smith, Beth A</cp:lastModifiedBy>
  <cp:revision>1</cp:revision>
  <dcterms:created xsi:type="dcterms:W3CDTF">2023-07-10T13:42:00Z</dcterms:created>
  <dcterms:modified xsi:type="dcterms:W3CDTF">2023-07-11T15:51:00Z</dcterms:modified>
</cp:coreProperties>
</file>