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BCEF3" w14:textId="32E4B07D" w:rsidR="00AD7AFF" w:rsidRPr="00F35453" w:rsidRDefault="00F35453" w:rsidP="00F35453">
      <w:pPr>
        <w:pStyle w:val="NoSpacing"/>
        <w:jc w:val="center"/>
        <w:rPr>
          <w:b/>
          <w:bCs/>
        </w:rPr>
      </w:pPr>
      <w:r w:rsidRPr="00F35453">
        <w:rPr>
          <w:b/>
          <w:bCs/>
        </w:rPr>
        <w:t>College of Health Professions</w:t>
      </w:r>
    </w:p>
    <w:p w14:paraId="3E99C1AB" w14:textId="2A3DC335" w:rsidR="00F35453" w:rsidRPr="00F35453" w:rsidRDefault="00F35453" w:rsidP="00F35453">
      <w:pPr>
        <w:pStyle w:val="NoSpacing"/>
        <w:jc w:val="center"/>
        <w:rPr>
          <w:b/>
          <w:bCs/>
        </w:rPr>
      </w:pPr>
      <w:r w:rsidRPr="00F35453">
        <w:rPr>
          <w:b/>
          <w:bCs/>
        </w:rPr>
        <w:t xml:space="preserve">College Council </w:t>
      </w:r>
      <w:r w:rsidR="00852D18">
        <w:rPr>
          <w:b/>
          <w:bCs/>
        </w:rPr>
        <w:t>Summary &amp; Actions</w:t>
      </w:r>
    </w:p>
    <w:p w14:paraId="4654FC4F" w14:textId="791DC33B" w:rsidR="00F35453" w:rsidRPr="00F35453" w:rsidRDefault="00F35453" w:rsidP="00F35453">
      <w:pPr>
        <w:pStyle w:val="NoSpacing"/>
        <w:jc w:val="center"/>
        <w:rPr>
          <w:b/>
          <w:bCs/>
        </w:rPr>
      </w:pPr>
      <w:r w:rsidRPr="00F35453">
        <w:rPr>
          <w:b/>
          <w:bCs/>
        </w:rPr>
        <w:t>July 19, 2023</w:t>
      </w:r>
    </w:p>
    <w:p w14:paraId="3DE639E0" w14:textId="67054D30" w:rsidR="00F35453" w:rsidRPr="00F35453" w:rsidRDefault="00F35453" w:rsidP="00F35453">
      <w:pPr>
        <w:pStyle w:val="NoSpacing"/>
        <w:jc w:val="center"/>
        <w:rPr>
          <w:b/>
          <w:bCs/>
        </w:rPr>
      </w:pPr>
    </w:p>
    <w:p w14:paraId="571F8E5C" w14:textId="516F2685" w:rsidR="00FD16B7" w:rsidRPr="00F35453" w:rsidRDefault="00FD16B7" w:rsidP="00F35453">
      <w:pPr>
        <w:pStyle w:val="NoSpacing"/>
        <w:jc w:val="center"/>
        <w:rPr>
          <w:b/>
          <w:bCs/>
        </w:rPr>
      </w:pPr>
    </w:p>
    <w:p w14:paraId="0B75EED1" w14:textId="4BFE449D" w:rsidR="00F35453" w:rsidRDefault="00F35453" w:rsidP="0054476B">
      <w:pPr>
        <w:pStyle w:val="NoSpacing"/>
        <w:rPr>
          <w:b/>
          <w:bCs/>
        </w:rPr>
      </w:pPr>
      <w:r>
        <w:rPr>
          <w:b/>
          <w:bCs/>
        </w:rPr>
        <w:t>Announcements/Information</w:t>
      </w:r>
    </w:p>
    <w:p w14:paraId="092B3E36" w14:textId="427FF003" w:rsidR="00F35453" w:rsidRPr="00FD16B7" w:rsidRDefault="00F35453" w:rsidP="00F35453">
      <w:pPr>
        <w:pStyle w:val="NoSpacing"/>
        <w:numPr>
          <w:ilvl w:val="0"/>
          <w:numId w:val="2"/>
        </w:numPr>
      </w:pPr>
      <w:r w:rsidRPr="00FD16B7">
        <w:t>Summer Commencement, Saturday August 5, 6 p.m.</w:t>
      </w:r>
      <w:r w:rsidR="001E63AD">
        <w:t xml:space="preserve">  </w:t>
      </w:r>
    </w:p>
    <w:p w14:paraId="21D2DA66" w14:textId="3060E94A" w:rsidR="00F35453" w:rsidRPr="00FD16B7" w:rsidRDefault="00F35453" w:rsidP="00346072">
      <w:pPr>
        <w:pStyle w:val="NoSpacing"/>
        <w:numPr>
          <w:ilvl w:val="0"/>
          <w:numId w:val="2"/>
        </w:numPr>
      </w:pPr>
      <w:r w:rsidRPr="009A58F9">
        <w:rPr>
          <w:u w:val="single"/>
        </w:rPr>
        <w:t>Bobcat Welcome, Wednesday, August 16, 1-3 p.m.</w:t>
      </w:r>
      <w:r w:rsidR="00287312">
        <w:t xml:space="preserve">:  </w:t>
      </w:r>
      <w:r w:rsidR="00F76D62">
        <w:t>Dr. Trad provided an update on the welcome event. CHP will have refreshments, and academic units will have marketing materials.</w:t>
      </w:r>
      <w:r w:rsidR="00F76D62" w:rsidRPr="00FD16B7">
        <w:t xml:space="preserve"> </w:t>
      </w:r>
      <w:r w:rsidRPr="00FD16B7">
        <w:t>Dr. Trad</w:t>
      </w:r>
      <w:r w:rsidR="007E5F2B">
        <w:t xml:space="preserve"> </w:t>
      </w:r>
      <w:r w:rsidR="00F76D62">
        <w:t>asked the council to submit their donations</w:t>
      </w:r>
      <w:r w:rsidR="00346072">
        <w:t xml:space="preserve"> towards a gift card by August 7 to Raidah on the RR</w:t>
      </w:r>
      <w:r w:rsidR="00EF4D8F">
        <w:t xml:space="preserve">C </w:t>
      </w:r>
      <w:r w:rsidR="00346072">
        <w:t>and Janet on the SM</w:t>
      </w:r>
      <w:r w:rsidR="00EF4D8F">
        <w:t>C</w:t>
      </w:r>
      <w:r w:rsidR="00F76D62">
        <w:t>.</w:t>
      </w:r>
      <w:r w:rsidR="00346072">
        <w:t xml:space="preserve"> </w:t>
      </w:r>
    </w:p>
    <w:p w14:paraId="228C7EF2" w14:textId="3BA159E6" w:rsidR="00F35453" w:rsidRPr="00FD16B7" w:rsidRDefault="00D7511E" w:rsidP="00F35453">
      <w:pPr>
        <w:pStyle w:val="NoSpacing"/>
        <w:numPr>
          <w:ilvl w:val="0"/>
          <w:numId w:val="2"/>
        </w:numPr>
      </w:pPr>
      <w:r w:rsidRPr="009A58F9">
        <w:rPr>
          <w:u w:val="single"/>
        </w:rPr>
        <w:t xml:space="preserve">First </w:t>
      </w:r>
      <w:r w:rsidR="00F35453" w:rsidRPr="009A58F9">
        <w:rPr>
          <w:u w:val="single"/>
        </w:rPr>
        <w:t>Generation Activities</w:t>
      </w:r>
      <w:r w:rsidR="00287312" w:rsidRPr="00D7511E">
        <w:t xml:space="preserve">:  </w:t>
      </w:r>
      <w:r w:rsidR="00F35453" w:rsidRPr="00D7511E">
        <w:t>Dr. Bezner</w:t>
      </w:r>
      <w:r w:rsidR="00346072" w:rsidRPr="00D7511E">
        <w:t xml:space="preserve"> reported that Jessica Bowers and LaTonya Henry are currently representing </w:t>
      </w:r>
      <w:r w:rsidRPr="00D7511E">
        <w:t xml:space="preserve">First </w:t>
      </w:r>
      <w:r w:rsidR="00346072" w:rsidRPr="00D7511E">
        <w:t>Generation</w:t>
      </w:r>
      <w:r w:rsidR="00F76D62" w:rsidRPr="00D7511E">
        <w:t xml:space="preserve"> on the RR</w:t>
      </w:r>
      <w:r w:rsidR="00EF4D8F" w:rsidRPr="00D7511E">
        <w:t>C</w:t>
      </w:r>
      <w:r w:rsidR="00346072" w:rsidRPr="00D7511E">
        <w:t xml:space="preserve">. </w:t>
      </w:r>
      <w:r w:rsidR="00F76D62" w:rsidRPr="00D7511E">
        <w:t>First Generation</w:t>
      </w:r>
      <w:r w:rsidR="00F76D62">
        <w:t xml:space="preserve"> will eventually move to </w:t>
      </w:r>
      <w:r w:rsidR="00346072">
        <w:t xml:space="preserve">Student </w:t>
      </w:r>
      <w:r w:rsidR="00F76D62">
        <w:t xml:space="preserve">Success. </w:t>
      </w:r>
      <w:r w:rsidR="00EF4D8F">
        <w:t xml:space="preserve">The RRC will have a table at the August 16 event.  </w:t>
      </w:r>
      <w:r w:rsidR="00346072">
        <w:t xml:space="preserve"> </w:t>
      </w:r>
    </w:p>
    <w:p w14:paraId="0C58EC9F" w14:textId="700148F0" w:rsidR="00F35453" w:rsidRPr="00FD16B7" w:rsidRDefault="00F35453" w:rsidP="00F35453">
      <w:pPr>
        <w:pStyle w:val="NoSpacing"/>
        <w:numPr>
          <w:ilvl w:val="0"/>
          <w:numId w:val="2"/>
        </w:numPr>
      </w:pPr>
      <w:r w:rsidRPr="009A58F9">
        <w:rPr>
          <w:u w:val="single"/>
        </w:rPr>
        <w:t>CHP Staff Update</w:t>
      </w:r>
      <w:r w:rsidR="00346072">
        <w:t xml:space="preserve">: </w:t>
      </w:r>
      <w:r w:rsidR="00F76D62">
        <w:t xml:space="preserve">All the vacant positions in the Dean’s Office </w:t>
      </w:r>
      <w:r w:rsidR="002C71AE">
        <w:t>have</w:t>
      </w:r>
      <w:r w:rsidR="00F76D62">
        <w:t xml:space="preserve"> been filled</w:t>
      </w:r>
      <w:r w:rsidR="00346072">
        <w:t xml:space="preserve">. Tanisha Butler </w:t>
      </w:r>
      <w:r w:rsidR="00F76D62">
        <w:t xml:space="preserve">has been hired as the Administrative Assistant III on the RRC </w:t>
      </w:r>
      <w:r w:rsidR="002C71AE">
        <w:t>and Lindsi</w:t>
      </w:r>
      <w:r w:rsidR="00346072">
        <w:t xml:space="preserve"> Wharton </w:t>
      </w:r>
      <w:r w:rsidR="00F76D62">
        <w:t>has been hired as the Administrative Assistant II on the S</w:t>
      </w:r>
      <w:r w:rsidR="00EF4D8F">
        <w:t>MC</w:t>
      </w:r>
      <w:r w:rsidR="00346072">
        <w:t xml:space="preserve">. </w:t>
      </w:r>
      <w:r w:rsidR="00EF4D8F">
        <w:t xml:space="preserve">The </w:t>
      </w:r>
      <w:r w:rsidR="00F76D62">
        <w:t xml:space="preserve">Dean </w:t>
      </w:r>
      <w:r w:rsidR="00EF4D8F">
        <w:t xml:space="preserve">told </w:t>
      </w:r>
      <w:proofErr w:type="gramStart"/>
      <w:r w:rsidR="00F76D62">
        <w:t>council</w:t>
      </w:r>
      <w:proofErr w:type="gramEnd"/>
      <w:r w:rsidR="00F76D62">
        <w:t xml:space="preserve"> that </w:t>
      </w:r>
      <w:r w:rsidR="00346072">
        <w:t xml:space="preserve">Dr. Trad will continue to be the </w:t>
      </w:r>
      <w:r w:rsidR="00EF4D8F">
        <w:t xml:space="preserve">Interim </w:t>
      </w:r>
      <w:r w:rsidR="00346072">
        <w:t>A</w:t>
      </w:r>
      <w:r w:rsidR="00F76D62">
        <w:t xml:space="preserve">ssociate </w:t>
      </w:r>
      <w:r w:rsidR="00346072">
        <w:t>D</w:t>
      </w:r>
      <w:r w:rsidR="00F76D62">
        <w:t>ean</w:t>
      </w:r>
      <w:r w:rsidR="00346072">
        <w:t xml:space="preserve"> until Aug</w:t>
      </w:r>
      <w:r w:rsidR="00735455">
        <w:t>ust</w:t>
      </w:r>
      <w:r w:rsidR="00346072">
        <w:t xml:space="preserve"> 31. Dr. Bezner will start her PT chair appointment </w:t>
      </w:r>
      <w:r w:rsidR="00BF4638">
        <w:t>on</w:t>
      </w:r>
      <w:r w:rsidR="00346072">
        <w:t xml:space="preserve"> Aug</w:t>
      </w:r>
      <w:r w:rsidR="00EF4D8F">
        <w:t>ust</w:t>
      </w:r>
      <w:r w:rsidR="00346072">
        <w:t xml:space="preserve"> </w:t>
      </w:r>
      <w:r w:rsidR="00F76D62">
        <w:t>1</w:t>
      </w:r>
      <w:r w:rsidR="00346072">
        <w:t>.</w:t>
      </w:r>
    </w:p>
    <w:p w14:paraId="212672D9" w14:textId="01DE0D98" w:rsidR="00F35453" w:rsidRPr="00FD16B7" w:rsidRDefault="00F35453" w:rsidP="00F35453">
      <w:pPr>
        <w:pStyle w:val="NoSpacing"/>
        <w:numPr>
          <w:ilvl w:val="0"/>
          <w:numId w:val="2"/>
        </w:numPr>
      </w:pPr>
      <w:r w:rsidRPr="009A58F9">
        <w:rPr>
          <w:u w:val="single"/>
        </w:rPr>
        <w:t>Undergraduate and Graduate Admissions</w:t>
      </w:r>
      <w:r w:rsidR="00346072">
        <w:t xml:space="preserve">: </w:t>
      </w:r>
      <w:r w:rsidR="00EF4D8F">
        <w:t xml:space="preserve"> </w:t>
      </w:r>
      <w:r w:rsidR="00B86A9D">
        <w:t xml:space="preserve">Dean reported that </w:t>
      </w:r>
      <w:r w:rsidR="00346072">
        <w:t>8,</w:t>
      </w:r>
      <w:r w:rsidR="002C7FCB">
        <w:t>358</w:t>
      </w:r>
      <w:r w:rsidR="00346072">
        <w:t xml:space="preserve"> new freshmen</w:t>
      </w:r>
      <w:r w:rsidR="002C7FCB">
        <w:t xml:space="preserve"> have signed up for new student orientation.</w:t>
      </w:r>
      <w:r w:rsidR="00B86A9D">
        <w:t xml:space="preserve"> </w:t>
      </w:r>
      <w:r w:rsidR="002C7FCB">
        <w:t xml:space="preserve"> </w:t>
      </w:r>
    </w:p>
    <w:p w14:paraId="32167D08" w14:textId="7F21C776" w:rsidR="00F35453" w:rsidRPr="00FD16B7" w:rsidRDefault="00F35453" w:rsidP="00F35453">
      <w:pPr>
        <w:pStyle w:val="NoSpacing"/>
        <w:numPr>
          <w:ilvl w:val="0"/>
          <w:numId w:val="2"/>
        </w:numPr>
      </w:pPr>
      <w:r w:rsidRPr="009A58F9">
        <w:rPr>
          <w:u w:val="single"/>
        </w:rPr>
        <w:t>Other</w:t>
      </w:r>
      <w:r w:rsidR="007E5F2B">
        <w:t xml:space="preserve">: </w:t>
      </w:r>
    </w:p>
    <w:p w14:paraId="29747A3C" w14:textId="77777777" w:rsidR="00F35453" w:rsidRDefault="00F35453" w:rsidP="00F35453">
      <w:pPr>
        <w:pStyle w:val="NoSpacing"/>
        <w:rPr>
          <w:b/>
          <w:bCs/>
        </w:rPr>
      </w:pPr>
    </w:p>
    <w:p w14:paraId="7BC1CF73" w14:textId="55E619A8" w:rsidR="00F35453" w:rsidRDefault="0054476B" w:rsidP="0054476B">
      <w:pPr>
        <w:pStyle w:val="NoSpacing"/>
        <w:rPr>
          <w:b/>
          <w:bCs/>
        </w:rPr>
      </w:pPr>
      <w:r>
        <w:rPr>
          <w:b/>
          <w:bCs/>
        </w:rPr>
        <w:t>General Discussion</w:t>
      </w:r>
    </w:p>
    <w:p w14:paraId="3DB86417" w14:textId="7898C3C4" w:rsidR="00F35453" w:rsidRPr="00FD16B7" w:rsidRDefault="00F35453" w:rsidP="00F35453">
      <w:pPr>
        <w:pStyle w:val="NoSpacing"/>
        <w:numPr>
          <w:ilvl w:val="0"/>
          <w:numId w:val="3"/>
        </w:numPr>
      </w:pPr>
      <w:r w:rsidRPr="009A58F9">
        <w:rPr>
          <w:u w:val="single"/>
        </w:rPr>
        <w:t>Merit and Salary Increase Process (Faculty Salary Review)</w:t>
      </w:r>
      <w:r w:rsidR="007E5F2B">
        <w:t xml:space="preserve">: </w:t>
      </w:r>
      <w:r w:rsidR="0036031F">
        <w:t xml:space="preserve"> </w:t>
      </w:r>
      <w:r w:rsidR="007E5F2B">
        <w:t>Dean reviewed the recommendations and reiterated that</w:t>
      </w:r>
      <w:r w:rsidR="00B86A9D">
        <w:t xml:space="preserve"> salary</w:t>
      </w:r>
      <w:r w:rsidR="007E5F2B">
        <w:t xml:space="preserve"> recommendations</w:t>
      </w:r>
      <w:r w:rsidR="00B86A9D">
        <w:t xml:space="preserve"> should be </w:t>
      </w:r>
      <w:r w:rsidR="007E5F2B">
        <w:t xml:space="preserve">based on merit. </w:t>
      </w:r>
      <w:r w:rsidR="006F74C2">
        <w:t>The Dean’s</w:t>
      </w:r>
      <w:r w:rsidR="00B86A9D">
        <w:t xml:space="preserve"> Office will send the f</w:t>
      </w:r>
      <w:r w:rsidR="007E5F2B">
        <w:t xml:space="preserve">inal recommendations to FAR. </w:t>
      </w:r>
    </w:p>
    <w:p w14:paraId="3E0888D1" w14:textId="00BE42DF" w:rsidR="00445023" w:rsidRDefault="00F35453" w:rsidP="00445023">
      <w:pPr>
        <w:pStyle w:val="NoSpacing"/>
        <w:numPr>
          <w:ilvl w:val="0"/>
          <w:numId w:val="3"/>
        </w:numPr>
      </w:pPr>
      <w:r w:rsidRPr="00FD16B7">
        <w:t xml:space="preserve">BSHS </w:t>
      </w:r>
      <w:r w:rsidR="00445023">
        <w:t>–</w:t>
      </w:r>
      <w:r w:rsidRPr="00FD16B7">
        <w:t xml:space="preserve"> RTA</w:t>
      </w:r>
    </w:p>
    <w:p w14:paraId="74B50819" w14:textId="77777777" w:rsidR="00445023" w:rsidRDefault="00F35453" w:rsidP="00445023">
      <w:pPr>
        <w:pStyle w:val="NoSpacing"/>
        <w:numPr>
          <w:ilvl w:val="0"/>
          <w:numId w:val="3"/>
        </w:numPr>
      </w:pPr>
      <w:r w:rsidRPr="009A58F9">
        <w:rPr>
          <w:u w:val="single"/>
        </w:rPr>
        <w:t xml:space="preserve">DNP </w:t>
      </w:r>
      <w:r w:rsidR="001E14D2" w:rsidRPr="009A58F9">
        <w:rPr>
          <w:u w:val="single"/>
        </w:rPr>
        <w:t>&amp; New PhD</w:t>
      </w:r>
      <w:r w:rsidR="00F6387D" w:rsidRPr="009A58F9">
        <w:rPr>
          <w:u w:val="single"/>
        </w:rPr>
        <w:t>/Doctoral</w:t>
      </w:r>
      <w:r w:rsidR="001E14D2" w:rsidRPr="009A58F9">
        <w:rPr>
          <w:u w:val="single"/>
        </w:rPr>
        <w:t xml:space="preserve"> Proposals</w:t>
      </w:r>
      <w:r w:rsidR="0036031F">
        <w:t xml:space="preserve">:  </w:t>
      </w:r>
      <w:r w:rsidR="001E14D2">
        <w:t>Dr. Karen Gibbs</w:t>
      </w:r>
      <w:r w:rsidR="009536AE">
        <w:t xml:space="preserve"> reported that </w:t>
      </w:r>
      <w:r w:rsidR="0036031F">
        <w:t xml:space="preserve">the Curriculum Committee </w:t>
      </w:r>
      <w:r w:rsidR="009536AE">
        <w:t xml:space="preserve">needs to complete reviewing proposals by August 4. </w:t>
      </w:r>
      <w:r w:rsidR="00F3226A">
        <w:t>The proposals will be on the</w:t>
      </w:r>
      <w:r w:rsidR="00B86A9D">
        <w:t xml:space="preserve"> </w:t>
      </w:r>
      <w:r w:rsidR="0036031F">
        <w:t xml:space="preserve">July 26 </w:t>
      </w:r>
      <w:r w:rsidR="00F3226A">
        <w:t>CC</w:t>
      </w:r>
      <w:r w:rsidR="00B86A9D">
        <w:t xml:space="preserve"> meeting</w:t>
      </w:r>
      <w:r w:rsidR="00F3226A">
        <w:t xml:space="preserve"> agenda for the council to </w:t>
      </w:r>
      <w:proofErr w:type="gramStart"/>
      <w:r w:rsidR="00F3226A">
        <w:t>take action</w:t>
      </w:r>
      <w:proofErr w:type="gramEnd"/>
      <w:r w:rsidR="00F3226A">
        <w:t>. Dr. Gibbs will upload the information on the Teams site for the council to review before the next meeting.</w:t>
      </w:r>
    </w:p>
    <w:p w14:paraId="2A1CF3B2" w14:textId="77777777" w:rsidR="00445023" w:rsidRDefault="00F35453" w:rsidP="00445023">
      <w:pPr>
        <w:pStyle w:val="NoSpacing"/>
        <w:numPr>
          <w:ilvl w:val="0"/>
          <w:numId w:val="3"/>
        </w:numPr>
      </w:pPr>
      <w:r w:rsidRPr="009A58F9">
        <w:rPr>
          <w:u w:val="single"/>
        </w:rPr>
        <w:t xml:space="preserve">CHP Committees and Task Forces </w:t>
      </w:r>
      <w:r w:rsidR="00B86A9D" w:rsidRPr="009A58F9">
        <w:rPr>
          <w:u w:val="single"/>
        </w:rPr>
        <w:t>–</w:t>
      </w:r>
      <w:r w:rsidRPr="009A58F9">
        <w:rPr>
          <w:u w:val="single"/>
        </w:rPr>
        <w:t xml:space="preserve"> Handout</w:t>
      </w:r>
      <w:r w:rsidR="0036031F">
        <w:t xml:space="preserve">:  The council </w:t>
      </w:r>
      <w:r w:rsidR="00B86A9D" w:rsidRPr="00B86A9D">
        <w:t>discussed.</w:t>
      </w:r>
      <w:r w:rsidR="00B86A9D" w:rsidRPr="00445023">
        <w:rPr>
          <w:u w:val="single"/>
        </w:rPr>
        <w:t xml:space="preserve"> </w:t>
      </w:r>
    </w:p>
    <w:p w14:paraId="1C5C58C3" w14:textId="77777777" w:rsidR="00445023" w:rsidRDefault="00FD16B7" w:rsidP="00445023">
      <w:pPr>
        <w:pStyle w:val="NoSpacing"/>
        <w:numPr>
          <w:ilvl w:val="0"/>
          <w:numId w:val="3"/>
        </w:numPr>
      </w:pPr>
      <w:r w:rsidRPr="009A58F9">
        <w:rPr>
          <w:u w:val="single"/>
        </w:rPr>
        <w:t xml:space="preserve">Personnel Committees </w:t>
      </w:r>
      <w:r w:rsidR="00A90392" w:rsidRPr="009A58F9">
        <w:rPr>
          <w:u w:val="single"/>
        </w:rPr>
        <w:t>–</w:t>
      </w:r>
      <w:r w:rsidR="00B12201" w:rsidRPr="009A58F9">
        <w:rPr>
          <w:u w:val="single"/>
        </w:rPr>
        <w:t xml:space="preserve"> </w:t>
      </w:r>
      <w:r w:rsidRPr="009A58F9">
        <w:rPr>
          <w:u w:val="single"/>
        </w:rPr>
        <w:t>Handout</w:t>
      </w:r>
      <w:r w:rsidR="0036031F">
        <w:t xml:space="preserve">:  The council </w:t>
      </w:r>
      <w:r w:rsidR="00A90392" w:rsidRPr="00A90392">
        <w:t>will work with the new Dean to finalize the list.</w:t>
      </w:r>
    </w:p>
    <w:p w14:paraId="12E3BC25" w14:textId="44CA34E7" w:rsidR="00F35453" w:rsidRDefault="00F35453" w:rsidP="00445023">
      <w:pPr>
        <w:pStyle w:val="NoSpacing"/>
        <w:numPr>
          <w:ilvl w:val="0"/>
          <w:numId w:val="3"/>
        </w:numPr>
      </w:pPr>
      <w:r w:rsidRPr="009A58F9">
        <w:rPr>
          <w:u w:val="single"/>
        </w:rPr>
        <w:t>CHP</w:t>
      </w:r>
      <w:r w:rsidR="00FD16B7" w:rsidRPr="009A58F9">
        <w:rPr>
          <w:u w:val="single"/>
        </w:rPr>
        <w:t>/</w:t>
      </w:r>
      <w:r w:rsidRPr="009A58F9">
        <w:rPr>
          <w:u w:val="single"/>
        </w:rPr>
        <w:t xml:space="preserve">PPS </w:t>
      </w:r>
      <w:r w:rsidR="00FD16B7" w:rsidRPr="009A58F9">
        <w:rPr>
          <w:u w:val="single"/>
        </w:rPr>
        <w:t>02.03.23</w:t>
      </w:r>
      <w:r w:rsidRPr="009A58F9">
        <w:rPr>
          <w:u w:val="single"/>
        </w:rPr>
        <w:t xml:space="preserve"> </w:t>
      </w:r>
      <w:r w:rsidR="00FD16B7" w:rsidRPr="009A58F9">
        <w:rPr>
          <w:u w:val="single"/>
        </w:rPr>
        <w:t xml:space="preserve">Annual Faculty and Student Research Forum </w:t>
      </w:r>
      <w:r w:rsidR="005C06C6" w:rsidRPr="009A58F9">
        <w:rPr>
          <w:u w:val="single"/>
        </w:rPr>
        <w:t>–</w:t>
      </w:r>
      <w:r w:rsidR="00FD16B7" w:rsidRPr="009A58F9">
        <w:rPr>
          <w:u w:val="single"/>
        </w:rPr>
        <w:t xml:space="preserve"> Handout</w:t>
      </w:r>
      <w:r w:rsidR="00A56BF4">
        <w:t xml:space="preserve">:  </w:t>
      </w:r>
      <w:proofErr w:type="spellStart"/>
      <w:r w:rsidR="00007B3D">
        <w:t>RTA’d</w:t>
      </w:r>
      <w:proofErr w:type="spellEnd"/>
      <w:r w:rsidR="00007B3D">
        <w:t xml:space="preserve">. </w:t>
      </w:r>
      <w:r w:rsidR="00A56BF4">
        <w:t xml:space="preserve">After a brief discussion, </w:t>
      </w:r>
      <w:proofErr w:type="gramStart"/>
      <w:r w:rsidR="00A56BF4">
        <w:t>council</w:t>
      </w:r>
      <w:proofErr w:type="gramEnd"/>
      <w:r w:rsidR="00A56BF4">
        <w:t xml:space="preserve"> requested the PPS be sent back to the committee to include additional verbiage. Dr. Ari requested that she be included in any </w:t>
      </w:r>
      <w:r w:rsidR="005C06C6">
        <w:t xml:space="preserve">research </w:t>
      </w:r>
      <w:proofErr w:type="gramStart"/>
      <w:r w:rsidR="00B86A9D">
        <w:t>related</w:t>
      </w:r>
      <w:proofErr w:type="gramEnd"/>
      <w:r w:rsidR="00B86A9D">
        <w:t xml:space="preserve"> </w:t>
      </w:r>
      <w:r w:rsidR="00A56BF4">
        <w:t xml:space="preserve">CHP </w:t>
      </w:r>
      <w:r w:rsidR="005C06C6">
        <w:t>PPS</w:t>
      </w:r>
      <w:r w:rsidR="00A56BF4">
        <w:t xml:space="preserve">’s.  </w:t>
      </w:r>
      <w:r w:rsidR="00B86A9D">
        <w:t xml:space="preserve"> </w:t>
      </w:r>
    </w:p>
    <w:p w14:paraId="5BD07503" w14:textId="77777777" w:rsidR="00605FC3" w:rsidRDefault="00605FC3" w:rsidP="00605FC3">
      <w:pPr>
        <w:pStyle w:val="NoSpacing"/>
      </w:pPr>
    </w:p>
    <w:p w14:paraId="3D24D0B4" w14:textId="25A7B645" w:rsidR="00605FC3" w:rsidRDefault="00605FC3" w:rsidP="00605FC3">
      <w:pPr>
        <w:pStyle w:val="NoSpacing"/>
        <w:rPr>
          <w:b/>
          <w:bCs/>
        </w:rPr>
      </w:pPr>
      <w:r>
        <w:rPr>
          <w:b/>
          <w:bCs/>
        </w:rPr>
        <w:t>Off Agenda</w:t>
      </w:r>
    </w:p>
    <w:p w14:paraId="4FECED8A" w14:textId="77777777" w:rsidR="00AD6E4B" w:rsidRDefault="00605FC3" w:rsidP="0054476B">
      <w:pPr>
        <w:pStyle w:val="NoSpacing"/>
      </w:pPr>
      <w:r>
        <w:t xml:space="preserve">1.    </w:t>
      </w:r>
      <w:r w:rsidR="00BF1CB3" w:rsidRPr="009A58F9">
        <w:rPr>
          <w:u w:val="single"/>
        </w:rPr>
        <w:t>Non-Tenure Line</w:t>
      </w:r>
      <w:r w:rsidR="00BF1CB3">
        <w:t>:  Spreadsheets have been distributed to the academic unit leaders for</w:t>
      </w:r>
    </w:p>
    <w:p w14:paraId="20979665" w14:textId="77777777" w:rsidR="00AD6E4B" w:rsidRDefault="00AD6E4B" w:rsidP="0054476B">
      <w:pPr>
        <w:pStyle w:val="NoSpacing"/>
      </w:pPr>
      <w:r>
        <w:t xml:space="preserve">        </w:t>
      </w:r>
      <w:r w:rsidR="00BF1CB3">
        <w:t xml:space="preserve">their review. Dean’s Office will submit the final spreadsheet </w:t>
      </w:r>
      <w:proofErr w:type="spellStart"/>
      <w:r w:rsidR="00BF1CB3">
        <w:t>to</w:t>
      </w:r>
      <w:proofErr w:type="spellEnd"/>
      <w:r w:rsidR="00BF1CB3">
        <w:t xml:space="preserve"> FAR.</w:t>
      </w:r>
    </w:p>
    <w:p w14:paraId="34642B56" w14:textId="5648BABD" w:rsidR="00AD6E4B" w:rsidRDefault="00AD6E4B" w:rsidP="0054476B">
      <w:pPr>
        <w:pStyle w:val="NoSpacing"/>
      </w:pPr>
      <w:r>
        <w:t xml:space="preserve">2.    </w:t>
      </w:r>
      <w:r w:rsidRPr="009A58F9">
        <w:rPr>
          <w:u w:val="single"/>
        </w:rPr>
        <w:t>Staff Positions</w:t>
      </w:r>
      <w:r>
        <w:t>:  Dean asked the council to list any staff requests (title, brief description)</w:t>
      </w:r>
    </w:p>
    <w:p w14:paraId="3C5E2D98" w14:textId="77777777" w:rsidR="00AD6E4B" w:rsidRDefault="00AD6E4B" w:rsidP="0054476B">
      <w:pPr>
        <w:pStyle w:val="NoSpacing"/>
      </w:pPr>
      <w:r>
        <w:t xml:space="preserve">       for their 7-year strategic plan and send to Raidah.</w:t>
      </w:r>
      <w:r w:rsidR="00BF1CB3">
        <w:t xml:space="preserve">  </w:t>
      </w:r>
    </w:p>
    <w:p w14:paraId="3C912696" w14:textId="44B84FEA" w:rsidR="00AD6E4B" w:rsidRDefault="00AD6E4B" w:rsidP="0054476B">
      <w:pPr>
        <w:pStyle w:val="NoSpacing"/>
      </w:pPr>
      <w:r>
        <w:t xml:space="preserve">3. </w:t>
      </w:r>
      <w:r w:rsidR="0054476B">
        <w:t xml:space="preserve">   </w:t>
      </w:r>
      <w:r>
        <w:t>Dr. Irani volunteered to serve on the REP and Faculty Senate committee as the chair of</w:t>
      </w:r>
    </w:p>
    <w:p w14:paraId="2A93F32E" w14:textId="77777777" w:rsidR="00AD6E4B" w:rsidRDefault="00AD6E4B" w:rsidP="0054476B">
      <w:pPr>
        <w:pStyle w:val="NoSpacing"/>
      </w:pPr>
      <w:r>
        <w:t xml:space="preserve">       the college.</w:t>
      </w:r>
    </w:p>
    <w:p w14:paraId="4284883E" w14:textId="179AF969" w:rsidR="00AD6E4B" w:rsidRDefault="00AD6E4B" w:rsidP="0054476B">
      <w:pPr>
        <w:pStyle w:val="NoSpacing"/>
      </w:pPr>
      <w:r>
        <w:t xml:space="preserve">4.  </w:t>
      </w:r>
      <w:r w:rsidR="0054476B">
        <w:t xml:space="preserve">  </w:t>
      </w:r>
      <w:r>
        <w:t>Dr. Bezner provided the following updates:</w:t>
      </w:r>
    </w:p>
    <w:p w14:paraId="3B86F781" w14:textId="77777777" w:rsidR="00AD6E4B" w:rsidRDefault="00AD6E4B" w:rsidP="0054476B">
      <w:pPr>
        <w:pStyle w:val="NoSpacing"/>
      </w:pPr>
      <w:r>
        <w:tab/>
        <w:t>a. The new VPRR will start August 2.</w:t>
      </w:r>
    </w:p>
    <w:p w14:paraId="7845BBA7" w14:textId="77777777" w:rsidR="00AD6E4B" w:rsidRDefault="00AD6E4B" w:rsidP="0054476B">
      <w:pPr>
        <w:pStyle w:val="NoSpacing"/>
      </w:pPr>
      <w:r>
        <w:tab/>
        <w:t>b. Life Science Incubator project is happening.</w:t>
      </w:r>
    </w:p>
    <w:p w14:paraId="2E537F50" w14:textId="77777777" w:rsidR="00AD6E4B" w:rsidRDefault="00AD6E4B" w:rsidP="0054476B">
      <w:pPr>
        <w:pStyle w:val="NoSpacing"/>
      </w:pPr>
      <w:r>
        <w:tab/>
        <w:t>c. Esperanza Hall must open in 2025; it’s still in the planning state. A space audit has</w:t>
      </w:r>
    </w:p>
    <w:p w14:paraId="22E0DAF1" w14:textId="3546BEF0" w:rsidR="00AD6E4B" w:rsidRDefault="00AD6E4B" w:rsidP="0054476B">
      <w:pPr>
        <w:pStyle w:val="NoSpacing"/>
      </w:pPr>
      <w:r>
        <w:lastRenderedPageBreak/>
        <w:t xml:space="preserve">           </w:t>
      </w:r>
      <w:r w:rsidR="00445023">
        <w:t xml:space="preserve">        </w:t>
      </w:r>
      <w:r>
        <w:t>been received and will be used for space utilization.</w:t>
      </w:r>
    </w:p>
    <w:p w14:paraId="7D8EA23C" w14:textId="22943DCD" w:rsidR="00AD6E4B" w:rsidRDefault="00AD6E4B" w:rsidP="0054476B">
      <w:pPr>
        <w:pStyle w:val="NoSpacing"/>
      </w:pPr>
      <w:r>
        <w:tab/>
        <w:t>d. RRC faculty and staff can purchase red permits on the RRC for $115. This permit offers</w:t>
      </w:r>
      <w:r>
        <w:br/>
        <w:t xml:space="preserve">            </w:t>
      </w:r>
      <w:r w:rsidR="00445023">
        <w:t xml:space="preserve">       </w:t>
      </w:r>
      <w:r>
        <w:t>parking privileges on the RRC and SMC.</w:t>
      </w:r>
    </w:p>
    <w:p w14:paraId="1F83B32F" w14:textId="47742500" w:rsidR="00D04A9D" w:rsidRDefault="00AD6E4B" w:rsidP="0054476B">
      <w:pPr>
        <w:pStyle w:val="NoSpacing"/>
      </w:pPr>
      <w:r>
        <w:tab/>
        <w:t>e. Cats Stats: Health Professions applications have increased by 500 students since last</w:t>
      </w:r>
      <w:r w:rsidR="00D04A9D">
        <w:br/>
        <w:t xml:space="preserve">          </w:t>
      </w:r>
      <w:r>
        <w:t xml:space="preserve">  </w:t>
      </w:r>
      <w:r w:rsidR="00445023">
        <w:t xml:space="preserve">       </w:t>
      </w:r>
      <w:r>
        <w:t>year.</w:t>
      </w:r>
    </w:p>
    <w:p w14:paraId="4867519F" w14:textId="736D280E" w:rsidR="00605FC3" w:rsidRPr="00FD16B7" w:rsidRDefault="00D04A9D" w:rsidP="0054476B">
      <w:pPr>
        <w:pStyle w:val="NoSpacing"/>
      </w:pPr>
      <w:r>
        <w:t>5.     Next CC meeting will be on July 26.</w:t>
      </w:r>
      <w:r w:rsidR="00605FC3">
        <w:br/>
        <w:t xml:space="preserve">       </w:t>
      </w:r>
    </w:p>
    <w:p w14:paraId="174C4442" w14:textId="77777777" w:rsidR="00605FC3" w:rsidRDefault="00605FC3" w:rsidP="00605FC3">
      <w:pPr>
        <w:pStyle w:val="NoSpacing"/>
      </w:pPr>
    </w:p>
    <w:p w14:paraId="2D2F1A48" w14:textId="77777777" w:rsidR="00605FC3" w:rsidRDefault="00605FC3" w:rsidP="00605FC3">
      <w:pPr>
        <w:pStyle w:val="NoSpacing"/>
      </w:pPr>
    </w:p>
    <w:p w14:paraId="32439389" w14:textId="77777777" w:rsidR="00F35453" w:rsidRDefault="00F35453" w:rsidP="00F35453">
      <w:pPr>
        <w:pStyle w:val="NoSpacing"/>
        <w:ind w:left="1440"/>
        <w:rPr>
          <w:b/>
          <w:bCs/>
        </w:rPr>
      </w:pPr>
    </w:p>
    <w:p w14:paraId="6D6D0F3E" w14:textId="4C1328A3" w:rsidR="00F35453" w:rsidRDefault="00F35453" w:rsidP="00F35453">
      <w:pPr>
        <w:pStyle w:val="NoSpacing"/>
        <w:ind w:left="360"/>
        <w:rPr>
          <w:b/>
          <w:bCs/>
        </w:rPr>
      </w:pPr>
    </w:p>
    <w:p w14:paraId="38C28EF6" w14:textId="77777777" w:rsidR="00F35453" w:rsidRPr="00F35453" w:rsidRDefault="00F35453" w:rsidP="00F35453">
      <w:pPr>
        <w:pStyle w:val="NoSpacing"/>
        <w:ind w:left="1080"/>
        <w:rPr>
          <w:b/>
          <w:bCs/>
        </w:rPr>
      </w:pPr>
    </w:p>
    <w:sectPr w:rsidR="00F35453" w:rsidRPr="00F35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C5126"/>
    <w:multiLevelType w:val="hybridMultilevel"/>
    <w:tmpl w:val="15002A0A"/>
    <w:lvl w:ilvl="0" w:tplc="31B2D5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35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B228AE"/>
    <w:multiLevelType w:val="hybridMultilevel"/>
    <w:tmpl w:val="F0DCE2FE"/>
    <w:lvl w:ilvl="0" w:tplc="17E874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BE1277"/>
    <w:multiLevelType w:val="hybridMultilevel"/>
    <w:tmpl w:val="80861434"/>
    <w:lvl w:ilvl="0" w:tplc="E3AE0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C51C1C"/>
    <w:multiLevelType w:val="hybridMultilevel"/>
    <w:tmpl w:val="65FABC2A"/>
    <w:lvl w:ilvl="0" w:tplc="E438BC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92978563">
    <w:abstractNumId w:val="0"/>
  </w:num>
  <w:num w:numId="2" w16cid:durableId="134228103">
    <w:abstractNumId w:val="3"/>
  </w:num>
  <w:num w:numId="3" w16cid:durableId="1370297027">
    <w:abstractNumId w:val="2"/>
  </w:num>
  <w:num w:numId="4" w16cid:durableId="17328012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453"/>
    <w:rsid w:val="00007B3D"/>
    <w:rsid w:val="001710AF"/>
    <w:rsid w:val="0019343E"/>
    <w:rsid w:val="001C271A"/>
    <w:rsid w:val="001C7BB7"/>
    <w:rsid w:val="001E14D2"/>
    <w:rsid w:val="001E63AD"/>
    <w:rsid w:val="00287312"/>
    <w:rsid w:val="002A15B0"/>
    <w:rsid w:val="002C71AE"/>
    <w:rsid w:val="002C7FCB"/>
    <w:rsid w:val="002E3D51"/>
    <w:rsid w:val="00346072"/>
    <w:rsid w:val="0036031F"/>
    <w:rsid w:val="00362EF8"/>
    <w:rsid w:val="004014CA"/>
    <w:rsid w:val="00445023"/>
    <w:rsid w:val="00450AFD"/>
    <w:rsid w:val="004A27FF"/>
    <w:rsid w:val="0054476B"/>
    <w:rsid w:val="0055296A"/>
    <w:rsid w:val="0056182D"/>
    <w:rsid w:val="005C06C6"/>
    <w:rsid w:val="00605FC3"/>
    <w:rsid w:val="006F1F8E"/>
    <w:rsid w:val="006F74C2"/>
    <w:rsid w:val="00735455"/>
    <w:rsid w:val="00777847"/>
    <w:rsid w:val="007A63FE"/>
    <w:rsid w:val="007D6090"/>
    <w:rsid w:val="007E5F2B"/>
    <w:rsid w:val="00852D18"/>
    <w:rsid w:val="008C4D93"/>
    <w:rsid w:val="009536AE"/>
    <w:rsid w:val="00983843"/>
    <w:rsid w:val="009A58F9"/>
    <w:rsid w:val="009D487A"/>
    <w:rsid w:val="00A3676E"/>
    <w:rsid w:val="00A56BF4"/>
    <w:rsid w:val="00A90392"/>
    <w:rsid w:val="00AD6E4B"/>
    <w:rsid w:val="00B12201"/>
    <w:rsid w:val="00B86A9D"/>
    <w:rsid w:val="00BA54DC"/>
    <w:rsid w:val="00BF1CB3"/>
    <w:rsid w:val="00BF4638"/>
    <w:rsid w:val="00C20931"/>
    <w:rsid w:val="00CE1659"/>
    <w:rsid w:val="00D04A9D"/>
    <w:rsid w:val="00D551A2"/>
    <w:rsid w:val="00D7511E"/>
    <w:rsid w:val="00EF4D8F"/>
    <w:rsid w:val="00F23C24"/>
    <w:rsid w:val="00F3226A"/>
    <w:rsid w:val="00F35453"/>
    <w:rsid w:val="00F524C7"/>
    <w:rsid w:val="00F6387D"/>
    <w:rsid w:val="00F64790"/>
    <w:rsid w:val="00F76D62"/>
    <w:rsid w:val="00FD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594D3"/>
  <w15:chartTrackingRefBased/>
  <w15:docId w15:val="{6FFE768B-1336-41A5-88C5-26B0804F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5453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77784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0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Welborn, Ruth B</dc:creator>
  <cp:keywords/>
  <dc:description/>
  <cp:lastModifiedBy>Johnson, Janet L</cp:lastModifiedBy>
  <cp:revision>2</cp:revision>
  <cp:lastPrinted>2023-07-18T19:38:00Z</cp:lastPrinted>
  <dcterms:created xsi:type="dcterms:W3CDTF">2023-07-25T18:38:00Z</dcterms:created>
  <dcterms:modified xsi:type="dcterms:W3CDTF">2023-07-25T18:38:00Z</dcterms:modified>
</cp:coreProperties>
</file>