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B0AB" w14:textId="79DD60F5" w:rsidR="00765BC7" w:rsidRPr="002064CB" w:rsidRDefault="00765BC7" w:rsidP="00765BC7">
      <w:pPr>
        <w:autoSpaceDE w:val="0"/>
        <w:autoSpaceDN w:val="0"/>
        <w:adjustRightInd w:val="0"/>
        <w:spacing w:after="160" w:line="256" w:lineRule="auto"/>
        <w:jc w:val="center"/>
        <w:rPr>
          <w:rFonts w:ascii="Times New Roman" w:hAnsi="Times New Roman" w:cs="Times New Roman"/>
          <w:b/>
          <w:bCs/>
          <w:color w:val="000000"/>
          <w:sz w:val="28"/>
          <w:szCs w:val="28"/>
        </w:rPr>
      </w:pPr>
      <w:r w:rsidRPr="002064CB">
        <w:rPr>
          <w:rFonts w:ascii="Times New Roman" w:hAnsi="Times New Roman" w:cs="Times New Roman"/>
          <w:b/>
          <w:bCs/>
          <w:color w:val="000000"/>
          <w:sz w:val="28"/>
          <w:szCs w:val="28"/>
        </w:rPr>
        <w:t>Student Government Senate Agend</w:t>
      </w:r>
      <w:r w:rsidR="00F55637">
        <w:rPr>
          <w:rFonts w:ascii="Times New Roman" w:hAnsi="Times New Roman" w:cs="Times New Roman"/>
          <w:b/>
          <w:bCs/>
          <w:color w:val="000000"/>
          <w:sz w:val="28"/>
          <w:szCs w:val="28"/>
        </w:rPr>
        <w:t>a</w:t>
      </w:r>
    </w:p>
    <w:p w14:paraId="4F068DED" w14:textId="77777777" w:rsidR="00765BC7" w:rsidRDefault="00765BC7" w:rsidP="00765BC7">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sz w:val="22"/>
          <w:szCs w:val="22"/>
        </w:rPr>
        <w:t>Call to Order</w:t>
      </w:r>
    </w:p>
    <w:p w14:paraId="27F955DC" w14:textId="1C9B3CAC" w:rsidR="00C038E0" w:rsidRPr="002064CB" w:rsidRDefault="00C038E0" w:rsidP="00C038E0">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Called to order at 7:01 pm by Chair Jaynes </w:t>
      </w:r>
    </w:p>
    <w:p w14:paraId="649C36C7" w14:textId="0F1290BE" w:rsidR="00015507" w:rsidRPr="00015507" w:rsidRDefault="00765BC7" w:rsidP="00015507">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kern w:val="1"/>
          <w:sz w:val="22"/>
          <w:szCs w:val="22"/>
        </w:rPr>
        <w:tab/>
      </w:r>
      <w:r w:rsidRPr="002064CB">
        <w:rPr>
          <w:rFonts w:ascii="Times New Roman" w:hAnsi="Times New Roman" w:cs="Times New Roman"/>
          <w:b/>
          <w:bCs/>
          <w:color w:val="000000"/>
          <w:sz w:val="22"/>
          <w:szCs w:val="22"/>
        </w:rPr>
        <w:t>Pledge of Allegiance</w:t>
      </w:r>
    </w:p>
    <w:p w14:paraId="74A487CF" w14:textId="097E07D6" w:rsidR="00C751C9" w:rsidRPr="002064CB" w:rsidRDefault="00C751C9" w:rsidP="00765BC7">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Pr>
          <w:rFonts w:ascii="Times New Roman" w:hAnsi="Times New Roman" w:cs="Times New Roman"/>
          <w:b/>
          <w:bCs/>
          <w:color w:val="000000"/>
          <w:sz w:val="22"/>
          <w:szCs w:val="22"/>
        </w:rPr>
        <w:t>National Anthem</w:t>
      </w:r>
    </w:p>
    <w:p w14:paraId="3EA8E88A" w14:textId="77777777" w:rsidR="00765BC7" w:rsidRDefault="00765BC7" w:rsidP="00765BC7">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kern w:val="1"/>
          <w:sz w:val="22"/>
          <w:szCs w:val="22"/>
        </w:rPr>
        <w:tab/>
      </w:r>
      <w:r w:rsidRPr="002064CB">
        <w:rPr>
          <w:rFonts w:ascii="Times New Roman" w:hAnsi="Times New Roman" w:cs="Times New Roman"/>
          <w:b/>
          <w:bCs/>
          <w:color w:val="000000"/>
          <w:sz w:val="22"/>
          <w:szCs w:val="22"/>
        </w:rPr>
        <w:t>Roll Call</w:t>
      </w:r>
    </w:p>
    <w:p w14:paraId="34DC4658" w14:textId="0E597BE1" w:rsidR="00C038E0" w:rsidRDefault="00C038E0" w:rsidP="00C038E0">
      <w:pPr>
        <w:numPr>
          <w:ilvl w:val="3"/>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Present</w:t>
      </w:r>
    </w:p>
    <w:p w14:paraId="5EA948C5" w14:textId="21938EDC" w:rsidR="00A5123C" w:rsidRPr="001638FE" w:rsidRDefault="00A5123C" w:rsidP="00A5123C">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 xml:space="preserve">Parliamentarian Brown </w:t>
      </w:r>
      <w:r w:rsidR="00C038E0">
        <w:rPr>
          <w:rFonts w:ascii="Times New Roman" w:hAnsi="Times New Roman" w:cs="Times New Roman"/>
          <w:b/>
          <w:bCs/>
          <w:color w:val="000000"/>
          <w:sz w:val="15"/>
          <w:szCs w:val="15"/>
        </w:rPr>
        <w:t xml:space="preserve"> </w:t>
      </w:r>
    </w:p>
    <w:p w14:paraId="1F59980B" w14:textId="5BD5BC60" w:rsidR="00A5123C" w:rsidRPr="001638FE" w:rsidRDefault="00A5123C" w:rsidP="00A5123C">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 xml:space="preserve">Senate Leader French </w:t>
      </w:r>
    </w:p>
    <w:p w14:paraId="4B2A95BE" w14:textId="5AAD3719" w:rsidR="00A5123C" w:rsidRPr="001638FE" w:rsidRDefault="00A5123C" w:rsidP="00A5123C">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Senator Bauer</w:t>
      </w:r>
      <w:r w:rsidR="00C038E0">
        <w:rPr>
          <w:rFonts w:ascii="Times New Roman" w:hAnsi="Times New Roman" w:cs="Times New Roman"/>
          <w:b/>
          <w:bCs/>
          <w:color w:val="000000"/>
          <w:sz w:val="15"/>
          <w:szCs w:val="15"/>
        </w:rPr>
        <w:t xml:space="preserve"> </w:t>
      </w:r>
    </w:p>
    <w:p w14:paraId="3BBF7942" w14:textId="2F4AB3B3" w:rsidR="00A5123C" w:rsidRPr="001638FE" w:rsidRDefault="00A5123C" w:rsidP="00A5123C">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Senator Collins</w:t>
      </w:r>
      <w:r w:rsidR="00C038E0">
        <w:rPr>
          <w:rFonts w:ascii="Times New Roman" w:hAnsi="Times New Roman" w:cs="Times New Roman"/>
          <w:b/>
          <w:bCs/>
          <w:color w:val="000000"/>
          <w:sz w:val="15"/>
          <w:szCs w:val="15"/>
        </w:rPr>
        <w:t xml:space="preserve"> </w:t>
      </w:r>
    </w:p>
    <w:p w14:paraId="3B9BADA5" w14:textId="77777777" w:rsidR="00A5123C" w:rsidRPr="001638FE" w:rsidRDefault="00A5123C" w:rsidP="00A5123C">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Senator El-Moussa</w:t>
      </w:r>
    </w:p>
    <w:p w14:paraId="00A955DF" w14:textId="141C7127" w:rsidR="00A5123C" w:rsidRPr="00C038E0" w:rsidRDefault="00A5123C" w:rsidP="00C038E0">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C038E0">
        <w:rPr>
          <w:rFonts w:ascii="Times New Roman" w:hAnsi="Times New Roman" w:cs="Times New Roman"/>
          <w:b/>
          <w:bCs/>
          <w:color w:val="000000"/>
          <w:sz w:val="15"/>
          <w:szCs w:val="15"/>
        </w:rPr>
        <w:t>Senator Grubbs</w:t>
      </w:r>
    </w:p>
    <w:p w14:paraId="454E8400" w14:textId="520D8441" w:rsidR="00A5123C" w:rsidRPr="001638FE" w:rsidRDefault="00A5123C" w:rsidP="00A5123C">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Senator Martinez</w:t>
      </w:r>
      <w:r w:rsidR="009979CB">
        <w:rPr>
          <w:rFonts w:ascii="Times New Roman" w:hAnsi="Times New Roman" w:cs="Times New Roman"/>
          <w:b/>
          <w:bCs/>
          <w:color w:val="000000"/>
          <w:sz w:val="15"/>
          <w:szCs w:val="15"/>
        </w:rPr>
        <w:t xml:space="preserve"> no</w:t>
      </w:r>
    </w:p>
    <w:p w14:paraId="702AC764" w14:textId="0C79328A" w:rsidR="00A5123C" w:rsidRPr="001638FE" w:rsidRDefault="00A5123C" w:rsidP="00A5123C">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 xml:space="preserve">Senator </w:t>
      </w:r>
      <w:proofErr w:type="spellStart"/>
      <w:r w:rsidRPr="001638FE">
        <w:rPr>
          <w:rFonts w:ascii="Times New Roman" w:hAnsi="Times New Roman" w:cs="Times New Roman"/>
          <w:b/>
          <w:bCs/>
          <w:color w:val="000000"/>
          <w:sz w:val="15"/>
          <w:szCs w:val="15"/>
        </w:rPr>
        <w:t>Pinteralli</w:t>
      </w:r>
      <w:proofErr w:type="spellEnd"/>
      <w:r w:rsidR="009979CB">
        <w:rPr>
          <w:rFonts w:ascii="Times New Roman" w:hAnsi="Times New Roman" w:cs="Times New Roman"/>
          <w:b/>
          <w:bCs/>
          <w:color w:val="000000"/>
          <w:sz w:val="15"/>
          <w:szCs w:val="15"/>
        </w:rPr>
        <w:t xml:space="preserve"> no </w:t>
      </w:r>
    </w:p>
    <w:p w14:paraId="3C295316" w14:textId="17FEE476" w:rsidR="00A5123C" w:rsidRPr="001638FE" w:rsidRDefault="00A5123C" w:rsidP="00A5123C">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Senator Trujillo</w:t>
      </w:r>
      <w:r w:rsidR="009979CB">
        <w:rPr>
          <w:rFonts w:ascii="Times New Roman" w:hAnsi="Times New Roman" w:cs="Times New Roman"/>
          <w:b/>
          <w:bCs/>
          <w:color w:val="000000"/>
          <w:sz w:val="15"/>
          <w:szCs w:val="15"/>
        </w:rPr>
        <w:t xml:space="preserve"> yes </w:t>
      </w:r>
    </w:p>
    <w:p w14:paraId="1865475D" w14:textId="16F5763C" w:rsidR="00A5123C" w:rsidRPr="001638FE" w:rsidRDefault="00A5123C" w:rsidP="00A5123C">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Senator Waters</w:t>
      </w:r>
      <w:r w:rsidR="009979CB">
        <w:rPr>
          <w:rFonts w:ascii="Times New Roman" w:hAnsi="Times New Roman" w:cs="Times New Roman"/>
          <w:b/>
          <w:bCs/>
          <w:color w:val="000000"/>
          <w:sz w:val="15"/>
          <w:szCs w:val="15"/>
        </w:rPr>
        <w:t xml:space="preserve"> yes</w:t>
      </w:r>
    </w:p>
    <w:p w14:paraId="7B0C3D4F" w14:textId="0982E648" w:rsidR="00C038E0" w:rsidRDefault="00C038E0" w:rsidP="00C038E0">
      <w:pPr>
        <w:numPr>
          <w:ilvl w:val="3"/>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 xml:space="preserve">Absent </w:t>
      </w:r>
    </w:p>
    <w:p w14:paraId="062A47B5" w14:textId="77777777" w:rsidR="00C038E0" w:rsidRPr="001638FE" w:rsidRDefault="00C038E0" w:rsidP="00C038E0">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 xml:space="preserve">Senator Elizalde </w:t>
      </w:r>
    </w:p>
    <w:p w14:paraId="1F0DA2E1" w14:textId="77777777" w:rsidR="00C038E0" w:rsidRDefault="00C038E0" w:rsidP="00C038E0">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Senator Fujimoto</w:t>
      </w:r>
      <w:r>
        <w:rPr>
          <w:rFonts w:ascii="Times New Roman" w:hAnsi="Times New Roman" w:cs="Times New Roman"/>
          <w:b/>
          <w:bCs/>
          <w:color w:val="000000"/>
          <w:sz w:val="15"/>
          <w:szCs w:val="15"/>
        </w:rPr>
        <w:t xml:space="preserve"> </w:t>
      </w:r>
    </w:p>
    <w:p w14:paraId="692E4716" w14:textId="77777777" w:rsidR="00C038E0" w:rsidRPr="001638FE" w:rsidRDefault="00C038E0" w:rsidP="00C038E0">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Senator Guerrero</w:t>
      </w:r>
      <w:r>
        <w:rPr>
          <w:rFonts w:ascii="Times New Roman" w:hAnsi="Times New Roman" w:cs="Times New Roman"/>
          <w:b/>
          <w:bCs/>
          <w:color w:val="000000"/>
          <w:sz w:val="15"/>
          <w:szCs w:val="15"/>
        </w:rPr>
        <w:t xml:space="preserve"> </w:t>
      </w:r>
    </w:p>
    <w:p w14:paraId="2F69FD6C" w14:textId="77777777" w:rsidR="00C038E0" w:rsidRPr="001638FE" w:rsidRDefault="00C038E0" w:rsidP="00C038E0">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 xml:space="preserve">Senator </w:t>
      </w:r>
      <w:proofErr w:type="spellStart"/>
      <w:r w:rsidRPr="001638FE">
        <w:rPr>
          <w:rFonts w:ascii="Times New Roman" w:hAnsi="Times New Roman" w:cs="Times New Roman"/>
          <w:b/>
          <w:bCs/>
          <w:color w:val="000000"/>
          <w:sz w:val="15"/>
          <w:szCs w:val="15"/>
        </w:rPr>
        <w:t>Shoniwa</w:t>
      </w:r>
      <w:proofErr w:type="spellEnd"/>
      <w:r>
        <w:rPr>
          <w:rFonts w:ascii="Times New Roman" w:hAnsi="Times New Roman" w:cs="Times New Roman"/>
          <w:b/>
          <w:bCs/>
          <w:color w:val="000000"/>
          <w:sz w:val="15"/>
          <w:szCs w:val="15"/>
        </w:rPr>
        <w:t xml:space="preserve"> </w:t>
      </w:r>
    </w:p>
    <w:p w14:paraId="102BD754" w14:textId="77777777" w:rsidR="00C038E0" w:rsidRDefault="00C038E0" w:rsidP="00C038E0">
      <w:pPr>
        <w:numPr>
          <w:ilvl w:val="2"/>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r w:rsidRPr="001638FE">
        <w:rPr>
          <w:rFonts w:ascii="Times New Roman" w:hAnsi="Times New Roman" w:cs="Times New Roman"/>
          <w:b/>
          <w:bCs/>
          <w:color w:val="000000"/>
          <w:sz w:val="15"/>
          <w:szCs w:val="15"/>
        </w:rPr>
        <w:t xml:space="preserve">Senator </w:t>
      </w:r>
      <w:proofErr w:type="spellStart"/>
      <w:r w:rsidRPr="001638FE">
        <w:rPr>
          <w:rFonts w:ascii="Times New Roman" w:hAnsi="Times New Roman" w:cs="Times New Roman"/>
          <w:b/>
          <w:bCs/>
          <w:color w:val="000000"/>
          <w:sz w:val="15"/>
          <w:szCs w:val="15"/>
        </w:rPr>
        <w:t>Zamponi</w:t>
      </w:r>
      <w:proofErr w:type="spellEnd"/>
      <w:r>
        <w:rPr>
          <w:rFonts w:ascii="Times New Roman" w:hAnsi="Times New Roman" w:cs="Times New Roman"/>
          <w:b/>
          <w:bCs/>
          <w:color w:val="000000"/>
          <w:sz w:val="15"/>
          <w:szCs w:val="15"/>
        </w:rPr>
        <w:t xml:space="preserve"> </w:t>
      </w:r>
    </w:p>
    <w:p w14:paraId="27203CE2" w14:textId="77777777" w:rsidR="00C038E0" w:rsidRPr="00A5123C" w:rsidRDefault="00C038E0" w:rsidP="00C038E0">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15"/>
          <w:szCs w:val="15"/>
        </w:rPr>
      </w:pPr>
    </w:p>
    <w:p w14:paraId="70EDDEBB" w14:textId="77777777" w:rsidR="00765BC7" w:rsidRDefault="00765BC7" w:rsidP="00765BC7">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kern w:val="1"/>
          <w:sz w:val="22"/>
          <w:szCs w:val="22"/>
        </w:rPr>
        <w:tab/>
      </w:r>
      <w:r w:rsidRPr="002064CB">
        <w:rPr>
          <w:rFonts w:ascii="Times New Roman" w:hAnsi="Times New Roman" w:cs="Times New Roman"/>
          <w:b/>
          <w:bCs/>
          <w:color w:val="000000"/>
          <w:sz w:val="22"/>
          <w:szCs w:val="22"/>
        </w:rPr>
        <w:t xml:space="preserve"> Orders of the Day</w:t>
      </w:r>
    </w:p>
    <w:p w14:paraId="263B541B" w14:textId="160533C8" w:rsidR="00C02251" w:rsidRPr="00812B86" w:rsidRDefault="009979CB" w:rsidP="00812B86">
      <w:pPr>
        <w:tabs>
          <w:tab w:val="left" w:pos="243"/>
          <w:tab w:val="left" w:pos="373"/>
          <w:tab w:val="left" w:pos="438"/>
          <w:tab w:val="left" w:pos="475"/>
          <w:tab w:val="left" w:pos="538"/>
          <w:tab w:val="left" w:pos="618"/>
        </w:tabs>
        <w:autoSpaceDE w:val="0"/>
        <w:autoSpaceDN w:val="0"/>
        <w:adjustRightInd w:val="0"/>
        <w:spacing w:after="160"/>
        <w:rPr>
          <w:rFonts w:ascii="Times New Roman" w:eastAsia="Times New Roman" w:hAnsi="Times New Roman" w:cs="Times New Roman"/>
        </w:rPr>
      </w:pPr>
      <w:r w:rsidRPr="00812B86">
        <w:rPr>
          <w:rFonts w:ascii="Times New Roman" w:hAnsi="Times New Roman" w:cs="Times New Roman"/>
          <w:color w:val="000000"/>
          <w:sz w:val="22"/>
          <w:szCs w:val="22"/>
        </w:rPr>
        <w:t>Chair Jaynes moved to amend orders of the day; added</w:t>
      </w:r>
      <w:r>
        <w:rPr>
          <w:rFonts w:ascii="Times New Roman" w:hAnsi="Times New Roman" w:cs="Times New Roman"/>
          <w:b/>
          <w:bCs/>
          <w:color w:val="000000"/>
          <w:sz w:val="22"/>
          <w:szCs w:val="22"/>
        </w:rPr>
        <w:t xml:space="preserve"> </w:t>
      </w:r>
      <w:r w:rsidR="00812B86">
        <w:rPr>
          <w:rFonts w:ascii="Times New Roman" w:eastAsia="Times New Roman" w:hAnsi="Times New Roman" w:cs="Times New Roman"/>
        </w:rPr>
        <w:t xml:space="preserve">the following Simples Resolutions and Acts be Marked as Emergency </w:t>
      </w:r>
      <w:r w:rsidR="00812B86" w:rsidRPr="00812B86">
        <w:rPr>
          <w:rFonts w:ascii="Times New Roman" w:eastAsia="Times New Roman" w:hAnsi="Times New Roman" w:cs="Times New Roman"/>
        </w:rPr>
        <w:t xml:space="preserve">“A Simple Resolution Confirming Ankur </w:t>
      </w:r>
      <w:proofErr w:type="spellStart"/>
      <w:r w:rsidR="00812B86" w:rsidRPr="00812B86">
        <w:rPr>
          <w:rFonts w:ascii="Times New Roman" w:eastAsia="Times New Roman" w:hAnsi="Times New Roman" w:cs="Times New Roman"/>
        </w:rPr>
        <w:t>Sagale</w:t>
      </w:r>
      <w:proofErr w:type="spellEnd"/>
      <w:r w:rsidR="00812B86" w:rsidRPr="00812B86">
        <w:rPr>
          <w:rFonts w:ascii="Times New Roman" w:eastAsia="Times New Roman" w:hAnsi="Times New Roman" w:cs="Times New Roman"/>
        </w:rPr>
        <w:t xml:space="preserve"> to the Position of Senator at Large,” </w:t>
      </w:r>
    </w:p>
    <w:p w14:paraId="12ACBA46" w14:textId="77777777" w:rsidR="00812B86" w:rsidRDefault="00812B86" w:rsidP="00812B86">
      <w:pPr>
        <w:tabs>
          <w:tab w:val="left" w:pos="243"/>
          <w:tab w:val="left" w:pos="373"/>
          <w:tab w:val="left" w:pos="438"/>
          <w:tab w:val="left" w:pos="475"/>
          <w:tab w:val="left" w:pos="538"/>
          <w:tab w:val="left" w:pos="618"/>
        </w:tabs>
        <w:autoSpaceDE w:val="0"/>
        <w:autoSpaceDN w:val="0"/>
        <w:adjustRightInd w:val="0"/>
        <w:spacing w:after="160"/>
        <w:rPr>
          <w:rFonts w:ascii="Times New Roman" w:eastAsia="Times New Roman" w:hAnsi="Times New Roman" w:cs="Times New Roman"/>
        </w:rPr>
      </w:pPr>
      <w:r w:rsidRPr="00812B86">
        <w:rPr>
          <w:rFonts w:ascii="Times New Roman" w:eastAsia="Times New Roman" w:hAnsi="Times New Roman" w:cs="Times New Roman"/>
        </w:rPr>
        <w:lastRenderedPageBreak/>
        <w:t>“A Simple Resolution Confirming Gage Smith to the Position of Senator at Large,”</w:t>
      </w:r>
    </w:p>
    <w:p w14:paraId="4018B658" w14:textId="43A7AD36" w:rsidR="00812B86" w:rsidRPr="00812B86" w:rsidRDefault="00812B86" w:rsidP="00812B86">
      <w:pPr>
        <w:tabs>
          <w:tab w:val="left" w:pos="243"/>
          <w:tab w:val="left" w:pos="373"/>
          <w:tab w:val="left" w:pos="438"/>
          <w:tab w:val="left" w:pos="475"/>
          <w:tab w:val="left" w:pos="538"/>
          <w:tab w:val="left" w:pos="618"/>
        </w:tabs>
        <w:autoSpaceDE w:val="0"/>
        <w:autoSpaceDN w:val="0"/>
        <w:adjustRightInd w:val="0"/>
        <w:spacing w:after="160"/>
        <w:rPr>
          <w:rFonts w:ascii="Times New Roman" w:eastAsia="Times New Roman" w:hAnsi="Times New Roman" w:cs="Times New Roman"/>
        </w:rPr>
      </w:pPr>
      <w:r>
        <w:rPr>
          <w:rFonts w:ascii="Times New Roman" w:eastAsia="Times New Roman" w:hAnsi="Times New Roman" w:cs="Times New Roman"/>
        </w:rPr>
        <w:t xml:space="preserve"> </w:t>
      </w:r>
      <w:r w:rsidRPr="00812B86">
        <w:rPr>
          <w:rFonts w:ascii="Times New Roman" w:eastAsia="Times New Roman" w:hAnsi="Times New Roman" w:cs="Times New Roman"/>
        </w:rPr>
        <w:t>“A Simple Resolution Confirming Kaylee Waters to the Position of Senator at Large,”</w:t>
      </w:r>
    </w:p>
    <w:p w14:paraId="1A3A8EC8" w14:textId="5BD98B5A" w:rsidR="00812B86" w:rsidRPr="00812B86" w:rsidRDefault="00812B86" w:rsidP="00812B86">
      <w:pPr>
        <w:tabs>
          <w:tab w:val="left" w:pos="243"/>
          <w:tab w:val="left" w:pos="373"/>
          <w:tab w:val="left" w:pos="438"/>
          <w:tab w:val="left" w:pos="475"/>
          <w:tab w:val="left" w:pos="538"/>
          <w:tab w:val="left" w:pos="618"/>
        </w:tabs>
        <w:autoSpaceDE w:val="0"/>
        <w:autoSpaceDN w:val="0"/>
        <w:adjustRightInd w:val="0"/>
        <w:spacing w:after="160"/>
        <w:rPr>
          <w:rFonts w:ascii="Times New Roman" w:eastAsia="Times New Roman" w:hAnsi="Times New Roman" w:cs="Times New Roman"/>
        </w:rPr>
      </w:pPr>
      <w:r w:rsidRPr="00812B86">
        <w:rPr>
          <w:rFonts w:ascii="Times New Roman" w:eastAsia="Times New Roman" w:hAnsi="Times New Roman" w:cs="Times New Roman"/>
        </w:rPr>
        <w:t xml:space="preserve">“A Simple Resolution Confirming </w:t>
      </w:r>
      <w:proofErr w:type="spellStart"/>
      <w:r w:rsidRPr="00812B86">
        <w:rPr>
          <w:rFonts w:ascii="Times New Roman" w:eastAsia="Times New Roman" w:hAnsi="Times New Roman" w:cs="Times New Roman"/>
        </w:rPr>
        <w:t>Travion</w:t>
      </w:r>
      <w:proofErr w:type="spellEnd"/>
      <w:r w:rsidRPr="00812B86">
        <w:rPr>
          <w:rFonts w:ascii="Times New Roman" w:eastAsia="Times New Roman" w:hAnsi="Times New Roman" w:cs="Times New Roman"/>
        </w:rPr>
        <w:t xml:space="preserve"> Sells to the Position of Senator at Large,”</w:t>
      </w:r>
    </w:p>
    <w:p w14:paraId="53843F82" w14:textId="77777777" w:rsidR="00812B86" w:rsidRPr="00812B86" w:rsidRDefault="00812B86" w:rsidP="00812B86">
      <w:pPr>
        <w:tabs>
          <w:tab w:val="left" w:pos="243"/>
          <w:tab w:val="left" w:pos="373"/>
          <w:tab w:val="left" w:pos="438"/>
          <w:tab w:val="left" w:pos="475"/>
          <w:tab w:val="left" w:pos="538"/>
          <w:tab w:val="left" w:pos="618"/>
        </w:tabs>
        <w:autoSpaceDE w:val="0"/>
        <w:autoSpaceDN w:val="0"/>
        <w:adjustRightInd w:val="0"/>
        <w:spacing w:after="160"/>
        <w:rPr>
          <w:rFonts w:ascii="Times New Roman" w:eastAsia="Times New Roman" w:hAnsi="Times New Roman" w:cs="Times New Roman"/>
        </w:rPr>
      </w:pPr>
      <w:r w:rsidRPr="00812B86">
        <w:rPr>
          <w:rFonts w:ascii="Times New Roman" w:eastAsia="Times New Roman" w:hAnsi="Times New Roman" w:cs="Times New Roman"/>
        </w:rPr>
        <w:t>“A Simple Resolution Confirming Emma Vega to the Position of Senator at Large,”</w:t>
      </w:r>
    </w:p>
    <w:p w14:paraId="7B3D1965" w14:textId="77777777" w:rsidR="00812B86" w:rsidRPr="00812B86" w:rsidRDefault="00812B86" w:rsidP="00812B86">
      <w:pPr>
        <w:tabs>
          <w:tab w:val="left" w:pos="243"/>
          <w:tab w:val="left" w:pos="373"/>
          <w:tab w:val="left" w:pos="438"/>
          <w:tab w:val="left" w:pos="475"/>
          <w:tab w:val="left" w:pos="538"/>
          <w:tab w:val="left" w:pos="618"/>
        </w:tabs>
        <w:autoSpaceDE w:val="0"/>
        <w:autoSpaceDN w:val="0"/>
        <w:adjustRightInd w:val="0"/>
        <w:spacing w:after="160"/>
        <w:rPr>
          <w:rFonts w:ascii="Times New Roman" w:eastAsia="Times New Roman" w:hAnsi="Times New Roman" w:cs="Times New Roman"/>
        </w:rPr>
      </w:pPr>
      <w:r w:rsidRPr="00812B86">
        <w:rPr>
          <w:rFonts w:ascii="Times New Roman" w:eastAsia="Times New Roman" w:hAnsi="Times New Roman" w:cs="Times New Roman"/>
        </w:rPr>
        <w:t xml:space="preserve">“A Simple Resolution Confirming Joseph </w:t>
      </w:r>
      <w:proofErr w:type="spellStart"/>
      <w:r w:rsidRPr="00812B86">
        <w:rPr>
          <w:rFonts w:ascii="Times New Roman" w:eastAsia="Times New Roman" w:hAnsi="Times New Roman" w:cs="Times New Roman"/>
        </w:rPr>
        <w:t>Trapolino</w:t>
      </w:r>
      <w:proofErr w:type="spellEnd"/>
      <w:r w:rsidRPr="00812B86">
        <w:rPr>
          <w:rFonts w:ascii="Times New Roman" w:eastAsia="Times New Roman" w:hAnsi="Times New Roman" w:cs="Times New Roman"/>
        </w:rPr>
        <w:t xml:space="preserve"> to the Position of Senator at Large,”</w:t>
      </w:r>
    </w:p>
    <w:p w14:paraId="232C889E" w14:textId="77777777" w:rsidR="00812B86" w:rsidRPr="00812B86" w:rsidRDefault="00812B86" w:rsidP="00812B86">
      <w:pPr>
        <w:tabs>
          <w:tab w:val="left" w:pos="243"/>
          <w:tab w:val="left" w:pos="373"/>
          <w:tab w:val="left" w:pos="438"/>
          <w:tab w:val="left" w:pos="475"/>
          <w:tab w:val="left" w:pos="538"/>
          <w:tab w:val="left" w:pos="618"/>
        </w:tabs>
        <w:autoSpaceDE w:val="0"/>
        <w:autoSpaceDN w:val="0"/>
        <w:adjustRightInd w:val="0"/>
        <w:spacing w:after="160"/>
        <w:rPr>
          <w:rFonts w:ascii="Times New Roman" w:eastAsia="Times New Roman" w:hAnsi="Times New Roman" w:cs="Times New Roman"/>
        </w:rPr>
      </w:pPr>
      <w:r w:rsidRPr="00812B86">
        <w:rPr>
          <w:rFonts w:ascii="Times New Roman" w:eastAsia="Times New Roman" w:hAnsi="Times New Roman" w:cs="Times New Roman"/>
        </w:rPr>
        <w:t xml:space="preserve">“A Simple Resolution Confirming Layla </w:t>
      </w:r>
      <w:proofErr w:type="spellStart"/>
      <w:r w:rsidRPr="00812B86">
        <w:rPr>
          <w:rFonts w:ascii="Times New Roman" w:eastAsia="Times New Roman" w:hAnsi="Times New Roman" w:cs="Times New Roman"/>
        </w:rPr>
        <w:t>Fuzy</w:t>
      </w:r>
      <w:proofErr w:type="spellEnd"/>
      <w:r w:rsidRPr="00812B86">
        <w:rPr>
          <w:rFonts w:ascii="Times New Roman" w:eastAsia="Times New Roman" w:hAnsi="Times New Roman" w:cs="Times New Roman"/>
        </w:rPr>
        <w:t xml:space="preserve"> to the Position of Senator at Large,”</w:t>
      </w:r>
    </w:p>
    <w:p w14:paraId="2A5E3877" w14:textId="4F5D16F4" w:rsidR="009979CB" w:rsidRDefault="00812B86" w:rsidP="00812B86">
      <w:pPr>
        <w:rPr>
          <w:rFonts w:ascii="Times New Roman" w:eastAsia="Times New Roman" w:hAnsi="Times New Roman" w:cs="Times New Roman"/>
          <w:shd w:val="clear" w:color="auto" w:fill="F2F2F2"/>
        </w:rPr>
      </w:pPr>
      <w:r w:rsidRPr="00812B86">
        <w:rPr>
          <w:rFonts w:ascii="Times New Roman" w:eastAsia="Times New Roman" w:hAnsi="Times New Roman" w:cs="Times New Roman"/>
          <w:shd w:val="clear" w:color="auto" w:fill="F2F2F2"/>
        </w:rPr>
        <w:t>“Budget Authorization Act of 2023,”</w:t>
      </w:r>
    </w:p>
    <w:p w14:paraId="02A3D9E8" w14:textId="6EC8261C" w:rsidR="00C02251" w:rsidRPr="00812B86" w:rsidRDefault="00C02251" w:rsidP="00812B86">
      <w:pPr>
        <w:rPr>
          <w:rFonts w:ascii="Times New Roman" w:eastAsia="Times New Roman" w:hAnsi="Times New Roman" w:cs="Times New Roman"/>
          <w:shd w:val="clear" w:color="auto" w:fill="F2F2F2"/>
        </w:rPr>
      </w:pPr>
    </w:p>
    <w:p w14:paraId="13C139AB" w14:textId="344AFBE5" w:rsidR="00C02251" w:rsidRPr="00C02251" w:rsidRDefault="00C02251" w:rsidP="00C02251">
      <w:pPr>
        <w:tabs>
          <w:tab w:val="left" w:pos="243"/>
          <w:tab w:val="left" w:pos="373"/>
          <w:tab w:val="left" w:pos="438"/>
          <w:tab w:val="left" w:pos="475"/>
          <w:tab w:val="left" w:pos="538"/>
          <w:tab w:val="left" w:pos="618"/>
        </w:tabs>
        <w:autoSpaceDE w:val="0"/>
        <w:autoSpaceDN w:val="0"/>
        <w:adjustRightInd w:val="0"/>
        <w:spacing w:after="160" w:line="276" w:lineRule="auto"/>
        <w:ind w:left="407"/>
        <w:rPr>
          <w:rFonts w:ascii="Times New Roman" w:hAnsi="Times New Roman" w:cs="Times New Roman"/>
          <w:b/>
          <w:bCs/>
          <w:color w:val="000000"/>
          <w:sz w:val="22"/>
          <w:szCs w:val="22"/>
        </w:rPr>
      </w:pPr>
      <w:r>
        <w:rPr>
          <w:rFonts w:ascii="Times New Roman" w:hAnsi="Times New Roman" w:cs="Times New Roman"/>
          <w:b/>
          <w:bCs/>
          <w:color w:val="000000"/>
          <w:sz w:val="22"/>
          <w:szCs w:val="22"/>
        </w:rPr>
        <w:t>Th</w:t>
      </w:r>
      <w:r w:rsidR="004B2390">
        <w:rPr>
          <w:rFonts w:ascii="Times New Roman" w:hAnsi="Times New Roman" w:cs="Times New Roman"/>
          <w:b/>
          <w:bCs/>
          <w:color w:val="000000"/>
          <w:sz w:val="22"/>
          <w:szCs w:val="22"/>
        </w:rPr>
        <w:t>e</w:t>
      </w:r>
      <w:r>
        <w:rPr>
          <w:rFonts w:ascii="Times New Roman" w:hAnsi="Times New Roman" w:cs="Times New Roman"/>
          <w:b/>
          <w:bCs/>
          <w:color w:val="000000"/>
          <w:sz w:val="22"/>
          <w:szCs w:val="22"/>
        </w:rPr>
        <w:t xml:space="preserve"> motion to suspend rule and mark the resolution as emergency was moved by Chair Jaynes and seconded by Senate Leader French. </w:t>
      </w:r>
      <w:proofErr w:type="spellStart"/>
      <w:r>
        <w:rPr>
          <w:rFonts w:ascii="Times New Roman" w:hAnsi="Times New Roman" w:cs="Times New Roman"/>
          <w:b/>
          <w:bCs/>
          <w:color w:val="000000"/>
          <w:sz w:val="22"/>
          <w:szCs w:val="22"/>
        </w:rPr>
        <w:t>Role</w:t>
      </w:r>
      <w:proofErr w:type="spellEnd"/>
      <w:r>
        <w:rPr>
          <w:rFonts w:ascii="Times New Roman" w:hAnsi="Times New Roman" w:cs="Times New Roman"/>
          <w:b/>
          <w:bCs/>
          <w:color w:val="000000"/>
          <w:sz w:val="22"/>
          <w:szCs w:val="22"/>
        </w:rPr>
        <w:t xml:space="preserve"> call vote </w:t>
      </w:r>
      <w:r w:rsidR="004B2390">
        <w:rPr>
          <w:rFonts w:ascii="Times New Roman" w:hAnsi="Times New Roman" w:cs="Times New Roman"/>
          <w:b/>
          <w:bCs/>
          <w:color w:val="000000"/>
          <w:sz w:val="22"/>
          <w:szCs w:val="22"/>
        </w:rPr>
        <w:t xml:space="preserve">with Senator Martinez, and Senator </w:t>
      </w:r>
      <w:proofErr w:type="spellStart"/>
      <w:r w:rsidR="004B2390">
        <w:rPr>
          <w:rFonts w:ascii="Times New Roman" w:hAnsi="Times New Roman" w:cs="Times New Roman"/>
          <w:b/>
          <w:bCs/>
          <w:color w:val="000000"/>
          <w:sz w:val="22"/>
          <w:szCs w:val="22"/>
        </w:rPr>
        <w:t>Pinteralli</w:t>
      </w:r>
      <w:proofErr w:type="spellEnd"/>
      <w:r w:rsidR="004B2390">
        <w:rPr>
          <w:rFonts w:ascii="Times New Roman" w:hAnsi="Times New Roman" w:cs="Times New Roman"/>
          <w:b/>
          <w:bCs/>
          <w:color w:val="000000"/>
          <w:sz w:val="22"/>
          <w:szCs w:val="22"/>
        </w:rPr>
        <w:t xml:space="preserve"> voting no, motion carried. </w:t>
      </w:r>
    </w:p>
    <w:p w14:paraId="70869BA6" w14:textId="0F6AEAE0" w:rsidR="00765BC7" w:rsidRDefault="00765BC7" w:rsidP="00765BC7">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kern w:val="1"/>
          <w:sz w:val="22"/>
          <w:szCs w:val="22"/>
        </w:rPr>
        <w:tab/>
      </w:r>
      <w:r w:rsidRPr="002064CB">
        <w:rPr>
          <w:rFonts w:ascii="Times New Roman" w:hAnsi="Times New Roman" w:cs="Times New Roman"/>
          <w:b/>
          <w:bCs/>
          <w:color w:val="000000"/>
          <w:sz w:val="22"/>
          <w:szCs w:val="22"/>
        </w:rPr>
        <w:t xml:space="preserve"> Approval of Minutes</w:t>
      </w:r>
    </w:p>
    <w:p w14:paraId="1CE2B118" w14:textId="77F26C59" w:rsidR="00C02251" w:rsidRPr="002064CB" w:rsidRDefault="00C02251" w:rsidP="00C02251">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Motion to approve the minutes by Chair Jaynes and seconded by Senate Leader French</w:t>
      </w:r>
    </w:p>
    <w:p w14:paraId="1E02C295" w14:textId="77777777" w:rsidR="00C9684E" w:rsidRDefault="00765BC7" w:rsidP="00CC2B92">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kern w:val="1"/>
          <w:sz w:val="22"/>
          <w:szCs w:val="22"/>
        </w:rPr>
        <w:tab/>
      </w:r>
      <w:r w:rsidRPr="002064CB">
        <w:rPr>
          <w:rFonts w:ascii="Times New Roman" w:hAnsi="Times New Roman" w:cs="Times New Roman"/>
          <w:b/>
          <w:bCs/>
          <w:color w:val="000000"/>
          <w:sz w:val="22"/>
          <w:szCs w:val="22"/>
        </w:rPr>
        <w:t>Guest Speakers</w:t>
      </w:r>
    </w:p>
    <w:p w14:paraId="191611AC" w14:textId="78793195" w:rsidR="00C02251" w:rsidRDefault="00C02251" w:rsidP="00C02251">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No guest speakers </w:t>
      </w:r>
    </w:p>
    <w:p w14:paraId="0E7B9A45" w14:textId="77777777" w:rsidR="00765BC7" w:rsidRDefault="00765BC7" w:rsidP="00765BC7">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sz w:val="22"/>
          <w:szCs w:val="22"/>
        </w:rPr>
        <w:t>Public Forum</w:t>
      </w:r>
    </w:p>
    <w:p w14:paraId="54E9898E" w14:textId="5D1AC149" w:rsidR="00C02251" w:rsidRPr="002064CB" w:rsidRDefault="00C02251" w:rsidP="00C02251">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No public spoke at meeting. </w:t>
      </w:r>
    </w:p>
    <w:p w14:paraId="6610587C" w14:textId="1A4246F5" w:rsidR="005B03DE" w:rsidRDefault="00765BC7" w:rsidP="005B03DE">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Pr>
          <w:rFonts w:ascii="Times New Roman" w:hAnsi="Times New Roman" w:cs="Times New Roman"/>
          <w:b/>
          <w:bCs/>
          <w:color w:val="000000"/>
          <w:kern w:val="1"/>
          <w:sz w:val="22"/>
          <w:szCs w:val="22"/>
        </w:rPr>
        <w:t xml:space="preserve">  </w:t>
      </w:r>
      <w:r w:rsidRPr="002064CB">
        <w:rPr>
          <w:rFonts w:ascii="Times New Roman" w:hAnsi="Times New Roman" w:cs="Times New Roman"/>
          <w:b/>
          <w:bCs/>
          <w:color w:val="000000"/>
          <w:sz w:val="22"/>
          <w:szCs w:val="22"/>
        </w:rPr>
        <w:t>Senate Leadership Reports</w:t>
      </w:r>
    </w:p>
    <w:p w14:paraId="1A6DC7DF" w14:textId="75EB42E4" w:rsidR="00C02251" w:rsidRPr="005B03DE" w:rsidRDefault="00C02251" w:rsidP="00C02251">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Senate Leader French reported that she </w:t>
      </w:r>
      <w:proofErr w:type="gramStart"/>
      <w:r>
        <w:rPr>
          <w:rFonts w:ascii="Times New Roman" w:hAnsi="Times New Roman" w:cs="Times New Roman"/>
          <w:b/>
          <w:bCs/>
          <w:color w:val="000000"/>
          <w:sz w:val="22"/>
          <w:szCs w:val="22"/>
        </w:rPr>
        <w:t>meet</w:t>
      </w:r>
      <w:proofErr w:type="gramEnd"/>
      <w:r>
        <w:rPr>
          <w:rFonts w:ascii="Times New Roman" w:hAnsi="Times New Roman" w:cs="Times New Roman"/>
          <w:b/>
          <w:bCs/>
          <w:color w:val="000000"/>
          <w:sz w:val="22"/>
          <w:szCs w:val="22"/>
        </w:rPr>
        <w:t xml:space="preserve"> with the Nominations Committee</w:t>
      </w:r>
    </w:p>
    <w:p w14:paraId="6549C031" w14:textId="77777777" w:rsidR="00765BC7" w:rsidRDefault="00765BC7" w:rsidP="00765BC7">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kern w:val="1"/>
          <w:sz w:val="22"/>
          <w:szCs w:val="22"/>
        </w:rPr>
        <w:tab/>
      </w:r>
      <w:r w:rsidRPr="002064CB">
        <w:rPr>
          <w:rFonts w:ascii="Times New Roman" w:hAnsi="Times New Roman" w:cs="Times New Roman"/>
          <w:b/>
          <w:bCs/>
          <w:color w:val="000000"/>
          <w:sz w:val="22"/>
          <w:szCs w:val="22"/>
        </w:rPr>
        <w:t xml:space="preserve"> Vice President’s Report</w:t>
      </w:r>
    </w:p>
    <w:p w14:paraId="2B552ADF" w14:textId="3DFC158E" w:rsidR="009D3FD7" w:rsidRPr="002064CB" w:rsidRDefault="00C02251" w:rsidP="009D3FD7">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Vice President reported about the </w:t>
      </w:r>
      <w:r w:rsidR="009D3FD7">
        <w:rPr>
          <w:rFonts w:ascii="Times New Roman" w:hAnsi="Times New Roman" w:cs="Times New Roman"/>
          <w:b/>
          <w:bCs/>
          <w:color w:val="000000"/>
          <w:sz w:val="22"/>
          <w:szCs w:val="22"/>
        </w:rPr>
        <w:t>UPD partnership Student Safety Escort</w:t>
      </w:r>
    </w:p>
    <w:p w14:paraId="595EF3D0" w14:textId="77777777" w:rsidR="00765BC7" w:rsidRDefault="00765BC7" w:rsidP="00765BC7">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kern w:val="1"/>
          <w:sz w:val="22"/>
          <w:szCs w:val="22"/>
        </w:rPr>
        <w:tab/>
      </w:r>
      <w:r w:rsidRPr="002064CB">
        <w:rPr>
          <w:rFonts w:ascii="Times New Roman" w:hAnsi="Times New Roman" w:cs="Times New Roman"/>
          <w:b/>
          <w:bCs/>
          <w:color w:val="000000"/>
          <w:sz w:val="22"/>
          <w:szCs w:val="22"/>
        </w:rPr>
        <w:t>Cabinet Reports</w:t>
      </w:r>
    </w:p>
    <w:p w14:paraId="0563E6DE" w14:textId="7E8ABB15" w:rsidR="009979CB" w:rsidRDefault="009979CB" w:rsidP="009979CB">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Director of Government </w:t>
      </w:r>
      <w:r w:rsidR="00C02251">
        <w:rPr>
          <w:rFonts w:ascii="Times New Roman" w:hAnsi="Times New Roman" w:cs="Times New Roman"/>
          <w:b/>
          <w:bCs/>
          <w:color w:val="000000"/>
          <w:sz w:val="22"/>
          <w:szCs w:val="22"/>
        </w:rPr>
        <w:t>Affairs</w:t>
      </w:r>
      <w:r>
        <w:rPr>
          <w:rFonts w:ascii="Times New Roman" w:hAnsi="Times New Roman" w:cs="Times New Roman"/>
          <w:b/>
          <w:bCs/>
          <w:color w:val="000000"/>
          <w:sz w:val="22"/>
          <w:szCs w:val="22"/>
        </w:rPr>
        <w:t xml:space="preserve">; met with Mayor and discussed a </w:t>
      </w:r>
      <w:proofErr w:type="gramStart"/>
      <w:r>
        <w:rPr>
          <w:rFonts w:ascii="Times New Roman" w:hAnsi="Times New Roman" w:cs="Times New Roman"/>
          <w:b/>
          <w:bCs/>
          <w:color w:val="000000"/>
          <w:sz w:val="22"/>
          <w:szCs w:val="22"/>
        </w:rPr>
        <w:t>partnership</w:t>
      </w:r>
      <w:proofErr w:type="gramEnd"/>
      <w:r>
        <w:rPr>
          <w:rFonts w:ascii="Times New Roman" w:hAnsi="Times New Roman" w:cs="Times New Roman"/>
          <w:b/>
          <w:bCs/>
          <w:color w:val="000000"/>
          <w:sz w:val="22"/>
          <w:szCs w:val="22"/>
        </w:rPr>
        <w:t xml:space="preserve"> </w:t>
      </w:r>
    </w:p>
    <w:p w14:paraId="3ECF083B" w14:textId="3E991DEE" w:rsidR="009979CB" w:rsidRDefault="009979CB" w:rsidP="009979CB">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Director Community Outreach; Working with </w:t>
      </w:r>
      <w:r w:rsidR="00C02251">
        <w:rPr>
          <w:rFonts w:ascii="Times New Roman" w:hAnsi="Times New Roman" w:cs="Times New Roman"/>
          <w:b/>
          <w:bCs/>
          <w:color w:val="000000"/>
          <w:sz w:val="22"/>
          <w:szCs w:val="22"/>
        </w:rPr>
        <w:t xml:space="preserve">University on a partnership for Student Involvement </w:t>
      </w:r>
    </w:p>
    <w:p w14:paraId="2D210CEF" w14:textId="52C8A57B" w:rsidR="009979CB" w:rsidRDefault="009979CB" w:rsidP="009979CB">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Director of Marketing</w:t>
      </w:r>
      <w:r w:rsidR="00C02251">
        <w:rPr>
          <w:rFonts w:ascii="Times New Roman" w:hAnsi="Times New Roman" w:cs="Times New Roman"/>
          <w:b/>
          <w:bCs/>
          <w:color w:val="000000"/>
          <w:sz w:val="22"/>
          <w:szCs w:val="22"/>
        </w:rPr>
        <w:t xml:space="preserve">; Follower count has grown on SG Instagram </w:t>
      </w:r>
      <w:proofErr w:type="gramStart"/>
      <w:r w:rsidR="00C02251">
        <w:rPr>
          <w:rFonts w:ascii="Times New Roman" w:hAnsi="Times New Roman" w:cs="Times New Roman"/>
          <w:b/>
          <w:bCs/>
          <w:color w:val="000000"/>
          <w:sz w:val="22"/>
          <w:szCs w:val="22"/>
        </w:rPr>
        <w:t>account</w:t>
      </w:r>
      <w:proofErr w:type="gramEnd"/>
      <w:r w:rsidR="00C02251">
        <w:rPr>
          <w:rFonts w:ascii="Times New Roman" w:hAnsi="Times New Roman" w:cs="Times New Roman"/>
          <w:b/>
          <w:bCs/>
          <w:color w:val="000000"/>
          <w:sz w:val="22"/>
          <w:szCs w:val="22"/>
        </w:rPr>
        <w:t xml:space="preserve"> </w:t>
      </w:r>
    </w:p>
    <w:p w14:paraId="1426CCD7" w14:textId="1C977B45" w:rsidR="009979CB" w:rsidRPr="002064CB" w:rsidRDefault="009979CB" w:rsidP="009979CB">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Director of Freshman Council</w:t>
      </w:r>
      <w:r w:rsidR="00C02251">
        <w:rPr>
          <w:rFonts w:ascii="Times New Roman" w:hAnsi="Times New Roman" w:cs="Times New Roman"/>
          <w:b/>
          <w:bCs/>
          <w:color w:val="000000"/>
          <w:sz w:val="22"/>
          <w:szCs w:val="22"/>
        </w:rPr>
        <w:t xml:space="preserve">; Interview and selected Freshman for Freshman Council </w:t>
      </w:r>
    </w:p>
    <w:p w14:paraId="58A0FB69" w14:textId="486EF07A" w:rsidR="00C751C9" w:rsidRDefault="00765BC7" w:rsidP="00280165">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sidRPr="002064CB">
        <w:rPr>
          <w:rFonts w:ascii="Times New Roman" w:hAnsi="Times New Roman" w:cs="Times New Roman"/>
          <w:b/>
          <w:bCs/>
          <w:color w:val="000000"/>
          <w:kern w:val="1"/>
          <w:sz w:val="22"/>
          <w:szCs w:val="22"/>
        </w:rPr>
        <w:tab/>
      </w:r>
      <w:r w:rsidRPr="002064CB">
        <w:rPr>
          <w:rFonts w:ascii="Times New Roman" w:hAnsi="Times New Roman" w:cs="Times New Roman"/>
          <w:b/>
          <w:bCs/>
          <w:color w:val="000000"/>
          <w:sz w:val="22"/>
          <w:szCs w:val="22"/>
        </w:rPr>
        <w:t>President’s Report</w:t>
      </w:r>
    </w:p>
    <w:p w14:paraId="741EB633" w14:textId="2306C647" w:rsidR="009979CB" w:rsidRDefault="00C02251" w:rsidP="009979CB">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President reported that; </w:t>
      </w:r>
      <w:r w:rsidR="009979CB">
        <w:rPr>
          <w:rFonts w:ascii="Times New Roman" w:hAnsi="Times New Roman" w:cs="Times New Roman"/>
          <w:b/>
          <w:bCs/>
          <w:color w:val="000000"/>
          <w:sz w:val="22"/>
          <w:szCs w:val="22"/>
        </w:rPr>
        <w:t xml:space="preserve">Directors do not have to be at meetings, President does not have to be at meetings, </w:t>
      </w:r>
      <w:r>
        <w:rPr>
          <w:rFonts w:ascii="Times New Roman" w:hAnsi="Times New Roman" w:cs="Times New Roman"/>
          <w:b/>
          <w:bCs/>
          <w:color w:val="000000"/>
          <w:sz w:val="22"/>
          <w:szCs w:val="22"/>
        </w:rPr>
        <w:t xml:space="preserve">She </w:t>
      </w:r>
      <w:r w:rsidR="009979CB">
        <w:rPr>
          <w:rFonts w:ascii="Times New Roman" w:hAnsi="Times New Roman" w:cs="Times New Roman"/>
          <w:b/>
          <w:bCs/>
          <w:color w:val="000000"/>
          <w:sz w:val="22"/>
          <w:szCs w:val="22"/>
        </w:rPr>
        <w:t>ha</w:t>
      </w:r>
      <w:r>
        <w:rPr>
          <w:rFonts w:ascii="Times New Roman" w:hAnsi="Times New Roman" w:cs="Times New Roman"/>
          <w:b/>
          <w:bCs/>
          <w:color w:val="000000"/>
          <w:sz w:val="22"/>
          <w:szCs w:val="22"/>
        </w:rPr>
        <w:t>s</w:t>
      </w:r>
      <w:r w:rsidR="009979CB">
        <w:rPr>
          <w:rFonts w:ascii="Times New Roman" w:hAnsi="Times New Roman" w:cs="Times New Roman"/>
          <w:b/>
          <w:bCs/>
          <w:color w:val="000000"/>
          <w:sz w:val="22"/>
          <w:szCs w:val="22"/>
        </w:rPr>
        <w:t xml:space="preserve"> been appointing people to the University Committees, 350 freshman council application, 20 applications were chosen</w:t>
      </w:r>
      <w:r>
        <w:rPr>
          <w:rFonts w:ascii="Times New Roman" w:hAnsi="Times New Roman" w:cs="Times New Roman"/>
          <w:b/>
          <w:bCs/>
          <w:color w:val="000000"/>
          <w:sz w:val="22"/>
          <w:szCs w:val="22"/>
        </w:rPr>
        <w:t xml:space="preserve">, </w:t>
      </w:r>
      <w:r w:rsidR="009979CB">
        <w:rPr>
          <w:rFonts w:ascii="Times New Roman" w:hAnsi="Times New Roman" w:cs="Times New Roman"/>
          <w:b/>
          <w:bCs/>
          <w:color w:val="000000"/>
          <w:sz w:val="22"/>
          <w:szCs w:val="22"/>
        </w:rPr>
        <w:t>Incorporate Alumni into videos, starting a hashtag</w:t>
      </w:r>
      <w:r>
        <w:rPr>
          <w:rFonts w:ascii="Times New Roman" w:hAnsi="Times New Roman" w:cs="Times New Roman"/>
          <w:b/>
          <w:bCs/>
          <w:color w:val="000000"/>
          <w:sz w:val="22"/>
          <w:szCs w:val="22"/>
        </w:rPr>
        <w:t xml:space="preserve"> for graduation</w:t>
      </w:r>
      <w:r w:rsidR="009979CB">
        <w:rPr>
          <w:rFonts w:ascii="Times New Roman" w:hAnsi="Times New Roman" w:cs="Times New Roman"/>
          <w:b/>
          <w:bCs/>
          <w:color w:val="000000"/>
          <w:sz w:val="22"/>
          <w:szCs w:val="22"/>
        </w:rPr>
        <w:t>, graduation sent off, constitution day and registering people to vote signup coming up 10am-12pm, first home game is 16</w:t>
      </w:r>
      <w:r w:rsidR="009979CB" w:rsidRPr="009979CB">
        <w:rPr>
          <w:rFonts w:ascii="Times New Roman" w:hAnsi="Times New Roman" w:cs="Times New Roman"/>
          <w:b/>
          <w:bCs/>
          <w:color w:val="000000"/>
          <w:sz w:val="22"/>
          <w:szCs w:val="22"/>
          <w:vertAlign w:val="superscript"/>
        </w:rPr>
        <w:t>th</w:t>
      </w:r>
      <w:r w:rsidR="009979CB">
        <w:rPr>
          <w:rFonts w:ascii="Times New Roman" w:hAnsi="Times New Roman" w:cs="Times New Roman"/>
          <w:b/>
          <w:bCs/>
          <w:color w:val="000000"/>
          <w:sz w:val="22"/>
          <w:szCs w:val="22"/>
        </w:rPr>
        <w:t>, please attend, faculty is really engaged, next Wednesday night safety walk. UPD self-defense day</w:t>
      </w:r>
      <w:r w:rsidR="009D3FD7">
        <w:rPr>
          <w:rFonts w:ascii="Times New Roman" w:hAnsi="Times New Roman" w:cs="Times New Roman"/>
          <w:b/>
          <w:bCs/>
          <w:color w:val="000000"/>
          <w:sz w:val="22"/>
          <w:szCs w:val="22"/>
        </w:rPr>
        <w:t xml:space="preserve">, </w:t>
      </w:r>
      <w:proofErr w:type="gramStart"/>
      <w:r w:rsidR="009D3FD7">
        <w:rPr>
          <w:rFonts w:ascii="Times New Roman" w:hAnsi="Times New Roman" w:cs="Times New Roman"/>
          <w:b/>
          <w:bCs/>
          <w:color w:val="000000"/>
          <w:sz w:val="22"/>
          <w:szCs w:val="22"/>
        </w:rPr>
        <w:t>Leave</w:t>
      </w:r>
      <w:proofErr w:type="gramEnd"/>
      <w:r w:rsidR="009D3FD7">
        <w:rPr>
          <w:rFonts w:ascii="Times New Roman" w:hAnsi="Times New Roman" w:cs="Times New Roman"/>
          <w:b/>
          <w:bCs/>
          <w:color w:val="000000"/>
          <w:sz w:val="22"/>
          <w:szCs w:val="22"/>
        </w:rPr>
        <w:t xml:space="preserve"> no </w:t>
      </w:r>
      <w:r>
        <w:rPr>
          <w:rFonts w:ascii="Times New Roman" w:hAnsi="Times New Roman" w:cs="Times New Roman"/>
          <w:b/>
          <w:bCs/>
          <w:color w:val="000000"/>
          <w:sz w:val="22"/>
          <w:szCs w:val="22"/>
        </w:rPr>
        <w:t>victim</w:t>
      </w:r>
      <w:r w:rsidR="009D3FD7">
        <w:rPr>
          <w:rFonts w:ascii="Times New Roman" w:hAnsi="Times New Roman" w:cs="Times New Roman"/>
          <w:b/>
          <w:bCs/>
          <w:color w:val="000000"/>
          <w:sz w:val="22"/>
          <w:szCs w:val="22"/>
        </w:rPr>
        <w:t xml:space="preserve"> behind conference, October 7</w:t>
      </w:r>
      <w:r w:rsidR="009D3FD7" w:rsidRPr="009D3FD7">
        <w:rPr>
          <w:rFonts w:ascii="Times New Roman" w:hAnsi="Times New Roman" w:cs="Times New Roman"/>
          <w:b/>
          <w:bCs/>
          <w:color w:val="000000"/>
          <w:sz w:val="22"/>
          <w:szCs w:val="22"/>
          <w:vertAlign w:val="superscript"/>
        </w:rPr>
        <w:t>th</w:t>
      </w:r>
      <w:r w:rsidR="009D3FD7">
        <w:rPr>
          <w:rFonts w:ascii="Times New Roman" w:hAnsi="Times New Roman" w:cs="Times New Roman"/>
          <w:b/>
          <w:bCs/>
          <w:color w:val="000000"/>
          <w:sz w:val="22"/>
          <w:szCs w:val="22"/>
        </w:rPr>
        <w:t xml:space="preserve"> membership retreat mini golf. Oct 9, </w:t>
      </w:r>
      <w:proofErr w:type="gramStart"/>
      <w:r w:rsidR="009D3FD7">
        <w:rPr>
          <w:rFonts w:ascii="Times New Roman" w:hAnsi="Times New Roman" w:cs="Times New Roman"/>
          <w:b/>
          <w:bCs/>
          <w:color w:val="000000"/>
          <w:sz w:val="22"/>
          <w:szCs w:val="22"/>
        </w:rPr>
        <w:t>Dr.Bushaw</w:t>
      </w:r>
      <w:proofErr w:type="gramEnd"/>
      <w:r w:rsidR="009D3FD7">
        <w:rPr>
          <w:rFonts w:ascii="Times New Roman" w:hAnsi="Times New Roman" w:cs="Times New Roman"/>
          <w:b/>
          <w:bCs/>
          <w:color w:val="000000"/>
          <w:sz w:val="22"/>
          <w:szCs w:val="22"/>
        </w:rPr>
        <w:t xml:space="preserve"> Provost, Oct 14 home football game, Pink merch for Breast Cancer Awareness Month, Oct 22-28 Homecoming week, Oct 30</w:t>
      </w:r>
      <w:r w:rsidR="009D3FD7" w:rsidRPr="009D3FD7">
        <w:rPr>
          <w:rFonts w:ascii="Times New Roman" w:hAnsi="Times New Roman" w:cs="Times New Roman"/>
          <w:b/>
          <w:bCs/>
          <w:color w:val="000000"/>
          <w:sz w:val="22"/>
          <w:szCs w:val="22"/>
          <w:vertAlign w:val="superscript"/>
        </w:rPr>
        <w:t>th</w:t>
      </w:r>
      <w:r w:rsidR="009D3FD7">
        <w:rPr>
          <w:rFonts w:ascii="Times New Roman" w:hAnsi="Times New Roman" w:cs="Times New Roman"/>
          <w:b/>
          <w:bCs/>
          <w:color w:val="000000"/>
          <w:sz w:val="22"/>
          <w:szCs w:val="22"/>
        </w:rPr>
        <w:t xml:space="preserve"> Dr.</w:t>
      </w:r>
      <w:r>
        <w:rPr>
          <w:rFonts w:ascii="Times New Roman" w:hAnsi="Times New Roman" w:cs="Times New Roman"/>
          <w:b/>
          <w:bCs/>
          <w:color w:val="000000"/>
          <w:sz w:val="22"/>
          <w:szCs w:val="22"/>
        </w:rPr>
        <w:t xml:space="preserve"> </w:t>
      </w:r>
      <w:r w:rsidR="009D3FD7">
        <w:rPr>
          <w:rFonts w:ascii="Times New Roman" w:hAnsi="Times New Roman" w:cs="Times New Roman"/>
          <w:b/>
          <w:bCs/>
          <w:color w:val="000000"/>
          <w:sz w:val="22"/>
          <w:szCs w:val="22"/>
        </w:rPr>
        <w:t xml:space="preserve">Hernandez will be speaking at meeting, Repost SG post, Student Involvement Presidents Cup, whoever has the most attendance gets a reward. Local food vendors at tailgate Hays Co BBQ, Blacks BBQ. </w:t>
      </w:r>
    </w:p>
    <w:p w14:paraId="630C5C46" w14:textId="5CF1E10D" w:rsidR="00345EA6" w:rsidRDefault="00345EA6" w:rsidP="00280165">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07" w:hanging="407"/>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Advisor’s Report</w:t>
      </w:r>
    </w:p>
    <w:p w14:paraId="45D0270B" w14:textId="5A967EDD" w:rsidR="0081265A" w:rsidRPr="00280165" w:rsidRDefault="00C02251" w:rsidP="0081265A">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Advisor reported that the </w:t>
      </w:r>
      <w:r w:rsidR="0081265A">
        <w:rPr>
          <w:rFonts w:ascii="Times New Roman" w:hAnsi="Times New Roman" w:cs="Times New Roman"/>
          <w:b/>
          <w:bCs/>
          <w:color w:val="000000"/>
          <w:sz w:val="22"/>
          <w:szCs w:val="22"/>
        </w:rPr>
        <w:t xml:space="preserve">Athletics Department have started a Back the Bobcats Block Party at </w:t>
      </w:r>
      <w:proofErr w:type="spellStart"/>
      <w:r w:rsidR="0081265A">
        <w:rPr>
          <w:rFonts w:ascii="Times New Roman" w:hAnsi="Times New Roman" w:cs="Times New Roman"/>
          <w:b/>
          <w:bCs/>
          <w:color w:val="000000"/>
          <w:sz w:val="22"/>
          <w:szCs w:val="22"/>
        </w:rPr>
        <w:t>Zelicks</w:t>
      </w:r>
      <w:proofErr w:type="spellEnd"/>
      <w:r w:rsidR="0081265A">
        <w:rPr>
          <w:rFonts w:ascii="Times New Roman" w:hAnsi="Times New Roman" w:cs="Times New Roman"/>
          <w:b/>
          <w:bCs/>
          <w:color w:val="000000"/>
          <w:sz w:val="22"/>
          <w:szCs w:val="22"/>
        </w:rPr>
        <w:t xml:space="preserve">. Department of Student Involvement and Engagement is promoting the Presidents Cup </w:t>
      </w:r>
    </w:p>
    <w:p w14:paraId="102CFFC9" w14:textId="444F36F2" w:rsidR="00D507D9" w:rsidRPr="00C02251" w:rsidRDefault="00765BC7" w:rsidP="007A2B64">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15" w:hanging="415"/>
        <w:rPr>
          <w:rFonts w:ascii="Times New Roman" w:hAnsi="Times New Roman" w:cs="Times New Roman"/>
          <w:b/>
          <w:bCs/>
          <w:color w:val="000000"/>
          <w:sz w:val="21"/>
          <w:szCs w:val="21"/>
        </w:rPr>
      </w:pPr>
      <w:r w:rsidRPr="002064CB">
        <w:rPr>
          <w:rFonts w:ascii="Times New Roman" w:hAnsi="Times New Roman" w:cs="Times New Roman"/>
          <w:b/>
          <w:bCs/>
          <w:color w:val="000000"/>
          <w:kern w:val="1"/>
          <w:sz w:val="22"/>
          <w:szCs w:val="22"/>
        </w:rPr>
        <w:tab/>
      </w:r>
      <w:r w:rsidRPr="002064CB">
        <w:rPr>
          <w:rFonts w:ascii="Times New Roman" w:hAnsi="Times New Roman" w:cs="Times New Roman"/>
          <w:b/>
          <w:bCs/>
          <w:color w:val="000000"/>
          <w:sz w:val="22"/>
          <w:szCs w:val="22"/>
        </w:rPr>
        <w:t>Old Busines</w:t>
      </w:r>
      <w:r w:rsidR="001C3C5E">
        <w:rPr>
          <w:rFonts w:ascii="Times New Roman" w:hAnsi="Times New Roman" w:cs="Times New Roman"/>
          <w:b/>
          <w:bCs/>
          <w:color w:val="000000"/>
          <w:sz w:val="22"/>
          <w:szCs w:val="22"/>
        </w:rPr>
        <w:t>s</w:t>
      </w:r>
    </w:p>
    <w:p w14:paraId="0B701B8A" w14:textId="714DA0CB" w:rsidR="00C02251" w:rsidRPr="007A2B64" w:rsidRDefault="00C02251" w:rsidP="00C02251">
      <w:pPr>
        <w:numPr>
          <w:ilvl w:val="1"/>
          <w:numId w:val="1"/>
        </w:num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1"/>
          <w:szCs w:val="21"/>
        </w:rPr>
      </w:pPr>
      <w:r>
        <w:rPr>
          <w:rFonts w:ascii="Times New Roman" w:hAnsi="Times New Roman" w:cs="Times New Roman"/>
          <w:b/>
          <w:bCs/>
          <w:color w:val="000000"/>
          <w:sz w:val="22"/>
          <w:szCs w:val="22"/>
        </w:rPr>
        <w:t xml:space="preserve">No new business </w:t>
      </w:r>
    </w:p>
    <w:p w14:paraId="552A4C2E" w14:textId="44F51289" w:rsidR="009C0379" w:rsidRPr="004B2390" w:rsidRDefault="00765BC7" w:rsidP="009C0379">
      <w:pPr>
        <w:numPr>
          <w:ilvl w:val="0"/>
          <w:numId w:val="1"/>
        </w:numPr>
        <w:tabs>
          <w:tab w:val="left" w:pos="243"/>
          <w:tab w:val="left" w:pos="373"/>
          <w:tab w:val="left" w:pos="438"/>
          <w:tab w:val="left" w:pos="475"/>
          <w:tab w:val="left" w:pos="538"/>
          <w:tab w:val="left" w:pos="618"/>
        </w:tabs>
        <w:autoSpaceDE w:val="0"/>
        <w:autoSpaceDN w:val="0"/>
        <w:adjustRightInd w:val="0"/>
        <w:spacing w:after="160" w:line="276" w:lineRule="auto"/>
        <w:ind w:left="415" w:hanging="415"/>
        <w:rPr>
          <w:rFonts w:ascii="Times New Roman" w:hAnsi="Times New Roman" w:cs="Times New Roman"/>
          <w:b/>
          <w:bCs/>
          <w:color w:val="000000"/>
          <w:sz w:val="21"/>
          <w:szCs w:val="21"/>
        </w:rPr>
      </w:pPr>
      <w:r w:rsidRPr="00C80C5A">
        <w:rPr>
          <w:rFonts w:ascii="Times New Roman" w:hAnsi="Times New Roman" w:cs="Times New Roman"/>
          <w:b/>
          <w:bCs/>
          <w:color w:val="000000"/>
          <w:sz w:val="22"/>
          <w:szCs w:val="22"/>
        </w:rPr>
        <w:t>New Business</w:t>
      </w:r>
    </w:p>
    <w:p w14:paraId="2AAC977C" w14:textId="2BF47370" w:rsidR="004B2390" w:rsidRPr="009D1567" w:rsidRDefault="004B2390" w:rsidP="004B2390">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hAnsi="Times New Roman" w:cs="Times New Roman"/>
          <w:b/>
          <w:bCs/>
          <w:color w:val="000000"/>
          <w:sz w:val="21"/>
          <w:szCs w:val="21"/>
        </w:rPr>
      </w:pPr>
      <w:r>
        <w:rPr>
          <w:rFonts w:ascii="Times New Roman" w:hAnsi="Times New Roman" w:cs="Times New Roman"/>
          <w:b/>
          <w:bCs/>
          <w:color w:val="000000"/>
          <w:sz w:val="22"/>
          <w:szCs w:val="22"/>
        </w:rPr>
        <w:t xml:space="preserve">Motion to suspend rules and replace the names on the following resolutions to correct the mistakes on the simple resolutions was carried by Chair Jaynes and seconded by Senate Leader French. Vote by roll call and was unanimous yes. </w:t>
      </w:r>
    </w:p>
    <w:p w14:paraId="06944E41" w14:textId="688E8B46" w:rsidR="00324AEA" w:rsidRDefault="00324AEA" w:rsidP="00324AEA">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sidRPr="00324AEA">
        <w:rPr>
          <w:rFonts w:ascii="Times New Roman" w:eastAsia="Times New Roman" w:hAnsi="Times New Roman" w:cs="Times New Roman"/>
          <w:sz w:val="28"/>
          <w:szCs w:val="28"/>
        </w:rPr>
        <w:t xml:space="preserve">“A Simple Resolution Confirming Ankur </w:t>
      </w:r>
      <w:proofErr w:type="spellStart"/>
      <w:r w:rsidRPr="00324AEA">
        <w:rPr>
          <w:rFonts w:ascii="Times New Roman" w:eastAsia="Times New Roman" w:hAnsi="Times New Roman" w:cs="Times New Roman"/>
          <w:sz w:val="28"/>
          <w:szCs w:val="28"/>
        </w:rPr>
        <w:t>Sagale</w:t>
      </w:r>
      <w:proofErr w:type="spellEnd"/>
      <w:r w:rsidRPr="00324AEA">
        <w:rPr>
          <w:rFonts w:ascii="Times New Roman" w:eastAsia="Times New Roman" w:hAnsi="Times New Roman" w:cs="Times New Roman"/>
          <w:sz w:val="28"/>
          <w:szCs w:val="28"/>
        </w:rPr>
        <w:t xml:space="preserve"> to the Position of Senator at Large,”</w:t>
      </w:r>
      <w:r w:rsidR="00812B86">
        <w:rPr>
          <w:rFonts w:ascii="Times New Roman" w:eastAsia="Times New Roman" w:hAnsi="Times New Roman" w:cs="Times New Roman"/>
          <w:sz w:val="28"/>
          <w:szCs w:val="28"/>
        </w:rPr>
        <w:t xml:space="preserve"> </w:t>
      </w:r>
    </w:p>
    <w:p w14:paraId="790AA16B" w14:textId="10EA8E2C" w:rsidR="00812B86" w:rsidRPr="00324AEA" w:rsidRDefault="00812B86" w:rsidP="00324AEA">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Moved and passed</w:t>
      </w:r>
      <w:r w:rsidR="00C02251">
        <w:rPr>
          <w:rFonts w:ascii="Times New Roman" w:eastAsia="Times New Roman" w:hAnsi="Times New Roman" w:cs="Times New Roman"/>
          <w:sz w:val="28"/>
          <w:szCs w:val="28"/>
        </w:rPr>
        <w:t xml:space="preserve"> by roll call vote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unanimously</w:t>
      </w:r>
      <w:proofErr w:type="gramEnd"/>
      <w:r>
        <w:rPr>
          <w:rFonts w:ascii="Times New Roman" w:eastAsia="Times New Roman" w:hAnsi="Times New Roman" w:cs="Times New Roman"/>
          <w:sz w:val="28"/>
          <w:szCs w:val="28"/>
        </w:rPr>
        <w:t xml:space="preserve"> </w:t>
      </w:r>
    </w:p>
    <w:p w14:paraId="028AB6E9" w14:textId="77777777" w:rsidR="00324AEA" w:rsidRDefault="00324AEA" w:rsidP="00812B86">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sidRPr="00324AEA">
        <w:rPr>
          <w:rFonts w:ascii="Times New Roman" w:eastAsia="Times New Roman" w:hAnsi="Times New Roman" w:cs="Times New Roman"/>
          <w:sz w:val="28"/>
          <w:szCs w:val="28"/>
        </w:rPr>
        <w:lastRenderedPageBreak/>
        <w:t>“A Simple Resolution Confirming Gage Smith to the Position of Senator at Large,”</w:t>
      </w:r>
    </w:p>
    <w:p w14:paraId="293B5AD1" w14:textId="6D00A5A9" w:rsidR="00812B86" w:rsidRPr="00324AEA" w:rsidRDefault="00812B86" w:rsidP="00324AEA">
      <w:pPr>
        <w:tabs>
          <w:tab w:val="left" w:pos="243"/>
          <w:tab w:val="left" w:pos="373"/>
          <w:tab w:val="left" w:pos="438"/>
          <w:tab w:val="left" w:pos="475"/>
          <w:tab w:val="left" w:pos="538"/>
          <w:tab w:val="left" w:pos="618"/>
        </w:tabs>
        <w:autoSpaceDE w:val="0"/>
        <w:autoSpaceDN w:val="0"/>
        <w:adjustRightInd w:val="0"/>
        <w:spacing w:after="160" w:line="276"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Moved and passed</w:t>
      </w:r>
      <w:r w:rsidR="00C02251">
        <w:rPr>
          <w:rFonts w:ascii="Times New Roman" w:eastAsia="Times New Roman" w:hAnsi="Times New Roman" w:cs="Times New Roman"/>
          <w:sz w:val="28"/>
          <w:szCs w:val="28"/>
        </w:rPr>
        <w:t xml:space="preserve"> by roll call vote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unanimously</w:t>
      </w:r>
      <w:proofErr w:type="gramEnd"/>
      <w:r>
        <w:rPr>
          <w:rFonts w:ascii="Times New Roman" w:eastAsia="Times New Roman" w:hAnsi="Times New Roman" w:cs="Times New Roman"/>
          <w:sz w:val="28"/>
          <w:szCs w:val="28"/>
        </w:rPr>
        <w:t xml:space="preserve"> </w:t>
      </w:r>
    </w:p>
    <w:p w14:paraId="1E97B676" w14:textId="2BE6DBE1" w:rsidR="00324AEA" w:rsidRDefault="00324AEA" w:rsidP="00812B86">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sidRPr="00324AEA">
        <w:rPr>
          <w:rFonts w:ascii="Times New Roman" w:eastAsia="Times New Roman" w:hAnsi="Times New Roman" w:cs="Times New Roman"/>
          <w:sz w:val="28"/>
          <w:szCs w:val="28"/>
        </w:rPr>
        <w:t xml:space="preserve"> “A Simple Resolution Confirming Kaylee Waters to the Position of Senator at Large,”</w:t>
      </w:r>
    </w:p>
    <w:p w14:paraId="2FF8D68E" w14:textId="41C061C9" w:rsidR="00812B86" w:rsidRPr="00324AEA" w:rsidRDefault="00812B86" w:rsidP="00324AEA">
      <w:pPr>
        <w:tabs>
          <w:tab w:val="left" w:pos="243"/>
          <w:tab w:val="left" w:pos="373"/>
          <w:tab w:val="left" w:pos="438"/>
          <w:tab w:val="left" w:pos="475"/>
          <w:tab w:val="left" w:pos="538"/>
          <w:tab w:val="left" w:pos="618"/>
        </w:tabs>
        <w:autoSpaceDE w:val="0"/>
        <w:autoSpaceDN w:val="0"/>
        <w:adjustRightInd w:val="0"/>
        <w:spacing w:after="160" w:line="276"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Moved and passed</w:t>
      </w:r>
      <w:r w:rsidR="00C02251">
        <w:rPr>
          <w:rFonts w:ascii="Times New Roman" w:eastAsia="Times New Roman" w:hAnsi="Times New Roman" w:cs="Times New Roman"/>
          <w:sz w:val="28"/>
          <w:szCs w:val="28"/>
        </w:rPr>
        <w:t xml:space="preserve"> by roll call vote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unanimously</w:t>
      </w:r>
      <w:proofErr w:type="gramEnd"/>
      <w:r>
        <w:rPr>
          <w:rFonts w:ascii="Times New Roman" w:eastAsia="Times New Roman" w:hAnsi="Times New Roman" w:cs="Times New Roman"/>
          <w:sz w:val="28"/>
          <w:szCs w:val="28"/>
        </w:rPr>
        <w:t xml:space="preserve"> </w:t>
      </w:r>
    </w:p>
    <w:p w14:paraId="3D3F8EB5" w14:textId="77777777" w:rsidR="00324AEA" w:rsidRDefault="00324AEA" w:rsidP="00812B86">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sidRPr="00324AEA">
        <w:rPr>
          <w:rFonts w:ascii="Times New Roman" w:eastAsia="Times New Roman" w:hAnsi="Times New Roman" w:cs="Times New Roman"/>
          <w:sz w:val="28"/>
          <w:szCs w:val="28"/>
        </w:rPr>
        <w:t xml:space="preserve">“A Simple Resolution Confirming </w:t>
      </w:r>
      <w:proofErr w:type="spellStart"/>
      <w:r w:rsidRPr="00324AEA">
        <w:rPr>
          <w:rFonts w:ascii="Times New Roman" w:eastAsia="Times New Roman" w:hAnsi="Times New Roman" w:cs="Times New Roman"/>
          <w:sz w:val="28"/>
          <w:szCs w:val="28"/>
        </w:rPr>
        <w:t>Travion</w:t>
      </w:r>
      <w:proofErr w:type="spellEnd"/>
      <w:r w:rsidRPr="00324AEA">
        <w:rPr>
          <w:rFonts w:ascii="Times New Roman" w:eastAsia="Times New Roman" w:hAnsi="Times New Roman" w:cs="Times New Roman"/>
          <w:sz w:val="28"/>
          <w:szCs w:val="28"/>
        </w:rPr>
        <w:t xml:space="preserve"> Sells to the Position of Senator at Large,”</w:t>
      </w:r>
    </w:p>
    <w:p w14:paraId="47D7C8C0" w14:textId="3F04484C" w:rsidR="00812B86" w:rsidRPr="00324AEA" w:rsidRDefault="00812B86" w:rsidP="00812B86">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Moved and passed </w:t>
      </w:r>
      <w:r w:rsidR="00C02251">
        <w:rPr>
          <w:rFonts w:ascii="Times New Roman" w:eastAsia="Times New Roman" w:hAnsi="Times New Roman" w:cs="Times New Roman"/>
          <w:sz w:val="28"/>
          <w:szCs w:val="28"/>
        </w:rPr>
        <w:t xml:space="preserve">by roll call vote </w:t>
      </w:r>
      <w:proofErr w:type="gramStart"/>
      <w:r>
        <w:rPr>
          <w:rFonts w:ascii="Times New Roman" w:eastAsia="Times New Roman" w:hAnsi="Times New Roman" w:cs="Times New Roman"/>
          <w:sz w:val="28"/>
          <w:szCs w:val="28"/>
        </w:rPr>
        <w:t>unanimously</w:t>
      </w:r>
      <w:proofErr w:type="gramEnd"/>
      <w:r>
        <w:rPr>
          <w:rFonts w:ascii="Times New Roman" w:eastAsia="Times New Roman" w:hAnsi="Times New Roman" w:cs="Times New Roman"/>
          <w:sz w:val="28"/>
          <w:szCs w:val="28"/>
        </w:rPr>
        <w:t xml:space="preserve"> </w:t>
      </w:r>
    </w:p>
    <w:p w14:paraId="326512FB" w14:textId="77777777" w:rsidR="00324AEA" w:rsidRDefault="00324AEA" w:rsidP="00324AEA">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sidRPr="00324AEA">
        <w:rPr>
          <w:rFonts w:ascii="Times New Roman" w:eastAsia="Times New Roman" w:hAnsi="Times New Roman" w:cs="Times New Roman"/>
          <w:sz w:val="28"/>
          <w:szCs w:val="28"/>
        </w:rPr>
        <w:t>“A Simple Resolution Confirming Emma Vega to the Position of Senator at Large,”</w:t>
      </w:r>
    </w:p>
    <w:p w14:paraId="7DA201B0" w14:textId="3A5F45CC" w:rsidR="00812B86" w:rsidRDefault="00812B86" w:rsidP="00324AEA">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Moved and passed </w:t>
      </w:r>
      <w:r w:rsidR="00C02251">
        <w:rPr>
          <w:rFonts w:ascii="Times New Roman" w:eastAsia="Times New Roman" w:hAnsi="Times New Roman" w:cs="Times New Roman"/>
          <w:sz w:val="28"/>
          <w:szCs w:val="28"/>
        </w:rPr>
        <w:t xml:space="preserve">by roll call vote </w:t>
      </w:r>
      <w:proofErr w:type="gramStart"/>
      <w:r>
        <w:rPr>
          <w:rFonts w:ascii="Times New Roman" w:eastAsia="Times New Roman" w:hAnsi="Times New Roman" w:cs="Times New Roman"/>
          <w:sz w:val="28"/>
          <w:szCs w:val="28"/>
        </w:rPr>
        <w:t>unanimously</w:t>
      </w:r>
      <w:proofErr w:type="gramEnd"/>
      <w:r>
        <w:rPr>
          <w:rFonts w:ascii="Times New Roman" w:eastAsia="Times New Roman" w:hAnsi="Times New Roman" w:cs="Times New Roman"/>
          <w:sz w:val="28"/>
          <w:szCs w:val="28"/>
        </w:rPr>
        <w:t xml:space="preserve"> </w:t>
      </w:r>
    </w:p>
    <w:p w14:paraId="42C12E3D" w14:textId="467C8773" w:rsidR="00324AEA" w:rsidRDefault="00324AEA" w:rsidP="00324AEA">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sidRPr="00324AEA">
        <w:rPr>
          <w:rFonts w:ascii="Times New Roman" w:eastAsia="Times New Roman" w:hAnsi="Times New Roman" w:cs="Times New Roman"/>
          <w:sz w:val="28"/>
          <w:szCs w:val="28"/>
        </w:rPr>
        <w:t xml:space="preserve">“A Simple Resolution Confirming Joseph </w:t>
      </w:r>
      <w:proofErr w:type="spellStart"/>
      <w:r w:rsidRPr="00324AEA">
        <w:rPr>
          <w:rFonts w:ascii="Times New Roman" w:eastAsia="Times New Roman" w:hAnsi="Times New Roman" w:cs="Times New Roman"/>
          <w:sz w:val="28"/>
          <w:szCs w:val="28"/>
        </w:rPr>
        <w:t>Trapolino</w:t>
      </w:r>
      <w:proofErr w:type="spellEnd"/>
      <w:r w:rsidRPr="00324AEA">
        <w:rPr>
          <w:rFonts w:ascii="Times New Roman" w:eastAsia="Times New Roman" w:hAnsi="Times New Roman" w:cs="Times New Roman"/>
          <w:sz w:val="28"/>
          <w:szCs w:val="28"/>
        </w:rPr>
        <w:t xml:space="preserve"> to the Position of Senator at Large,”</w:t>
      </w:r>
    </w:p>
    <w:p w14:paraId="4838DD0A" w14:textId="6EFC0AF1" w:rsidR="00812B86" w:rsidRPr="00324AEA" w:rsidRDefault="00812B86" w:rsidP="00324AEA">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Moved and passed</w:t>
      </w:r>
      <w:r w:rsidR="00C02251">
        <w:rPr>
          <w:rFonts w:ascii="Times New Roman" w:eastAsia="Times New Roman" w:hAnsi="Times New Roman" w:cs="Times New Roman"/>
          <w:sz w:val="28"/>
          <w:szCs w:val="28"/>
        </w:rPr>
        <w:t xml:space="preserve"> by roll call vote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unanimously</w:t>
      </w:r>
      <w:proofErr w:type="gramEnd"/>
      <w:r>
        <w:rPr>
          <w:rFonts w:ascii="Times New Roman" w:eastAsia="Times New Roman" w:hAnsi="Times New Roman" w:cs="Times New Roman"/>
          <w:sz w:val="28"/>
          <w:szCs w:val="28"/>
        </w:rPr>
        <w:t xml:space="preserve"> </w:t>
      </w:r>
    </w:p>
    <w:p w14:paraId="0817B55A" w14:textId="77777777" w:rsidR="00324AEA" w:rsidRDefault="00324AEA" w:rsidP="00324AEA">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sidRPr="00324AEA">
        <w:rPr>
          <w:rFonts w:ascii="Times New Roman" w:eastAsia="Times New Roman" w:hAnsi="Times New Roman" w:cs="Times New Roman"/>
          <w:sz w:val="28"/>
          <w:szCs w:val="28"/>
        </w:rPr>
        <w:t xml:space="preserve">“A Simple Resolution Confirming Layla </w:t>
      </w:r>
      <w:proofErr w:type="spellStart"/>
      <w:r w:rsidRPr="00324AEA">
        <w:rPr>
          <w:rFonts w:ascii="Times New Roman" w:eastAsia="Times New Roman" w:hAnsi="Times New Roman" w:cs="Times New Roman"/>
          <w:sz w:val="28"/>
          <w:szCs w:val="28"/>
        </w:rPr>
        <w:t>Fuzy</w:t>
      </w:r>
      <w:proofErr w:type="spellEnd"/>
      <w:r w:rsidRPr="00324AEA">
        <w:rPr>
          <w:rFonts w:ascii="Times New Roman" w:eastAsia="Times New Roman" w:hAnsi="Times New Roman" w:cs="Times New Roman"/>
          <w:sz w:val="28"/>
          <w:szCs w:val="28"/>
        </w:rPr>
        <w:t xml:space="preserve"> to the Position of Senator at Large,”</w:t>
      </w:r>
    </w:p>
    <w:p w14:paraId="3724FF10" w14:textId="56137446" w:rsidR="00812B86" w:rsidRPr="00324AEA" w:rsidRDefault="00812B86" w:rsidP="00324AEA">
      <w:pPr>
        <w:tabs>
          <w:tab w:val="left" w:pos="243"/>
          <w:tab w:val="left" w:pos="373"/>
          <w:tab w:val="left" w:pos="438"/>
          <w:tab w:val="left" w:pos="475"/>
          <w:tab w:val="left" w:pos="538"/>
          <w:tab w:val="left" w:pos="618"/>
        </w:tabs>
        <w:autoSpaceDE w:val="0"/>
        <w:autoSpaceDN w:val="0"/>
        <w:adjustRightInd w:val="0"/>
        <w:spacing w:after="16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Moved and passed </w:t>
      </w:r>
      <w:r w:rsidR="00C02251">
        <w:rPr>
          <w:rFonts w:ascii="Times New Roman" w:eastAsia="Times New Roman" w:hAnsi="Times New Roman" w:cs="Times New Roman"/>
          <w:sz w:val="28"/>
          <w:szCs w:val="28"/>
        </w:rPr>
        <w:t xml:space="preserve">by roll call vote </w:t>
      </w:r>
      <w:proofErr w:type="gramStart"/>
      <w:r>
        <w:rPr>
          <w:rFonts w:ascii="Times New Roman" w:eastAsia="Times New Roman" w:hAnsi="Times New Roman" w:cs="Times New Roman"/>
          <w:sz w:val="28"/>
          <w:szCs w:val="28"/>
        </w:rPr>
        <w:t>unanimously</w:t>
      </w:r>
      <w:proofErr w:type="gramEnd"/>
      <w:r>
        <w:rPr>
          <w:rFonts w:ascii="Times New Roman" w:eastAsia="Times New Roman" w:hAnsi="Times New Roman" w:cs="Times New Roman"/>
          <w:sz w:val="28"/>
          <w:szCs w:val="28"/>
        </w:rPr>
        <w:t xml:space="preserve"> </w:t>
      </w:r>
    </w:p>
    <w:p w14:paraId="1094F359" w14:textId="77777777" w:rsidR="00324AEA" w:rsidRDefault="00324AEA" w:rsidP="00324AEA">
      <w:pPr>
        <w:rPr>
          <w:rFonts w:ascii="Times New Roman" w:eastAsia="Times New Roman" w:hAnsi="Times New Roman" w:cs="Times New Roman"/>
          <w:sz w:val="28"/>
          <w:szCs w:val="28"/>
          <w:shd w:val="clear" w:color="auto" w:fill="F2F2F2"/>
        </w:rPr>
      </w:pPr>
      <w:r w:rsidRPr="00324AEA">
        <w:rPr>
          <w:rFonts w:ascii="Times New Roman" w:eastAsia="Times New Roman" w:hAnsi="Times New Roman" w:cs="Times New Roman"/>
          <w:sz w:val="28"/>
          <w:szCs w:val="28"/>
          <w:shd w:val="clear" w:color="auto" w:fill="F2F2F2"/>
        </w:rPr>
        <w:t>“Budget Authorization Act of 2023,”</w:t>
      </w:r>
    </w:p>
    <w:p w14:paraId="001A60F5" w14:textId="25F3843D" w:rsidR="00812B86" w:rsidRDefault="00812B86" w:rsidP="00324AEA">
      <w:pPr>
        <w:rPr>
          <w:rFonts w:ascii="Times New Roman" w:eastAsia="Times New Roman" w:hAnsi="Times New Roman" w:cs="Times New Roman"/>
          <w:sz w:val="28"/>
          <w:szCs w:val="28"/>
          <w:shd w:val="clear" w:color="auto" w:fill="F2F2F2"/>
        </w:rPr>
      </w:pPr>
      <w:r>
        <w:rPr>
          <w:rFonts w:ascii="Times New Roman" w:eastAsia="Times New Roman" w:hAnsi="Times New Roman" w:cs="Times New Roman"/>
          <w:sz w:val="28"/>
          <w:szCs w:val="28"/>
          <w:shd w:val="clear" w:color="auto" w:fill="F2F2F2"/>
        </w:rPr>
        <w:t xml:space="preserve"> </w:t>
      </w:r>
    </w:p>
    <w:p w14:paraId="445F52F3" w14:textId="27F3E6E9" w:rsidR="00812B86" w:rsidRPr="00324AEA" w:rsidRDefault="00812B86" w:rsidP="00324AEA">
      <w:pPr>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2F2F2"/>
        </w:rPr>
        <w:tab/>
        <w:t xml:space="preserve">Moved and passed </w:t>
      </w:r>
      <w:r w:rsidR="00C02251">
        <w:rPr>
          <w:rFonts w:ascii="Times New Roman" w:eastAsia="Times New Roman" w:hAnsi="Times New Roman" w:cs="Times New Roman"/>
          <w:sz w:val="28"/>
          <w:szCs w:val="28"/>
          <w:shd w:val="clear" w:color="auto" w:fill="F2F2F2"/>
        </w:rPr>
        <w:t xml:space="preserve">by roll call vote </w:t>
      </w:r>
      <w:proofErr w:type="gramStart"/>
      <w:r w:rsidR="00C02251">
        <w:rPr>
          <w:rFonts w:ascii="Times New Roman" w:eastAsia="Times New Roman" w:hAnsi="Times New Roman" w:cs="Times New Roman"/>
          <w:sz w:val="28"/>
          <w:szCs w:val="28"/>
          <w:shd w:val="clear" w:color="auto" w:fill="F2F2F2"/>
        </w:rPr>
        <w:t>unanimously</w:t>
      </w:r>
      <w:proofErr w:type="gramEnd"/>
      <w:r w:rsidR="00C02251">
        <w:rPr>
          <w:rFonts w:ascii="Times New Roman" w:eastAsia="Times New Roman" w:hAnsi="Times New Roman" w:cs="Times New Roman"/>
          <w:sz w:val="28"/>
          <w:szCs w:val="28"/>
          <w:shd w:val="clear" w:color="auto" w:fill="F2F2F2"/>
        </w:rPr>
        <w:t xml:space="preserve"> </w:t>
      </w:r>
    </w:p>
    <w:p w14:paraId="3D4852E8" w14:textId="77777777" w:rsidR="00324AEA" w:rsidRPr="00324AEA" w:rsidRDefault="00324AEA" w:rsidP="00324AEA">
      <w:pPr>
        <w:pStyle w:val="ListParagraph"/>
        <w:rPr>
          <w:rFonts w:ascii="Times New Roman" w:hAnsi="Times New Roman" w:cs="Times New Roman"/>
          <w:sz w:val="28"/>
          <w:szCs w:val="28"/>
        </w:rPr>
      </w:pPr>
    </w:p>
    <w:p w14:paraId="3637FE4B" w14:textId="412E36D3" w:rsidR="00000000" w:rsidRPr="009D1567" w:rsidRDefault="00C02251">
      <w:pPr>
        <w:rPr>
          <w:rFonts w:ascii="Times New Roman" w:hAnsi="Times New Roman" w:cs="Times New Roman"/>
          <w:sz w:val="28"/>
          <w:szCs w:val="28"/>
        </w:rPr>
      </w:pPr>
      <w:r>
        <w:rPr>
          <w:rFonts w:ascii="Times New Roman" w:hAnsi="Times New Roman" w:cs="Times New Roman"/>
          <w:sz w:val="28"/>
          <w:szCs w:val="28"/>
        </w:rPr>
        <w:t xml:space="preserve">Adjourned by Chair Jaynes at </w:t>
      </w:r>
      <w:r w:rsidR="00812B86">
        <w:rPr>
          <w:rFonts w:ascii="Times New Roman" w:hAnsi="Times New Roman" w:cs="Times New Roman"/>
          <w:sz w:val="28"/>
          <w:szCs w:val="28"/>
        </w:rPr>
        <w:t>7:37</w:t>
      </w:r>
      <w:r>
        <w:rPr>
          <w:rFonts w:ascii="Times New Roman" w:hAnsi="Times New Roman" w:cs="Times New Roman"/>
          <w:sz w:val="28"/>
          <w:szCs w:val="28"/>
        </w:rPr>
        <w:t>pm and seconded</w:t>
      </w:r>
      <w:r w:rsidR="00812B86">
        <w:rPr>
          <w:rFonts w:ascii="Times New Roman" w:hAnsi="Times New Roman" w:cs="Times New Roman"/>
          <w:sz w:val="28"/>
          <w:szCs w:val="28"/>
        </w:rPr>
        <w:t xml:space="preserve"> by </w:t>
      </w:r>
      <w:r>
        <w:rPr>
          <w:rFonts w:ascii="Times New Roman" w:hAnsi="Times New Roman" w:cs="Times New Roman"/>
          <w:sz w:val="28"/>
          <w:szCs w:val="28"/>
        </w:rPr>
        <w:t xml:space="preserve">Parliamentarian </w:t>
      </w:r>
      <w:r w:rsidR="00812B86">
        <w:rPr>
          <w:rFonts w:ascii="Times New Roman" w:hAnsi="Times New Roman" w:cs="Times New Roman"/>
          <w:sz w:val="28"/>
          <w:szCs w:val="28"/>
        </w:rPr>
        <w:t xml:space="preserve">Brown </w:t>
      </w:r>
    </w:p>
    <w:sectPr w:rsidR="0045606D" w:rsidRPr="009D1567" w:rsidSect="002229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5BC" w14:textId="77777777" w:rsidR="00504043" w:rsidRDefault="00504043" w:rsidP="00765BC7">
      <w:r>
        <w:separator/>
      </w:r>
    </w:p>
  </w:endnote>
  <w:endnote w:type="continuationSeparator" w:id="0">
    <w:p w14:paraId="3D98C30E" w14:textId="77777777" w:rsidR="00504043" w:rsidRDefault="00504043" w:rsidP="0076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850B" w14:textId="77777777" w:rsidR="00504043" w:rsidRDefault="00504043" w:rsidP="00765BC7">
      <w:r>
        <w:separator/>
      </w:r>
    </w:p>
  </w:footnote>
  <w:footnote w:type="continuationSeparator" w:id="0">
    <w:p w14:paraId="2CFE170E" w14:textId="77777777" w:rsidR="00504043" w:rsidRDefault="00504043" w:rsidP="0076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5239" w14:textId="77777777" w:rsidR="00765BC7" w:rsidRDefault="00765BC7" w:rsidP="00765BC7">
    <w:pPr>
      <w:pStyle w:val="BodyA"/>
      <w:ind w:left="1440"/>
      <w:jc w:val="center"/>
      <w:rPr>
        <w:rFonts w:ascii="Garamond" w:eastAsia="Garamond" w:hAnsi="Garamond" w:cs="Garamond"/>
        <w:b/>
        <w:bCs/>
        <w:sz w:val="28"/>
        <w:szCs w:val="28"/>
      </w:rPr>
    </w:pPr>
    <w:r>
      <w:rPr>
        <w:noProof/>
      </w:rPr>
      <w:drawing>
        <wp:anchor distT="152400" distB="152400" distL="152400" distR="152400" simplePos="0" relativeHeight="251659264" behindDoc="1" locked="0" layoutInCell="1" allowOverlap="1" wp14:anchorId="2AA11936" wp14:editId="0150E737">
          <wp:simplePos x="0" y="0"/>
          <wp:positionH relativeFrom="page">
            <wp:posOffset>576269</wp:posOffset>
          </wp:positionH>
          <wp:positionV relativeFrom="page">
            <wp:posOffset>658494</wp:posOffset>
          </wp:positionV>
          <wp:extent cx="2360295" cy="807720"/>
          <wp:effectExtent l="0" t="0" r="0" b="0"/>
          <wp:wrapNone/>
          <wp:docPr id="1073741825" name="officeArt object" descr="C:\Users\cp1329\AppData\Local\Microsoft\Windows\Temporary Internet Files\Content.Word\StudentGovernment_Mixed_Black-01.jpg"/>
          <wp:cNvGraphicFramePr/>
          <a:graphic xmlns:a="http://schemas.openxmlformats.org/drawingml/2006/main">
            <a:graphicData uri="http://schemas.openxmlformats.org/drawingml/2006/picture">
              <pic:pic xmlns:pic="http://schemas.openxmlformats.org/drawingml/2006/picture">
                <pic:nvPicPr>
                  <pic:cNvPr id="1073741825" name="C:\Users\cp1329\AppData\Local\Microsoft\Windows\Temporary Internet Files\Content.Word\StudentGovernment_Mixed_Black-01.jpg" descr="C:\Users\cp1329\AppData\Local\Microsoft\Windows\Temporary Internet Files\Content.Word\StudentGovernment_Mixed_Black-01.jpg"/>
                  <pic:cNvPicPr>
                    <a:picLocks noChangeAspect="1"/>
                  </pic:cNvPicPr>
                </pic:nvPicPr>
                <pic:blipFill>
                  <a:blip r:embed="rId1"/>
                  <a:stretch>
                    <a:fillRect/>
                  </a:stretch>
                </pic:blipFill>
                <pic:spPr>
                  <a:xfrm>
                    <a:off x="0" y="0"/>
                    <a:ext cx="2360295" cy="807720"/>
                  </a:xfrm>
                  <a:prstGeom prst="rect">
                    <a:avLst/>
                  </a:prstGeom>
                  <a:ln w="12700" cap="flat">
                    <a:noFill/>
                    <a:miter lim="400000"/>
                  </a:ln>
                  <a:effectLst/>
                </pic:spPr>
              </pic:pic>
            </a:graphicData>
          </a:graphic>
        </wp:anchor>
      </w:drawing>
    </w:r>
    <w:r>
      <w:rPr>
        <w:rFonts w:ascii="Garamond" w:hAnsi="Garamond"/>
        <w:b/>
        <w:bCs/>
        <w:sz w:val="28"/>
        <w:szCs w:val="28"/>
      </w:rPr>
      <w:t>Student Government Senate</w:t>
    </w:r>
    <w:r>
      <w:rPr>
        <w:rFonts w:ascii="Arial" w:eastAsia="Arial" w:hAnsi="Arial" w:cs="Arial"/>
        <w:sz w:val="28"/>
        <w:szCs w:val="28"/>
      </w:rPr>
      <w:br/>
    </w:r>
    <w:r>
      <w:rPr>
        <w:rFonts w:ascii="Garamond" w:hAnsi="Garamond"/>
        <w:b/>
        <w:bCs/>
        <w:sz w:val="28"/>
        <w:szCs w:val="28"/>
      </w:rPr>
      <w:t>Texas State University</w:t>
    </w:r>
  </w:p>
  <w:p w14:paraId="6D372E8B" w14:textId="77777777" w:rsidR="00765BC7" w:rsidRDefault="00765BC7" w:rsidP="00765BC7">
    <w:pPr>
      <w:pStyle w:val="BodyA"/>
      <w:jc w:val="right"/>
      <w:rPr>
        <w:rFonts w:ascii="Garamond" w:eastAsia="Garamond" w:hAnsi="Garamond" w:cs="Garamond"/>
        <w:b/>
        <w:bCs/>
        <w:sz w:val="28"/>
        <w:szCs w:val="28"/>
      </w:rPr>
    </w:pPr>
  </w:p>
  <w:p w14:paraId="122B56A6" w14:textId="06DC1A99" w:rsidR="00765BC7" w:rsidRPr="00C751C9" w:rsidRDefault="00C751C9" w:rsidP="00C751C9">
    <w:pPr>
      <w:pStyle w:val="BodyA"/>
      <w:jc w:val="right"/>
      <w:rPr>
        <w:rFonts w:ascii="Times New Roman" w:eastAsia="Garamond" w:hAnsi="Times New Roman" w:cs="Times New Roman"/>
        <w:b/>
        <w:bCs/>
        <w:sz w:val="28"/>
        <w:szCs w:val="28"/>
      </w:rPr>
    </w:pPr>
    <w:r>
      <w:rPr>
        <w:rFonts w:ascii="Garamond" w:hAnsi="Garamond"/>
        <w:b/>
        <w:bCs/>
        <w:sz w:val="28"/>
        <w:szCs w:val="28"/>
      </w:rPr>
      <w:t>LBJ Teaching Theater</w:t>
    </w:r>
    <w:r w:rsidR="00765BC7">
      <w:rPr>
        <w:rFonts w:ascii="Garamond" w:hAnsi="Garamond"/>
        <w:b/>
        <w:bCs/>
        <w:sz w:val="28"/>
        <w:szCs w:val="28"/>
      </w:rPr>
      <w:t>–</w:t>
    </w:r>
    <w:r w:rsidR="00765BC7">
      <w:rPr>
        <w:b/>
        <w:bCs/>
        <w:sz w:val="28"/>
        <w:szCs w:val="28"/>
      </w:rPr>
      <w:t xml:space="preserve"> </w:t>
    </w:r>
    <w:r w:rsidR="00765BC7">
      <w:rPr>
        <w:rFonts w:ascii="Garamond" w:hAnsi="Garamond"/>
        <w:b/>
        <w:bCs/>
        <w:sz w:val="28"/>
        <w:szCs w:val="28"/>
      </w:rPr>
      <w:t>7:00 PM</w:t>
    </w:r>
    <w:r w:rsidR="00765BC7">
      <w:rPr>
        <w:rFonts w:ascii="Arial" w:eastAsia="Arial" w:hAnsi="Arial" w:cs="Arial"/>
        <w:sz w:val="28"/>
        <w:szCs w:val="28"/>
      </w:rPr>
      <w:br/>
    </w:r>
    <w:r w:rsidR="00015507">
      <w:rPr>
        <w:rFonts w:ascii="Garamond" w:hAnsi="Garamond"/>
        <w:b/>
        <w:bCs/>
        <w:sz w:val="28"/>
        <w:szCs w:val="28"/>
      </w:rPr>
      <w:t>Fourth</w:t>
    </w:r>
    <w:r>
      <w:rPr>
        <w:rFonts w:ascii="Garamond" w:hAnsi="Garamond"/>
        <w:b/>
        <w:bCs/>
        <w:sz w:val="28"/>
        <w:szCs w:val="28"/>
      </w:rPr>
      <w:t xml:space="preserve"> </w:t>
    </w:r>
    <w:r w:rsidR="00765BC7">
      <w:rPr>
        <w:rFonts w:ascii="Garamond" w:hAnsi="Garamond"/>
        <w:b/>
        <w:bCs/>
        <w:sz w:val="28"/>
        <w:szCs w:val="28"/>
      </w:rPr>
      <w:t>Session</w:t>
    </w:r>
    <w:r w:rsidR="00765BC7">
      <w:rPr>
        <w:rFonts w:ascii="Arial" w:eastAsia="Arial" w:hAnsi="Arial" w:cs="Arial"/>
        <w:sz w:val="28"/>
        <w:szCs w:val="28"/>
      </w:rPr>
      <w:br/>
    </w:r>
    <w:r w:rsidR="009D1567">
      <w:rPr>
        <w:rFonts w:ascii="Times New Roman" w:hAnsi="Times New Roman" w:cs="Times New Roman"/>
        <w:b/>
        <w:sz w:val="28"/>
        <w:szCs w:val="28"/>
      </w:rPr>
      <w:t>September 11</w:t>
    </w:r>
    <w:r w:rsidR="00765BC7" w:rsidRPr="00704BA8">
      <w:rPr>
        <w:rFonts w:ascii="Times New Roman" w:hAnsi="Times New Roman" w:cs="Times New Roman"/>
        <w:b/>
        <w:sz w:val="28"/>
        <w:szCs w:val="28"/>
      </w:rPr>
      <w:t>,</w:t>
    </w:r>
    <w:r w:rsidR="00765BC7" w:rsidRPr="00704BA8">
      <w:rPr>
        <w:rFonts w:ascii="Times New Roman" w:hAnsi="Times New Roman" w:cs="Times New Roman"/>
        <w:b/>
        <w:bCs/>
        <w:sz w:val="28"/>
        <w:szCs w:val="28"/>
      </w:rPr>
      <w:t xml:space="preserve"> 20</w:t>
    </w:r>
    <w:r>
      <w:rPr>
        <w:rFonts w:ascii="Times New Roman" w:hAnsi="Times New Roman" w:cs="Times New Roman"/>
        <w:b/>
        <w:bCs/>
        <w:sz w:val="28"/>
        <w:szCs w:val="28"/>
      </w:rPr>
      <w:t>2</w:t>
    </w:r>
    <w:r w:rsidR="007A2B64">
      <w:rPr>
        <w:rFonts w:ascii="Times New Roman" w:hAnsi="Times New Roman" w:cs="Times New Roman"/>
        <w:b/>
        <w:bCs/>
        <w:sz w:val="28"/>
        <w:szCs w:val="28"/>
      </w:rPr>
      <w:t>3</w:t>
    </w:r>
  </w:p>
  <w:p w14:paraId="23A7E6EA" w14:textId="77777777" w:rsidR="00765BC7" w:rsidRDefault="0076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36A4988"/>
    <w:lvl w:ilvl="0" w:tplc="68D8C562">
      <w:start w:val="1"/>
      <w:numFmt w:val="upperRoman"/>
      <w:lvlText w:val="%1."/>
      <w:lvlJc w:val="left"/>
      <w:pPr>
        <w:ind w:left="720" w:hanging="360"/>
      </w:pPr>
      <w:rPr>
        <w:rFonts w:ascii="Times New Roman" w:hAnsi="Times New Roman" w:cs="Times New Roman" w:hint="default"/>
        <w:b/>
      </w:rPr>
    </w:lvl>
    <w:lvl w:ilvl="1" w:tplc="AAD08D94">
      <w:start w:val="1"/>
      <w:numFmt w:val="upperLetter"/>
      <w:lvlText w:val="%2)"/>
      <w:lvlJc w:val="left"/>
      <w:pPr>
        <w:ind w:left="1440" w:hanging="360"/>
      </w:pPr>
      <w:rPr>
        <w:b w:val="0"/>
      </w:r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00000005">
      <w:start w:val="1"/>
      <w:numFmt w:val="lowerLetter"/>
      <w:lvlText w:val="%5."/>
      <w:lvlJc w:val="left"/>
      <w:pPr>
        <w:ind w:left="3600" w:hanging="360"/>
      </w:pPr>
    </w:lvl>
    <w:lvl w:ilvl="5" w:tplc="E0C45C86">
      <w:start w:val="1"/>
      <w:numFmt w:val="lowerLetter"/>
      <w:lvlText w:val="%6."/>
      <w:lvlJc w:val="left"/>
      <w:rPr>
        <w:rFonts w:ascii="Times New Roman" w:eastAsiaTheme="minorHAnsi" w:hAnsi="Times New Roman" w:cs="Times New Roman"/>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01C6E"/>
    <w:multiLevelType w:val="hybridMultilevel"/>
    <w:tmpl w:val="C1AED4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A45BB"/>
    <w:multiLevelType w:val="hybridMultilevel"/>
    <w:tmpl w:val="2C3ECF28"/>
    <w:lvl w:ilvl="0" w:tplc="16ECDA52">
      <w:start w:val="1"/>
      <w:numFmt w:val="upperLetter"/>
      <w:lvlText w:val="%1&gt;"/>
      <w:lvlJc w:val="left"/>
      <w:pPr>
        <w:ind w:left="720" w:hanging="360"/>
      </w:pPr>
      <w:rPr>
        <w:rFonts w:eastAsiaTheme="minorHAnsi"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133C0"/>
    <w:multiLevelType w:val="hybridMultilevel"/>
    <w:tmpl w:val="757CAF34"/>
    <w:lvl w:ilvl="0" w:tplc="543E4C9C">
      <w:start w:val="1"/>
      <w:numFmt w:val="upperLetter"/>
      <w:lvlText w:val="%1."/>
      <w:lvlJc w:val="left"/>
      <w:pPr>
        <w:ind w:left="775" w:hanging="360"/>
      </w:pPr>
      <w:rPr>
        <w:rFonts w:hint="default"/>
        <w:sz w:val="22"/>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090C3231"/>
    <w:multiLevelType w:val="hybridMultilevel"/>
    <w:tmpl w:val="90CA1F56"/>
    <w:lvl w:ilvl="0" w:tplc="DCD0D3DE">
      <w:start w:val="1"/>
      <w:numFmt w:val="upp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0BDC280F"/>
    <w:multiLevelType w:val="hybridMultilevel"/>
    <w:tmpl w:val="5BFAF40C"/>
    <w:lvl w:ilvl="0" w:tplc="9EA6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5F9F"/>
    <w:multiLevelType w:val="hybridMultilevel"/>
    <w:tmpl w:val="837E01E0"/>
    <w:lvl w:ilvl="0" w:tplc="CD3C254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44D72"/>
    <w:multiLevelType w:val="hybridMultilevel"/>
    <w:tmpl w:val="636A4988"/>
    <w:lvl w:ilvl="0" w:tplc="68D8C562">
      <w:start w:val="1"/>
      <w:numFmt w:val="upperRoman"/>
      <w:lvlText w:val="%1."/>
      <w:lvlJc w:val="left"/>
      <w:pPr>
        <w:ind w:left="540" w:hanging="360"/>
      </w:pPr>
      <w:rPr>
        <w:rFonts w:ascii="Times New Roman" w:hAnsi="Times New Roman" w:cs="Times New Roman" w:hint="default"/>
        <w:b/>
      </w:rPr>
    </w:lvl>
    <w:lvl w:ilvl="1" w:tplc="AAD08D94">
      <w:start w:val="1"/>
      <w:numFmt w:val="upperLetter"/>
      <w:lvlText w:val="%2)"/>
      <w:lvlJc w:val="left"/>
      <w:pPr>
        <w:ind w:left="1440" w:hanging="360"/>
      </w:pPr>
      <w:rPr>
        <w:b w:val="0"/>
      </w:r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00000005">
      <w:start w:val="1"/>
      <w:numFmt w:val="lowerLetter"/>
      <w:lvlText w:val="%5."/>
      <w:lvlJc w:val="left"/>
      <w:pPr>
        <w:ind w:left="3600" w:hanging="360"/>
      </w:pPr>
    </w:lvl>
    <w:lvl w:ilvl="5" w:tplc="E0C45C86">
      <w:start w:val="1"/>
      <w:numFmt w:val="lowerLetter"/>
      <w:lvlText w:val="%6."/>
      <w:lvlJc w:val="left"/>
      <w:rPr>
        <w:rFonts w:ascii="Times New Roman" w:eastAsiaTheme="minorHAnsi" w:hAnsi="Times New Roman" w:cs="Times New Roman"/>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E47D12"/>
    <w:multiLevelType w:val="hybridMultilevel"/>
    <w:tmpl w:val="48C068BC"/>
    <w:lvl w:ilvl="0" w:tplc="50400766">
      <w:start w:val="1"/>
      <w:numFmt w:val="upperLetter"/>
      <w:lvlText w:val="%1."/>
      <w:lvlJc w:val="left"/>
      <w:pPr>
        <w:ind w:left="360" w:hanging="360"/>
      </w:pPr>
      <w:rPr>
        <w:rFonts w:eastAsiaTheme="minorHAnsi" w:hint="default"/>
        <w:color w:val="000000"/>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090219"/>
    <w:multiLevelType w:val="hybridMultilevel"/>
    <w:tmpl w:val="EC726B96"/>
    <w:lvl w:ilvl="0" w:tplc="B588C0DE">
      <w:start w:val="1"/>
      <w:numFmt w:val="upperLetter"/>
      <w:lvlText w:val="%1."/>
      <w:lvlJc w:val="left"/>
      <w:pPr>
        <w:ind w:left="72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B6263"/>
    <w:multiLevelType w:val="hybridMultilevel"/>
    <w:tmpl w:val="B2BC7584"/>
    <w:lvl w:ilvl="0" w:tplc="541639E0">
      <w:start w:val="1"/>
      <w:numFmt w:val="upperLetter"/>
      <w:lvlText w:val="%1."/>
      <w:lvlJc w:val="left"/>
      <w:pPr>
        <w:ind w:left="900" w:hanging="360"/>
      </w:pPr>
      <w:rPr>
        <w:rFonts w:eastAsiaTheme="minorHAnsi" w:hint="default"/>
        <w:color w:val="000000"/>
        <w:sz w:val="2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5473070"/>
    <w:multiLevelType w:val="hybridMultilevel"/>
    <w:tmpl w:val="E94C9B22"/>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F34074"/>
    <w:multiLevelType w:val="hybridMultilevel"/>
    <w:tmpl w:val="E1AAE4EE"/>
    <w:lvl w:ilvl="0" w:tplc="30EC37D8">
      <w:start w:val="1"/>
      <w:numFmt w:val="upperLetter"/>
      <w:lvlText w:val="%1."/>
      <w:lvlJc w:val="left"/>
      <w:pPr>
        <w:ind w:left="720" w:hanging="360"/>
      </w:pPr>
      <w:rPr>
        <w:rFonts w:eastAsia="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A4748"/>
    <w:multiLevelType w:val="hybridMultilevel"/>
    <w:tmpl w:val="262252CC"/>
    <w:lvl w:ilvl="0" w:tplc="D17AC3E8">
      <w:start w:val="1"/>
      <w:numFmt w:val="upperLetter"/>
      <w:lvlText w:val="%1."/>
      <w:lvlJc w:val="left"/>
      <w:pPr>
        <w:ind w:left="775" w:hanging="360"/>
      </w:pPr>
      <w:rPr>
        <w:rFonts w:hint="default"/>
        <w:sz w:val="22"/>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48995270"/>
    <w:multiLevelType w:val="hybridMultilevel"/>
    <w:tmpl w:val="97C4BAB2"/>
    <w:lvl w:ilvl="0" w:tplc="EEC8FF66">
      <w:start w:val="15"/>
      <w:numFmt w:val="upperRoman"/>
      <w:lvlText w:val="%1&gt;"/>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A5623"/>
    <w:multiLevelType w:val="hybridMultilevel"/>
    <w:tmpl w:val="D44052B4"/>
    <w:lvl w:ilvl="0" w:tplc="1B5E5856">
      <w:start w:val="1"/>
      <w:numFmt w:val="upperLetter"/>
      <w:lvlText w:val="%1."/>
      <w:lvlJc w:val="left"/>
      <w:pPr>
        <w:ind w:left="767" w:hanging="360"/>
      </w:pPr>
      <w:rPr>
        <w:rFonts w:ascii="Times New Roman" w:eastAsiaTheme="minorHAnsi" w:hAnsi="Times New Roman" w:cs="Times New Roman"/>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6" w15:restartNumberingAfterBreak="0">
    <w:nsid w:val="49B57B03"/>
    <w:multiLevelType w:val="hybridMultilevel"/>
    <w:tmpl w:val="5442F87A"/>
    <w:lvl w:ilvl="0" w:tplc="4BF8EFF6">
      <w:start w:val="1"/>
      <w:numFmt w:val="upperLetter"/>
      <w:lvlText w:val="%1."/>
      <w:lvlJc w:val="left"/>
      <w:pPr>
        <w:ind w:left="767" w:hanging="360"/>
      </w:pPr>
      <w:rPr>
        <w:rFonts w:hint="default"/>
        <w:sz w:val="20"/>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7" w15:restartNumberingAfterBreak="0">
    <w:nsid w:val="5A912E98"/>
    <w:multiLevelType w:val="hybridMultilevel"/>
    <w:tmpl w:val="A4BC72A2"/>
    <w:lvl w:ilvl="0" w:tplc="3564B5D0">
      <w:start w:val="1"/>
      <w:numFmt w:val="upperLetter"/>
      <w:lvlText w:val="%1."/>
      <w:lvlJc w:val="left"/>
      <w:pPr>
        <w:ind w:left="775" w:hanging="360"/>
      </w:pPr>
      <w:rPr>
        <w:rFonts w:hint="default"/>
        <w:sz w:val="22"/>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8" w15:restartNumberingAfterBreak="0">
    <w:nsid w:val="5D247E7B"/>
    <w:multiLevelType w:val="hybridMultilevel"/>
    <w:tmpl w:val="92B6C5C8"/>
    <w:lvl w:ilvl="0" w:tplc="65DAF7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0D4B30"/>
    <w:multiLevelType w:val="hybridMultilevel"/>
    <w:tmpl w:val="BA48D13C"/>
    <w:lvl w:ilvl="0" w:tplc="A074FAFE">
      <w:start w:val="1"/>
      <w:numFmt w:val="upperLetter"/>
      <w:lvlText w:val="%1."/>
      <w:lvlJc w:val="left"/>
      <w:pPr>
        <w:ind w:left="775" w:hanging="360"/>
      </w:pPr>
      <w:rPr>
        <w:rFonts w:asciiTheme="minorHAnsi" w:eastAsiaTheme="minorHAnsi" w:hAnsiTheme="minorHAnsi" w:cstheme="minorBidi"/>
        <w:sz w:val="22"/>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0" w15:restartNumberingAfterBreak="0">
    <w:nsid w:val="6E353365"/>
    <w:multiLevelType w:val="hybridMultilevel"/>
    <w:tmpl w:val="C9F0B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75F31"/>
    <w:multiLevelType w:val="hybridMultilevel"/>
    <w:tmpl w:val="2EA4C346"/>
    <w:lvl w:ilvl="0" w:tplc="8AB4C2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946049">
    <w:abstractNumId w:val="0"/>
  </w:num>
  <w:num w:numId="2" w16cid:durableId="531767858">
    <w:abstractNumId w:val="7"/>
  </w:num>
  <w:num w:numId="3" w16cid:durableId="14384968">
    <w:abstractNumId w:val="21"/>
  </w:num>
  <w:num w:numId="4" w16cid:durableId="1985428913">
    <w:abstractNumId w:val="13"/>
  </w:num>
  <w:num w:numId="5" w16cid:durableId="2070180564">
    <w:abstractNumId w:val="2"/>
  </w:num>
  <w:num w:numId="6" w16cid:durableId="1452869289">
    <w:abstractNumId w:val="8"/>
  </w:num>
  <w:num w:numId="7" w16cid:durableId="1087188556">
    <w:abstractNumId w:val="15"/>
  </w:num>
  <w:num w:numId="8" w16cid:durableId="1113522839">
    <w:abstractNumId w:val="17"/>
  </w:num>
  <w:num w:numId="9" w16cid:durableId="1705861871">
    <w:abstractNumId w:val="10"/>
  </w:num>
  <w:num w:numId="10" w16cid:durableId="947662950">
    <w:abstractNumId w:val="14"/>
  </w:num>
  <w:num w:numId="11" w16cid:durableId="229586799">
    <w:abstractNumId w:val="5"/>
  </w:num>
  <w:num w:numId="12" w16cid:durableId="385419225">
    <w:abstractNumId w:val="18"/>
  </w:num>
  <w:num w:numId="13" w16cid:durableId="919561519">
    <w:abstractNumId w:val="12"/>
  </w:num>
  <w:num w:numId="14" w16cid:durableId="1480489854">
    <w:abstractNumId w:val="6"/>
  </w:num>
  <w:num w:numId="15" w16cid:durableId="1814563835">
    <w:abstractNumId w:val="9"/>
  </w:num>
  <w:num w:numId="16" w16cid:durableId="950404244">
    <w:abstractNumId w:val="1"/>
  </w:num>
  <w:num w:numId="17" w16cid:durableId="290869450">
    <w:abstractNumId w:val="3"/>
  </w:num>
  <w:num w:numId="18" w16cid:durableId="1883400702">
    <w:abstractNumId w:val="11"/>
  </w:num>
  <w:num w:numId="19" w16cid:durableId="1873877200">
    <w:abstractNumId w:val="19"/>
  </w:num>
  <w:num w:numId="20" w16cid:durableId="111171905">
    <w:abstractNumId w:val="4"/>
  </w:num>
  <w:num w:numId="21" w16cid:durableId="1747527976">
    <w:abstractNumId w:val="16"/>
  </w:num>
  <w:num w:numId="22" w16cid:durableId="8120218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C7"/>
    <w:rsid w:val="00015507"/>
    <w:rsid w:val="000256C2"/>
    <w:rsid w:val="0004336A"/>
    <w:rsid w:val="00061A7B"/>
    <w:rsid w:val="000B7C13"/>
    <w:rsid w:val="00135104"/>
    <w:rsid w:val="0019344B"/>
    <w:rsid w:val="001C3C5E"/>
    <w:rsid w:val="001F4AF0"/>
    <w:rsid w:val="001F5B8E"/>
    <w:rsid w:val="00215CAF"/>
    <w:rsid w:val="0022290C"/>
    <w:rsid w:val="0023323C"/>
    <w:rsid w:val="00236A95"/>
    <w:rsid w:val="00280165"/>
    <w:rsid w:val="002C3A50"/>
    <w:rsid w:val="002D25FB"/>
    <w:rsid w:val="002D6F3D"/>
    <w:rsid w:val="00324AEA"/>
    <w:rsid w:val="00345EA6"/>
    <w:rsid w:val="00377DBF"/>
    <w:rsid w:val="003970A1"/>
    <w:rsid w:val="003C3B04"/>
    <w:rsid w:val="003E2220"/>
    <w:rsid w:val="0044233A"/>
    <w:rsid w:val="0045412F"/>
    <w:rsid w:val="00495AA8"/>
    <w:rsid w:val="004B2390"/>
    <w:rsid w:val="004E4EEB"/>
    <w:rsid w:val="00502E4C"/>
    <w:rsid w:val="00504043"/>
    <w:rsid w:val="005867DA"/>
    <w:rsid w:val="005A607B"/>
    <w:rsid w:val="005B03DE"/>
    <w:rsid w:val="0069715D"/>
    <w:rsid w:val="006A0292"/>
    <w:rsid w:val="0070486A"/>
    <w:rsid w:val="00735DFA"/>
    <w:rsid w:val="00735F35"/>
    <w:rsid w:val="00765BC7"/>
    <w:rsid w:val="00767760"/>
    <w:rsid w:val="00786E3D"/>
    <w:rsid w:val="007A2B64"/>
    <w:rsid w:val="007B22D5"/>
    <w:rsid w:val="007B28B6"/>
    <w:rsid w:val="007D37C1"/>
    <w:rsid w:val="0081265A"/>
    <w:rsid w:val="00812B86"/>
    <w:rsid w:val="00815C0D"/>
    <w:rsid w:val="00817493"/>
    <w:rsid w:val="00854D64"/>
    <w:rsid w:val="0086390B"/>
    <w:rsid w:val="009102D5"/>
    <w:rsid w:val="00985401"/>
    <w:rsid w:val="009979CB"/>
    <w:rsid w:val="009C0379"/>
    <w:rsid w:val="009D1567"/>
    <w:rsid w:val="009D36A9"/>
    <w:rsid w:val="009D3FD7"/>
    <w:rsid w:val="009F0765"/>
    <w:rsid w:val="009F4968"/>
    <w:rsid w:val="00A5123C"/>
    <w:rsid w:val="00A815F7"/>
    <w:rsid w:val="00AA6000"/>
    <w:rsid w:val="00B24948"/>
    <w:rsid w:val="00BE2DA6"/>
    <w:rsid w:val="00C02251"/>
    <w:rsid w:val="00C02400"/>
    <w:rsid w:val="00C038E0"/>
    <w:rsid w:val="00C1321A"/>
    <w:rsid w:val="00C258B6"/>
    <w:rsid w:val="00C751C9"/>
    <w:rsid w:val="00C80C5A"/>
    <w:rsid w:val="00C95117"/>
    <w:rsid w:val="00C9684E"/>
    <w:rsid w:val="00CA0D07"/>
    <w:rsid w:val="00CB1CA6"/>
    <w:rsid w:val="00CC2B92"/>
    <w:rsid w:val="00CC5B33"/>
    <w:rsid w:val="00D10DED"/>
    <w:rsid w:val="00D13A47"/>
    <w:rsid w:val="00D4530C"/>
    <w:rsid w:val="00D507D9"/>
    <w:rsid w:val="00D65DB4"/>
    <w:rsid w:val="00DA3274"/>
    <w:rsid w:val="00DB702C"/>
    <w:rsid w:val="00DF1514"/>
    <w:rsid w:val="00DF432C"/>
    <w:rsid w:val="00E20351"/>
    <w:rsid w:val="00EB352B"/>
    <w:rsid w:val="00EC2394"/>
    <w:rsid w:val="00ED34DA"/>
    <w:rsid w:val="00EE4A1E"/>
    <w:rsid w:val="00F15D8D"/>
    <w:rsid w:val="00F47BED"/>
    <w:rsid w:val="00F55637"/>
    <w:rsid w:val="00F82F2F"/>
    <w:rsid w:val="00F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F8355"/>
  <w14:defaultImageDpi w14:val="32767"/>
  <w15:chartTrackingRefBased/>
  <w15:docId w15:val="{A70C897F-40F5-354D-9A3D-18E871F3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5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BC7"/>
    <w:pPr>
      <w:tabs>
        <w:tab w:val="center" w:pos="4680"/>
        <w:tab w:val="right" w:pos="9360"/>
      </w:tabs>
    </w:pPr>
  </w:style>
  <w:style w:type="character" w:customStyle="1" w:styleId="HeaderChar">
    <w:name w:val="Header Char"/>
    <w:basedOn w:val="DefaultParagraphFont"/>
    <w:link w:val="Header"/>
    <w:uiPriority w:val="99"/>
    <w:rsid w:val="00765BC7"/>
  </w:style>
  <w:style w:type="paragraph" w:styleId="Footer">
    <w:name w:val="footer"/>
    <w:basedOn w:val="Normal"/>
    <w:link w:val="FooterChar"/>
    <w:uiPriority w:val="99"/>
    <w:unhideWhenUsed/>
    <w:rsid w:val="00765BC7"/>
    <w:pPr>
      <w:tabs>
        <w:tab w:val="center" w:pos="4680"/>
        <w:tab w:val="right" w:pos="9360"/>
      </w:tabs>
    </w:pPr>
  </w:style>
  <w:style w:type="character" w:customStyle="1" w:styleId="FooterChar">
    <w:name w:val="Footer Char"/>
    <w:basedOn w:val="DefaultParagraphFont"/>
    <w:link w:val="Footer"/>
    <w:uiPriority w:val="99"/>
    <w:rsid w:val="00765BC7"/>
  </w:style>
  <w:style w:type="paragraph" w:customStyle="1" w:styleId="BodyA">
    <w:name w:val="Body A"/>
    <w:rsid w:val="00765BC7"/>
    <w:pPr>
      <w:pBdr>
        <w:top w:val="nil"/>
        <w:left w:val="nil"/>
        <w:bottom w:val="nil"/>
        <w:right w:val="nil"/>
        <w:between w:val="nil"/>
        <w:bar w:val="nil"/>
      </w:pBdr>
      <w:spacing w:after="160" w:line="256" w:lineRule="auto"/>
    </w:pPr>
    <w:rPr>
      <w:rFonts w:ascii="Calibri" w:eastAsia="Arial Unicode MS" w:hAnsi="Calibri" w:cs="Arial Unicode MS"/>
      <w:color w:val="000000"/>
      <w:sz w:val="22"/>
      <w:szCs w:val="22"/>
      <w:u w:color="000000"/>
      <w:bdr w:val="nil"/>
    </w:rPr>
  </w:style>
  <w:style w:type="paragraph" w:styleId="ListParagraph">
    <w:name w:val="List Paragraph"/>
    <w:basedOn w:val="Normal"/>
    <w:qFormat/>
    <w:rsid w:val="00765BC7"/>
    <w:pPr>
      <w:ind w:left="720"/>
      <w:contextualSpacing/>
    </w:pPr>
  </w:style>
  <w:style w:type="character" w:customStyle="1" w:styleId="textlayer--absolute">
    <w:name w:val="textlayer--absolute"/>
    <w:basedOn w:val="DefaultParagraphFont"/>
    <w:rsid w:val="00B2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223">
      <w:bodyDiv w:val="1"/>
      <w:marLeft w:val="0"/>
      <w:marRight w:val="0"/>
      <w:marTop w:val="0"/>
      <w:marBottom w:val="0"/>
      <w:divBdr>
        <w:top w:val="none" w:sz="0" w:space="0" w:color="auto"/>
        <w:left w:val="none" w:sz="0" w:space="0" w:color="auto"/>
        <w:bottom w:val="none" w:sz="0" w:space="0" w:color="auto"/>
        <w:right w:val="none" w:sz="0" w:space="0" w:color="auto"/>
      </w:divBdr>
    </w:div>
    <w:div w:id="250429361">
      <w:bodyDiv w:val="1"/>
      <w:marLeft w:val="0"/>
      <w:marRight w:val="0"/>
      <w:marTop w:val="0"/>
      <w:marBottom w:val="0"/>
      <w:divBdr>
        <w:top w:val="none" w:sz="0" w:space="0" w:color="auto"/>
        <w:left w:val="none" w:sz="0" w:space="0" w:color="auto"/>
        <w:bottom w:val="none" w:sz="0" w:space="0" w:color="auto"/>
        <w:right w:val="none" w:sz="0" w:space="0" w:color="auto"/>
      </w:divBdr>
    </w:div>
    <w:div w:id="552036492">
      <w:bodyDiv w:val="1"/>
      <w:marLeft w:val="0"/>
      <w:marRight w:val="0"/>
      <w:marTop w:val="0"/>
      <w:marBottom w:val="0"/>
      <w:divBdr>
        <w:top w:val="none" w:sz="0" w:space="0" w:color="auto"/>
        <w:left w:val="none" w:sz="0" w:space="0" w:color="auto"/>
        <w:bottom w:val="none" w:sz="0" w:space="0" w:color="auto"/>
        <w:right w:val="none" w:sz="0" w:space="0" w:color="auto"/>
      </w:divBdr>
    </w:div>
    <w:div w:id="841971958">
      <w:bodyDiv w:val="1"/>
      <w:marLeft w:val="0"/>
      <w:marRight w:val="0"/>
      <w:marTop w:val="0"/>
      <w:marBottom w:val="0"/>
      <w:divBdr>
        <w:top w:val="none" w:sz="0" w:space="0" w:color="auto"/>
        <w:left w:val="none" w:sz="0" w:space="0" w:color="auto"/>
        <w:bottom w:val="none" w:sz="0" w:space="0" w:color="auto"/>
        <w:right w:val="none" w:sz="0" w:space="0" w:color="auto"/>
      </w:divBdr>
    </w:div>
    <w:div w:id="1024936695">
      <w:bodyDiv w:val="1"/>
      <w:marLeft w:val="0"/>
      <w:marRight w:val="0"/>
      <w:marTop w:val="0"/>
      <w:marBottom w:val="0"/>
      <w:divBdr>
        <w:top w:val="none" w:sz="0" w:space="0" w:color="auto"/>
        <w:left w:val="none" w:sz="0" w:space="0" w:color="auto"/>
        <w:bottom w:val="none" w:sz="0" w:space="0" w:color="auto"/>
        <w:right w:val="none" w:sz="0" w:space="0" w:color="auto"/>
      </w:divBdr>
    </w:div>
    <w:div w:id="17234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Alexander, Olivia M</cp:lastModifiedBy>
  <cp:revision>3</cp:revision>
  <dcterms:created xsi:type="dcterms:W3CDTF">2023-09-12T00:23:00Z</dcterms:created>
  <dcterms:modified xsi:type="dcterms:W3CDTF">2023-09-12T16:19:00Z</dcterms:modified>
</cp:coreProperties>
</file>