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2DE7" w:rsidP="2BEB3BE0" w:rsidRDefault="00790BB4" w14:paraId="5B9C7E1D" w14:textId="65F1FB36">
      <w:pPr>
        <w:spacing w:after="0" w:line="240" w:lineRule="auto"/>
        <w:jc w:val="center"/>
        <w:rPr>
          <w:rFonts w:ascii="Arial" w:hAnsi="Arial" w:eastAsia="Arial" w:cs="Arial"/>
          <w:sz w:val="24"/>
          <w:szCs w:val="24"/>
        </w:rPr>
      </w:pPr>
      <w:r w:rsidRPr="2BEB3BE0">
        <w:rPr>
          <w:rFonts w:ascii="Arial" w:hAnsi="Arial" w:eastAsia="Arial" w:cs="Arial"/>
          <w:sz w:val="24"/>
          <w:szCs w:val="24"/>
        </w:rPr>
        <w:t>Faculty Senate Meeting</w:t>
      </w:r>
    </w:p>
    <w:p w:rsidR="00790BB4" w:rsidP="2BEB3BE0" w:rsidRDefault="00790BB4" w14:paraId="08A10292" w14:textId="27D7E313">
      <w:pPr>
        <w:spacing w:after="0" w:line="240" w:lineRule="auto"/>
        <w:jc w:val="center"/>
        <w:rPr>
          <w:rFonts w:ascii="Arial" w:hAnsi="Arial" w:eastAsia="Arial" w:cs="Arial"/>
          <w:sz w:val="24"/>
          <w:szCs w:val="24"/>
        </w:rPr>
      </w:pPr>
      <w:r w:rsidRPr="2BEB3BE0">
        <w:rPr>
          <w:rFonts w:ascii="Arial" w:hAnsi="Arial" w:eastAsia="Arial" w:cs="Arial"/>
          <w:sz w:val="24"/>
          <w:szCs w:val="24"/>
        </w:rPr>
        <w:t>Minutes</w:t>
      </w:r>
    </w:p>
    <w:p w:rsidR="00790BB4" w:rsidP="2BEB3BE0" w:rsidRDefault="00790BB4" w14:paraId="4A0E2A77" w14:textId="39347FBB">
      <w:pPr>
        <w:spacing w:after="0" w:line="240" w:lineRule="auto"/>
        <w:jc w:val="center"/>
        <w:rPr>
          <w:rFonts w:ascii="Arial" w:hAnsi="Arial" w:eastAsia="Arial" w:cs="Arial"/>
          <w:sz w:val="24"/>
          <w:szCs w:val="24"/>
        </w:rPr>
      </w:pPr>
      <w:r w:rsidRPr="2BEB3BE0">
        <w:rPr>
          <w:rFonts w:ascii="Arial" w:hAnsi="Arial" w:eastAsia="Arial" w:cs="Arial"/>
          <w:sz w:val="24"/>
          <w:szCs w:val="24"/>
        </w:rPr>
        <w:t>September 27, 2023</w:t>
      </w:r>
    </w:p>
    <w:p w:rsidR="00790BB4" w:rsidP="2BEB3BE0" w:rsidRDefault="00790BB4" w14:paraId="738EC056" w14:textId="2AEC5672">
      <w:pPr>
        <w:spacing w:after="0" w:line="240" w:lineRule="auto"/>
        <w:jc w:val="center"/>
        <w:rPr>
          <w:rFonts w:ascii="Arial" w:hAnsi="Arial" w:eastAsia="Arial" w:cs="Arial"/>
          <w:sz w:val="24"/>
          <w:szCs w:val="24"/>
        </w:rPr>
      </w:pPr>
      <w:r w:rsidRPr="2BEB3BE0">
        <w:rPr>
          <w:rFonts w:ascii="Arial" w:hAnsi="Arial" w:eastAsia="Arial" w:cs="Arial"/>
          <w:sz w:val="24"/>
          <w:szCs w:val="24"/>
        </w:rPr>
        <w:t>JCK 880</w:t>
      </w:r>
    </w:p>
    <w:p w:rsidR="00790BB4" w:rsidP="2BEB3BE0" w:rsidRDefault="00790BB4" w14:paraId="3E6434F6" w14:textId="2234DFC3">
      <w:pPr>
        <w:spacing w:after="0" w:line="240" w:lineRule="auto"/>
        <w:jc w:val="center"/>
        <w:rPr>
          <w:rFonts w:ascii="Arial" w:hAnsi="Arial" w:eastAsia="Arial" w:cs="Arial"/>
          <w:sz w:val="24"/>
          <w:szCs w:val="24"/>
        </w:rPr>
      </w:pPr>
      <w:r w:rsidRPr="2BEB3BE0">
        <w:rPr>
          <w:rFonts w:ascii="Arial" w:hAnsi="Arial" w:eastAsia="Arial" w:cs="Arial"/>
          <w:sz w:val="24"/>
          <w:szCs w:val="24"/>
        </w:rPr>
        <w:t>4:00 p.m. – 6:00 p.m.</w:t>
      </w:r>
    </w:p>
    <w:p w:rsidR="00790BB4" w:rsidP="2BEB3BE0" w:rsidRDefault="00790BB4" w14:paraId="53F63CE5" w14:textId="77777777">
      <w:pPr>
        <w:spacing w:after="0" w:line="240" w:lineRule="auto"/>
        <w:jc w:val="center"/>
        <w:rPr>
          <w:rFonts w:ascii="Arial" w:hAnsi="Arial" w:eastAsia="Arial" w:cs="Arial"/>
          <w:sz w:val="24"/>
          <w:szCs w:val="24"/>
        </w:rPr>
      </w:pPr>
    </w:p>
    <w:p w:rsidR="00790BB4" w:rsidP="2BEB3BE0" w:rsidRDefault="00790BB4" w14:paraId="7747B329" w14:textId="40364F06">
      <w:pPr>
        <w:spacing w:after="0" w:line="240" w:lineRule="auto"/>
        <w:rPr>
          <w:rFonts w:ascii="Arial" w:hAnsi="Arial" w:eastAsia="Arial" w:cs="Arial"/>
          <w:sz w:val="24"/>
          <w:szCs w:val="24"/>
        </w:rPr>
      </w:pPr>
      <w:r w:rsidRPr="2BEB3BE0">
        <w:rPr>
          <w:rFonts w:ascii="Arial" w:hAnsi="Arial" w:eastAsia="Arial" w:cs="Arial"/>
          <w:b/>
          <w:bCs/>
          <w:sz w:val="24"/>
          <w:szCs w:val="24"/>
        </w:rPr>
        <w:t>Members Present:</w:t>
      </w:r>
      <w:r w:rsidRPr="2BEB3BE0" w:rsidR="00633245">
        <w:rPr>
          <w:rFonts w:ascii="Arial" w:hAnsi="Arial" w:eastAsia="Arial" w:cs="Arial"/>
          <w:sz w:val="24"/>
          <w:szCs w:val="24"/>
        </w:rPr>
        <w:t xml:space="preserve"> </w:t>
      </w:r>
      <w:r w:rsidRPr="2BEB3BE0" w:rsidR="00633245">
        <w:rPr>
          <w:rStyle w:val="normaltextrun"/>
          <w:rFonts w:ascii="Arial" w:hAnsi="Arial" w:eastAsia="Arial" w:cs="Arial"/>
          <w:sz w:val="24"/>
          <w:szCs w:val="24"/>
        </w:rPr>
        <w:t>Rebecca Bell-Metereau, Stacey Bender, Dale Blasingame, William Chittenden, Rachel Davenport, Peter Dedek, Dave Donelly, Farzan Irani, Jennifer Jensen, William Kelemen, Lynn Ledbetter, Jo Beth Oestreich, Adetty Pérez de Miles, Michael Supancic and Alex White. </w:t>
      </w:r>
      <w:r w:rsidRPr="2BEB3BE0" w:rsidR="00633245">
        <w:rPr>
          <w:rStyle w:val="eop"/>
          <w:rFonts w:ascii="Arial" w:hAnsi="Arial" w:eastAsia="Arial" w:cs="Arial"/>
          <w:sz w:val="24"/>
          <w:szCs w:val="24"/>
        </w:rPr>
        <w:t> </w:t>
      </w:r>
    </w:p>
    <w:p w:rsidR="00790BB4" w:rsidP="2BEB3BE0" w:rsidRDefault="00790BB4" w14:paraId="2E7379C4" w14:textId="77777777">
      <w:pPr>
        <w:spacing w:after="0" w:line="240" w:lineRule="auto"/>
        <w:rPr>
          <w:rFonts w:ascii="Arial" w:hAnsi="Arial" w:eastAsia="Arial" w:cs="Arial"/>
          <w:sz w:val="24"/>
          <w:szCs w:val="24"/>
        </w:rPr>
      </w:pPr>
    </w:p>
    <w:p w:rsidR="00790BB4" w:rsidP="2BEB3BE0" w:rsidRDefault="7A62BC76" w14:paraId="01E29DD2" w14:textId="77418772">
      <w:pPr>
        <w:spacing w:after="0" w:line="240" w:lineRule="auto"/>
        <w:rPr>
          <w:rFonts w:ascii="Arial" w:hAnsi="Arial" w:eastAsia="Arial" w:cs="Arial"/>
          <w:sz w:val="24"/>
          <w:szCs w:val="24"/>
        </w:rPr>
      </w:pPr>
      <w:r w:rsidRPr="65712E69" w:rsidR="7A62BC76">
        <w:rPr>
          <w:rFonts w:ascii="Arial" w:hAnsi="Arial" w:eastAsia="Arial" w:cs="Arial"/>
          <w:b w:val="1"/>
          <w:bCs w:val="1"/>
          <w:sz w:val="24"/>
          <w:szCs w:val="24"/>
        </w:rPr>
        <w:t>Guests</w:t>
      </w:r>
      <w:r w:rsidRPr="65712E69" w:rsidR="7A62BC76">
        <w:rPr>
          <w:rFonts w:ascii="Arial" w:hAnsi="Arial" w:eastAsia="Arial" w:cs="Arial"/>
          <w:sz w:val="24"/>
          <w:szCs w:val="24"/>
        </w:rPr>
        <w:t xml:space="preserve">: </w:t>
      </w:r>
      <w:r w:rsidRPr="65712E69" w:rsidR="7A62BC76">
        <w:rPr>
          <w:rFonts w:ascii="Arial" w:hAnsi="Arial" w:eastAsia="Arial" w:cs="Arial"/>
          <w:sz w:val="24"/>
          <w:szCs w:val="24"/>
        </w:rPr>
        <w:t>Thillainatarajan</w:t>
      </w:r>
      <w:r w:rsidRPr="65712E69" w:rsidR="7A62BC76">
        <w:rPr>
          <w:rFonts w:ascii="Arial" w:hAnsi="Arial" w:eastAsia="Arial" w:cs="Arial"/>
          <w:sz w:val="24"/>
          <w:szCs w:val="24"/>
        </w:rPr>
        <w:t xml:space="preserve"> Sivakumaran,</w:t>
      </w:r>
      <w:r w:rsidRPr="65712E69" w:rsidR="18DCCE00">
        <w:rPr>
          <w:rFonts w:ascii="Arial" w:hAnsi="Arial" w:eastAsia="Arial" w:cs="Arial"/>
          <w:sz w:val="24"/>
          <w:szCs w:val="24"/>
        </w:rPr>
        <w:t xml:space="preserve"> </w:t>
      </w:r>
      <w:r w:rsidRPr="65712E69" w:rsidR="32388B86">
        <w:rPr>
          <w:rFonts w:ascii="Arial" w:hAnsi="Arial" w:eastAsia="Arial" w:cs="Arial"/>
          <w:sz w:val="24"/>
          <w:szCs w:val="24"/>
        </w:rPr>
        <w:t xml:space="preserve">Emma Parsley, Colleen Myles, </w:t>
      </w:r>
      <w:r w:rsidRPr="65712E69" w:rsidR="32388B86">
        <w:rPr>
          <w:rFonts w:ascii="Arial" w:hAnsi="Arial" w:eastAsia="Arial" w:cs="Arial"/>
          <w:sz w:val="24"/>
          <w:szCs w:val="24"/>
        </w:rPr>
        <w:t>Shetay</w:t>
      </w:r>
      <w:r w:rsidRPr="65712E69" w:rsidR="32388B86">
        <w:rPr>
          <w:rFonts w:ascii="Arial" w:hAnsi="Arial" w:eastAsia="Arial" w:cs="Arial"/>
          <w:sz w:val="24"/>
          <w:szCs w:val="24"/>
        </w:rPr>
        <w:t xml:space="preserve"> Ashford-Hanserd, Jeremy </w:t>
      </w:r>
      <w:r w:rsidRPr="65712E69" w:rsidR="32388B86">
        <w:rPr>
          <w:rFonts w:ascii="Arial" w:hAnsi="Arial" w:eastAsia="Arial" w:cs="Arial"/>
          <w:sz w:val="24"/>
          <w:szCs w:val="24"/>
        </w:rPr>
        <w:t>Bohonos</w:t>
      </w:r>
      <w:r w:rsidRPr="65712E69" w:rsidR="32388B86">
        <w:rPr>
          <w:rFonts w:ascii="Arial" w:hAnsi="Arial" w:eastAsia="Arial" w:cs="Arial"/>
          <w:sz w:val="24"/>
          <w:szCs w:val="24"/>
        </w:rPr>
        <w:t xml:space="preserve">, Chad Booth, Edwin Chow, Stacey Cropley, Theresa Garcia, David Gibbs, Lauren Goodley, Deborah Howard, Scott Kruse, Jason Kwak, Cathy Lamm, Stephanie Larrison, David Levy, Catherine </w:t>
      </w:r>
      <w:r w:rsidRPr="65712E69" w:rsidR="32388B86">
        <w:rPr>
          <w:rFonts w:ascii="Arial" w:hAnsi="Arial" w:eastAsia="Arial" w:cs="Arial"/>
          <w:sz w:val="24"/>
          <w:szCs w:val="24"/>
        </w:rPr>
        <w:t>Messinger</w:t>
      </w:r>
      <w:r w:rsidRPr="65712E69" w:rsidR="32388B86">
        <w:rPr>
          <w:rFonts w:ascii="Arial" w:hAnsi="Arial" w:eastAsia="Arial" w:cs="Arial"/>
          <w:sz w:val="24"/>
          <w:szCs w:val="24"/>
        </w:rPr>
        <w:t xml:space="preserve">, Russell Moses, Judy Oskam, Aimee Roundtree, Susan </w:t>
      </w:r>
      <w:r w:rsidRPr="65712E69" w:rsidR="32388B86">
        <w:rPr>
          <w:rFonts w:ascii="Arial" w:hAnsi="Arial" w:eastAsia="Arial" w:cs="Arial"/>
          <w:sz w:val="24"/>
          <w:szCs w:val="24"/>
        </w:rPr>
        <w:t>Schwinning</w:t>
      </w:r>
      <w:r w:rsidRPr="65712E69" w:rsidR="32388B86">
        <w:rPr>
          <w:rFonts w:ascii="Arial" w:hAnsi="Arial" w:eastAsia="Arial" w:cs="Arial"/>
          <w:sz w:val="24"/>
          <w:szCs w:val="24"/>
        </w:rPr>
        <w:t xml:space="preserve">, Piyush Shroff, Karen Sigler, Kathryn Smith, </w:t>
      </w:r>
      <w:r w:rsidRPr="65712E69" w:rsidR="18DCCE00">
        <w:rPr>
          <w:rFonts w:ascii="Arial" w:hAnsi="Arial" w:eastAsia="Arial" w:cs="Arial"/>
          <w:sz w:val="24"/>
          <w:szCs w:val="24"/>
        </w:rPr>
        <w:t>Vedaraman</w:t>
      </w:r>
      <w:r w:rsidRPr="65712E69" w:rsidR="18DCCE00">
        <w:rPr>
          <w:rFonts w:ascii="Arial" w:hAnsi="Arial" w:eastAsia="Arial" w:cs="Arial"/>
          <w:sz w:val="24"/>
          <w:szCs w:val="24"/>
        </w:rPr>
        <w:t xml:space="preserve"> Sriraman</w:t>
      </w:r>
      <w:r w:rsidRPr="65712E69" w:rsidR="0CE9A9E3">
        <w:rPr>
          <w:rFonts w:ascii="Arial" w:hAnsi="Arial" w:eastAsia="Arial" w:cs="Arial"/>
          <w:sz w:val="24"/>
          <w:szCs w:val="24"/>
        </w:rPr>
        <w:t xml:space="preserve">, </w:t>
      </w:r>
      <w:r w:rsidRPr="65712E69" w:rsidR="32388B86">
        <w:rPr>
          <w:rFonts w:ascii="Arial" w:hAnsi="Arial" w:eastAsia="Arial" w:cs="Arial"/>
          <w:sz w:val="24"/>
          <w:szCs w:val="24"/>
        </w:rPr>
        <w:t xml:space="preserve">Lois Stickley, Lucia Summers, Dimitry </w:t>
      </w:r>
      <w:r w:rsidRPr="65712E69" w:rsidR="32388B86">
        <w:rPr>
          <w:rFonts w:ascii="Arial" w:hAnsi="Arial" w:eastAsia="Arial" w:cs="Arial"/>
          <w:sz w:val="24"/>
          <w:szCs w:val="24"/>
        </w:rPr>
        <w:t>Tetin</w:t>
      </w:r>
      <w:r w:rsidRPr="65712E69" w:rsidR="32388B86">
        <w:rPr>
          <w:rFonts w:ascii="Arial" w:hAnsi="Arial" w:eastAsia="Arial" w:cs="Arial"/>
          <w:sz w:val="24"/>
          <w:szCs w:val="24"/>
        </w:rPr>
        <w:t xml:space="preserve"> and Amy Weimer.</w:t>
      </w:r>
    </w:p>
    <w:p w:rsidR="00790BB4" w:rsidP="2BEB3BE0" w:rsidRDefault="00790BB4" w14:paraId="15A73D8A" w14:textId="77777777">
      <w:pPr>
        <w:spacing w:after="0" w:line="240" w:lineRule="auto"/>
        <w:rPr>
          <w:rFonts w:ascii="Arial" w:hAnsi="Arial" w:eastAsia="Arial" w:cs="Arial"/>
          <w:sz w:val="24"/>
          <w:szCs w:val="24"/>
        </w:rPr>
      </w:pPr>
    </w:p>
    <w:p w:rsidRPr="00040752" w:rsidR="00790BB4" w:rsidP="2BEB3BE0" w:rsidRDefault="00790BB4" w14:paraId="66D9EAA4" w14:textId="594B6ABD">
      <w:pPr>
        <w:spacing w:after="0" w:line="240" w:lineRule="auto"/>
        <w:rPr>
          <w:rFonts w:ascii="Arial" w:hAnsi="Arial" w:eastAsia="Arial" w:cs="Arial"/>
          <w:b/>
          <w:bCs/>
          <w:sz w:val="24"/>
          <w:szCs w:val="24"/>
        </w:rPr>
      </w:pPr>
      <w:r w:rsidRPr="2BEB3BE0">
        <w:rPr>
          <w:rFonts w:ascii="Arial" w:hAnsi="Arial" w:eastAsia="Arial" w:cs="Arial"/>
          <w:b/>
          <w:bCs/>
          <w:sz w:val="24"/>
          <w:szCs w:val="24"/>
        </w:rPr>
        <w:t>Chair Ledbetter called the meeting to order at 4:00 p.m.</w:t>
      </w:r>
    </w:p>
    <w:p w:rsidR="00790BB4" w:rsidP="2BEB3BE0" w:rsidRDefault="00790BB4" w14:paraId="78DB0AB7" w14:textId="77777777">
      <w:pPr>
        <w:spacing w:after="0" w:line="240" w:lineRule="auto"/>
        <w:rPr>
          <w:rFonts w:ascii="Arial" w:hAnsi="Arial" w:eastAsia="Arial" w:cs="Arial"/>
          <w:sz w:val="24"/>
          <w:szCs w:val="24"/>
        </w:rPr>
      </w:pPr>
    </w:p>
    <w:p w:rsidR="00B37733" w:rsidP="2BEB3BE0" w:rsidRDefault="363138E0" w14:paraId="4F56E64F" w14:textId="32A1EE3D">
      <w:pPr>
        <w:spacing w:after="0" w:line="240" w:lineRule="auto"/>
        <w:rPr>
          <w:rFonts w:ascii="Arial" w:hAnsi="Arial" w:eastAsia="Arial" w:cs="Arial"/>
          <w:sz w:val="24"/>
          <w:szCs w:val="24"/>
        </w:rPr>
      </w:pPr>
      <w:r w:rsidRPr="65712E69" w:rsidR="363138E0">
        <w:rPr>
          <w:rFonts w:ascii="Arial" w:hAnsi="Arial" w:eastAsia="Arial" w:cs="Arial"/>
          <w:b w:val="1"/>
          <w:bCs w:val="1"/>
          <w:sz w:val="24"/>
          <w:szCs w:val="24"/>
        </w:rPr>
        <w:t xml:space="preserve">The first item on the agenda was a presentation on </w:t>
      </w:r>
      <w:bookmarkStart w:name="_Int_a4lQ3jwQ" w:id="3"/>
      <w:r w:rsidRPr="65712E69" w:rsidR="4CDC5137">
        <w:rPr>
          <w:rFonts w:ascii="Arial" w:hAnsi="Arial" w:eastAsia="Arial" w:cs="Arial"/>
          <w:b w:val="1"/>
          <w:bCs w:val="1"/>
          <w:sz w:val="24"/>
          <w:szCs w:val="24"/>
        </w:rPr>
        <w:t>TXST</w:t>
      </w:r>
      <w:bookmarkEnd w:id="3"/>
      <w:r w:rsidRPr="65712E69" w:rsidR="4CDC5137">
        <w:rPr>
          <w:rFonts w:ascii="Arial" w:hAnsi="Arial" w:eastAsia="Arial" w:cs="Arial"/>
          <w:b w:val="1"/>
          <w:bCs w:val="1"/>
          <w:sz w:val="24"/>
          <w:szCs w:val="24"/>
        </w:rPr>
        <w:t xml:space="preserve"> Global Initiatives</w:t>
      </w:r>
      <w:r w:rsidRPr="65712E69" w:rsidR="363138E0">
        <w:rPr>
          <w:rFonts w:ascii="Arial" w:hAnsi="Arial" w:eastAsia="Arial" w:cs="Arial"/>
          <w:b w:val="1"/>
          <w:bCs w:val="1"/>
          <w:sz w:val="24"/>
          <w:szCs w:val="24"/>
        </w:rPr>
        <w:t xml:space="preserve"> </w:t>
      </w:r>
      <w:r w:rsidRPr="65712E69" w:rsidR="5F112E0B">
        <w:rPr>
          <w:rFonts w:ascii="Arial" w:hAnsi="Arial" w:eastAsia="Arial" w:cs="Arial"/>
          <w:sz w:val="24"/>
          <w:szCs w:val="24"/>
        </w:rPr>
        <w:t>(Thilla)</w:t>
      </w:r>
      <w:r w:rsidRPr="65712E69" w:rsidR="214A7726">
        <w:rPr>
          <w:rFonts w:ascii="Arial" w:hAnsi="Arial" w:eastAsia="Arial" w:cs="Arial"/>
          <w:sz w:val="24"/>
          <w:szCs w:val="24"/>
        </w:rPr>
        <w:t xml:space="preserve"> Sivakumaran, Vice President for TXST Global</w:t>
      </w:r>
      <w:r w:rsidRPr="65712E69" w:rsidR="363138E0">
        <w:rPr>
          <w:rFonts w:ascii="Arial" w:hAnsi="Arial" w:eastAsia="Arial" w:cs="Arial"/>
          <w:sz w:val="24"/>
          <w:szCs w:val="24"/>
        </w:rPr>
        <w:t>. Sivakumaran</w:t>
      </w:r>
      <w:r w:rsidRPr="65712E69" w:rsidR="214A7726">
        <w:rPr>
          <w:rFonts w:ascii="Arial" w:hAnsi="Arial" w:eastAsia="Arial" w:cs="Arial"/>
          <w:sz w:val="24"/>
          <w:szCs w:val="24"/>
        </w:rPr>
        <w:t xml:space="preserve"> </w:t>
      </w:r>
      <w:r w:rsidRPr="65712E69" w:rsidR="214A7726">
        <w:rPr>
          <w:rFonts w:ascii="Arial" w:hAnsi="Arial" w:eastAsia="Arial" w:cs="Arial"/>
          <w:sz w:val="24"/>
          <w:szCs w:val="24"/>
        </w:rPr>
        <w:t>provided</w:t>
      </w:r>
      <w:r w:rsidRPr="65712E69" w:rsidR="214A7726">
        <w:rPr>
          <w:rFonts w:ascii="Arial" w:hAnsi="Arial" w:eastAsia="Arial" w:cs="Arial"/>
          <w:sz w:val="24"/>
          <w:szCs w:val="24"/>
        </w:rPr>
        <w:t xml:space="preserve"> an overview of Texas State's </w:t>
      </w:r>
      <w:r w:rsidRPr="65712E69" w:rsidR="6B35884C">
        <w:rPr>
          <w:rFonts w:ascii="Arial" w:hAnsi="Arial" w:eastAsia="Arial" w:cs="Arial"/>
          <w:sz w:val="24"/>
          <w:szCs w:val="24"/>
        </w:rPr>
        <w:t>O</w:t>
      </w:r>
      <w:r w:rsidRPr="65712E69" w:rsidR="214A7726">
        <w:rPr>
          <w:rFonts w:ascii="Arial" w:hAnsi="Arial" w:eastAsia="Arial" w:cs="Arial"/>
          <w:sz w:val="24"/>
          <w:szCs w:val="24"/>
        </w:rPr>
        <w:t>nline</w:t>
      </w:r>
      <w:r w:rsidRPr="65712E69" w:rsidR="2B70EAEF">
        <w:rPr>
          <w:rFonts w:ascii="Arial" w:hAnsi="Arial" w:eastAsia="Arial" w:cs="Arial"/>
          <w:sz w:val="24"/>
          <w:szCs w:val="24"/>
        </w:rPr>
        <w:t xml:space="preserve"> </w:t>
      </w:r>
      <w:r w:rsidRPr="65712E69" w:rsidR="214A7726">
        <w:rPr>
          <w:rFonts w:ascii="Arial" w:hAnsi="Arial" w:eastAsia="Arial" w:cs="Arial"/>
          <w:sz w:val="24"/>
          <w:szCs w:val="24"/>
        </w:rPr>
        <w:t>initiative</w:t>
      </w:r>
      <w:r w:rsidRPr="65712E69" w:rsidR="18F3B55E">
        <w:rPr>
          <w:rFonts w:ascii="Arial" w:hAnsi="Arial" w:eastAsia="Arial" w:cs="Arial"/>
          <w:sz w:val="24"/>
          <w:szCs w:val="24"/>
        </w:rPr>
        <w:t>s</w:t>
      </w:r>
      <w:r w:rsidRPr="65712E69" w:rsidR="214A7726">
        <w:rPr>
          <w:rFonts w:ascii="Arial" w:hAnsi="Arial" w:eastAsia="Arial" w:cs="Arial"/>
          <w:sz w:val="24"/>
          <w:szCs w:val="24"/>
        </w:rPr>
        <w:t xml:space="preserve">. The purpose of this initiative is to </w:t>
      </w:r>
      <w:r w:rsidRPr="65712E69" w:rsidR="214A7726">
        <w:rPr>
          <w:rFonts w:ascii="Arial" w:hAnsi="Arial" w:eastAsia="Arial" w:cs="Arial"/>
          <w:sz w:val="24"/>
          <w:szCs w:val="24"/>
        </w:rPr>
        <w:t>provide</w:t>
      </w:r>
      <w:r w:rsidRPr="65712E69" w:rsidR="214A7726">
        <w:rPr>
          <w:rFonts w:ascii="Arial" w:hAnsi="Arial" w:eastAsia="Arial" w:cs="Arial"/>
          <w:sz w:val="24"/>
          <w:szCs w:val="24"/>
        </w:rPr>
        <w:t xml:space="preserve"> access to adult learners 25 and older in Texas and nationally</w:t>
      </w:r>
      <w:r w:rsidRPr="65712E69" w:rsidR="363138E0">
        <w:rPr>
          <w:rFonts w:ascii="Arial" w:hAnsi="Arial" w:eastAsia="Arial" w:cs="Arial"/>
          <w:sz w:val="24"/>
          <w:szCs w:val="24"/>
        </w:rPr>
        <w:t>,</w:t>
      </w:r>
      <w:r w:rsidRPr="65712E69" w:rsidR="214A7726">
        <w:rPr>
          <w:rFonts w:ascii="Arial" w:hAnsi="Arial" w:eastAsia="Arial" w:cs="Arial"/>
          <w:sz w:val="24"/>
          <w:szCs w:val="24"/>
        </w:rPr>
        <w:t xml:space="preserve"> to</w:t>
      </w:r>
      <w:r w:rsidRPr="65712E69" w:rsidR="2B70EAEF">
        <w:rPr>
          <w:rFonts w:ascii="Arial" w:hAnsi="Arial" w:eastAsia="Arial" w:cs="Arial"/>
          <w:sz w:val="24"/>
          <w:szCs w:val="24"/>
        </w:rPr>
        <w:t xml:space="preserve"> complete an online</w:t>
      </w:r>
      <w:r w:rsidRPr="65712E69" w:rsidR="214A7726">
        <w:rPr>
          <w:rFonts w:ascii="Arial" w:hAnsi="Arial" w:eastAsia="Arial" w:cs="Arial"/>
          <w:sz w:val="24"/>
          <w:szCs w:val="24"/>
        </w:rPr>
        <w:t xml:space="preserve"> degree at TXST and meet workforce demands to reskill and upskill workers nationally. Sivakumaran </w:t>
      </w:r>
      <w:r w:rsidRPr="65712E69" w:rsidR="214A7726">
        <w:rPr>
          <w:rFonts w:ascii="Arial" w:hAnsi="Arial" w:eastAsia="Arial" w:cs="Arial"/>
          <w:sz w:val="24"/>
          <w:szCs w:val="24"/>
        </w:rPr>
        <w:t>provided</w:t>
      </w:r>
      <w:r w:rsidRPr="65712E69" w:rsidR="214A7726">
        <w:rPr>
          <w:rFonts w:ascii="Arial" w:hAnsi="Arial" w:eastAsia="Arial" w:cs="Arial"/>
          <w:sz w:val="24"/>
          <w:szCs w:val="24"/>
        </w:rPr>
        <w:t xml:space="preserve"> a brief overview of the roles and responsibilities </w:t>
      </w:r>
      <w:r w:rsidRPr="65712E69" w:rsidR="2B70EAEF">
        <w:rPr>
          <w:rFonts w:ascii="Arial" w:hAnsi="Arial" w:eastAsia="Arial" w:cs="Arial"/>
          <w:sz w:val="24"/>
          <w:szCs w:val="24"/>
        </w:rPr>
        <w:t>of d</w:t>
      </w:r>
      <w:r w:rsidRPr="65712E69" w:rsidR="06F16B4E">
        <w:rPr>
          <w:rFonts w:ascii="Arial" w:hAnsi="Arial" w:eastAsia="Arial" w:cs="Arial"/>
          <w:sz w:val="24"/>
          <w:szCs w:val="24"/>
        </w:rPr>
        <w:t xml:space="preserve">epartments, </w:t>
      </w:r>
      <w:r w:rsidRPr="65712E69" w:rsidR="2B70EAEF">
        <w:rPr>
          <w:rFonts w:ascii="Arial" w:hAnsi="Arial" w:eastAsia="Arial" w:cs="Arial"/>
          <w:sz w:val="24"/>
          <w:szCs w:val="24"/>
        </w:rPr>
        <w:t xml:space="preserve">faculty, </w:t>
      </w:r>
      <w:r w:rsidRPr="65712E69" w:rsidR="06F16B4E">
        <w:rPr>
          <w:rFonts w:ascii="Arial" w:hAnsi="Arial" w:eastAsia="Arial" w:cs="Arial"/>
          <w:sz w:val="24"/>
          <w:szCs w:val="24"/>
        </w:rPr>
        <w:t xml:space="preserve">TXST Online, </w:t>
      </w:r>
      <w:r w:rsidRPr="65712E69" w:rsidR="214A7726">
        <w:rPr>
          <w:rFonts w:ascii="Arial" w:hAnsi="Arial" w:eastAsia="Arial" w:cs="Arial"/>
          <w:sz w:val="24"/>
          <w:szCs w:val="24"/>
        </w:rPr>
        <w:t>the Online Program Managers (OPM),</w:t>
      </w:r>
      <w:r w:rsidRPr="65712E69" w:rsidR="06F16B4E">
        <w:rPr>
          <w:rFonts w:ascii="Arial" w:hAnsi="Arial" w:eastAsia="Arial" w:cs="Arial"/>
          <w:sz w:val="24"/>
          <w:szCs w:val="24"/>
        </w:rPr>
        <w:t xml:space="preserve"> </w:t>
      </w:r>
      <w:r w:rsidRPr="65712E69" w:rsidR="214A7726">
        <w:rPr>
          <w:rFonts w:ascii="Arial" w:hAnsi="Arial" w:eastAsia="Arial" w:cs="Arial"/>
          <w:sz w:val="24"/>
          <w:szCs w:val="24"/>
        </w:rPr>
        <w:t>funding</w:t>
      </w:r>
      <w:r w:rsidRPr="65712E69" w:rsidR="06F16B4E">
        <w:rPr>
          <w:rFonts w:ascii="Arial" w:hAnsi="Arial" w:eastAsia="Arial" w:cs="Arial"/>
          <w:sz w:val="24"/>
          <w:szCs w:val="24"/>
        </w:rPr>
        <w:t xml:space="preserve"> (start-up funding will come from TXST Global)</w:t>
      </w:r>
      <w:r w:rsidRPr="65712E69" w:rsidR="214A7726">
        <w:rPr>
          <w:rFonts w:ascii="Arial" w:hAnsi="Arial" w:eastAsia="Arial" w:cs="Arial"/>
          <w:sz w:val="24"/>
          <w:szCs w:val="24"/>
        </w:rPr>
        <w:t>, potential programs to be launched in the summer and fall of 2024 (</w:t>
      </w:r>
      <w:r w:rsidRPr="65712E69" w:rsidR="00E5F234">
        <w:rPr>
          <w:rFonts w:ascii="Arial" w:hAnsi="Arial" w:eastAsia="Arial" w:cs="Arial"/>
          <w:sz w:val="24"/>
          <w:szCs w:val="24"/>
        </w:rPr>
        <w:t xml:space="preserve">including </w:t>
      </w:r>
      <w:r w:rsidRPr="65712E69" w:rsidR="214A7726">
        <w:rPr>
          <w:rFonts w:ascii="Arial" w:hAnsi="Arial" w:eastAsia="Arial" w:cs="Arial"/>
          <w:sz w:val="24"/>
          <w:szCs w:val="24"/>
        </w:rPr>
        <w:t>8 undergraduate degrees, 14 master's degrees, and 6 doctoral degrees) and revenue sharing</w:t>
      </w:r>
      <w:r w:rsidRPr="65712E69" w:rsidR="38A4D123">
        <w:rPr>
          <w:rFonts w:ascii="Arial" w:hAnsi="Arial" w:eastAsia="Arial" w:cs="Arial"/>
          <w:sz w:val="24"/>
          <w:szCs w:val="24"/>
        </w:rPr>
        <w:t xml:space="preserve">. </w:t>
      </w:r>
      <w:r w:rsidRPr="65712E69" w:rsidR="61828F0A">
        <w:rPr>
          <w:rFonts w:ascii="Arial" w:hAnsi="Arial" w:eastAsia="Arial" w:cs="Arial"/>
          <w:sz w:val="24"/>
          <w:szCs w:val="24"/>
        </w:rPr>
        <w:t>Sivakumaran said all degrees belong to the department they are housed in, including the curriculum and instructional faculty.</w:t>
      </w:r>
      <w:r w:rsidRPr="65712E69" w:rsidR="2B70EAEF">
        <w:rPr>
          <w:rFonts w:ascii="Arial" w:hAnsi="Arial" w:eastAsia="Arial" w:cs="Arial"/>
          <w:sz w:val="24"/>
          <w:szCs w:val="24"/>
        </w:rPr>
        <w:t xml:space="preserve"> </w:t>
      </w:r>
      <w:r w:rsidRPr="65712E69" w:rsidR="26BF01F1">
        <w:rPr>
          <w:rFonts w:ascii="Arial" w:hAnsi="Arial" w:eastAsia="Arial" w:cs="Arial"/>
          <w:sz w:val="24"/>
          <w:szCs w:val="24"/>
        </w:rPr>
        <w:t>TXST Online</w:t>
      </w:r>
      <w:r w:rsidRPr="65712E69" w:rsidR="17DE451D">
        <w:rPr>
          <w:rFonts w:ascii="Arial" w:hAnsi="Arial" w:eastAsia="Arial" w:cs="Arial"/>
          <w:sz w:val="24"/>
          <w:szCs w:val="24"/>
        </w:rPr>
        <w:t xml:space="preserve"> helps to support launching the programs,</w:t>
      </w:r>
      <w:r w:rsidRPr="65712E69" w:rsidR="26BF01F1">
        <w:rPr>
          <w:rFonts w:ascii="Arial" w:hAnsi="Arial" w:eastAsia="Arial" w:cs="Arial"/>
          <w:sz w:val="24"/>
          <w:szCs w:val="24"/>
        </w:rPr>
        <w:t xml:space="preserve"> </w:t>
      </w:r>
      <w:r w:rsidRPr="65712E69" w:rsidR="26BF01F1">
        <w:rPr>
          <w:rFonts w:ascii="Arial" w:hAnsi="Arial" w:eastAsia="Arial" w:cs="Arial"/>
          <w:sz w:val="24"/>
          <w:szCs w:val="24"/>
        </w:rPr>
        <w:t>provid</w:t>
      </w:r>
      <w:r w:rsidRPr="65712E69" w:rsidR="3F8AD765">
        <w:rPr>
          <w:rFonts w:ascii="Arial" w:hAnsi="Arial" w:eastAsia="Arial" w:cs="Arial"/>
          <w:sz w:val="24"/>
          <w:szCs w:val="24"/>
        </w:rPr>
        <w:t>es</w:t>
      </w:r>
      <w:r w:rsidRPr="65712E69" w:rsidR="26BF01F1">
        <w:rPr>
          <w:rFonts w:ascii="Arial" w:hAnsi="Arial" w:eastAsia="Arial" w:cs="Arial"/>
          <w:sz w:val="24"/>
          <w:szCs w:val="24"/>
        </w:rPr>
        <w:t xml:space="preserve"> advisors</w:t>
      </w:r>
      <w:r w:rsidRPr="65712E69" w:rsidR="234C9E93">
        <w:rPr>
          <w:rFonts w:ascii="Arial" w:hAnsi="Arial" w:eastAsia="Arial" w:cs="Arial"/>
          <w:sz w:val="24"/>
          <w:szCs w:val="24"/>
        </w:rPr>
        <w:t xml:space="preserve"> for students</w:t>
      </w:r>
      <w:r w:rsidRPr="65712E69" w:rsidR="725517DE">
        <w:rPr>
          <w:rFonts w:ascii="Arial" w:hAnsi="Arial" w:eastAsia="Arial" w:cs="Arial"/>
          <w:sz w:val="24"/>
          <w:szCs w:val="24"/>
        </w:rPr>
        <w:t xml:space="preserve"> and</w:t>
      </w:r>
      <w:r w:rsidRPr="65712E69" w:rsidR="4C2F0A67">
        <w:rPr>
          <w:rFonts w:ascii="Arial" w:hAnsi="Arial" w:eastAsia="Arial" w:cs="Arial"/>
          <w:sz w:val="24"/>
          <w:szCs w:val="24"/>
        </w:rPr>
        <w:t xml:space="preserve"> </w:t>
      </w:r>
      <w:r w:rsidRPr="65712E69" w:rsidR="3ADEDE94">
        <w:rPr>
          <w:rFonts w:ascii="Arial" w:hAnsi="Arial" w:eastAsia="Arial" w:cs="Arial"/>
          <w:sz w:val="24"/>
          <w:szCs w:val="24"/>
        </w:rPr>
        <w:t xml:space="preserve">instructional designers for </w:t>
      </w:r>
      <w:r w:rsidRPr="65712E69" w:rsidR="40D7AE5F">
        <w:rPr>
          <w:rFonts w:ascii="Arial" w:hAnsi="Arial" w:eastAsia="Arial" w:cs="Arial"/>
          <w:sz w:val="24"/>
          <w:szCs w:val="24"/>
        </w:rPr>
        <w:t>faculty</w:t>
      </w:r>
      <w:r w:rsidRPr="65712E69" w:rsidR="3ADEDE94">
        <w:rPr>
          <w:rFonts w:ascii="Arial" w:hAnsi="Arial" w:eastAsia="Arial" w:cs="Arial"/>
          <w:sz w:val="24"/>
          <w:szCs w:val="24"/>
        </w:rPr>
        <w:t>,</w:t>
      </w:r>
      <w:r w:rsidRPr="65712E69" w:rsidR="654EFEC6">
        <w:rPr>
          <w:rFonts w:ascii="Arial" w:hAnsi="Arial" w:eastAsia="Arial" w:cs="Arial"/>
          <w:sz w:val="24"/>
          <w:szCs w:val="24"/>
        </w:rPr>
        <w:t xml:space="preserve"> and pays for the hiring of Nontenure Line Faculty (NLF). </w:t>
      </w:r>
      <w:r w:rsidRPr="65712E69" w:rsidR="234C9E93">
        <w:rPr>
          <w:rFonts w:ascii="Arial" w:hAnsi="Arial" w:eastAsia="Arial" w:cs="Arial"/>
          <w:sz w:val="24"/>
          <w:szCs w:val="24"/>
        </w:rPr>
        <w:t xml:space="preserve">An OPM will </w:t>
      </w:r>
      <w:r w:rsidRPr="65712E69" w:rsidR="234C9E93">
        <w:rPr>
          <w:rFonts w:ascii="Arial" w:hAnsi="Arial" w:eastAsia="Arial" w:cs="Arial"/>
          <w:sz w:val="24"/>
          <w:szCs w:val="24"/>
        </w:rPr>
        <w:t>be responsible for</w:t>
      </w:r>
      <w:r w:rsidRPr="65712E69" w:rsidR="234C9E93">
        <w:rPr>
          <w:rFonts w:ascii="Arial" w:hAnsi="Arial" w:eastAsia="Arial" w:cs="Arial"/>
          <w:sz w:val="24"/>
          <w:szCs w:val="24"/>
        </w:rPr>
        <w:t xml:space="preserve"> marketing, recruiting, and following up with students who have applied to the programs</w:t>
      </w:r>
      <w:r w:rsidRPr="65712E69" w:rsidR="0AD3EF99">
        <w:rPr>
          <w:rFonts w:ascii="Arial" w:hAnsi="Arial" w:eastAsia="Arial" w:cs="Arial"/>
          <w:sz w:val="24"/>
          <w:szCs w:val="24"/>
        </w:rPr>
        <w:t xml:space="preserve">. </w:t>
      </w:r>
      <w:r w:rsidRPr="65712E69" w:rsidR="7DF5D818">
        <w:rPr>
          <w:rFonts w:ascii="Arial" w:hAnsi="Arial" w:eastAsia="Arial" w:cs="Arial"/>
          <w:sz w:val="24"/>
          <w:szCs w:val="24"/>
        </w:rPr>
        <w:t>There are plans for regional and international locations in Italy (</w:t>
      </w:r>
      <w:r w:rsidRPr="65712E69" w:rsidR="38A4D123">
        <w:rPr>
          <w:rFonts w:ascii="Arial" w:hAnsi="Arial" w:eastAsia="Arial" w:cs="Arial"/>
          <w:sz w:val="24"/>
          <w:szCs w:val="24"/>
        </w:rPr>
        <w:t xml:space="preserve">at a </w:t>
      </w:r>
      <w:r w:rsidRPr="65712E69" w:rsidR="7DF5D818">
        <w:rPr>
          <w:rFonts w:ascii="Arial" w:hAnsi="Arial" w:eastAsia="Arial" w:cs="Arial"/>
          <w:sz w:val="24"/>
          <w:szCs w:val="24"/>
        </w:rPr>
        <w:t>university) and Spain (</w:t>
      </w:r>
      <w:r w:rsidRPr="65712E69" w:rsidR="38A4D123">
        <w:rPr>
          <w:rFonts w:ascii="Arial" w:hAnsi="Arial" w:eastAsia="Arial" w:cs="Arial"/>
          <w:sz w:val="24"/>
          <w:szCs w:val="24"/>
        </w:rPr>
        <w:t xml:space="preserve">at a </w:t>
      </w:r>
      <w:r w:rsidRPr="65712E69" w:rsidR="7DF5D818">
        <w:rPr>
          <w:rFonts w:ascii="Arial" w:hAnsi="Arial" w:eastAsia="Arial" w:cs="Arial"/>
          <w:sz w:val="24"/>
          <w:szCs w:val="24"/>
        </w:rPr>
        <w:t>museum). TXST will offer a degree with partner universities and courses</w:t>
      </w:r>
      <w:r w:rsidRPr="65712E69" w:rsidR="7ACCC1DC">
        <w:rPr>
          <w:rFonts w:ascii="Arial" w:hAnsi="Arial" w:eastAsia="Arial" w:cs="Arial"/>
          <w:sz w:val="24"/>
          <w:szCs w:val="24"/>
        </w:rPr>
        <w:t xml:space="preserve"> will transfer</w:t>
      </w:r>
      <w:r w:rsidRPr="65712E69" w:rsidR="7DF5D818">
        <w:rPr>
          <w:rFonts w:ascii="Arial" w:hAnsi="Arial" w:eastAsia="Arial" w:cs="Arial"/>
          <w:sz w:val="24"/>
          <w:szCs w:val="24"/>
        </w:rPr>
        <w:t xml:space="preserve"> </w:t>
      </w:r>
      <w:r w:rsidRPr="65712E69" w:rsidR="7ACCC1DC">
        <w:rPr>
          <w:rFonts w:ascii="Arial" w:hAnsi="Arial" w:eastAsia="Arial" w:cs="Arial"/>
          <w:sz w:val="24"/>
          <w:szCs w:val="24"/>
        </w:rPr>
        <w:t xml:space="preserve">between </w:t>
      </w:r>
      <w:r w:rsidRPr="65712E69" w:rsidR="7DF5D818">
        <w:rPr>
          <w:rFonts w:ascii="Arial" w:hAnsi="Arial" w:eastAsia="Arial" w:cs="Arial"/>
          <w:sz w:val="24"/>
          <w:szCs w:val="24"/>
        </w:rPr>
        <w:t xml:space="preserve">the institutions. </w:t>
      </w:r>
      <w:r w:rsidRPr="65712E69" w:rsidR="5D01BCDB">
        <w:rPr>
          <w:rFonts w:ascii="Arial" w:hAnsi="Arial" w:eastAsia="Arial" w:cs="Arial"/>
          <w:sz w:val="24"/>
          <w:szCs w:val="24"/>
        </w:rPr>
        <w:t>Faculty will be able to teach at these international sites during the summer.</w:t>
      </w:r>
    </w:p>
    <w:p w:rsidR="0036766D" w:rsidP="2BEB3BE0" w:rsidRDefault="0036766D" w14:paraId="1BC9CC1A" w14:textId="77777777">
      <w:pPr>
        <w:spacing w:after="0" w:line="240" w:lineRule="auto"/>
        <w:rPr>
          <w:rFonts w:ascii="Arial" w:hAnsi="Arial" w:eastAsia="Arial" w:cs="Arial"/>
          <w:sz w:val="24"/>
          <w:szCs w:val="24"/>
        </w:rPr>
      </w:pPr>
    </w:p>
    <w:p w:rsidR="0036766D" w:rsidP="2BEB3BE0" w:rsidRDefault="73A6224C" w14:paraId="5CD8CB7B" w14:textId="3FD370FA">
      <w:pPr>
        <w:spacing w:line="257" w:lineRule="auto"/>
        <w:rPr>
          <w:rFonts w:ascii="Arial" w:hAnsi="Arial" w:eastAsia="Arial" w:cs="Arial"/>
          <w:color w:val="000000" w:themeColor="text1"/>
          <w:sz w:val="24"/>
          <w:szCs w:val="24"/>
        </w:rPr>
      </w:pPr>
      <w:r w:rsidRPr="32FBA2B9">
        <w:rPr>
          <w:rFonts w:ascii="Arial" w:hAnsi="Arial" w:eastAsia="Arial" w:cs="Arial"/>
          <w:sz w:val="24"/>
          <w:szCs w:val="24"/>
        </w:rPr>
        <w:t xml:space="preserve">A Senator asked if the online degree would be designated as such on the degree. The response was “No. It would be a degree from TXST.” A Senator asked if additional programs could be </w:t>
      </w:r>
      <w:r w:rsidRPr="32FBA2B9" w:rsidR="71321F12">
        <w:rPr>
          <w:rFonts w:ascii="Arial" w:hAnsi="Arial" w:eastAsia="Arial" w:cs="Arial"/>
          <w:sz w:val="24"/>
          <w:szCs w:val="24"/>
        </w:rPr>
        <w:t>developed beyond those already submitted for approval</w:t>
      </w:r>
      <w:r w:rsidRPr="32FBA2B9">
        <w:rPr>
          <w:rFonts w:ascii="Arial" w:hAnsi="Arial" w:eastAsia="Arial" w:cs="Arial"/>
          <w:sz w:val="24"/>
          <w:szCs w:val="24"/>
        </w:rPr>
        <w:t xml:space="preserve">. The answer was “Yes.” A Senator asked who the graders would be and how they </w:t>
      </w:r>
      <w:r w:rsidRPr="32FBA2B9" w:rsidR="1EE979D2">
        <w:rPr>
          <w:rFonts w:ascii="Arial" w:hAnsi="Arial" w:eastAsia="Arial" w:cs="Arial"/>
          <w:sz w:val="24"/>
          <w:szCs w:val="24"/>
        </w:rPr>
        <w:t xml:space="preserve">would </w:t>
      </w:r>
      <w:r w:rsidRPr="32FBA2B9">
        <w:rPr>
          <w:rFonts w:ascii="Arial" w:hAnsi="Arial" w:eastAsia="Arial" w:cs="Arial"/>
          <w:sz w:val="24"/>
          <w:szCs w:val="24"/>
        </w:rPr>
        <w:t>work with the faculty teaching the online course</w:t>
      </w:r>
      <w:r w:rsidRPr="32FBA2B9" w:rsidR="64EB8124">
        <w:rPr>
          <w:rFonts w:ascii="Arial" w:hAnsi="Arial" w:eastAsia="Arial" w:cs="Arial"/>
          <w:sz w:val="24"/>
          <w:szCs w:val="24"/>
        </w:rPr>
        <w:t>s</w:t>
      </w:r>
      <w:r w:rsidRPr="32FBA2B9">
        <w:rPr>
          <w:rFonts w:ascii="Arial" w:hAnsi="Arial" w:eastAsia="Arial" w:cs="Arial"/>
          <w:sz w:val="24"/>
          <w:szCs w:val="24"/>
        </w:rPr>
        <w:t>.</w:t>
      </w:r>
      <w:r w:rsidRPr="32FBA2B9" w:rsidR="6B0E5282">
        <w:rPr>
          <w:rFonts w:ascii="Arial" w:hAnsi="Arial" w:eastAsia="Arial" w:cs="Arial"/>
          <w:sz w:val="24"/>
          <w:szCs w:val="24"/>
        </w:rPr>
        <w:t xml:space="preserve"> </w:t>
      </w:r>
      <w:r w:rsidRPr="32FBA2B9" w:rsidR="382D6BC0">
        <w:rPr>
          <w:rFonts w:ascii="Arial" w:hAnsi="Arial" w:eastAsia="Arial" w:cs="Arial"/>
          <w:sz w:val="24"/>
          <w:szCs w:val="24"/>
        </w:rPr>
        <w:t>Sivakumaran stated that a</w:t>
      </w:r>
      <w:r w:rsidRPr="32FBA2B9" w:rsidR="6B0E5282">
        <w:rPr>
          <w:rFonts w:ascii="Arial" w:hAnsi="Arial" w:eastAsia="Arial" w:cs="Arial"/>
          <w:sz w:val="24"/>
          <w:szCs w:val="24"/>
        </w:rPr>
        <w:t xml:space="preserve"> company would be hired to</w:t>
      </w:r>
      <w:r w:rsidRPr="32FBA2B9" w:rsidR="65A825EF">
        <w:rPr>
          <w:rFonts w:ascii="Arial" w:hAnsi="Arial" w:eastAsia="Arial" w:cs="Arial"/>
          <w:sz w:val="24"/>
          <w:szCs w:val="24"/>
        </w:rPr>
        <w:t xml:space="preserve"> provide</w:t>
      </w:r>
      <w:r w:rsidRPr="32FBA2B9" w:rsidR="6B0E5282">
        <w:rPr>
          <w:rFonts w:ascii="Arial" w:hAnsi="Arial" w:eastAsia="Arial" w:cs="Arial"/>
          <w:sz w:val="24"/>
          <w:szCs w:val="24"/>
        </w:rPr>
        <w:t xml:space="preserve"> graders for the course. The minimum requirement to be a grader would be a master’s degree (appropriate to the course/department)</w:t>
      </w:r>
      <w:r w:rsidRPr="32FBA2B9" w:rsidR="368BF510">
        <w:rPr>
          <w:rFonts w:ascii="Arial" w:hAnsi="Arial" w:eastAsia="Arial" w:cs="Arial"/>
          <w:sz w:val="24"/>
          <w:szCs w:val="24"/>
        </w:rPr>
        <w:t xml:space="preserve">. </w:t>
      </w:r>
      <w:r w:rsidRPr="32FBA2B9" w:rsidR="6B0E5282">
        <w:rPr>
          <w:rFonts w:ascii="Arial" w:hAnsi="Arial" w:eastAsia="Arial" w:cs="Arial"/>
          <w:sz w:val="24"/>
          <w:szCs w:val="24"/>
        </w:rPr>
        <w:t>A Senator asked</w:t>
      </w:r>
      <w:r w:rsidRPr="32FBA2B9" w:rsidR="25AFEE6B">
        <w:rPr>
          <w:rFonts w:ascii="Arial" w:hAnsi="Arial" w:eastAsia="Arial" w:cs="Arial"/>
          <w:sz w:val="24"/>
          <w:szCs w:val="24"/>
        </w:rPr>
        <w:t xml:space="preserve"> about </w:t>
      </w:r>
      <w:r w:rsidRPr="32FBA2B9" w:rsidR="580BD8F6">
        <w:rPr>
          <w:rFonts w:ascii="Arial" w:hAnsi="Arial" w:eastAsia="Arial" w:cs="Arial"/>
          <w:sz w:val="24"/>
          <w:szCs w:val="24"/>
        </w:rPr>
        <w:t xml:space="preserve">the </w:t>
      </w:r>
      <w:r w:rsidRPr="32FBA2B9" w:rsidR="25AFEE6B">
        <w:rPr>
          <w:rFonts w:ascii="Arial" w:hAnsi="Arial" w:eastAsia="Arial" w:cs="Arial"/>
          <w:sz w:val="24"/>
          <w:szCs w:val="24"/>
        </w:rPr>
        <w:t>instructi</w:t>
      </w:r>
      <w:r w:rsidRPr="32FBA2B9" w:rsidR="3D1CB727">
        <w:rPr>
          <w:rFonts w:ascii="Arial" w:hAnsi="Arial" w:eastAsia="Arial" w:cs="Arial"/>
          <w:sz w:val="24"/>
          <w:szCs w:val="24"/>
        </w:rPr>
        <w:t>onal design of</w:t>
      </w:r>
      <w:r w:rsidRPr="32FBA2B9" w:rsidR="25AFEE6B">
        <w:rPr>
          <w:rFonts w:ascii="Arial" w:hAnsi="Arial" w:eastAsia="Arial" w:cs="Arial"/>
          <w:sz w:val="24"/>
          <w:szCs w:val="24"/>
        </w:rPr>
        <w:t xml:space="preserve"> online program</w:t>
      </w:r>
      <w:r w:rsidRPr="32FBA2B9" w:rsidR="2272368E">
        <w:rPr>
          <w:rFonts w:ascii="Arial" w:hAnsi="Arial" w:eastAsia="Arial" w:cs="Arial"/>
          <w:sz w:val="24"/>
          <w:szCs w:val="24"/>
        </w:rPr>
        <w:t>s</w:t>
      </w:r>
      <w:r w:rsidRPr="32FBA2B9" w:rsidR="25AFEE6B">
        <w:rPr>
          <w:rFonts w:ascii="Arial" w:hAnsi="Arial" w:eastAsia="Arial" w:cs="Arial"/>
          <w:sz w:val="24"/>
          <w:szCs w:val="24"/>
        </w:rPr>
        <w:t xml:space="preserve">. </w:t>
      </w:r>
      <w:r w:rsidRPr="32FBA2B9" w:rsidR="43A74635">
        <w:rPr>
          <w:rFonts w:ascii="Arial" w:hAnsi="Arial" w:eastAsia="Arial" w:cs="Arial"/>
          <w:sz w:val="24"/>
          <w:szCs w:val="24"/>
        </w:rPr>
        <w:t>Sivakumaran’s</w:t>
      </w:r>
      <w:r w:rsidRPr="32FBA2B9" w:rsidR="264B8E88">
        <w:rPr>
          <w:rFonts w:ascii="Arial" w:hAnsi="Arial" w:eastAsia="Arial" w:cs="Arial"/>
          <w:sz w:val="24"/>
          <w:szCs w:val="24"/>
        </w:rPr>
        <w:t xml:space="preserve"> </w:t>
      </w:r>
      <w:r w:rsidRPr="32FBA2B9" w:rsidR="70EFECAF">
        <w:rPr>
          <w:rFonts w:ascii="Arial" w:hAnsi="Arial" w:eastAsia="Arial" w:cs="Arial"/>
          <w:sz w:val="24"/>
          <w:szCs w:val="24"/>
        </w:rPr>
        <w:t>response was that</w:t>
      </w:r>
      <w:r w:rsidRPr="32FBA2B9" w:rsidR="16B0BE28">
        <w:rPr>
          <w:rFonts w:ascii="Arial" w:hAnsi="Arial" w:eastAsia="Arial" w:cs="Arial"/>
          <w:sz w:val="24"/>
          <w:szCs w:val="24"/>
        </w:rPr>
        <w:t xml:space="preserve"> </w:t>
      </w:r>
      <w:r w:rsidRPr="32FBA2B9" w:rsidR="35ECA6E7">
        <w:rPr>
          <w:rFonts w:ascii="Arial" w:hAnsi="Arial" w:eastAsia="Arial" w:cs="Arial"/>
          <w:color w:val="333333"/>
          <w:sz w:val="24"/>
          <w:szCs w:val="24"/>
        </w:rPr>
        <w:t xml:space="preserve">shell courses would be developed by faculty within each department with assistance from instructional designers. </w:t>
      </w:r>
      <w:r w:rsidRPr="32FBA2B9" w:rsidR="07D5AE30">
        <w:rPr>
          <w:rFonts w:ascii="Arial" w:hAnsi="Arial" w:eastAsia="Arial" w:cs="Arial"/>
          <w:color w:val="000000" w:themeColor="text1"/>
          <w:sz w:val="24"/>
          <w:szCs w:val="24"/>
        </w:rPr>
        <w:t>The purpose of this is to ensure a seamless transition in case the original faculty member becomes unavailable to teach the course.</w:t>
      </w:r>
    </w:p>
    <w:p w:rsidR="0036766D" w:rsidP="65712E69" w:rsidRDefault="039F7DBA" w14:paraId="03D9EAA1" w14:textId="25EC329D">
      <w:pPr>
        <w:pStyle w:val="Normal"/>
        <w:spacing w:after="0" w:line="240" w:lineRule="auto"/>
        <w:rPr>
          <w:rFonts w:ascii="Arial" w:hAnsi="Arial" w:eastAsia="Arial" w:cs="Arial"/>
          <w:sz w:val="24"/>
          <w:szCs w:val="24"/>
        </w:rPr>
      </w:pPr>
      <w:r w:rsidRPr="65712E69" w:rsidR="039F7DBA">
        <w:rPr>
          <w:rFonts w:ascii="Arial" w:hAnsi="Arial" w:eastAsia="Arial" w:cs="Arial"/>
          <w:sz w:val="24"/>
          <w:szCs w:val="24"/>
        </w:rPr>
        <w:t xml:space="preserve">A Senator asked </w:t>
      </w:r>
      <w:r w:rsidRPr="65712E69" w:rsidR="0C630F23">
        <w:rPr>
          <w:rFonts w:ascii="Arial" w:hAnsi="Arial" w:eastAsia="Arial" w:cs="Arial"/>
          <w:sz w:val="24"/>
          <w:szCs w:val="24"/>
        </w:rPr>
        <w:t xml:space="preserve">if Sivakumaran </w:t>
      </w:r>
      <w:r w:rsidRPr="65712E69" w:rsidR="0EA2596B">
        <w:rPr>
          <w:rFonts w:ascii="Arial" w:hAnsi="Arial" w:eastAsia="Arial" w:cs="Arial"/>
          <w:sz w:val="24"/>
          <w:szCs w:val="24"/>
        </w:rPr>
        <w:t>anticipates</w:t>
      </w:r>
      <w:r w:rsidRPr="65712E69" w:rsidR="0C630F23">
        <w:rPr>
          <w:rFonts w:ascii="Arial" w:hAnsi="Arial" w:eastAsia="Arial" w:cs="Arial"/>
          <w:sz w:val="24"/>
          <w:szCs w:val="24"/>
        </w:rPr>
        <w:t xml:space="preserve"> recent legislative changes </w:t>
      </w:r>
      <w:r w:rsidRPr="65712E69" w:rsidR="0C630F23">
        <w:rPr>
          <w:rFonts w:ascii="Arial" w:hAnsi="Arial" w:eastAsia="Arial" w:cs="Arial"/>
          <w:sz w:val="24"/>
          <w:szCs w:val="24"/>
        </w:rPr>
        <w:t>regarding</w:t>
      </w:r>
      <w:r w:rsidRPr="65712E69" w:rsidR="0C630F23">
        <w:rPr>
          <w:rFonts w:ascii="Arial" w:hAnsi="Arial" w:eastAsia="Arial" w:cs="Arial"/>
          <w:sz w:val="24"/>
          <w:szCs w:val="24"/>
        </w:rPr>
        <w:t xml:space="preserve"> the use of </w:t>
      </w:r>
      <w:r w:rsidRPr="65712E69" w:rsidR="0C630F23">
        <w:rPr>
          <w:rFonts w:ascii="Arial" w:hAnsi="Arial" w:eastAsia="Arial" w:cs="Arial"/>
          <w:sz w:val="24"/>
          <w:szCs w:val="24"/>
        </w:rPr>
        <w:t>OPMs</w:t>
      </w:r>
      <w:r w:rsidRPr="65712E69" w:rsidR="0C630F23">
        <w:rPr>
          <w:rFonts w:ascii="Arial" w:hAnsi="Arial" w:eastAsia="Arial" w:cs="Arial"/>
          <w:sz w:val="24"/>
          <w:szCs w:val="24"/>
        </w:rPr>
        <w:t xml:space="preserve"> </w:t>
      </w:r>
      <w:r w:rsidRPr="65712E69" w:rsidR="77425986">
        <w:rPr>
          <w:rFonts w:ascii="Arial" w:hAnsi="Arial" w:eastAsia="Arial" w:cs="Arial"/>
          <w:sz w:val="24"/>
          <w:szCs w:val="24"/>
        </w:rPr>
        <w:t xml:space="preserve">to </w:t>
      </w:r>
      <w:r w:rsidRPr="65712E69" w:rsidR="77425986">
        <w:rPr>
          <w:rFonts w:ascii="Arial" w:hAnsi="Arial" w:eastAsia="Arial" w:cs="Arial"/>
          <w:sz w:val="24"/>
          <w:szCs w:val="24"/>
        </w:rPr>
        <w:t>affect</w:t>
      </w:r>
      <w:r w:rsidRPr="65712E69" w:rsidR="0C630F23">
        <w:rPr>
          <w:rFonts w:ascii="Arial" w:hAnsi="Arial" w:eastAsia="Arial" w:cs="Arial"/>
          <w:sz w:val="24"/>
          <w:szCs w:val="24"/>
        </w:rPr>
        <w:t xml:space="preserve"> the proposed model. </w:t>
      </w:r>
      <w:r w:rsidRPr="65712E69" w:rsidR="607EBBDF">
        <w:rPr>
          <w:rFonts w:ascii="Arial" w:hAnsi="Arial" w:eastAsia="Arial" w:cs="Arial"/>
          <w:sz w:val="24"/>
          <w:szCs w:val="24"/>
        </w:rPr>
        <w:t>Sivakumaran stated</w:t>
      </w:r>
      <w:r w:rsidRPr="65712E69" w:rsidR="37DEBB46">
        <w:rPr>
          <w:rFonts w:ascii="Arial" w:hAnsi="Arial" w:eastAsia="Arial" w:cs="Arial"/>
          <w:sz w:val="24"/>
          <w:szCs w:val="24"/>
        </w:rPr>
        <w:t xml:space="preserve"> the Legislature is </w:t>
      </w:r>
      <w:r w:rsidRPr="65712E69" w:rsidR="3B165C08">
        <w:rPr>
          <w:rFonts w:ascii="Arial" w:hAnsi="Arial" w:eastAsia="Arial" w:cs="Arial"/>
          <w:sz w:val="24"/>
          <w:szCs w:val="24"/>
        </w:rPr>
        <w:t xml:space="preserve">still </w:t>
      </w:r>
      <w:r w:rsidRPr="65712E69" w:rsidR="37DEBB46">
        <w:rPr>
          <w:rFonts w:ascii="Arial" w:hAnsi="Arial" w:eastAsia="Arial" w:cs="Arial"/>
          <w:sz w:val="24"/>
          <w:szCs w:val="24"/>
        </w:rPr>
        <w:t xml:space="preserve">considering the </w:t>
      </w:r>
      <w:r w:rsidRPr="65712E69" w:rsidR="3F5AE81A">
        <w:rPr>
          <w:rFonts w:ascii="Arial" w:hAnsi="Arial" w:eastAsia="Arial" w:cs="Arial"/>
          <w:sz w:val="24"/>
          <w:szCs w:val="24"/>
        </w:rPr>
        <w:t>third-pa</w:t>
      </w:r>
      <w:r w:rsidRPr="65712E69" w:rsidR="3F5AE81A">
        <w:rPr>
          <w:rFonts w:ascii="Arial" w:hAnsi="Arial" w:eastAsia="Arial" w:cs="Arial"/>
          <w:sz w:val="24"/>
          <w:szCs w:val="24"/>
        </w:rPr>
        <w:t>rt</w:t>
      </w:r>
      <w:r w:rsidRPr="65712E69" w:rsidR="3F5AE81A">
        <w:rPr>
          <w:rFonts w:ascii="Arial" w:hAnsi="Arial" w:eastAsia="Arial" w:cs="Arial"/>
          <w:sz w:val="24"/>
          <w:szCs w:val="24"/>
        </w:rPr>
        <w:t>y</w:t>
      </w:r>
      <w:r w:rsidRPr="65712E69" w:rsidR="37DEBB46">
        <w:rPr>
          <w:rFonts w:ascii="Arial" w:hAnsi="Arial" w:eastAsia="Arial" w:cs="Arial"/>
          <w:sz w:val="24"/>
          <w:szCs w:val="24"/>
        </w:rPr>
        <w:t xml:space="preserve"> </w:t>
      </w:r>
      <w:r w:rsidRPr="65712E69" w:rsidR="37DEBB46">
        <w:rPr>
          <w:rFonts w:ascii="Arial" w:hAnsi="Arial" w:eastAsia="Arial" w:cs="Arial"/>
          <w:sz w:val="24"/>
          <w:szCs w:val="24"/>
        </w:rPr>
        <w:t>op</w:t>
      </w:r>
      <w:r w:rsidRPr="65712E69" w:rsidR="37DEBB46">
        <w:rPr>
          <w:rFonts w:ascii="Arial" w:hAnsi="Arial" w:eastAsia="Arial" w:cs="Arial"/>
          <w:sz w:val="24"/>
          <w:szCs w:val="24"/>
        </w:rPr>
        <w:t>ti</w:t>
      </w:r>
      <w:r w:rsidRPr="65712E69" w:rsidR="37DEBB46">
        <w:rPr>
          <w:rFonts w:ascii="Arial" w:hAnsi="Arial" w:eastAsia="Arial" w:cs="Arial"/>
          <w:sz w:val="24"/>
          <w:szCs w:val="24"/>
        </w:rPr>
        <w:t>on</w:t>
      </w:r>
      <w:r w:rsidRPr="65712E69" w:rsidR="37DEBB46">
        <w:rPr>
          <w:rFonts w:ascii="Arial" w:hAnsi="Arial" w:eastAsia="Arial" w:cs="Arial"/>
          <w:sz w:val="24"/>
          <w:szCs w:val="24"/>
        </w:rPr>
        <w:t xml:space="preserve"> which requires more paperwork and filing</w:t>
      </w:r>
      <w:r w:rsidRPr="65712E69" w:rsidR="696B5832">
        <w:rPr>
          <w:rFonts w:ascii="Arial" w:hAnsi="Arial" w:eastAsia="Arial" w:cs="Arial"/>
          <w:sz w:val="24"/>
          <w:szCs w:val="24"/>
        </w:rPr>
        <w:t xml:space="preserve"> </w:t>
      </w:r>
      <w:r w:rsidRPr="65712E69" w:rsidR="43216DED">
        <w:rPr>
          <w:rFonts w:ascii="Arial" w:hAnsi="Arial" w:eastAsia="Arial" w:cs="Arial"/>
          <w:sz w:val="24"/>
          <w:szCs w:val="24"/>
        </w:rPr>
        <w:t>information</w:t>
      </w:r>
      <w:r w:rsidRPr="65712E69" w:rsidR="37DEBB46">
        <w:rPr>
          <w:rFonts w:ascii="Arial" w:hAnsi="Arial" w:eastAsia="Arial" w:cs="Arial"/>
          <w:sz w:val="24"/>
          <w:szCs w:val="24"/>
        </w:rPr>
        <w:t xml:space="preserve"> with the Federal Government or</w:t>
      </w:r>
      <w:r w:rsidRPr="65712E69" w:rsidR="2E00DAC0">
        <w:rPr>
          <w:rFonts w:ascii="Arial" w:hAnsi="Arial" w:eastAsia="Arial" w:cs="Arial"/>
          <w:sz w:val="24"/>
          <w:szCs w:val="24"/>
        </w:rPr>
        <w:t xml:space="preserve"> </w:t>
      </w:r>
      <w:r w:rsidRPr="65712E69" w:rsidR="37DEBB46">
        <w:rPr>
          <w:rFonts w:ascii="Arial" w:hAnsi="Arial" w:eastAsia="Arial" w:cs="Arial"/>
          <w:sz w:val="24"/>
          <w:szCs w:val="24"/>
        </w:rPr>
        <w:t>i</w:t>
      </w:r>
      <w:r w:rsidRPr="65712E69" w:rsidR="1A28A23B">
        <w:rPr>
          <w:rFonts w:ascii="Arial" w:hAnsi="Arial" w:eastAsia="Arial" w:cs="Arial"/>
          <w:sz w:val="24"/>
          <w:szCs w:val="24"/>
        </w:rPr>
        <w:t>f the current OPM</w:t>
      </w:r>
      <w:r w:rsidRPr="65712E69" w:rsidR="5B523FB0">
        <w:rPr>
          <w:rFonts w:ascii="Arial" w:hAnsi="Arial" w:eastAsia="Arial" w:cs="Arial"/>
          <w:sz w:val="24"/>
          <w:szCs w:val="24"/>
        </w:rPr>
        <w:t xml:space="preserve"> </w:t>
      </w:r>
      <w:r w:rsidRPr="65712E69" w:rsidR="1A28A23B">
        <w:rPr>
          <w:rFonts w:ascii="Arial" w:hAnsi="Arial" w:eastAsia="Arial" w:cs="Arial"/>
          <w:sz w:val="24"/>
          <w:szCs w:val="24"/>
        </w:rPr>
        <w:t xml:space="preserve">will still be considered </w:t>
      </w:r>
      <w:r w:rsidRPr="65712E69" w:rsidR="0A9D17BC">
        <w:rPr>
          <w:rFonts w:ascii="Arial" w:hAnsi="Arial" w:eastAsia="Arial" w:cs="Arial"/>
          <w:sz w:val="24"/>
          <w:szCs w:val="24"/>
        </w:rPr>
        <w:t>a</w:t>
      </w:r>
      <w:r w:rsidRPr="65712E69" w:rsidR="193180FB">
        <w:rPr>
          <w:rFonts w:ascii="Arial" w:hAnsi="Arial" w:eastAsia="Arial" w:cs="Arial"/>
          <w:sz w:val="24"/>
          <w:szCs w:val="24"/>
        </w:rPr>
        <w:t xml:space="preserve"> </w:t>
      </w:r>
      <w:r w:rsidRPr="65712E69" w:rsidR="1A28A23B">
        <w:rPr>
          <w:rFonts w:ascii="Arial" w:hAnsi="Arial" w:eastAsia="Arial" w:cs="Arial"/>
          <w:sz w:val="24"/>
          <w:szCs w:val="24"/>
        </w:rPr>
        <w:t>full-service vendor.</w:t>
      </w:r>
      <w:r w:rsidRPr="65712E69" w:rsidR="100F98B3">
        <w:rPr>
          <w:rFonts w:ascii="Arial" w:hAnsi="Arial" w:eastAsia="Arial" w:cs="Arial"/>
          <w:sz w:val="24"/>
          <w:szCs w:val="24"/>
        </w:rPr>
        <w:t xml:space="preserve"> </w:t>
      </w:r>
      <w:r w:rsidRPr="65712E69" w:rsidR="36206A9F">
        <w:rPr>
          <w:rFonts w:ascii="Arial" w:hAnsi="Arial" w:eastAsia="Arial" w:cs="Arial"/>
          <w:sz w:val="24"/>
          <w:szCs w:val="24"/>
        </w:rPr>
        <w:t>T</w:t>
      </w:r>
      <w:r w:rsidRPr="65712E69" w:rsidR="36206A9F">
        <w:rPr>
          <w:rFonts w:ascii="Arial" w:hAnsi="Arial" w:eastAsia="Arial" w:cs="Arial"/>
          <w:sz w:val="24"/>
          <w:szCs w:val="24"/>
        </w:rPr>
        <w:t>hi</w:t>
      </w:r>
      <w:r w:rsidRPr="65712E69" w:rsidR="36206A9F">
        <w:rPr>
          <w:rFonts w:ascii="Arial" w:hAnsi="Arial" w:eastAsia="Arial" w:cs="Arial"/>
          <w:sz w:val="24"/>
          <w:szCs w:val="24"/>
        </w:rPr>
        <w:t xml:space="preserve">s </w:t>
      </w:r>
      <w:r w:rsidRPr="65712E69" w:rsidR="36206A9F">
        <w:rPr>
          <w:rFonts w:ascii="Arial" w:hAnsi="Arial" w:eastAsia="Arial" w:cs="Arial"/>
          <w:sz w:val="24"/>
          <w:szCs w:val="24"/>
        </w:rPr>
        <w:t>op</w:t>
      </w:r>
      <w:r w:rsidRPr="65712E69" w:rsidR="36206A9F">
        <w:rPr>
          <w:rFonts w:ascii="Arial" w:hAnsi="Arial" w:eastAsia="Arial" w:cs="Arial"/>
          <w:sz w:val="24"/>
          <w:szCs w:val="24"/>
        </w:rPr>
        <w:t>t</w:t>
      </w:r>
      <w:r w:rsidRPr="65712E69" w:rsidR="36206A9F">
        <w:rPr>
          <w:rFonts w:ascii="Arial" w:hAnsi="Arial" w:eastAsia="Arial" w:cs="Arial"/>
          <w:sz w:val="24"/>
          <w:szCs w:val="24"/>
        </w:rPr>
        <w:t>i</w:t>
      </w:r>
      <w:r w:rsidRPr="65712E69" w:rsidR="36206A9F">
        <w:rPr>
          <w:rFonts w:ascii="Arial" w:hAnsi="Arial" w:eastAsia="Arial" w:cs="Arial"/>
          <w:sz w:val="24"/>
          <w:szCs w:val="24"/>
        </w:rPr>
        <w:t>o</w:t>
      </w:r>
      <w:r w:rsidRPr="65712E69" w:rsidR="36206A9F">
        <w:rPr>
          <w:rFonts w:ascii="Arial" w:hAnsi="Arial" w:eastAsia="Arial" w:cs="Arial"/>
          <w:sz w:val="24"/>
          <w:szCs w:val="24"/>
        </w:rPr>
        <w:t>n</w:t>
      </w:r>
      <w:r w:rsidRPr="65712E69" w:rsidR="36206A9F">
        <w:rPr>
          <w:rFonts w:ascii="Arial" w:hAnsi="Arial" w:eastAsia="Arial" w:cs="Arial"/>
          <w:sz w:val="24"/>
          <w:szCs w:val="24"/>
        </w:rPr>
        <w:t xml:space="preserve"> </w:t>
      </w:r>
      <w:r w:rsidRPr="65712E69" w:rsidR="36206A9F">
        <w:rPr>
          <w:rFonts w:ascii="Arial" w:hAnsi="Arial" w:eastAsia="Arial" w:cs="Arial"/>
          <w:sz w:val="24"/>
          <w:szCs w:val="24"/>
        </w:rPr>
        <w:t>prov</w:t>
      </w:r>
      <w:r w:rsidRPr="65712E69" w:rsidR="36206A9F">
        <w:rPr>
          <w:rFonts w:ascii="Arial" w:hAnsi="Arial" w:eastAsia="Arial" w:cs="Arial"/>
          <w:sz w:val="24"/>
          <w:szCs w:val="24"/>
        </w:rPr>
        <w:t>id</w:t>
      </w:r>
      <w:r w:rsidRPr="65712E69" w:rsidR="36206A9F">
        <w:rPr>
          <w:rFonts w:ascii="Arial" w:hAnsi="Arial" w:eastAsia="Arial" w:cs="Arial"/>
          <w:sz w:val="24"/>
          <w:szCs w:val="24"/>
        </w:rPr>
        <w:t>es</w:t>
      </w:r>
      <w:r w:rsidRPr="65712E69" w:rsidR="36206A9F">
        <w:rPr>
          <w:rFonts w:ascii="Arial" w:hAnsi="Arial" w:eastAsia="Arial" w:cs="Arial"/>
          <w:sz w:val="24"/>
          <w:szCs w:val="24"/>
        </w:rPr>
        <w:t xml:space="preserve"> multiple services and functions to recruit students.</w:t>
      </w:r>
      <w:r w:rsidRPr="65712E69" w:rsidR="5BCC2CD3">
        <w:rPr>
          <w:rFonts w:ascii="Arial" w:hAnsi="Arial" w:eastAsia="Arial" w:cs="Arial"/>
          <w:sz w:val="24"/>
          <w:szCs w:val="24"/>
        </w:rPr>
        <w:t xml:space="preserve"> </w:t>
      </w:r>
      <w:r w:rsidRPr="65712E69" w:rsidR="039F7DBA">
        <w:rPr>
          <w:rFonts w:ascii="Arial" w:hAnsi="Arial" w:eastAsia="Arial" w:cs="Arial"/>
          <w:sz w:val="24"/>
          <w:szCs w:val="24"/>
        </w:rPr>
        <w:t>A Senator asked Sivakumaran to describe the role of advisors for the online system.</w:t>
      </w:r>
      <w:r w:rsidRPr="65712E69" w:rsidR="039F7DBA">
        <w:rPr>
          <w:rFonts w:ascii="Arial" w:hAnsi="Arial" w:eastAsia="Arial" w:cs="Arial"/>
          <w:sz w:val="24"/>
          <w:szCs w:val="24"/>
        </w:rPr>
        <w:t xml:space="preserve"> H</w:t>
      </w:r>
      <w:r w:rsidRPr="65712E69" w:rsidR="039F7DBA">
        <w:rPr>
          <w:rFonts w:ascii="Arial" w:hAnsi="Arial" w:eastAsia="Arial" w:cs="Arial"/>
          <w:sz w:val="24"/>
          <w:szCs w:val="24"/>
        </w:rPr>
        <w:t xml:space="preserve">e </w:t>
      </w:r>
      <w:r w:rsidRPr="65712E69" w:rsidR="039F7DBA">
        <w:rPr>
          <w:rFonts w:ascii="Arial" w:hAnsi="Arial" w:eastAsia="Arial" w:cs="Arial"/>
          <w:sz w:val="24"/>
          <w:szCs w:val="24"/>
        </w:rPr>
        <w:t>st</w:t>
      </w:r>
      <w:r w:rsidRPr="65712E69" w:rsidR="039F7DBA">
        <w:rPr>
          <w:rFonts w:ascii="Arial" w:hAnsi="Arial" w:eastAsia="Arial" w:cs="Arial"/>
          <w:sz w:val="24"/>
          <w:szCs w:val="24"/>
        </w:rPr>
        <w:t>at</w:t>
      </w:r>
      <w:r w:rsidRPr="65712E69" w:rsidR="039F7DBA">
        <w:rPr>
          <w:rFonts w:ascii="Arial" w:hAnsi="Arial" w:eastAsia="Arial" w:cs="Arial"/>
          <w:sz w:val="24"/>
          <w:szCs w:val="24"/>
        </w:rPr>
        <w:t>ed</w:t>
      </w:r>
      <w:r w:rsidRPr="65712E69" w:rsidR="039F7DBA">
        <w:rPr>
          <w:rFonts w:ascii="Arial" w:hAnsi="Arial" w:eastAsia="Arial" w:cs="Arial"/>
          <w:sz w:val="24"/>
          <w:szCs w:val="24"/>
        </w:rPr>
        <w:t xml:space="preserve"> </w:t>
      </w:r>
      <w:r w:rsidRPr="65712E69" w:rsidR="46416CDD">
        <w:rPr>
          <w:rFonts w:ascii="Arial" w:hAnsi="Arial" w:eastAsia="Arial" w:cs="Arial"/>
          <w:sz w:val="24"/>
          <w:szCs w:val="24"/>
        </w:rPr>
        <w:t>advisors</w:t>
      </w:r>
      <w:r w:rsidRPr="65712E69" w:rsidR="039F7DBA">
        <w:rPr>
          <w:rFonts w:ascii="Arial" w:hAnsi="Arial" w:eastAsia="Arial" w:cs="Arial"/>
          <w:sz w:val="24"/>
          <w:szCs w:val="24"/>
        </w:rPr>
        <w:t xml:space="preserve"> working with program </w:t>
      </w:r>
      <w:r w:rsidRPr="65712E69" w:rsidR="0B6D9617">
        <w:rPr>
          <w:rFonts w:ascii="Arial" w:hAnsi="Arial" w:eastAsia="Arial" w:cs="Arial"/>
          <w:sz w:val="24"/>
          <w:szCs w:val="24"/>
        </w:rPr>
        <w:t>coordinators</w:t>
      </w:r>
      <w:r w:rsidRPr="65712E69" w:rsidR="039F7DBA">
        <w:rPr>
          <w:rFonts w:ascii="Arial" w:hAnsi="Arial" w:eastAsia="Arial" w:cs="Arial"/>
          <w:sz w:val="24"/>
          <w:szCs w:val="24"/>
        </w:rPr>
        <w:t xml:space="preserve"> would only do </w:t>
      </w:r>
      <w:r w:rsidRPr="65712E69" w:rsidR="2B3F41DC">
        <w:rPr>
          <w:rFonts w:ascii="Arial" w:hAnsi="Arial" w:eastAsia="Arial" w:cs="Arial"/>
          <w:sz w:val="24"/>
          <w:szCs w:val="24"/>
        </w:rPr>
        <w:t xml:space="preserve">course </w:t>
      </w:r>
      <w:r w:rsidRPr="65712E69" w:rsidR="039F7DBA">
        <w:rPr>
          <w:rFonts w:ascii="Arial" w:hAnsi="Arial" w:eastAsia="Arial" w:cs="Arial"/>
          <w:sz w:val="24"/>
          <w:szCs w:val="24"/>
        </w:rPr>
        <w:t>adv</w:t>
      </w:r>
      <w:r w:rsidRPr="65712E69" w:rsidR="039F7DBA">
        <w:rPr>
          <w:rFonts w:ascii="Arial" w:hAnsi="Arial" w:eastAsia="Arial" w:cs="Arial"/>
          <w:sz w:val="24"/>
          <w:szCs w:val="24"/>
        </w:rPr>
        <w:t>ising.</w:t>
      </w:r>
      <w:r w:rsidRPr="65712E69" w:rsidR="536E8DED">
        <w:rPr>
          <w:rFonts w:ascii="Arial" w:hAnsi="Arial" w:eastAsia="Arial" w:cs="Arial"/>
          <w:sz w:val="24"/>
          <w:szCs w:val="24"/>
        </w:rPr>
        <w:t xml:space="preserve"> Advising on financial aid, graduation, etc. would be done by other offices.</w:t>
      </w:r>
      <w:r w:rsidRPr="65712E69" w:rsidR="039F7DBA">
        <w:rPr>
          <w:rFonts w:ascii="Arial" w:hAnsi="Arial" w:eastAsia="Arial" w:cs="Arial"/>
          <w:sz w:val="24"/>
          <w:szCs w:val="24"/>
        </w:rPr>
        <w:t xml:space="preserve"> Another Senator asked how the rise o</w:t>
      </w:r>
      <w:r w:rsidRPr="65712E69" w:rsidR="039F7DBA">
        <w:rPr>
          <w:rFonts w:ascii="Arial" w:hAnsi="Arial" w:eastAsia="Arial" w:cs="Arial"/>
          <w:sz w:val="24"/>
          <w:szCs w:val="24"/>
        </w:rPr>
        <w:t>f</w:t>
      </w:r>
      <w:r w:rsidRPr="65712E69" w:rsidR="039F7DBA">
        <w:rPr>
          <w:rFonts w:ascii="Arial" w:hAnsi="Arial" w:eastAsia="Arial" w:cs="Arial"/>
          <w:sz w:val="24"/>
          <w:szCs w:val="24"/>
        </w:rPr>
        <w:t xml:space="preserve"> </w:t>
      </w:r>
      <w:bookmarkStart w:name="_Int_BxEqClWN" w:id="10"/>
      <w:r w:rsidRPr="65712E69" w:rsidR="039F7DBA">
        <w:rPr>
          <w:rFonts w:ascii="Arial" w:hAnsi="Arial" w:eastAsia="Arial" w:cs="Arial"/>
          <w:sz w:val="24"/>
          <w:szCs w:val="24"/>
        </w:rPr>
        <w:t>A</w:t>
      </w:r>
      <w:r w:rsidRPr="65712E69" w:rsidR="039F7DBA">
        <w:rPr>
          <w:rFonts w:ascii="Arial" w:hAnsi="Arial" w:eastAsia="Arial" w:cs="Arial"/>
          <w:sz w:val="24"/>
          <w:szCs w:val="24"/>
        </w:rPr>
        <w:t>I</w:t>
      </w:r>
      <w:bookmarkEnd w:id="10"/>
      <w:r w:rsidRPr="65712E69" w:rsidR="039F7DBA">
        <w:rPr>
          <w:rFonts w:ascii="Arial" w:hAnsi="Arial" w:eastAsia="Arial" w:cs="Arial"/>
          <w:sz w:val="24"/>
          <w:szCs w:val="24"/>
        </w:rPr>
        <w:t xml:space="preserve"> and Chat</w:t>
      </w:r>
      <w:r w:rsidRPr="65712E69" w:rsidR="6B35884C">
        <w:rPr>
          <w:rFonts w:ascii="Arial" w:hAnsi="Arial" w:eastAsia="Arial" w:cs="Arial"/>
          <w:sz w:val="24"/>
          <w:szCs w:val="24"/>
        </w:rPr>
        <w:t>GPT</w:t>
      </w:r>
      <w:r w:rsidRPr="65712E69" w:rsidR="039F7DBA">
        <w:rPr>
          <w:rFonts w:ascii="Arial" w:hAnsi="Arial" w:eastAsia="Arial" w:cs="Arial"/>
          <w:sz w:val="24"/>
          <w:szCs w:val="24"/>
        </w:rPr>
        <w:t xml:space="preserve"> </w:t>
      </w:r>
      <w:r w:rsidRPr="65712E69" w:rsidR="4D8C29AB">
        <w:rPr>
          <w:rFonts w:ascii="Arial" w:hAnsi="Arial" w:eastAsia="Arial" w:cs="Arial"/>
          <w:sz w:val="24"/>
          <w:szCs w:val="24"/>
        </w:rPr>
        <w:t>wo</w:t>
      </w:r>
      <w:r w:rsidRPr="65712E69" w:rsidR="4D8C29AB">
        <w:rPr>
          <w:rFonts w:ascii="Arial" w:hAnsi="Arial" w:eastAsia="Arial" w:cs="Arial"/>
          <w:sz w:val="24"/>
          <w:szCs w:val="24"/>
        </w:rPr>
        <w:t>ul</w:t>
      </w:r>
      <w:r w:rsidRPr="65712E69" w:rsidR="4D8C29AB">
        <w:rPr>
          <w:rFonts w:ascii="Arial" w:hAnsi="Arial" w:eastAsia="Arial" w:cs="Arial"/>
          <w:sz w:val="24"/>
          <w:szCs w:val="24"/>
        </w:rPr>
        <w:t xml:space="preserve">d </w:t>
      </w:r>
      <w:r w:rsidRPr="65712E69" w:rsidR="039F7DBA">
        <w:rPr>
          <w:rFonts w:ascii="Arial" w:hAnsi="Arial" w:eastAsia="Arial" w:cs="Arial"/>
          <w:sz w:val="24"/>
          <w:szCs w:val="24"/>
        </w:rPr>
        <w:t>im</w:t>
      </w:r>
      <w:r w:rsidRPr="65712E69" w:rsidR="039F7DBA">
        <w:rPr>
          <w:rFonts w:ascii="Arial" w:hAnsi="Arial" w:eastAsia="Arial" w:cs="Arial"/>
          <w:sz w:val="24"/>
          <w:szCs w:val="24"/>
        </w:rPr>
        <w:t>pa</w:t>
      </w:r>
      <w:r w:rsidRPr="65712E69" w:rsidR="039F7DBA">
        <w:rPr>
          <w:rFonts w:ascii="Arial" w:hAnsi="Arial" w:eastAsia="Arial" w:cs="Arial"/>
          <w:sz w:val="24"/>
          <w:szCs w:val="24"/>
        </w:rPr>
        <w:t>ct</w:t>
      </w:r>
      <w:r w:rsidRPr="65712E69" w:rsidR="039F7DBA">
        <w:rPr>
          <w:rFonts w:ascii="Arial" w:hAnsi="Arial" w:eastAsia="Arial" w:cs="Arial"/>
          <w:sz w:val="24"/>
          <w:szCs w:val="24"/>
        </w:rPr>
        <w:t xml:space="preserve"> online programs. Sivakum</w:t>
      </w:r>
      <w:r w:rsidRPr="65712E69" w:rsidR="039F7DBA">
        <w:rPr>
          <w:rFonts w:ascii="Arial" w:hAnsi="Arial" w:eastAsia="Arial" w:cs="Arial"/>
          <w:sz w:val="24"/>
          <w:szCs w:val="24"/>
        </w:rPr>
        <w:t>ar</w:t>
      </w:r>
      <w:r w:rsidRPr="65712E69" w:rsidR="039F7DBA">
        <w:rPr>
          <w:rFonts w:ascii="Arial" w:hAnsi="Arial" w:eastAsia="Arial" w:cs="Arial"/>
          <w:sz w:val="24"/>
          <w:szCs w:val="24"/>
        </w:rPr>
        <w:t xml:space="preserve">a </w:t>
      </w:r>
      <w:r w:rsidRPr="65712E69" w:rsidR="039F7DBA">
        <w:rPr>
          <w:rFonts w:ascii="Arial" w:hAnsi="Arial" w:eastAsia="Arial" w:cs="Arial"/>
          <w:sz w:val="24"/>
          <w:szCs w:val="24"/>
        </w:rPr>
        <w:t>st</w:t>
      </w:r>
      <w:r w:rsidRPr="65712E69" w:rsidR="039F7DBA">
        <w:rPr>
          <w:rFonts w:ascii="Arial" w:hAnsi="Arial" w:eastAsia="Arial" w:cs="Arial"/>
          <w:sz w:val="24"/>
          <w:szCs w:val="24"/>
        </w:rPr>
        <w:t>at</w:t>
      </w:r>
      <w:r w:rsidRPr="65712E69" w:rsidR="039F7DBA">
        <w:rPr>
          <w:rFonts w:ascii="Arial" w:hAnsi="Arial" w:eastAsia="Arial" w:cs="Arial"/>
          <w:sz w:val="24"/>
          <w:szCs w:val="24"/>
        </w:rPr>
        <w:t>ed</w:t>
      </w:r>
      <w:r w:rsidRPr="65712E69" w:rsidR="039F7DBA">
        <w:rPr>
          <w:rFonts w:ascii="Arial" w:hAnsi="Arial" w:eastAsia="Arial" w:cs="Arial"/>
          <w:sz w:val="24"/>
          <w:szCs w:val="24"/>
        </w:rPr>
        <w:t xml:space="preserve"> this is a challenge and </w:t>
      </w:r>
      <w:r w:rsidRPr="65712E69" w:rsidR="77210997">
        <w:rPr>
          <w:rFonts w:ascii="Arial" w:hAnsi="Arial" w:eastAsia="Arial" w:cs="Arial"/>
          <w:sz w:val="24"/>
          <w:szCs w:val="24"/>
        </w:rPr>
        <w:t xml:space="preserve">that </w:t>
      </w:r>
      <w:r w:rsidRPr="65712E69" w:rsidR="039F7DBA">
        <w:rPr>
          <w:rFonts w:ascii="Arial" w:hAnsi="Arial" w:eastAsia="Arial" w:cs="Arial"/>
          <w:sz w:val="24"/>
          <w:szCs w:val="24"/>
        </w:rPr>
        <w:t xml:space="preserve">TXST </w:t>
      </w:r>
      <w:r w:rsidRPr="65712E69" w:rsidR="14B3DF9F">
        <w:rPr>
          <w:rFonts w:ascii="Arial" w:hAnsi="Arial" w:eastAsia="Arial" w:cs="Arial"/>
          <w:sz w:val="24"/>
          <w:szCs w:val="24"/>
        </w:rPr>
        <w:t>O</w:t>
      </w:r>
      <w:r w:rsidRPr="65712E69" w:rsidR="039F7DBA">
        <w:rPr>
          <w:rFonts w:ascii="Arial" w:hAnsi="Arial" w:eastAsia="Arial" w:cs="Arial"/>
          <w:sz w:val="24"/>
          <w:szCs w:val="24"/>
        </w:rPr>
        <w:t>nline will follow campus policies</w:t>
      </w:r>
      <w:r w:rsidRPr="65712E69" w:rsidR="7BCF17A3">
        <w:rPr>
          <w:rFonts w:ascii="Arial" w:hAnsi="Arial" w:eastAsia="Arial" w:cs="Arial"/>
          <w:sz w:val="24"/>
          <w:szCs w:val="24"/>
        </w:rPr>
        <w:t xml:space="preserve"> related to AI</w:t>
      </w:r>
      <w:r w:rsidRPr="65712E69" w:rsidR="039F7DBA">
        <w:rPr>
          <w:rFonts w:ascii="Arial" w:hAnsi="Arial" w:eastAsia="Arial" w:cs="Arial"/>
          <w:sz w:val="24"/>
          <w:szCs w:val="24"/>
        </w:rPr>
        <w:t xml:space="preserve">. </w:t>
      </w:r>
      <w:r w:rsidRPr="65712E69" w:rsidR="3AA7A11C">
        <w:rPr>
          <w:rFonts w:ascii="Arial" w:hAnsi="Arial" w:eastAsia="Arial" w:cs="Arial"/>
          <w:sz w:val="24"/>
          <w:szCs w:val="24"/>
        </w:rPr>
        <w:t>Sivakumara</w:t>
      </w:r>
      <w:r w:rsidRPr="65712E69" w:rsidR="039F7DBA">
        <w:rPr>
          <w:rFonts w:ascii="Arial" w:hAnsi="Arial" w:eastAsia="Arial" w:cs="Arial"/>
          <w:sz w:val="24"/>
          <w:szCs w:val="24"/>
        </w:rPr>
        <w:t xml:space="preserve"> hopes TXST can be a leader related to security </w:t>
      </w:r>
      <w:r w:rsidRPr="65712E69" w:rsidR="0146C10E">
        <w:rPr>
          <w:rFonts w:ascii="Arial" w:hAnsi="Arial" w:eastAsia="Arial" w:cs="Arial"/>
          <w:sz w:val="24"/>
          <w:szCs w:val="24"/>
        </w:rPr>
        <w:t>issues and</w:t>
      </w:r>
      <w:r w:rsidRPr="65712E69" w:rsidR="039F7DBA">
        <w:rPr>
          <w:rFonts w:ascii="Arial" w:hAnsi="Arial" w:eastAsia="Arial" w:cs="Arial"/>
          <w:sz w:val="24"/>
          <w:szCs w:val="24"/>
        </w:rPr>
        <w:t xml:space="preserve"> assessment programs with TXST online.</w:t>
      </w:r>
    </w:p>
    <w:p w:rsidRPr="009D5886" w:rsidR="006F3550" w:rsidP="2BEB3BE0" w:rsidRDefault="006F3550" w14:paraId="74675C9E" w14:textId="1D400B90">
      <w:pPr>
        <w:spacing w:after="0" w:line="240" w:lineRule="auto"/>
        <w:rPr>
          <w:rFonts w:ascii="Arial" w:hAnsi="Arial" w:eastAsia="Arial" w:cs="Arial"/>
          <w:sz w:val="24"/>
          <w:szCs w:val="24"/>
        </w:rPr>
      </w:pPr>
    </w:p>
    <w:p w:rsidR="00056E3E" w:rsidP="2BEB3BE0" w:rsidRDefault="3AA7A11C" w14:paraId="3FAC4FBF" w14:textId="72624EAE">
      <w:pPr>
        <w:spacing w:after="0" w:line="240" w:lineRule="auto"/>
        <w:rPr>
          <w:rFonts w:ascii="Arial" w:hAnsi="Arial" w:eastAsia="Arial" w:cs="Arial"/>
          <w:sz w:val="24"/>
          <w:szCs w:val="24"/>
        </w:rPr>
      </w:pPr>
      <w:r w:rsidRPr="32FBA2B9">
        <w:rPr>
          <w:rFonts w:ascii="Arial" w:hAnsi="Arial" w:eastAsia="Arial" w:cs="Arial"/>
          <w:b/>
          <w:bCs/>
          <w:sz w:val="24"/>
          <w:szCs w:val="24"/>
        </w:rPr>
        <w:t>The next agenda item was a</w:t>
      </w:r>
      <w:r w:rsidRPr="32FBA2B9" w:rsidR="2CDE9C44">
        <w:rPr>
          <w:rFonts w:ascii="Arial" w:hAnsi="Arial" w:eastAsia="Arial" w:cs="Arial"/>
          <w:b/>
          <w:bCs/>
          <w:sz w:val="24"/>
          <w:szCs w:val="24"/>
        </w:rPr>
        <w:t xml:space="preserve">n update related to </w:t>
      </w:r>
      <w:r w:rsidRPr="32FBA2B9" w:rsidR="6B35884C">
        <w:rPr>
          <w:rFonts w:ascii="Arial" w:hAnsi="Arial" w:eastAsia="Arial" w:cs="Arial"/>
          <w:b/>
          <w:bCs/>
          <w:sz w:val="24"/>
          <w:szCs w:val="24"/>
        </w:rPr>
        <w:t>the sunsetted</w:t>
      </w:r>
      <w:r w:rsidRPr="32FBA2B9" w:rsidR="7BCF17A3">
        <w:rPr>
          <w:rFonts w:ascii="Arial" w:hAnsi="Arial" w:eastAsia="Arial" w:cs="Arial"/>
          <w:b/>
          <w:bCs/>
          <w:sz w:val="24"/>
          <w:szCs w:val="24"/>
        </w:rPr>
        <w:t xml:space="preserve"> </w:t>
      </w:r>
      <w:r w:rsidRPr="32FBA2B9" w:rsidR="0A4EE8BE">
        <w:rPr>
          <w:rFonts w:ascii="Arial" w:hAnsi="Arial" w:eastAsia="Arial" w:cs="Arial"/>
          <w:b/>
          <w:bCs/>
          <w:sz w:val="24"/>
          <w:szCs w:val="24"/>
        </w:rPr>
        <w:t>Environment and Sustainability</w:t>
      </w:r>
      <w:r w:rsidRPr="32FBA2B9" w:rsidR="2CDE9C44">
        <w:rPr>
          <w:rFonts w:ascii="Arial" w:hAnsi="Arial" w:eastAsia="Arial" w:cs="Arial"/>
          <w:b/>
          <w:bCs/>
          <w:sz w:val="24"/>
          <w:szCs w:val="24"/>
        </w:rPr>
        <w:t xml:space="preserve"> Committee. </w:t>
      </w:r>
      <w:r w:rsidRPr="32FBA2B9" w:rsidR="2CDE9C44">
        <w:rPr>
          <w:rFonts w:ascii="Arial" w:hAnsi="Arial" w:eastAsia="Arial" w:cs="Arial"/>
          <w:sz w:val="24"/>
          <w:szCs w:val="24"/>
        </w:rPr>
        <w:t>Speakers for this item were</w:t>
      </w:r>
      <w:r w:rsidRPr="32FBA2B9" w:rsidR="285773F8">
        <w:rPr>
          <w:rFonts w:ascii="Arial" w:hAnsi="Arial" w:eastAsia="Arial" w:cs="Arial"/>
          <w:b/>
          <w:bCs/>
          <w:sz w:val="24"/>
          <w:szCs w:val="24"/>
        </w:rPr>
        <w:t xml:space="preserve"> </w:t>
      </w:r>
      <w:r w:rsidRPr="32FBA2B9" w:rsidR="285773F8">
        <w:rPr>
          <w:rFonts w:ascii="Arial" w:hAnsi="Arial" w:eastAsia="Arial" w:cs="Arial"/>
          <w:sz w:val="24"/>
          <w:szCs w:val="24"/>
        </w:rPr>
        <w:t>Emma Parsley</w:t>
      </w:r>
      <w:r w:rsidRPr="32FBA2B9" w:rsidR="44C9BAC4">
        <w:rPr>
          <w:rFonts w:ascii="Arial" w:hAnsi="Arial" w:eastAsia="Arial" w:cs="Arial"/>
          <w:sz w:val="24"/>
          <w:szCs w:val="24"/>
        </w:rPr>
        <w:t>, Sustainability Coordinator,</w:t>
      </w:r>
      <w:r w:rsidRPr="32FBA2B9" w:rsidR="285773F8">
        <w:rPr>
          <w:rFonts w:ascii="Arial" w:hAnsi="Arial" w:eastAsia="Arial" w:cs="Arial"/>
          <w:sz w:val="24"/>
          <w:szCs w:val="24"/>
        </w:rPr>
        <w:t xml:space="preserve"> and Colleen Myles</w:t>
      </w:r>
      <w:r w:rsidRPr="32FBA2B9" w:rsidR="44C9BAC4">
        <w:rPr>
          <w:rFonts w:ascii="Arial" w:hAnsi="Arial" w:eastAsia="Arial" w:cs="Arial"/>
          <w:sz w:val="24"/>
          <w:szCs w:val="24"/>
        </w:rPr>
        <w:t>, Associate Professor in the Department of Geography and Environmental Studie</w:t>
      </w:r>
      <w:r w:rsidRPr="32FBA2B9" w:rsidR="2CDE9C44">
        <w:rPr>
          <w:rFonts w:ascii="Arial" w:hAnsi="Arial" w:eastAsia="Arial" w:cs="Arial"/>
          <w:sz w:val="24"/>
          <w:szCs w:val="24"/>
        </w:rPr>
        <w:t>s</w:t>
      </w:r>
      <w:r w:rsidRPr="32FBA2B9" w:rsidR="7BCF17A3">
        <w:rPr>
          <w:rFonts w:ascii="Arial" w:hAnsi="Arial" w:eastAsia="Arial" w:cs="Arial"/>
          <w:sz w:val="24"/>
          <w:szCs w:val="24"/>
        </w:rPr>
        <w:t xml:space="preserve">. </w:t>
      </w:r>
      <w:r w:rsidRPr="32FBA2B9" w:rsidR="44C9BAC4">
        <w:rPr>
          <w:rFonts w:ascii="Arial" w:hAnsi="Arial" w:eastAsia="Arial" w:cs="Arial"/>
          <w:sz w:val="24"/>
          <w:szCs w:val="24"/>
        </w:rPr>
        <w:t>Emma Parsley request</w:t>
      </w:r>
      <w:r w:rsidRPr="32FBA2B9" w:rsidR="2CDE9C44">
        <w:rPr>
          <w:rFonts w:ascii="Arial" w:hAnsi="Arial" w:eastAsia="Arial" w:cs="Arial"/>
          <w:sz w:val="24"/>
          <w:szCs w:val="24"/>
        </w:rPr>
        <w:t xml:space="preserve">ed the creation of </w:t>
      </w:r>
      <w:r w:rsidRPr="32FBA2B9" w:rsidR="44C9BAC4">
        <w:rPr>
          <w:rFonts w:ascii="Arial" w:hAnsi="Arial" w:eastAsia="Arial" w:cs="Arial"/>
          <w:sz w:val="24"/>
          <w:szCs w:val="24"/>
        </w:rPr>
        <w:t xml:space="preserve">an </w:t>
      </w:r>
      <w:r w:rsidRPr="32FBA2B9" w:rsidR="2CDE9C44">
        <w:rPr>
          <w:rFonts w:ascii="Arial" w:hAnsi="Arial" w:eastAsia="Arial" w:cs="Arial"/>
          <w:sz w:val="24"/>
          <w:szCs w:val="24"/>
        </w:rPr>
        <w:t>Environmental and Sustainability A</w:t>
      </w:r>
      <w:r w:rsidRPr="32FBA2B9" w:rsidR="44C9BAC4">
        <w:rPr>
          <w:rFonts w:ascii="Arial" w:hAnsi="Arial" w:eastAsia="Arial" w:cs="Arial"/>
          <w:sz w:val="24"/>
          <w:szCs w:val="24"/>
        </w:rPr>
        <w:t xml:space="preserve">dvisory </w:t>
      </w:r>
      <w:r w:rsidRPr="32FBA2B9" w:rsidR="2CDE9C44">
        <w:rPr>
          <w:rFonts w:ascii="Arial" w:hAnsi="Arial" w:eastAsia="Arial" w:cs="Arial"/>
          <w:sz w:val="24"/>
          <w:szCs w:val="24"/>
        </w:rPr>
        <w:t>C</w:t>
      </w:r>
      <w:r w:rsidRPr="32FBA2B9" w:rsidR="44C9BAC4">
        <w:rPr>
          <w:rFonts w:ascii="Arial" w:hAnsi="Arial" w:eastAsia="Arial" w:cs="Arial"/>
          <w:sz w:val="24"/>
          <w:szCs w:val="24"/>
        </w:rPr>
        <w:t>ounci</w:t>
      </w:r>
      <w:r w:rsidRPr="32FBA2B9" w:rsidR="2CDE9C44">
        <w:rPr>
          <w:rFonts w:ascii="Arial" w:hAnsi="Arial" w:eastAsia="Arial" w:cs="Arial"/>
          <w:sz w:val="24"/>
          <w:szCs w:val="24"/>
        </w:rPr>
        <w:t>l</w:t>
      </w:r>
      <w:r w:rsidRPr="32FBA2B9" w:rsidR="44C9BAC4">
        <w:rPr>
          <w:rFonts w:ascii="Arial" w:hAnsi="Arial" w:eastAsia="Arial" w:cs="Arial"/>
          <w:sz w:val="24"/>
          <w:szCs w:val="24"/>
        </w:rPr>
        <w:t xml:space="preserve"> to include faculty, staff, students, and administrative members. The goal is to create an action plan </w:t>
      </w:r>
      <w:r w:rsidRPr="32FBA2B9" w:rsidR="7BCF17A3">
        <w:rPr>
          <w:rFonts w:ascii="Arial" w:hAnsi="Arial" w:eastAsia="Arial" w:cs="Arial"/>
          <w:sz w:val="24"/>
          <w:szCs w:val="24"/>
        </w:rPr>
        <w:t xml:space="preserve">for TXST </w:t>
      </w:r>
      <w:r w:rsidRPr="32FBA2B9" w:rsidR="44C9BAC4">
        <w:rPr>
          <w:rFonts w:ascii="Arial" w:hAnsi="Arial" w:eastAsia="Arial" w:cs="Arial"/>
          <w:sz w:val="24"/>
          <w:szCs w:val="24"/>
        </w:rPr>
        <w:t xml:space="preserve">to include </w:t>
      </w:r>
      <w:r w:rsidRPr="32FBA2B9" w:rsidR="7BCF17A3">
        <w:rPr>
          <w:rFonts w:ascii="Arial" w:hAnsi="Arial" w:eastAsia="Arial" w:cs="Arial"/>
          <w:sz w:val="24"/>
          <w:szCs w:val="24"/>
        </w:rPr>
        <w:t xml:space="preserve">sustainable </w:t>
      </w:r>
      <w:r w:rsidRPr="32FBA2B9" w:rsidR="44C9BAC4">
        <w:rPr>
          <w:rFonts w:ascii="Arial" w:hAnsi="Arial" w:eastAsia="Arial" w:cs="Arial"/>
          <w:sz w:val="24"/>
          <w:szCs w:val="24"/>
        </w:rPr>
        <w:t xml:space="preserve">policies </w:t>
      </w:r>
      <w:r w:rsidRPr="32FBA2B9" w:rsidR="4B0A2DEE">
        <w:rPr>
          <w:rFonts w:ascii="Arial" w:hAnsi="Arial" w:eastAsia="Arial" w:cs="Arial"/>
          <w:sz w:val="24"/>
          <w:szCs w:val="24"/>
        </w:rPr>
        <w:t xml:space="preserve">such as </w:t>
      </w:r>
      <w:r w:rsidRPr="32FBA2B9" w:rsidR="44C9BAC4">
        <w:rPr>
          <w:rFonts w:ascii="Arial" w:hAnsi="Arial" w:eastAsia="Arial" w:cs="Arial"/>
          <w:sz w:val="24"/>
          <w:szCs w:val="24"/>
        </w:rPr>
        <w:t>implement</w:t>
      </w:r>
      <w:r w:rsidRPr="32FBA2B9" w:rsidR="4527C9AC">
        <w:rPr>
          <w:rFonts w:ascii="Arial" w:hAnsi="Arial" w:eastAsia="Arial" w:cs="Arial"/>
          <w:sz w:val="24"/>
          <w:szCs w:val="24"/>
        </w:rPr>
        <w:t>ing</w:t>
      </w:r>
      <w:r w:rsidRPr="32FBA2B9" w:rsidR="44C9BAC4">
        <w:rPr>
          <w:rFonts w:ascii="Arial" w:hAnsi="Arial" w:eastAsia="Arial" w:cs="Arial"/>
          <w:sz w:val="24"/>
          <w:szCs w:val="24"/>
        </w:rPr>
        <w:t xml:space="preserve"> electronic and paper purchasing; creat</w:t>
      </w:r>
      <w:r w:rsidRPr="32FBA2B9" w:rsidR="17597392">
        <w:rPr>
          <w:rFonts w:ascii="Arial" w:hAnsi="Arial" w:eastAsia="Arial" w:cs="Arial"/>
          <w:sz w:val="24"/>
          <w:szCs w:val="24"/>
        </w:rPr>
        <w:t>ing</w:t>
      </w:r>
      <w:r w:rsidRPr="32FBA2B9" w:rsidR="44C9BAC4">
        <w:rPr>
          <w:rFonts w:ascii="Arial" w:hAnsi="Arial" w:eastAsia="Arial" w:cs="Arial"/>
          <w:sz w:val="24"/>
          <w:szCs w:val="24"/>
        </w:rPr>
        <w:t xml:space="preserve"> commuter programs (there is no carpool system currently in place); and reduc</w:t>
      </w:r>
      <w:r w:rsidRPr="32FBA2B9" w:rsidR="6547BFC1">
        <w:rPr>
          <w:rFonts w:ascii="Arial" w:hAnsi="Arial" w:eastAsia="Arial" w:cs="Arial"/>
          <w:sz w:val="24"/>
          <w:szCs w:val="24"/>
        </w:rPr>
        <w:t>ing</w:t>
      </w:r>
      <w:r w:rsidRPr="32FBA2B9" w:rsidR="2CDE9C44">
        <w:rPr>
          <w:rFonts w:ascii="Arial" w:hAnsi="Arial" w:eastAsia="Arial" w:cs="Arial"/>
          <w:sz w:val="24"/>
          <w:szCs w:val="24"/>
        </w:rPr>
        <w:t xml:space="preserve"> </w:t>
      </w:r>
      <w:r w:rsidRPr="32FBA2B9" w:rsidR="44C9BAC4">
        <w:rPr>
          <w:rFonts w:ascii="Arial" w:hAnsi="Arial" w:eastAsia="Arial" w:cs="Arial"/>
          <w:sz w:val="24"/>
          <w:szCs w:val="24"/>
        </w:rPr>
        <w:t xml:space="preserve">carbon </w:t>
      </w:r>
      <w:r w:rsidRPr="32FBA2B9" w:rsidR="2CDE9C44">
        <w:rPr>
          <w:rFonts w:ascii="Arial" w:hAnsi="Arial" w:eastAsia="Arial" w:cs="Arial"/>
          <w:sz w:val="24"/>
          <w:szCs w:val="24"/>
        </w:rPr>
        <w:t xml:space="preserve">emissions </w:t>
      </w:r>
      <w:r w:rsidRPr="32FBA2B9" w:rsidR="7BCF17A3">
        <w:rPr>
          <w:rFonts w:ascii="Arial" w:hAnsi="Arial" w:eastAsia="Arial" w:cs="Arial"/>
          <w:sz w:val="24"/>
          <w:szCs w:val="24"/>
        </w:rPr>
        <w:t>for the university</w:t>
      </w:r>
      <w:r w:rsidRPr="32FBA2B9" w:rsidR="44C9BAC4">
        <w:rPr>
          <w:rFonts w:ascii="Arial" w:hAnsi="Arial" w:eastAsia="Arial" w:cs="Arial"/>
          <w:sz w:val="24"/>
          <w:szCs w:val="24"/>
        </w:rPr>
        <w:t>.</w:t>
      </w:r>
      <w:r w:rsidRPr="32FBA2B9" w:rsidR="72C87745">
        <w:rPr>
          <w:rFonts w:ascii="Arial" w:hAnsi="Arial" w:eastAsia="Arial" w:cs="Arial"/>
          <w:sz w:val="24"/>
          <w:szCs w:val="24"/>
        </w:rPr>
        <w:t xml:space="preserve"> </w:t>
      </w:r>
    </w:p>
    <w:p w:rsidR="009A5217" w:rsidP="2BEB3BE0" w:rsidRDefault="009A5217" w14:paraId="3452037B" w14:textId="77777777">
      <w:pPr>
        <w:spacing w:after="0" w:line="240" w:lineRule="auto"/>
        <w:rPr>
          <w:rFonts w:ascii="Arial" w:hAnsi="Arial" w:eastAsia="Arial" w:cs="Arial"/>
          <w:sz w:val="24"/>
          <w:szCs w:val="24"/>
        </w:rPr>
      </w:pPr>
    </w:p>
    <w:p w:rsidR="00056E3E" w:rsidP="2BEB3BE0" w:rsidRDefault="44C9BAC4" w14:paraId="5A65CB07" w14:textId="24DA4C98">
      <w:pPr>
        <w:spacing w:after="0" w:line="240" w:lineRule="auto"/>
        <w:rPr>
          <w:rFonts w:ascii="Arial" w:hAnsi="Arial" w:eastAsia="Arial" w:cs="Arial"/>
          <w:sz w:val="24"/>
          <w:szCs w:val="24"/>
        </w:rPr>
      </w:pPr>
      <w:r w:rsidRPr="65712E69" w:rsidR="44C9BAC4">
        <w:rPr>
          <w:rFonts w:ascii="Arial" w:hAnsi="Arial" w:eastAsia="Arial" w:cs="Arial"/>
          <w:sz w:val="24"/>
          <w:szCs w:val="24"/>
        </w:rPr>
        <w:t xml:space="preserve">A Senator asked how many people </w:t>
      </w:r>
      <w:r w:rsidRPr="65712E69" w:rsidR="2CDE9C44">
        <w:rPr>
          <w:rFonts w:ascii="Arial" w:hAnsi="Arial" w:eastAsia="Arial" w:cs="Arial"/>
          <w:sz w:val="24"/>
          <w:szCs w:val="24"/>
        </w:rPr>
        <w:t>work</w:t>
      </w:r>
      <w:r w:rsidRPr="65712E69" w:rsidR="44C9BAC4">
        <w:rPr>
          <w:rFonts w:ascii="Arial" w:hAnsi="Arial" w:eastAsia="Arial" w:cs="Arial"/>
          <w:sz w:val="24"/>
          <w:szCs w:val="24"/>
        </w:rPr>
        <w:t xml:space="preserve"> in </w:t>
      </w:r>
      <w:r w:rsidRPr="65712E69" w:rsidR="72C87745">
        <w:rPr>
          <w:rFonts w:ascii="Arial" w:hAnsi="Arial" w:eastAsia="Arial" w:cs="Arial"/>
          <w:sz w:val="24"/>
          <w:szCs w:val="24"/>
        </w:rPr>
        <w:t xml:space="preserve">the </w:t>
      </w:r>
      <w:r w:rsidRPr="65712E69" w:rsidR="334532A8">
        <w:rPr>
          <w:rFonts w:ascii="Arial" w:hAnsi="Arial" w:eastAsia="Arial" w:cs="Arial"/>
          <w:sz w:val="24"/>
          <w:szCs w:val="24"/>
        </w:rPr>
        <w:t xml:space="preserve">Office of </w:t>
      </w:r>
      <w:r w:rsidRPr="65712E69" w:rsidR="72C87745">
        <w:rPr>
          <w:rFonts w:ascii="Arial" w:hAnsi="Arial" w:eastAsia="Arial" w:cs="Arial"/>
          <w:sz w:val="24"/>
          <w:szCs w:val="24"/>
        </w:rPr>
        <w:t>Sustainability</w:t>
      </w:r>
      <w:r w:rsidRPr="65712E69" w:rsidR="44C9BAC4">
        <w:rPr>
          <w:rFonts w:ascii="Arial" w:hAnsi="Arial" w:eastAsia="Arial" w:cs="Arial"/>
          <w:sz w:val="24"/>
          <w:szCs w:val="24"/>
        </w:rPr>
        <w:t>.</w:t>
      </w:r>
      <w:r w:rsidRPr="65712E69" w:rsidR="2CDE9C44">
        <w:rPr>
          <w:rFonts w:ascii="Arial" w:hAnsi="Arial" w:eastAsia="Arial" w:cs="Arial"/>
          <w:sz w:val="24"/>
          <w:szCs w:val="24"/>
        </w:rPr>
        <w:t xml:space="preserve"> Parsley </w:t>
      </w:r>
      <w:r w:rsidRPr="65712E69" w:rsidR="2CDE9C44">
        <w:rPr>
          <w:rFonts w:ascii="Arial" w:hAnsi="Arial" w:eastAsia="Arial" w:cs="Arial"/>
          <w:sz w:val="24"/>
          <w:szCs w:val="24"/>
        </w:rPr>
        <w:t>stated</w:t>
      </w:r>
      <w:r w:rsidRPr="65712E69" w:rsidR="2CDE9C44">
        <w:rPr>
          <w:rFonts w:ascii="Arial" w:hAnsi="Arial" w:eastAsia="Arial" w:cs="Arial"/>
          <w:sz w:val="24"/>
          <w:szCs w:val="24"/>
        </w:rPr>
        <w:t xml:space="preserve"> she </w:t>
      </w:r>
      <w:r w:rsidRPr="65712E69" w:rsidR="44C9BAC4">
        <w:rPr>
          <w:rFonts w:ascii="Arial" w:hAnsi="Arial" w:eastAsia="Arial" w:cs="Arial"/>
          <w:sz w:val="24"/>
          <w:szCs w:val="24"/>
        </w:rPr>
        <w:t>and four student workers</w:t>
      </w:r>
      <w:r w:rsidRPr="65712E69" w:rsidR="7BCF17A3">
        <w:rPr>
          <w:rFonts w:ascii="Arial" w:hAnsi="Arial" w:eastAsia="Arial" w:cs="Arial"/>
          <w:sz w:val="24"/>
          <w:szCs w:val="24"/>
        </w:rPr>
        <w:t xml:space="preserve"> currently work in the office</w:t>
      </w:r>
      <w:r w:rsidRPr="65712E69" w:rsidR="44C9BAC4">
        <w:rPr>
          <w:rFonts w:ascii="Arial" w:hAnsi="Arial" w:eastAsia="Arial" w:cs="Arial"/>
          <w:sz w:val="24"/>
          <w:szCs w:val="24"/>
        </w:rPr>
        <w:t>. A Senator asked how the Advisory Council would be selected.</w:t>
      </w:r>
      <w:r w:rsidRPr="65712E69" w:rsidR="72C87745">
        <w:rPr>
          <w:rFonts w:ascii="Arial" w:hAnsi="Arial" w:eastAsia="Arial" w:cs="Arial"/>
          <w:sz w:val="24"/>
          <w:szCs w:val="24"/>
        </w:rPr>
        <w:t xml:space="preserve"> </w:t>
      </w:r>
      <w:r w:rsidRPr="65712E69" w:rsidR="2FF9DF59">
        <w:rPr>
          <w:rFonts w:ascii="Arial" w:hAnsi="Arial" w:eastAsia="Arial" w:cs="Arial"/>
          <w:sz w:val="24"/>
          <w:szCs w:val="24"/>
        </w:rPr>
        <w:t xml:space="preserve">Parsley has created </w:t>
      </w:r>
      <w:bookmarkStart w:name="_Int_pTYGpMFa" w:id="1549668557"/>
      <w:r w:rsidRPr="65712E69" w:rsidR="2FF9DF59">
        <w:rPr>
          <w:rFonts w:ascii="Arial" w:hAnsi="Arial" w:eastAsia="Arial" w:cs="Arial"/>
          <w:sz w:val="24"/>
          <w:szCs w:val="24"/>
        </w:rPr>
        <w:t xml:space="preserve">a </w:t>
      </w:r>
      <w:bookmarkStart w:name="_Int_ARaswzQR" w:id="669974086"/>
      <w:r w:rsidRPr="65712E69" w:rsidR="2FF9DF59">
        <w:rPr>
          <w:rFonts w:ascii="Arial" w:hAnsi="Arial" w:eastAsia="Arial" w:cs="Arial"/>
          <w:sz w:val="24"/>
          <w:szCs w:val="24"/>
        </w:rPr>
        <w:t>short list</w:t>
      </w:r>
      <w:bookmarkEnd w:id="669974086"/>
      <w:bookmarkEnd w:id="1549668557"/>
      <w:r w:rsidRPr="65712E69" w:rsidR="2FF9DF59">
        <w:rPr>
          <w:rFonts w:ascii="Arial" w:hAnsi="Arial" w:eastAsia="Arial" w:cs="Arial"/>
          <w:sz w:val="24"/>
          <w:szCs w:val="24"/>
        </w:rPr>
        <w:t xml:space="preserve"> of prospective </w:t>
      </w:r>
      <w:r w:rsidRPr="65712E69" w:rsidR="2FF9DF59">
        <w:rPr>
          <w:rFonts w:ascii="Arial" w:hAnsi="Arial" w:eastAsia="Arial" w:cs="Arial"/>
          <w:sz w:val="24"/>
          <w:szCs w:val="24"/>
        </w:rPr>
        <w:t>members but wo</w:t>
      </w:r>
      <w:r w:rsidRPr="65712E69" w:rsidR="2FF9DF59">
        <w:rPr>
          <w:rFonts w:ascii="Arial" w:hAnsi="Arial" w:eastAsia="Arial" w:cs="Arial"/>
          <w:sz w:val="24"/>
          <w:szCs w:val="24"/>
        </w:rPr>
        <w:t xml:space="preserve">uld appreciate </w:t>
      </w:r>
      <w:r w:rsidRPr="65712E69" w:rsidR="2FF9DF59">
        <w:rPr>
          <w:rFonts w:ascii="Arial" w:hAnsi="Arial" w:eastAsia="Arial" w:cs="Arial"/>
          <w:sz w:val="24"/>
          <w:szCs w:val="24"/>
        </w:rPr>
        <w:t>a</w:t>
      </w:r>
      <w:r w:rsidRPr="65712E69" w:rsidR="2FF9DF59">
        <w:rPr>
          <w:rFonts w:ascii="Arial" w:hAnsi="Arial" w:eastAsia="Arial" w:cs="Arial"/>
          <w:sz w:val="24"/>
          <w:szCs w:val="24"/>
        </w:rPr>
        <w:t>dditio</w:t>
      </w:r>
      <w:r w:rsidRPr="65712E69" w:rsidR="2FF9DF59">
        <w:rPr>
          <w:rFonts w:ascii="Arial" w:hAnsi="Arial" w:eastAsia="Arial" w:cs="Arial"/>
          <w:sz w:val="24"/>
          <w:szCs w:val="24"/>
        </w:rPr>
        <w:t>nal</w:t>
      </w:r>
      <w:r w:rsidRPr="65712E69" w:rsidR="2FF9DF59">
        <w:rPr>
          <w:rFonts w:ascii="Arial" w:hAnsi="Arial" w:eastAsia="Arial" w:cs="Arial"/>
          <w:sz w:val="24"/>
          <w:szCs w:val="24"/>
        </w:rPr>
        <w:t xml:space="preserve"> </w:t>
      </w:r>
      <w:r w:rsidRPr="65712E69" w:rsidR="2FF9DF59">
        <w:rPr>
          <w:rFonts w:ascii="Arial" w:hAnsi="Arial" w:eastAsia="Arial" w:cs="Arial"/>
          <w:sz w:val="24"/>
          <w:szCs w:val="24"/>
        </w:rPr>
        <w:t>recomm</w:t>
      </w:r>
      <w:r w:rsidRPr="65712E69" w:rsidR="2FF9DF59">
        <w:rPr>
          <w:rFonts w:ascii="Arial" w:hAnsi="Arial" w:eastAsia="Arial" w:cs="Arial"/>
          <w:sz w:val="24"/>
          <w:szCs w:val="24"/>
        </w:rPr>
        <w:t>endations from the Faculty Senate.</w:t>
      </w:r>
      <w:r w:rsidRPr="65712E69" w:rsidR="44C9BAC4">
        <w:rPr>
          <w:rFonts w:ascii="Arial" w:hAnsi="Arial" w:eastAsia="Arial" w:cs="Arial"/>
          <w:sz w:val="24"/>
          <w:szCs w:val="24"/>
        </w:rPr>
        <w:t xml:space="preserve"> A Senator suggested adding someone from the city to </w:t>
      </w:r>
      <w:r w:rsidRPr="65712E69" w:rsidR="44C9BAC4">
        <w:rPr>
          <w:rFonts w:ascii="Arial" w:hAnsi="Arial" w:eastAsia="Arial" w:cs="Arial"/>
          <w:sz w:val="24"/>
          <w:szCs w:val="24"/>
        </w:rPr>
        <w:t>p</w:t>
      </w:r>
      <w:r w:rsidRPr="65712E69" w:rsidR="44C9BAC4">
        <w:rPr>
          <w:rFonts w:ascii="Arial" w:hAnsi="Arial" w:eastAsia="Arial" w:cs="Arial"/>
          <w:sz w:val="24"/>
          <w:szCs w:val="24"/>
        </w:rPr>
        <w:t>artici</w:t>
      </w:r>
      <w:r w:rsidRPr="65712E69" w:rsidR="44C9BAC4">
        <w:rPr>
          <w:rFonts w:ascii="Arial" w:hAnsi="Arial" w:eastAsia="Arial" w:cs="Arial"/>
          <w:sz w:val="24"/>
          <w:szCs w:val="24"/>
        </w:rPr>
        <w:t>pate</w:t>
      </w:r>
      <w:r w:rsidRPr="65712E69" w:rsidR="44C9BAC4">
        <w:rPr>
          <w:rFonts w:ascii="Arial" w:hAnsi="Arial" w:eastAsia="Arial" w:cs="Arial"/>
          <w:sz w:val="24"/>
          <w:szCs w:val="24"/>
        </w:rPr>
        <w:t xml:space="preserve"> </w:t>
      </w:r>
      <w:r w:rsidRPr="65712E69" w:rsidR="72C87745">
        <w:rPr>
          <w:rFonts w:ascii="Arial" w:hAnsi="Arial" w:eastAsia="Arial" w:cs="Arial"/>
          <w:sz w:val="24"/>
          <w:szCs w:val="24"/>
        </w:rPr>
        <w:t>in</w:t>
      </w:r>
      <w:r w:rsidRPr="65712E69" w:rsidR="44C9BAC4">
        <w:rPr>
          <w:rFonts w:ascii="Arial" w:hAnsi="Arial" w:eastAsia="Arial" w:cs="Arial"/>
          <w:sz w:val="24"/>
          <w:szCs w:val="24"/>
        </w:rPr>
        <w:t xml:space="preserve"> the</w:t>
      </w:r>
      <w:r w:rsidRPr="65712E69" w:rsidR="44C9BAC4">
        <w:rPr>
          <w:rFonts w:ascii="Arial" w:hAnsi="Arial" w:eastAsia="Arial" w:cs="Arial"/>
          <w:sz w:val="24"/>
          <w:szCs w:val="24"/>
        </w:rPr>
        <w:t xml:space="preserve"> Advisory Council. A </w:t>
      </w:r>
      <w:r w:rsidRPr="65712E69" w:rsidR="72C87745">
        <w:rPr>
          <w:rFonts w:ascii="Arial" w:hAnsi="Arial" w:eastAsia="Arial" w:cs="Arial"/>
          <w:sz w:val="24"/>
          <w:szCs w:val="24"/>
        </w:rPr>
        <w:t xml:space="preserve">Senator asked </w:t>
      </w:r>
      <w:r w:rsidRPr="65712E69" w:rsidR="1297A541">
        <w:rPr>
          <w:rFonts w:ascii="Arial" w:hAnsi="Arial" w:eastAsia="Arial" w:cs="Arial"/>
          <w:sz w:val="24"/>
          <w:szCs w:val="24"/>
        </w:rPr>
        <w:t>if there were any</w:t>
      </w:r>
      <w:r w:rsidRPr="65712E69" w:rsidR="04E6520F">
        <w:rPr>
          <w:rFonts w:ascii="Arial" w:hAnsi="Arial" w:eastAsia="Arial" w:cs="Arial"/>
          <w:sz w:val="24"/>
          <w:szCs w:val="24"/>
        </w:rPr>
        <w:t xml:space="preserve"> </w:t>
      </w:r>
      <w:r w:rsidRPr="65712E69" w:rsidR="72C87745">
        <w:rPr>
          <w:rFonts w:ascii="Arial" w:hAnsi="Arial" w:eastAsia="Arial" w:cs="Arial"/>
          <w:sz w:val="24"/>
          <w:szCs w:val="24"/>
        </w:rPr>
        <w:t>initiatives of concern by the city</w:t>
      </w:r>
      <w:r w:rsidRPr="65712E69" w:rsidR="6B35884C">
        <w:rPr>
          <w:rFonts w:ascii="Arial" w:hAnsi="Arial" w:eastAsia="Arial" w:cs="Arial"/>
          <w:sz w:val="24"/>
          <w:szCs w:val="24"/>
        </w:rPr>
        <w:t xml:space="preserve">. </w:t>
      </w:r>
      <w:r w:rsidRPr="65712E69" w:rsidR="77CDA6B1">
        <w:rPr>
          <w:rFonts w:ascii="Arial" w:hAnsi="Arial" w:eastAsia="Arial" w:cs="Arial"/>
          <w:sz w:val="24"/>
          <w:szCs w:val="24"/>
        </w:rPr>
        <w:t>Parsley explained that t</w:t>
      </w:r>
      <w:r w:rsidRPr="65712E69" w:rsidR="72C87745">
        <w:rPr>
          <w:rFonts w:ascii="Arial" w:hAnsi="Arial" w:eastAsia="Arial" w:cs="Arial"/>
          <w:sz w:val="24"/>
          <w:szCs w:val="24"/>
        </w:rPr>
        <w:t xml:space="preserve">he City of San Marcos does have issues with litter accumulation in the river and safeguarding the wild rice. A Senator noted there has been a lack of communication </w:t>
      </w:r>
      <w:r w:rsidRPr="65712E69" w:rsidR="72C87745">
        <w:rPr>
          <w:rFonts w:ascii="Arial" w:hAnsi="Arial" w:eastAsia="Arial" w:cs="Arial"/>
          <w:sz w:val="24"/>
          <w:szCs w:val="24"/>
        </w:rPr>
        <w:t>r</w:t>
      </w:r>
      <w:r w:rsidRPr="65712E69" w:rsidR="72C87745">
        <w:rPr>
          <w:rFonts w:ascii="Arial" w:hAnsi="Arial" w:eastAsia="Arial" w:cs="Arial"/>
          <w:sz w:val="24"/>
          <w:szCs w:val="24"/>
        </w:rPr>
        <w:t>egardi</w:t>
      </w:r>
      <w:r w:rsidRPr="65712E69" w:rsidR="72C87745">
        <w:rPr>
          <w:rFonts w:ascii="Arial" w:hAnsi="Arial" w:eastAsia="Arial" w:cs="Arial"/>
          <w:sz w:val="24"/>
          <w:szCs w:val="24"/>
        </w:rPr>
        <w:t>ng</w:t>
      </w:r>
      <w:r w:rsidRPr="65712E69" w:rsidR="72C87745">
        <w:rPr>
          <w:rFonts w:ascii="Arial" w:hAnsi="Arial" w:eastAsia="Arial" w:cs="Arial"/>
          <w:sz w:val="24"/>
          <w:szCs w:val="24"/>
        </w:rPr>
        <w:t xml:space="preserve"> </w:t>
      </w:r>
      <w:r w:rsidRPr="65712E69" w:rsidR="72C87745">
        <w:rPr>
          <w:rFonts w:ascii="Arial" w:hAnsi="Arial" w:eastAsia="Arial" w:cs="Arial"/>
          <w:sz w:val="24"/>
          <w:szCs w:val="24"/>
        </w:rPr>
        <w:t>effort</w:t>
      </w:r>
      <w:r w:rsidRPr="65712E69" w:rsidR="72C87745">
        <w:rPr>
          <w:rFonts w:ascii="Arial" w:hAnsi="Arial" w:eastAsia="Arial" w:cs="Arial"/>
          <w:sz w:val="24"/>
          <w:szCs w:val="24"/>
        </w:rPr>
        <w:t xml:space="preserve">s from the </w:t>
      </w:r>
      <w:r w:rsidRPr="65712E69" w:rsidR="571EEEB4">
        <w:rPr>
          <w:rFonts w:ascii="Arial" w:hAnsi="Arial" w:eastAsia="Arial" w:cs="Arial"/>
          <w:sz w:val="24"/>
          <w:szCs w:val="24"/>
        </w:rPr>
        <w:t xml:space="preserve">Office of </w:t>
      </w:r>
      <w:r w:rsidRPr="65712E69" w:rsidR="72C87745">
        <w:rPr>
          <w:rFonts w:ascii="Arial" w:hAnsi="Arial" w:eastAsia="Arial" w:cs="Arial"/>
          <w:sz w:val="24"/>
          <w:szCs w:val="24"/>
        </w:rPr>
        <w:t xml:space="preserve">Sustainability. </w:t>
      </w:r>
      <w:r w:rsidRPr="65712E69" w:rsidR="276D235B">
        <w:rPr>
          <w:rFonts w:ascii="Arial" w:hAnsi="Arial" w:eastAsia="Arial" w:cs="Arial"/>
          <w:sz w:val="24"/>
          <w:szCs w:val="24"/>
        </w:rPr>
        <w:t>Parsley replied that they have</w:t>
      </w:r>
      <w:r w:rsidRPr="65712E69" w:rsidR="7BCF17A3">
        <w:rPr>
          <w:rFonts w:ascii="Arial" w:hAnsi="Arial" w:eastAsia="Arial" w:cs="Arial"/>
          <w:sz w:val="24"/>
          <w:szCs w:val="24"/>
        </w:rPr>
        <w:t xml:space="preserve"> sent e</w:t>
      </w:r>
      <w:r w:rsidRPr="65712E69" w:rsidR="72C87745">
        <w:rPr>
          <w:rFonts w:ascii="Arial" w:hAnsi="Arial" w:eastAsia="Arial" w:cs="Arial"/>
          <w:sz w:val="24"/>
          <w:szCs w:val="24"/>
        </w:rPr>
        <w:t>mails</w:t>
      </w:r>
      <w:r w:rsidRPr="65712E69" w:rsidR="7BCF17A3">
        <w:rPr>
          <w:rFonts w:ascii="Arial" w:hAnsi="Arial" w:eastAsia="Arial" w:cs="Arial"/>
          <w:sz w:val="24"/>
          <w:szCs w:val="24"/>
        </w:rPr>
        <w:t xml:space="preserve"> related</w:t>
      </w:r>
      <w:r w:rsidRPr="65712E69" w:rsidR="72C87745">
        <w:rPr>
          <w:rFonts w:ascii="Arial" w:hAnsi="Arial" w:eastAsia="Arial" w:cs="Arial"/>
          <w:sz w:val="24"/>
          <w:szCs w:val="24"/>
        </w:rPr>
        <w:t xml:space="preserve"> </w:t>
      </w:r>
      <w:r w:rsidRPr="65712E69" w:rsidR="7BCF17A3">
        <w:rPr>
          <w:rFonts w:ascii="Arial" w:hAnsi="Arial" w:eastAsia="Arial" w:cs="Arial"/>
          <w:sz w:val="24"/>
          <w:szCs w:val="24"/>
        </w:rPr>
        <w:t>to</w:t>
      </w:r>
      <w:r w:rsidRPr="65712E69" w:rsidR="72C87745">
        <w:rPr>
          <w:rFonts w:ascii="Arial" w:hAnsi="Arial" w:eastAsia="Arial" w:cs="Arial"/>
          <w:sz w:val="24"/>
          <w:szCs w:val="24"/>
        </w:rPr>
        <w:t xml:space="preserve"> drought status updates,</w:t>
      </w:r>
      <w:r w:rsidRPr="65712E69" w:rsidR="2CDE9C44">
        <w:rPr>
          <w:rFonts w:ascii="Arial" w:hAnsi="Arial" w:eastAsia="Arial" w:cs="Arial"/>
          <w:sz w:val="24"/>
          <w:szCs w:val="24"/>
        </w:rPr>
        <w:t xml:space="preserve"> and </w:t>
      </w:r>
      <w:r w:rsidRPr="65712E69" w:rsidR="72C87745">
        <w:rPr>
          <w:rFonts w:ascii="Arial" w:hAnsi="Arial" w:eastAsia="Arial" w:cs="Arial"/>
          <w:sz w:val="24"/>
          <w:szCs w:val="24"/>
        </w:rPr>
        <w:t>event updates</w:t>
      </w:r>
      <w:r w:rsidRPr="65712E69" w:rsidR="354AC5BA">
        <w:rPr>
          <w:rFonts w:ascii="Arial" w:hAnsi="Arial" w:eastAsia="Arial" w:cs="Arial"/>
          <w:sz w:val="24"/>
          <w:szCs w:val="24"/>
        </w:rPr>
        <w:t>,</w:t>
      </w:r>
      <w:r w:rsidRPr="65712E69" w:rsidR="72C87745">
        <w:rPr>
          <w:rFonts w:ascii="Arial" w:hAnsi="Arial" w:eastAsia="Arial" w:cs="Arial"/>
          <w:sz w:val="24"/>
          <w:szCs w:val="24"/>
        </w:rPr>
        <w:t xml:space="preserve"> </w:t>
      </w:r>
      <w:r w:rsidRPr="65712E69" w:rsidR="629AEF54">
        <w:rPr>
          <w:rFonts w:ascii="Arial" w:hAnsi="Arial" w:eastAsia="Arial" w:cs="Arial"/>
          <w:sz w:val="24"/>
          <w:szCs w:val="24"/>
        </w:rPr>
        <w:t xml:space="preserve">including about </w:t>
      </w:r>
      <w:r w:rsidRPr="65712E69" w:rsidR="72C87745">
        <w:rPr>
          <w:rFonts w:ascii="Arial" w:hAnsi="Arial" w:eastAsia="Arial" w:cs="Arial"/>
          <w:sz w:val="24"/>
          <w:szCs w:val="24"/>
        </w:rPr>
        <w:t>a Sustainable Expo held</w:t>
      </w:r>
      <w:r w:rsidRPr="65712E69" w:rsidR="690185B8">
        <w:rPr>
          <w:rFonts w:ascii="Arial" w:hAnsi="Arial" w:eastAsia="Arial" w:cs="Arial"/>
          <w:sz w:val="24"/>
          <w:szCs w:val="24"/>
        </w:rPr>
        <w:t xml:space="preserve"> last spring</w:t>
      </w:r>
      <w:r w:rsidRPr="65712E69" w:rsidR="72C87745">
        <w:rPr>
          <w:rFonts w:ascii="Arial" w:hAnsi="Arial" w:eastAsia="Arial" w:cs="Arial"/>
          <w:sz w:val="24"/>
          <w:szCs w:val="24"/>
        </w:rPr>
        <w:t xml:space="preserve">. There has been a request to host the Expo annually. </w:t>
      </w:r>
      <w:r w:rsidRPr="65712E69" w:rsidR="354AC5BA">
        <w:rPr>
          <w:rFonts w:ascii="Arial" w:hAnsi="Arial" w:eastAsia="Arial" w:cs="Arial"/>
          <w:sz w:val="24"/>
          <w:szCs w:val="24"/>
        </w:rPr>
        <w:t>The Faculty Senate suggested the Advisory Council include up to nine members</w:t>
      </w:r>
      <w:r w:rsidRPr="65712E69" w:rsidR="2CDE9C44">
        <w:rPr>
          <w:rFonts w:ascii="Arial" w:hAnsi="Arial" w:eastAsia="Arial" w:cs="Arial"/>
          <w:sz w:val="24"/>
          <w:szCs w:val="24"/>
        </w:rPr>
        <w:t xml:space="preserve"> </w:t>
      </w:r>
      <w:r w:rsidRPr="65712E69" w:rsidR="2CDE9C44">
        <w:rPr>
          <w:rFonts w:ascii="Arial" w:hAnsi="Arial" w:eastAsia="Arial" w:cs="Arial"/>
          <w:sz w:val="24"/>
          <w:szCs w:val="24"/>
        </w:rPr>
        <w:t>c</w:t>
      </w:r>
      <w:r w:rsidRPr="65712E69" w:rsidR="2CDE9C44">
        <w:rPr>
          <w:rFonts w:ascii="Arial" w:hAnsi="Arial" w:eastAsia="Arial" w:cs="Arial"/>
          <w:sz w:val="24"/>
          <w:szCs w:val="24"/>
        </w:rPr>
        <w:t>ompris</w:t>
      </w:r>
      <w:r w:rsidRPr="65712E69" w:rsidR="2CDE9C44">
        <w:rPr>
          <w:rFonts w:ascii="Arial" w:hAnsi="Arial" w:eastAsia="Arial" w:cs="Arial"/>
          <w:sz w:val="24"/>
          <w:szCs w:val="24"/>
        </w:rPr>
        <w:t>ed</w:t>
      </w:r>
      <w:r w:rsidRPr="65712E69" w:rsidR="2CDE9C44">
        <w:rPr>
          <w:rFonts w:ascii="Arial" w:hAnsi="Arial" w:eastAsia="Arial" w:cs="Arial"/>
          <w:sz w:val="24"/>
          <w:szCs w:val="24"/>
        </w:rPr>
        <w:t xml:space="preserve"> </w:t>
      </w:r>
      <w:r w:rsidRPr="65712E69" w:rsidR="2CDE9C44">
        <w:rPr>
          <w:rFonts w:ascii="Arial" w:hAnsi="Arial" w:eastAsia="Arial" w:cs="Arial"/>
          <w:sz w:val="24"/>
          <w:szCs w:val="24"/>
        </w:rPr>
        <w:t>of</w:t>
      </w:r>
      <w:r w:rsidRPr="65712E69" w:rsidR="354AC5BA">
        <w:rPr>
          <w:rFonts w:ascii="Arial" w:hAnsi="Arial" w:eastAsia="Arial" w:cs="Arial"/>
          <w:sz w:val="24"/>
          <w:szCs w:val="24"/>
        </w:rPr>
        <w:t xml:space="preserve"> fac</w:t>
      </w:r>
      <w:r w:rsidRPr="65712E69" w:rsidR="354AC5BA">
        <w:rPr>
          <w:rFonts w:ascii="Arial" w:hAnsi="Arial" w:eastAsia="Arial" w:cs="Arial"/>
          <w:sz w:val="24"/>
          <w:szCs w:val="24"/>
        </w:rPr>
        <w:t xml:space="preserve">ulty, staff, students, </w:t>
      </w:r>
      <w:r w:rsidRPr="65712E69" w:rsidR="6438C4A7">
        <w:rPr>
          <w:rFonts w:ascii="Arial" w:hAnsi="Arial" w:eastAsia="Arial" w:cs="Arial"/>
          <w:sz w:val="24"/>
          <w:szCs w:val="24"/>
        </w:rPr>
        <w:t>administration,</w:t>
      </w:r>
      <w:r w:rsidRPr="65712E69" w:rsidR="354AC5BA">
        <w:rPr>
          <w:rFonts w:ascii="Arial" w:hAnsi="Arial" w:eastAsia="Arial" w:cs="Arial"/>
          <w:sz w:val="24"/>
          <w:szCs w:val="24"/>
        </w:rPr>
        <w:t xml:space="preserve"> and the city of San Marcos. </w:t>
      </w:r>
      <w:r w:rsidRPr="65712E69" w:rsidR="2CDE9C44">
        <w:rPr>
          <w:rFonts w:ascii="Arial" w:hAnsi="Arial" w:eastAsia="Arial" w:cs="Arial"/>
          <w:sz w:val="24"/>
          <w:szCs w:val="24"/>
        </w:rPr>
        <w:t xml:space="preserve">It was also suggested </w:t>
      </w:r>
      <w:r w:rsidRPr="65712E69" w:rsidR="4F03DCDE">
        <w:rPr>
          <w:rFonts w:ascii="Arial" w:hAnsi="Arial" w:eastAsia="Arial" w:cs="Arial"/>
          <w:sz w:val="24"/>
          <w:szCs w:val="24"/>
        </w:rPr>
        <w:t>Pars</w:t>
      </w:r>
      <w:r w:rsidRPr="65712E69" w:rsidR="5F21FFD8">
        <w:rPr>
          <w:rFonts w:ascii="Arial" w:hAnsi="Arial" w:eastAsia="Arial" w:cs="Arial"/>
          <w:sz w:val="24"/>
          <w:szCs w:val="24"/>
        </w:rPr>
        <w:t>le</w:t>
      </w:r>
      <w:r w:rsidRPr="65712E69" w:rsidR="4F03DCDE">
        <w:rPr>
          <w:rFonts w:ascii="Arial" w:hAnsi="Arial" w:eastAsia="Arial" w:cs="Arial"/>
          <w:sz w:val="24"/>
          <w:szCs w:val="24"/>
        </w:rPr>
        <w:t>y could be an ex-officio chair of the committee.</w:t>
      </w:r>
    </w:p>
    <w:p w:rsidR="001668C2" w:rsidP="2BEB3BE0" w:rsidRDefault="001668C2" w14:paraId="59B8AC7D" w14:textId="467A313C">
      <w:pPr>
        <w:spacing w:after="0" w:line="240" w:lineRule="auto"/>
        <w:rPr>
          <w:rFonts w:ascii="Arial" w:hAnsi="Arial" w:eastAsia="Arial" w:cs="Arial"/>
          <w:sz w:val="24"/>
          <w:szCs w:val="24"/>
        </w:rPr>
      </w:pPr>
    </w:p>
    <w:p w:rsidR="00CA50DF" w:rsidP="2BEB3BE0" w:rsidRDefault="4F03DCDE" w14:paraId="4D54F948" w14:textId="074BC5F8">
      <w:pPr>
        <w:spacing w:after="0" w:line="240" w:lineRule="auto"/>
        <w:rPr>
          <w:rFonts w:ascii="Arial" w:hAnsi="Arial" w:eastAsia="Arial" w:cs="Arial"/>
          <w:sz w:val="24"/>
          <w:szCs w:val="24"/>
        </w:rPr>
      </w:pPr>
      <w:r w:rsidRPr="2BEB3BE0">
        <w:rPr>
          <w:rFonts w:ascii="Arial" w:hAnsi="Arial" w:eastAsia="Arial" w:cs="Arial"/>
          <w:sz w:val="24"/>
          <w:szCs w:val="24"/>
        </w:rPr>
        <w:t xml:space="preserve">A Senator noted the Round Rock (RR) campus does have an automatic shut-down feature for </w:t>
      </w:r>
      <w:r w:rsidRPr="2BEB3BE0" w:rsidR="6A9F5B0B">
        <w:rPr>
          <w:rFonts w:ascii="Arial" w:hAnsi="Arial" w:eastAsia="Arial" w:cs="Arial"/>
          <w:sz w:val="24"/>
          <w:szCs w:val="24"/>
        </w:rPr>
        <w:t>lights. The</w:t>
      </w:r>
      <w:r w:rsidRPr="2BEB3BE0">
        <w:rPr>
          <w:rFonts w:ascii="Arial" w:hAnsi="Arial" w:eastAsia="Arial" w:cs="Arial"/>
          <w:sz w:val="24"/>
          <w:szCs w:val="24"/>
        </w:rPr>
        <w:t xml:space="preserve"> RR campus is newer and sustainable elements were incorporated in its construction. A Senator provided suggestions for projects the </w:t>
      </w:r>
      <w:r w:rsidRPr="2BEB3BE0" w:rsidR="60E8BB67">
        <w:rPr>
          <w:rFonts w:ascii="Arial" w:hAnsi="Arial" w:eastAsia="Arial" w:cs="Arial"/>
          <w:sz w:val="24"/>
          <w:szCs w:val="24"/>
        </w:rPr>
        <w:t xml:space="preserve">Office of </w:t>
      </w:r>
      <w:r w:rsidRPr="2BEB3BE0">
        <w:rPr>
          <w:rFonts w:ascii="Arial" w:hAnsi="Arial" w:eastAsia="Arial" w:cs="Arial"/>
          <w:sz w:val="24"/>
          <w:szCs w:val="24"/>
        </w:rPr>
        <w:t>Sustainability could implement, i.e., more green space, eliminating plastic bottles, and bringing back the Green Cat challenge.</w:t>
      </w:r>
    </w:p>
    <w:p w:rsidR="00CA50DF" w:rsidP="2BEB3BE0" w:rsidRDefault="00CA50DF" w14:paraId="14979806" w14:textId="77777777">
      <w:pPr>
        <w:spacing w:after="0" w:line="240" w:lineRule="auto"/>
        <w:rPr>
          <w:rFonts w:ascii="Arial" w:hAnsi="Arial" w:eastAsia="Arial" w:cs="Arial"/>
          <w:sz w:val="24"/>
          <w:szCs w:val="24"/>
        </w:rPr>
      </w:pPr>
    </w:p>
    <w:p w:rsidR="008B14A1" w:rsidP="2BEB3BE0" w:rsidRDefault="7295F44A" w14:paraId="4AFE4A21" w14:textId="475C2DB3">
      <w:pPr>
        <w:spacing w:after="0" w:line="240" w:lineRule="auto"/>
        <w:rPr>
          <w:rFonts w:ascii="Arial" w:hAnsi="Arial" w:eastAsia="Arial" w:cs="Arial"/>
          <w:b w:val="1"/>
          <w:bCs w:val="1"/>
          <w:sz w:val="24"/>
          <w:szCs w:val="24"/>
        </w:rPr>
      </w:pPr>
      <w:r w:rsidRPr="65712E69" w:rsidR="7295F44A">
        <w:rPr>
          <w:rFonts w:ascii="Arial" w:hAnsi="Arial" w:eastAsia="Arial" w:cs="Arial"/>
          <w:b w:val="1"/>
          <w:bCs w:val="1"/>
          <w:sz w:val="24"/>
          <w:szCs w:val="24"/>
        </w:rPr>
        <w:t>MOTION:</w:t>
      </w:r>
      <w:r w:rsidRPr="65712E69" w:rsidR="7295F44A">
        <w:rPr>
          <w:rFonts w:ascii="Arial" w:hAnsi="Arial" w:eastAsia="Arial" w:cs="Arial"/>
          <w:sz w:val="24"/>
          <w:szCs w:val="24"/>
        </w:rPr>
        <w:t xml:space="preserve"> support the creation of </w:t>
      </w:r>
      <w:r w:rsidRPr="65712E69" w:rsidR="33107932">
        <w:rPr>
          <w:rFonts w:ascii="Arial" w:hAnsi="Arial" w:eastAsia="Arial" w:cs="Arial"/>
          <w:sz w:val="24"/>
          <w:szCs w:val="24"/>
        </w:rPr>
        <w:t xml:space="preserve">an </w:t>
      </w:r>
      <w:r w:rsidRPr="65712E69" w:rsidR="7295F44A">
        <w:rPr>
          <w:rFonts w:ascii="Arial" w:hAnsi="Arial" w:eastAsia="Arial" w:cs="Arial"/>
          <w:sz w:val="24"/>
          <w:szCs w:val="24"/>
        </w:rPr>
        <w:t>Environment</w:t>
      </w:r>
      <w:r w:rsidRPr="65712E69" w:rsidR="7295F44A">
        <w:rPr>
          <w:rFonts w:ascii="Arial" w:hAnsi="Arial" w:eastAsia="Arial" w:cs="Arial"/>
          <w:sz w:val="24"/>
          <w:szCs w:val="24"/>
        </w:rPr>
        <w:t xml:space="preserve"> and Sustainab</w:t>
      </w:r>
      <w:r w:rsidRPr="65712E69" w:rsidR="0DA4DC90">
        <w:rPr>
          <w:rFonts w:ascii="Arial" w:hAnsi="Arial" w:eastAsia="Arial" w:cs="Arial"/>
          <w:sz w:val="24"/>
          <w:szCs w:val="24"/>
        </w:rPr>
        <w:t>ility</w:t>
      </w:r>
      <w:r w:rsidRPr="65712E69" w:rsidR="7295F44A">
        <w:rPr>
          <w:rFonts w:ascii="Arial" w:hAnsi="Arial" w:eastAsia="Arial" w:cs="Arial"/>
          <w:sz w:val="24"/>
          <w:szCs w:val="24"/>
        </w:rPr>
        <w:t xml:space="preserve"> Advisory Council. </w:t>
      </w:r>
      <w:r w:rsidRPr="65712E69" w:rsidR="7295F44A">
        <w:rPr>
          <w:rFonts w:ascii="Arial" w:hAnsi="Arial" w:eastAsia="Arial" w:cs="Arial"/>
          <w:b w:val="1"/>
          <w:bCs w:val="1"/>
          <w:sz w:val="24"/>
          <w:szCs w:val="24"/>
        </w:rPr>
        <w:t>PASSED</w:t>
      </w:r>
      <w:r w:rsidRPr="65712E69" w:rsidR="7295F44A">
        <w:rPr>
          <w:rFonts w:ascii="Arial" w:hAnsi="Arial" w:eastAsia="Arial" w:cs="Arial"/>
          <w:sz w:val="24"/>
          <w:szCs w:val="24"/>
        </w:rPr>
        <w:t>.</w:t>
      </w:r>
    </w:p>
    <w:p w:rsidRPr="006E43C7" w:rsidR="006E43C7" w:rsidP="2BEB3BE0" w:rsidRDefault="006E43C7" w14:paraId="36E7C09F" w14:textId="77777777">
      <w:pPr>
        <w:spacing w:after="0" w:line="240" w:lineRule="auto"/>
        <w:rPr>
          <w:rFonts w:ascii="Arial" w:hAnsi="Arial" w:eastAsia="Arial" w:cs="Arial"/>
          <w:sz w:val="24"/>
          <w:szCs w:val="24"/>
        </w:rPr>
      </w:pPr>
    </w:p>
    <w:p w:rsidR="00790BB4" w:rsidP="2BEB3BE0" w:rsidRDefault="009B6707" w14:paraId="5AF6FA37" w14:textId="560D30F9">
      <w:pPr>
        <w:spacing w:after="0" w:line="240" w:lineRule="auto"/>
        <w:rPr>
          <w:rFonts w:ascii="Arial" w:hAnsi="Arial" w:eastAsia="Arial" w:cs="Arial"/>
          <w:sz w:val="24"/>
          <w:szCs w:val="24"/>
        </w:rPr>
      </w:pPr>
      <w:r w:rsidRPr="2BEB3BE0">
        <w:rPr>
          <w:rFonts w:ascii="Arial" w:hAnsi="Arial" w:eastAsia="Arial" w:cs="Arial"/>
          <w:b/>
          <w:bCs/>
          <w:sz w:val="24"/>
          <w:szCs w:val="24"/>
        </w:rPr>
        <w:t>The next item on the agenda included a d</w:t>
      </w:r>
      <w:r w:rsidRPr="2BEB3BE0" w:rsidR="00790BB4">
        <w:rPr>
          <w:rFonts w:ascii="Arial" w:hAnsi="Arial" w:eastAsia="Arial" w:cs="Arial"/>
          <w:b/>
          <w:bCs/>
          <w:sz w:val="24"/>
          <w:szCs w:val="24"/>
        </w:rPr>
        <w:t xml:space="preserve">ebrief </w:t>
      </w:r>
      <w:r w:rsidRPr="2BEB3BE0">
        <w:rPr>
          <w:rFonts w:ascii="Arial" w:hAnsi="Arial" w:eastAsia="Arial" w:cs="Arial"/>
          <w:b/>
          <w:bCs/>
          <w:sz w:val="24"/>
          <w:szCs w:val="24"/>
        </w:rPr>
        <w:t xml:space="preserve">on </w:t>
      </w:r>
      <w:r w:rsidRPr="2BEB3BE0" w:rsidR="00CA50DF">
        <w:rPr>
          <w:rFonts w:ascii="Arial" w:hAnsi="Arial" w:eastAsia="Arial" w:cs="Arial"/>
          <w:b/>
          <w:bCs/>
          <w:sz w:val="24"/>
          <w:szCs w:val="24"/>
        </w:rPr>
        <w:t xml:space="preserve">the </w:t>
      </w:r>
      <w:r w:rsidRPr="2BEB3BE0" w:rsidR="00790BB4">
        <w:rPr>
          <w:rFonts w:ascii="Arial" w:hAnsi="Arial" w:eastAsia="Arial" w:cs="Arial"/>
          <w:b/>
          <w:bCs/>
          <w:sz w:val="24"/>
          <w:szCs w:val="24"/>
        </w:rPr>
        <w:t xml:space="preserve">Meeting of </w:t>
      </w:r>
      <w:r w:rsidRPr="2BEB3BE0" w:rsidR="00CA50DF">
        <w:rPr>
          <w:rFonts w:ascii="Arial" w:hAnsi="Arial" w:eastAsia="Arial" w:cs="Arial"/>
          <w:b/>
          <w:bCs/>
          <w:sz w:val="24"/>
          <w:szCs w:val="24"/>
        </w:rPr>
        <w:t xml:space="preserve">the </w:t>
      </w:r>
      <w:r w:rsidRPr="2BEB3BE0" w:rsidR="00790BB4">
        <w:rPr>
          <w:rFonts w:ascii="Arial" w:hAnsi="Arial" w:eastAsia="Arial" w:cs="Arial"/>
          <w:b/>
          <w:bCs/>
          <w:sz w:val="24"/>
          <w:szCs w:val="24"/>
        </w:rPr>
        <w:t>Academic Advisory Council, Council of Chairs</w:t>
      </w:r>
      <w:r w:rsidRPr="2BEB3BE0" w:rsidR="00CA50DF">
        <w:rPr>
          <w:rFonts w:ascii="Arial" w:hAnsi="Arial" w:eastAsia="Arial" w:cs="Arial"/>
          <w:b/>
          <w:bCs/>
          <w:sz w:val="24"/>
          <w:szCs w:val="24"/>
        </w:rPr>
        <w:t>,</w:t>
      </w:r>
      <w:r w:rsidRPr="2BEB3BE0" w:rsidR="00790BB4">
        <w:rPr>
          <w:rFonts w:ascii="Arial" w:hAnsi="Arial" w:eastAsia="Arial" w:cs="Arial"/>
          <w:b/>
          <w:bCs/>
          <w:sz w:val="24"/>
          <w:szCs w:val="24"/>
        </w:rPr>
        <w:t xml:space="preserve"> and Faculty Senate</w:t>
      </w:r>
      <w:r w:rsidRPr="2BEB3BE0">
        <w:rPr>
          <w:rFonts w:ascii="Arial" w:hAnsi="Arial" w:eastAsia="Arial" w:cs="Arial"/>
          <w:b/>
          <w:bCs/>
          <w:sz w:val="24"/>
          <w:szCs w:val="24"/>
        </w:rPr>
        <w:t>.</w:t>
      </w:r>
      <w:r w:rsidRPr="2BEB3BE0" w:rsidR="008B14A1">
        <w:rPr>
          <w:rFonts w:ascii="Arial" w:hAnsi="Arial" w:eastAsia="Arial" w:cs="Arial"/>
          <w:b/>
          <w:bCs/>
          <w:sz w:val="24"/>
          <w:szCs w:val="24"/>
        </w:rPr>
        <w:t xml:space="preserve"> </w:t>
      </w:r>
    </w:p>
    <w:p w:rsidR="006E43C7" w:rsidP="2BEB3BE0" w:rsidRDefault="3A615FA0" w14:paraId="6E141FCB" w14:textId="762972C6">
      <w:pPr>
        <w:spacing w:after="0" w:line="240" w:lineRule="auto"/>
        <w:rPr>
          <w:rFonts w:ascii="Arial" w:hAnsi="Arial" w:eastAsia="Arial" w:cs="Arial"/>
          <w:sz w:val="24"/>
          <w:szCs w:val="24"/>
        </w:rPr>
      </w:pPr>
      <w:r w:rsidRPr="32FBA2B9">
        <w:rPr>
          <w:rFonts w:ascii="Arial" w:hAnsi="Arial" w:eastAsia="Arial" w:cs="Arial"/>
          <w:sz w:val="24"/>
          <w:szCs w:val="24"/>
        </w:rPr>
        <w:t xml:space="preserve">The University Classification and Compensation </w:t>
      </w:r>
      <w:r w:rsidRPr="32FBA2B9" w:rsidR="33107932">
        <w:rPr>
          <w:rFonts w:ascii="Arial" w:hAnsi="Arial" w:eastAsia="Arial" w:cs="Arial"/>
          <w:sz w:val="24"/>
          <w:szCs w:val="24"/>
        </w:rPr>
        <w:t>U</w:t>
      </w:r>
      <w:r w:rsidRPr="32FBA2B9">
        <w:rPr>
          <w:rFonts w:ascii="Arial" w:hAnsi="Arial" w:eastAsia="Arial" w:cs="Arial"/>
          <w:sz w:val="24"/>
          <w:szCs w:val="24"/>
        </w:rPr>
        <w:t>PPS</w:t>
      </w:r>
      <w:r w:rsidRPr="32FBA2B9" w:rsidR="33107932">
        <w:rPr>
          <w:rFonts w:ascii="Arial" w:hAnsi="Arial" w:eastAsia="Arial" w:cs="Arial"/>
          <w:sz w:val="24"/>
          <w:szCs w:val="24"/>
        </w:rPr>
        <w:t xml:space="preserve"> 04</w:t>
      </w:r>
      <w:r w:rsidRPr="32FBA2B9" w:rsidR="4F03DCDE">
        <w:rPr>
          <w:rFonts w:ascii="Arial" w:hAnsi="Arial" w:eastAsia="Arial" w:cs="Arial"/>
          <w:sz w:val="24"/>
          <w:szCs w:val="24"/>
        </w:rPr>
        <w:t>.</w:t>
      </w:r>
      <w:r w:rsidRPr="32FBA2B9" w:rsidR="33107932">
        <w:rPr>
          <w:rFonts w:ascii="Arial" w:hAnsi="Arial" w:eastAsia="Arial" w:cs="Arial"/>
          <w:sz w:val="24"/>
          <w:szCs w:val="24"/>
        </w:rPr>
        <w:t>04</w:t>
      </w:r>
      <w:r w:rsidRPr="32FBA2B9" w:rsidR="4F03DCDE">
        <w:rPr>
          <w:rFonts w:ascii="Arial" w:hAnsi="Arial" w:eastAsia="Arial" w:cs="Arial"/>
          <w:sz w:val="24"/>
          <w:szCs w:val="24"/>
        </w:rPr>
        <w:t>.</w:t>
      </w:r>
      <w:r w:rsidRPr="32FBA2B9" w:rsidR="33107932">
        <w:rPr>
          <w:rFonts w:ascii="Arial" w:hAnsi="Arial" w:eastAsia="Arial" w:cs="Arial"/>
          <w:sz w:val="24"/>
          <w:szCs w:val="24"/>
        </w:rPr>
        <w:t>11</w:t>
      </w:r>
      <w:r w:rsidRPr="32FBA2B9">
        <w:rPr>
          <w:rFonts w:ascii="Arial" w:hAnsi="Arial" w:eastAsia="Arial" w:cs="Arial"/>
          <w:sz w:val="24"/>
          <w:szCs w:val="24"/>
        </w:rPr>
        <w:t xml:space="preserve"> </w:t>
      </w:r>
      <w:r w:rsidRPr="32FBA2B9" w:rsidR="33107932">
        <w:rPr>
          <w:rFonts w:ascii="Arial" w:hAnsi="Arial" w:eastAsia="Arial" w:cs="Arial"/>
          <w:sz w:val="24"/>
          <w:szCs w:val="24"/>
        </w:rPr>
        <w:t>policy review</w:t>
      </w:r>
      <w:r w:rsidRPr="32FBA2B9">
        <w:rPr>
          <w:rFonts w:ascii="Arial" w:hAnsi="Arial" w:eastAsia="Arial" w:cs="Arial"/>
          <w:sz w:val="24"/>
          <w:szCs w:val="24"/>
        </w:rPr>
        <w:t xml:space="preserve"> and comments are </w:t>
      </w:r>
      <w:r w:rsidRPr="32FBA2B9" w:rsidR="33107932">
        <w:rPr>
          <w:rFonts w:ascii="Arial" w:hAnsi="Arial" w:eastAsia="Arial" w:cs="Arial"/>
          <w:sz w:val="24"/>
          <w:szCs w:val="24"/>
        </w:rPr>
        <w:t>due Octo</w:t>
      </w:r>
      <w:r w:rsidRPr="32FBA2B9">
        <w:rPr>
          <w:rFonts w:ascii="Arial" w:hAnsi="Arial" w:eastAsia="Arial" w:cs="Arial"/>
          <w:sz w:val="24"/>
          <w:szCs w:val="24"/>
        </w:rPr>
        <w:t>ber</w:t>
      </w:r>
      <w:r w:rsidRPr="32FBA2B9" w:rsidR="33107932">
        <w:rPr>
          <w:rFonts w:ascii="Arial" w:hAnsi="Arial" w:eastAsia="Arial" w:cs="Arial"/>
          <w:sz w:val="24"/>
          <w:szCs w:val="24"/>
        </w:rPr>
        <w:t xml:space="preserve"> 2</w:t>
      </w:r>
      <w:r w:rsidRPr="32FBA2B9">
        <w:rPr>
          <w:rFonts w:ascii="Arial" w:hAnsi="Arial" w:eastAsia="Arial" w:cs="Arial"/>
          <w:sz w:val="24"/>
          <w:szCs w:val="24"/>
        </w:rPr>
        <w:t>, 2023</w:t>
      </w:r>
      <w:r w:rsidRPr="32FBA2B9" w:rsidR="33107932">
        <w:rPr>
          <w:rFonts w:ascii="Arial" w:hAnsi="Arial" w:eastAsia="Arial" w:cs="Arial"/>
          <w:sz w:val="24"/>
          <w:szCs w:val="24"/>
        </w:rPr>
        <w:t>. All comments</w:t>
      </w:r>
      <w:r w:rsidRPr="32FBA2B9">
        <w:rPr>
          <w:rFonts w:ascii="Arial" w:hAnsi="Arial" w:eastAsia="Arial" w:cs="Arial"/>
          <w:sz w:val="24"/>
          <w:szCs w:val="24"/>
        </w:rPr>
        <w:t xml:space="preserve"> for the </w:t>
      </w:r>
      <w:r w:rsidRPr="32FBA2B9" w:rsidR="33107932">
        <w:rPr>
          <w:rFonts w:ascii="Arial" w:hAnsi="Arial" w:eastAsia="Arial" w:cs="Arial"/>
          <w:sz w:val="24"/>
          <w:szCs w:val="24"/>
        </w:rPr>
        <w:t xml:space="preserve">Instructional </w:t>
      </w:r>
      <w:r w:rsidRPr="32FBA2B9">
        <w:rPr>
          <w:rFonts w:ascii="Arial" w:hAnsi="Arial" w:eastAsia="Arial" w:cs="Arial"/>
          <w:sz w:val="24"/>
          <w:szCs w:val="24"/>
        </w:rPr>
        <w:t>Title S</w:t>
      </w:r>
      <w:r w:rsidRPr="32FBA2B9" w:rsidR="33107932">
        <w:rPr>
          <w:rFonts w:ascii="Arial" w:hAnsi="Arial" w:eastAsia="Arial" w:cs="Arial"/>
          <w:sz w:val="24"/>
          <w:szCs w:val="24"/>
        </w:rPr>
        <w:t>eries</w:t>
      </w:r>
      <w:r w:rsidRPr="32FBA2B9" w:rsidR="55CA185B">
        <w:rPr>
          <w:rFonts w:ascii="Arial" w:hAnsi="Arial" w:eastAsia="Arial" w:cs="Arial"/>
          <w:sz w:val="24"/>
          <w:szCs w:val="24"/>
        </w:rPr>
        <w:t xml:space="preserve"> AA/PPS </w:t>
      </w:r>
      <w:r w:rsidRPr="32FBA2B9" w:rsidR="33107932">
        <w:rPr>
          <w:rFonts w:ascii="Arial" w:hAnsi="Arial" w:eastAsia="Arial" w:cs="Arial"/>
          <w:sz w:val="24"/>
          <w:szCs w:val="24"/>
        </w:rPr>
        <w:t>04</w:t>
      </w:r>
      <w:r w:rsidRPr="32FBA2B9" w:rsidR="55CA185B">
        <w:rPr>
          <w:rFonts w:ascii="Arial" w:hAnsi="Arial" w:eastAsia="Arial" w:cs="Arial"/>
          <w:sz w:val="24"/>
          <w:szCs w:val="24"/>
        </w:rPr>
        <w:t xml:space="preserve">.12.06 are due by </w:t>
      </w:r>
      <w:r w:rsidRPr="32FBA2B9" w:rsidR="33107932">
        <w:rPr>
          <w:rFonts w:ascii="Arial" w:hAnsi="Arial" w:eastAsia="Arial" w:cs="Arial"/>
          <w:sz w:val="24"/>
          <w:szCs w:val="24"/>
        </w:rPr>
        <w:t>Octo</w:t>
      </w:r>
      <w:r w:rsidRPr="32FBA2B9" w:rsidR="55CA185B">
        <w:rPr>
          <w:rFonts w:ascii="Arial" w:hAnsi="Arial" w:eastAsia="Arial" w:cs="Arial"/>
          <w:sz w:val="24"/>
          <w:szCs w:val="24"/>
        </w:rPr>
        <w:t>ber</w:t>
      </w:r>
      <w:r w:rsidRPr="32FBA2B9" w:rsidR="33107932">
        <w:rPr>
          <w:rFonts w:ascii="Arial" w:hAnsi="Arial" w:eastAsia="Arial" w:cs="Arial"/>
          <w:sz w:val="24"/>
          <w:szCs w:val="24"/>
        </w:rPr>
        <w:t xml:space="preserve"> 11</w:t>
      </w:r>
      <w:r w:rsidRPr="32FBA2B9" w:rsidR="55CA185B">
        <w:rPr>
          <w:rFonts w:ascii="Arial" w:hAnsi="Arial" w:eastAsia="Arial" w:cs="Arial"/>
          <w:sz w:val="24"/>
          <w:szCs w:val="24"/>
        </w:rPr>
        <w:t xml:space="preserve">, 2023. </w:t>
      </w:r>
      <w:r w:rsidRPr="32FBA2B9" w:rsidR="33107932">
        <w:rPr>
          <w:rFonts w:ascii="Arial" w:hAnsi="Arial" w:eastAsia="Arial" w:cs="Arial"/>
          <w:sz w:val="24"/>
          <w:szCs w:val="24"/>
        </w:rPr>
        <w:t xml:space="preserve"> </w:t>
      </w:r>
      <w:bookmarkStart w:name="_Int_YOeLH8gT" w:id="13"/>
      <w:r w:rsidRPr="32FBA2B9" w:rsidR="55CA185B">
        <w:rPr>
          <w:rFonts w:ascii="Arial" w:hAnsi="Arial" w:eastAsia="Arial" w:cs="Arial"/>
          <w:sz w:val="24"/>
          <w:szCs w:val="24"/>
        </w:rPr>
        <w:t>Unless there are any significant changes to AA/PPS 04.12.06, the Faculty Senate may not have the opportunity to review the changes.</w:t>
      </w:r>
      <w:bookmarkEnd w:id="13"/>
      <w:r w:rsidRPr="32FBA2B9" w:rsidR="55CA185B">
        <w:rPr>
          <w:rFonts w:ascii="Arial" w:hAnsi="Arial" w:eastAsia="Arial" w:cs="Arial"/>
          <w:sz w:val="24"/>
          <w:szCs w:val="24"/>
        </w:rPr>
        <w:t xml:space="preserve"> </w:t>
      </w:r>
      <w:r w:rsidRPr="32FBA2B9" w:rsidR="5B1BF8A6">
        <w:rPr>
          <w:rFonts w:ascii="Arial" w:hAnsi="Arial" w:eastAsia="Arial" w:cs="Arial"/>
          <w:sz w:val="24"/>
          <w:szCs w:val="24"/>
        </w:rPr>
        <w:t>Dr. Thorne created a template for departments to help develop promotion guidelines related to the Instructional Title Series.</w:t>
      </w:r>
      <w:r w:rsidRPr="32FBA2B9" w:rsidR="55CA185B">
        <w:rPr>
          <w:rFonts w:ascii="Arial" w:hAnsi="Arial" w:eastAsia="Arial" w:cs="Arial"/>
          <w:sz w:val="24"/>
          <w:szCs w:val="24"/>
        </w:rPr>
        <w:t xml:space="preserve"> Initial guidelines from the departments are due January 2024 and promotion guidelines are due in spring 2024. Nontenure Line Faculty</w:t>
      </w:r>
      <w:r w:rsidRPr="32FBA2B9" w:rsidR="5F21FFD8">
        <w:rPr>
          <w:rFonts w:ascii="Arial" w:hAnsi="Arial" w:eastAsia="Arial" w:cs="Arial"/>
          <w:sz w:val="24"/>
          <w:szCs w:val="24"/>
        </w:rPr>
        <w:t xml:space="preserve"> (NLF)</w:t>
      </w:r>
      <w:r w:rsidRPr="32FBA2B9" w:rsidR="55CA185B">
        <w:rPr>
          <w:rFonts w:ascii="Arial" w:hAnsi="Arial" w:eastAsia="Arial" w:cs="Arial"/>
          <w:sz w:val="24"/>
          <w:szCs w:val="24"/>
        </w:rPr>
        <w:t xml:space="preserve"> are encouraged </w:t>
      </w:r>
      <w:r w:rsidRPr="32FBA2B9" w:rsidR="49F7508D">
        <w:rPr>
          <w:rFonts w:ascii="Arial" w:hAnsi="Arial" w:eastAsia="Arial" w:cs="Arial"/>
          <w:sz w:val="24"/>
          <w:szCs w:val="24"/>
        </w:rPr>
        <w:t xml:space="preserve">to </w:t>
      </w:r>
      <w:r w:rsidRPr="32FBA2B9" w:rsidR="55CA185B">
        <w:rPr>
          <w:rFonts w:ascii="Arial" w:hAnsi="Arial" w:eastAsia="Arial" w:cs="Arial"/>
          <w:sz w:val="24"/>
          <w:szCs w:val="24"/>
        </w:rPr>
        <w:t xml:space="preserve">participate in committees establishing department guidelines for AA/PPS 04.12.06. </w:t>
      </w:r>
      <w:r w:rsidRPr="32FBA2B9" w:rsidR="49F7508D">
        <w:rPr>
          <w:rFonts w:ascii="Arial" w:hAnsi="Arial" w:eastAsia="Arial" w:cs="Arial"/>
          <w:sz w:val="24"/>
          <w:szCs w:val="24"/>
        </w:rPr>
        <w:t>A Senator asked who could vote on the proposed guidelines. A</w:t>
      </w:r>
      <w:r w:rsidRPr="32FBA2B9" w:rsidR="6B35884C">
        <w:rPr>
          <w:rFonts w:ascii="Arial" w:hAnsi="Arial" w:eastAsia="Arial" w:cs="Arial"/>
          <w:sz w:val="24"/>
          <w:szCs w:val="24"/>
        </w:rPr>
        <w:t>nother</w:t>
      </w:r>
      <w:r w:rsidRPr="32FBA2B9" w:rsidR="49F7508D">
        <w:rPr>
          <w:rFonts w:ascii="Arial" w:hAnsi="Arial" w:eastAsia="Arial" w:cs="Arial"/>
          <w:sz w:val="24"/>
          <w:szCs w:val="24"/>
        </w:rPr>
        <w:t xml:space="preserve"> Senator shared the following quote from the meeting: “The guidelines will be developed in collaboration with all voting faculty in the academic unit and </w:t>
      </w:r>
      <w:r w:rsidRPr="32FBA2B9" w:rsidR="5F21FFD8">
        <w:rPr>
          <w:rFonts w:ascii="Arial" w:hAnsi="Arial" w:eastAsia="Arial" w:cs="Arial"/>
          <w:sz w:val="24"/>
          <w:szCs w:val="24"/>
        </w:rPr>
        <w:t>consistent</w:t>
      </w:r>
      <w:r w:rsidRPr="32FBA2B9" w:rsidR="49F7508D">
        <w:rPr>
          <w:rFonts w:ascii="Arial" w:hAnsi="Arial" w:eastAsia="Arial" w:cs="Arial"/>
          <w:sz w:val="24"/>
          <w:szCs w:val="24"/>
        </w:rPr>
        <w:t xml:space="preserve"> with parameters in AA/PPS 04.01.26.”</w:t>
      </w:r>
      <w:r w:rsidRPr="32FBA2B9" w:rsidR="5F21FFD8">
        <w:rPr>
          <w:rFonts w:ascii="Arial" w:hAnsi="Arial" w:eastAsia="Arial" w:cs="Arial"/>
          <w:sz w:val="24"/>
          <w:szCs w:val="24"/>
        </w:rPr>
        <w:t xml:space="preserve"> </w:t>
      </w:r>
      <w:r w:rsidRPr="32FBA2B9" w:rsidR="5CDB9BF0">
        <w:rPr>
          <w:rFonts w:ascii="Arial" w:hAnsi="Arial" w:eastAsia="Arial" w:cs="Arial"/>
          <w:sz w:val="24"/>
          <w:szCs w:val="24"/>
        </w:rPr>
        <w:t>The Faculty Senate constitution defines v</w:t>
      </w:r>
      <w:r w:rsidRPr="32FBA2B9" w:rsidR="71086DB1">
        <w:rPr>
          <w:rFonts w:ascii="Arial" w:hAnsi="Arial" w:eastAsia="Arial" w:cs="Arial"/>
          <w:sz w:val="24"/>
          <w:szCs w:val="24"/>
        </w:rPr>
        <w:t xml:space="preserve">oting faculty </w:t>
      </w:r>
      <w:r w:rsidRPr="32FBA2B9" w:rsidR="461A71AF">
        <w:rPr>
          <w:rFonts w:ascii="Arial" w:hAnsi="Arial" w:eastAsia="Arial" w:cs="Arial"/>
          <w:sz w:val="24"/>
          <w:szCs w:val="24"/>
        </w:rPr>
        <w:t>as those with 50% FTE or higher.</w:t>
      </w:r>
      <w:r w:rsidRPr="32FBA2B9" w:rsidR="71086DB1">
        <w:rPr>
          <w:rFonts w:ascii="Arial" w:hAnsi="Arial" w:eastAsia="Arial" w:cs="Arial"/>
          <w:sz w:val="24"/>
          <w:szCs w:val="24"/>
        </w:rPr>
        <w:t xml:space="preserve"> </w:t>
      </w:r>
      <w:r w:rsidRPr="32FBA2B9" w:rsidR="5F21FFD8">
        <w:rPr>
          <w:rFonts w:ascii="Arial" w:hAnsi="Arial" w:eastAsia="Arial" w:cs="Arial"/>
          <w:sz w:val="24"/>
          <w:szCs w:val="24"/>
        </w:rPr>
        <w:t xml:space="preserve">A Senator asked how departments are creating committees to address this new policy. Several Senators shared </w:t>
      </w:r>
      <w:r w:rsidRPr="32FBA2B9" w:rsidR="53765DC3">
        <w:rPr>
          <w:rFonts w:ascii="Arial" w:hAnsi="Arial" w:eastAsia="Arial" w:cs="Arial"/>
          <w:sz w:val="24"/>
          <w:szCs w:val="24"/>
        </w:rPr>
        <w:t xml:space="preserve">that </w:t>
      </w:r>
      <w:r w:rsidRPr="32FBA2B9" w:rsidR="5F21FFD8">
        <w:rPr>
          <w:rFonts w:ascii="Arial" w:hAnsi="Arial" w:eastAsia="Arial" w:cs="Arial"/>
          <w:sz w:val="24"/>
          <w:szCs w:val="24"/>
        </w:rPr>
        <w:t>subcommittees have been formed</w:t>
      </w:r>
      <w:r w:rsidRPr="32FBA2B9" w:rsidR="49FA56C8">
        <w:rPr>
          <w:rFonts w:ascii="Arial" w:hAnsi="Arial" w:eastAsia="Arial" w:cs="Arial"/>
          <w:sz w:val="24"/>
          <w:szCs w:val="24"/>
        </w:rPr>
        <w:t xml:space="preserve"> in several departments across campus</w:t>
      </w:r>
      <w:r w:rsidRPr="32FBA2B9" w:rsidR="5F21FFD8">
        <w:rPr>
          <w:rFonts w:ascii="Arial" w:hAnsi="Arial" w:eastAsia="Arial" w:cs="Arial"/>
          <w:sz w:val="24"/>
          <w:szCs w:val="24"/>
        </w:rPr>
        <w:t xml:space="preserve"> and are made up of five</w:t>
      </w:r>
      <w:r w:rsidRPr="32FBA2B9" w:rsidR="1A566D6B">
        <w:rPr>
          <w:rFonts w:ascii="Arial" w:hAnsi="Arial" w:eastAsia="Arial" w:cs="Arial"/>
          <w:sz w:val="24"/>
          <w:szCs w:val="24"/>
        </w:rPr>
        <w:t xml:space="preserve"> to six</w:t>
      </w:r>
      <w:r w:rsidRPr="32FBA2B9" w:rsidR="5F21FFD8">
        <w:rPr>
          <w:rFonts w:ascii="Arial" w:hAnsi="Arial" w:eastAsia="Arial" w:cs="Arial"/>
          <w:sz w:val="24"/>
          <w:szCs w:val="24"/>
        </w:rPr>
        <w:t xml:space="preserve"> members with at least two NLF members. Many of the committees are chaired by an NLF member.</w:t>
      </w:r>
    </w:p>
    <w:p w:rsidR="000A3EAE" w:rsidP="2BEB3BE0" w:rsidRDefault="000A3EAE" w14:paraId="7141D5A3" w14:textId="77777777">
      <w:pPr>
        <w:spacing w:after="0" w:line="240" w:lineRule="auto"/>
        <w:rPr>
          <w:rFonts w:ascii="Arial" w:hAnsi="Arial" w:eastAsia="Arial" w:cs="Arial"/>
          <w:sz w:val="24"/>
          <w:szCs w:val="24"/>
        </w:rPr>
      </w:pPr>
    </w:p>
    <w:p w:rsidR="009333C2" w:rsidP="2BEB3BE0" w:rsidRDefault="49FA56C8" w14:paraId="64CA6166" w14:textId="3075615E">
      <w:pPr>
        <w:spacing w:after="0" w:line="240" w:lineRule="auto"/>
        <w:rPr>
          <w:rFonts w:ascii="Arial" w:hAnsi="Arial" w:eastAsia="Arial" w:cs="Arial"/>
          <w:sz w:val="24"/>
          <w:szCs w:val="24"/>
        </w:rPr>
      </w:pPr>
      <w:r w:rsidRPr="2BEB3BE0">
        <w:rPr>
          <w:rFonts w:ascii="Arial" w:hAnsi="Arial" w:eastAsia="Arial" w:cs="Arial"/>
          <w:sz w:val="24"/>
          <w:szCs w:val="24"/>
        </w:rPr>
        <w:t xml:space="preserve">The Chair </w:t>
      </w:r>
      <w:r w:rsidRPr="2BEB3BE0" w:rsidR="4444D682">
        <w:rPr>
          <w:rFonts w:ascii="Arial" w:hAnsi="Arial" w:eastAsia="Arial" w:cs="Arial"/>
          <w:sz w:val="24"/>
          <w:szCs w:val="24"/>
        </w:rPr>
        <w:t>provided a few reminders to the</w:t>
      </w:r>
      <w:r w:rsidRPr="2BEB3BE0" w:rsidR="49F7508D">
        <w:rPr>
          <w:rFonts w:ascii="Arial" w:hAnsi="Arial" w:eastAsia="Arial" w:cs="Arial"/>
          <w:sz w:val="24"/>
          <w:szCs w:val="24"/>
        </w:rPr>
        <w:t xml:space="preserve"> Faculty Senate</w:t>
      </w:r>
      <w:r w:rsidRPr="2BEB3BE0" w:rsidR="4444D682">
        <w:rPr>
          <w:rFonts w:ascii="Arial" w:hAnsi="Arial" w:eastAsia="Arial" w:cs="Arial"/>
          <w:sz w:val="24"/>
          <w:szCs w:val="24"/>
        </w:rPr>
        <w:t>: The Faculty Senate</w:t>
      </w:r>
      <w:r w:rsidRPr="2BEB3BE0" w:rsidR="49F7508D">
        <w:rPr>
          <w:rFonts w:ascii="Arial" w:hAnsi="Arial" w:eastAsia="Arial" w:cs="Arial"/>
          <w:sz w:val="24"/>
          <w:szCs w:val="24"/>
        </w:rPr>
        <w:t xml:space="preserve"> will create topics for the upcoming President’s Academic Advisory Group (PAAG) meeting</w:t>
      </w:r>
      <w:r w:rsidRPr="2BEB3BE0" w:rsidR="5F21FFD8">
        <w:rPr>
          <w:rFonts w:ascii="Arial" w:hAnsi="Arial" w:eastAsia="Arial" w:cs="Arial"/>
          <w:sz w:val="24"/>
          <w:szCs w:val="24"/>
        </w:rPr>
        <w:t xml:space="preserve"> scheduled for </w:t>
      </w:r>
      <w:r w:rsidRPr="2BEB3BE0" w:rsidR="6AACC3EF">
        <w:rPr>
          <w:rFonts w:ascii="Arial" w:hAnsi="Arial" w:eastAsia="Arial" w:cs="Arial"/>
          <w:sz w:val="24"/>
          <w:szCs w:val="24"/>
        </w:rPr>
        <w:t>October 11</w:t>
      </w:r>
      <w:r w:rsidRPr="2BEB3BE0" w:rsidR="5F21FFD8">
        <w:rPr>
          <w:rFonts w:ascii="Arial" w:hAnsi="Arial" w:eastAsia="Arial" w:cs="Arial"/>
          <w:sz w:val="24"/>
          <w:szCs w:val="24"/>
        </w:rPr>
        <w:t>, 2023</w:t>
      </w:r>
      <w:r w:rsidRPr="2BEB3BE0" w:rsidR="081280B4">
        <w:rPr>
          <w:rFonts w:ascii="Arial" w:hAnsi="Arial" w:eastAsia="Arial" w:cs="Arial"/>
          <w:sz w:val="24"/>
          <w:szCs w:val="24"/>
        </w:rPr>
        <w:t>,</w:t>
      </w:r>
      <w:r w:rsidRPr="2BEB3BE0">
        <w:rPr>
          <w:rFonts w:ascii="Arial" w:hAnsi="Arial" w:eastAsia="Arial" w:cs="Arial"/>
          <w:sz w:val="24"/>
          <w:szCs w:val="24"/>
        </w:rPr>
        <w:t xml:space="preserve"> at the next Faculty Senate meeting, October 4, 2023.</w:t>
      </w:r>
    </w:p>
    <w:p w:rsidR="0030317D" w:rsidP="2BEB3BE0" w:rsidRDefault="009B6707" w14:paraId="52C2A241" w14:textId="565F6CEE">
      <w:pPr>
        <w:spacing w:after="0" w:line="240" w:lineRule="auto"/>
        <w:rPr>
          <w:rFonts w:ascii="Arial" w:hAnsi="Arial" w:eastAsia="Arial" w:cs="Arial"/>
          <w:sz w:val="24"/>
          <w:szCs w:val="24"/>
        </w:rPr>
      </w:pPr>
      <w:r w:rsidRPr="2BEB3BE0">
        <w:rPr>
          <w:rFonts w:ascii="Arial" w:hAnsi="Arial" w:eastAsia="Arial" w:cs="Arial"/>
          <w:sz w:val="24"/>
          <w:szCs w:val="24"/>
        </w:rPr>
        <w:t xml:space="preserve">Additionally, the Faculty Senate is encouraged to attend </w:t>
      </w:r>
      <w:r w:rsidRPr="2BEB3BE0" w:rsidR="001723B2">
        <w:rPr>
          <w:rFonts w:ascii="Arial" w:hAnsi="Arial" w:eastAsia="Arial" w:cs="Arial"/>
          <w:sz w:val="24"/>
          <w:szCs w:val="24"/>
        </w:rPr>
        <w:t xml:space="preserve">the </w:t>
      </w:r>
      <w:r w:rsidRPr="2BEB3BE0" w:rsidR="0030317D">
        <w:rPr>
          <w:rFonts w:ascii="Arial" w:hAnsi="Arial" w:eastAsia="Arial" w:cs="Arial"/>
          <w:sz w:val="24"/>
          <w:szCs w:val="24"/>
        </w:rPr>
        <w:t xml:space="preserve">NLF </w:t>
      </w:r>
      <w:r w:rsidRPr="2BEB3BE0" w:rsidR="001723B2">
        <w:rPr>
          <w:rFonts w:ascii="Arial" w:hAnsi="Arial" w:eastAsia="Arial" w:cs="Arial"/>
          <w:sz w:val="24"/>
          <w:szCs w:val="24"/>
        </w:rPr>
        <w:t xml:space="preserve">Appreciation </w:t>
      </w:r>
      <w:r w:rsidRPr="2BEB3BE0" w:rsidR="0030317D">
        <w:rPr>
          <w:rFonts w:ascii="Arial" w:hAnsi="Arial" w:eastAsia="Arial" w:cs="Arial"/>
          <w:sz w:val="24"/>
          <w:szCs w:val="24"/>
        </w:rPr>
        <w:t>Reception</w:t>
      </w:r>
      <w:r w:rsidRPr="2BEB3BE0">
        <w:rPr>
          <w:rFonts w:ascii="Arial" w:hAnsi="Arial" w:eastAsia="Arial" w:cs="Arial"/>
          <w:sz w:val="24"/>
          <w:szCs w:val="24"/>
        </w:rPr>
        <w:t xml:space="preserve"> </w:t>
      </w:r>
      <w:r w:rsidRPr="2BEB3BE0" w:rsidR="0030317D">
        <w:rPr>
          <w:rFonts w:ascii="Arial" w:hAnsi="Arial" w:eastAsia="Arial" w:cs="Arial"/>
          <w:sz w:val="24"/>
          <w:szCs w:val="24"/>
        </w:rPr>
        <w:t>next Thursday</w:t>
      </w:r>
      <w:r w:rsidRPr="2BEB3BE0" w:rsidR="001723B2">
        <w:rPr>
          <w:rFonts w:ascii="Arial" w:hAnsi="Arial" w:eastAsia="Arial" w:cs="Arial"/>
          <w:sz w:val="24"/>
          <w:szCs w:val="24"/>
        </w:rPr>
        <w:t>, October 5, 2023,</w:t>
      </w:r>
      <w:r w:rsidRPr="2BEB3BE0" w:rsidR="0030317D">
        <w:rPr>
          <w:rFonts w:ascii="Arial" w:hAnsi="Arial" w:eastAsia="Arial" w:cs="Arial"/>
          <w:sz w:val="24"/>
          <w:szCs w:val="24"/>
        </w:rPr>
        <w:t xml:space="preserve"> at</w:t>
      </w:r>
      <w:r w:rsidRPr="2BEB3BE0" w:rsidR="001723B2">
        <w:rPr>
          <w:rFonts w:ascii="Arial" w:hAnsi="Arial" w:eastAsia="Arial" w:cs="Arial"/>
          <w:sz w:val="24"/>
          <w:szCs w:val="24"/>
        </w:rPr>
        <w:t xml:space="preserve"> the</w:t>
      </w:r>
      <w:r w:rsidRPr="2BEB3BE0" w:rsidR="0030317D">
        <w:rPr>
          <w:rFonts w:ascii="Arial" w:hAnsi="Arial" w:eastAsia="Arial" w:cs="Arial"/>
          <w:sz w:val="24"/>
          <w:szCs w:val="24"/>
        </w:rPr>
        <w:t xml:space="preserve"> Wittliff</w:t>
      </w:r>
      <w:r w:rsidRPr="2BEB3BE0" w:rsidR="001723B2">
        <w:rPr>
          <w:rFonts w:ascii="Arial" w:hAnsi="Arial" w:eastAsia="Arial" w:cs="Arial"/>
          <w:sz w:val="24"/>
          <w:szCs w:val="24"/>
        </w:rPr>
        <w:t xml:space="preserve"> Collection from</w:t>
      </w:r>
      <w:r w:rsidRPr="2BEB3BE0" w:rsidR="0030317D">
        <w:rPr>
          <w:rFonts w:ascii="Arial" w:hAnsi="Arial" w:eastAsia="Arial" w:cs="Arial"/>
          <w:sz w:val="24"/>
          <w:szCs w:val="24"/>
        </w:rPr>
        <w:t xml:space="preserve"> 4:00 p.m. – 6:00 p.m.</w:t>
      </w:r>
    </w:p>
    <w:p w:rsidR="00790BB4" w:rsidP="2BEB3BE0" w:rsidRDefault="00790BB4" w14:paraId="63C42AD0" w14:textId="77777777">
      <w:pPr>
        <w:spacing w:after="0" w:line="240" w:lineRule="auto"/>
        <w:rPr>
          <w:rFonts w:ascii="Arial" w:hAnsi="Arial" w:eastAsia="Arial" w:cs="Arial"/>
          <w:b/>
          <w:bCs/>
          <w:sz w:val="24"/>
          <w:szCs w:val="24"/>
        </w:rPr>
      </w:pPr>
    </w:p>
    <w:p w:rsidRPr="00933583" w:rsidR="00790BB4" w:rsidP="2BEB3BE0" w:rsidRDefault="00933583" w14:paraId="630CDEFF" w14:textId="1AF9DECA">
      <w:pPr>
        <w:spacing w:after="0" w:line="240" w:lineRule="auto"/>
        <w:rPr>
          <w:rFonts w:ascii="Arial" w:hAnsi="Arial" w:eastAsia="Arial" w:cs="Arial"/>
          <w:sz w:val="24"/>
          <w:szCs w:val="24"/>
        </w:rPr>
      </w:pPr>
      <w:r w:rsidRPr="2BEB3BE0">
        <w:rPr>
          <w:rFonts w:ascii="Arial" w:hAnsi="Arial" w:eastAsia="Arial" w:cs="Arial"/>
          <w:b/>
          <w:bCs/>
          <w:sz w:val="24"/>
          <w:szCs w:val="24"/>
        </w:rPr>
        <w:t xml:space="preserve">MOTION </w:t>
      </w:r>
      <w:r w:rsidRPr="2BEB3BE0">
        <w:rPr>
          <w:rFonts w:ascii="Arial" w:hAnsi="Arial" w:eastAsia="Arial" w:cs="Arial"/>
          <w:sz w:val="24"/>
          <w:szCs w:val="24"/>
        </w:rPr>
        <w:t xml:space="preserve">to approve the September 20, </w:t>
      </w:r>
      <w:r w:rsidRPr="2BEB3BE0" w:rsidR="4518969E">
        <w:rPr>
          <w:rFonts w:ascii="Arial" w:hAnsi="Arial" w:eastAsia="Arial" w:cs="Arial"/>
          <w:sz w:val="24"/>
          <w:szCs w:val="24"/>
        </w:rPr>
        <w:t>2023,</w:t>
      </w:r>
      <w:r w:rsidRPr="2BEB3BE0">
        <w:rPr>
          <w:rFonts w:ascii="Arial" w:hAnsi="Arial" w:eastAsia="Arial" w:cs="Arial"/>
          <w:sz w:val="24"/>
          <w:szCs w:val="24"/>
        </w:rPr>
        <w:t xml:space="preserve"> minutes. </w:t>
      </w:r>
      <w:r w:rsidRPr="2BEB3BE0">
        <w:rPr>
          <w:rFonts w:ascii="Arial" w:hAnsi="Arial" w:eastAsia="Arial" w:cs="Arial"/>
          <w:b/>
          <w:bCs/>
          <w:sz w:val="24"/>
          <w:szCs w:val="24"/>
        </w:rPr>
        <w:t>PASSED</w:t>
      </w:r>
      <w:r w:rsidRPr="2BEB3BE0">
        <w:rPr>
          <w:rFonts w:ascii="Arial" w:hAnsi="Arial" w:eastAsia="Arial" w:cs="Arial"/>
          <w:sz w:val="24"/>
          <w:szCs w:val="24"/>
        </w:rPr>
        <w:t>.</w:t>
      </w:r>
    </w:p>
    <w:p w:rsidR="00F861E6" w:rsidP="2BEB3BE0" w:rsidRDefault="00F861E6" w14:paraId="76E7537D" w14:textId="77777777">
      <w:pPr>
        <w:spacing w:after="0" w:line="240" w:lineRule="auto"/>
        <w:rPr>
          <w:rFonts w:ascii="Arial" w:hAnsi="Arial" w:eastAsia="Arial" w:cs="Arial"/>
          <w:b/>
          <w:bCs/>
          <w:sz w:val="24"/>
          <w:szCs w:val="24"/>
        </w:rPr>
      </w:pPr>
    </w:p>
    <w:p w:rsidR="00F861E6" w:rsidP="2BEB3BE0" w:rsidRDefault="0092474F" w14:paraId="396ED426" w14:textId="044A9247">
      <w:pPr>
        <w:spacing w:after="0" w:line="240" w:lineRule="auto"/>
        <w:rPr>
          <w:rFonts w:ascii="Arial" w:hAnsi="Arial" w:eastAsia="Arial" w:cs="Arial"/>
          <w:b/>
          <w:bCs/>
          <w:sz w:val="24"/>
          <w:szCs w:val="24"/>
        </w:rPr>
      </w:pPr>
      <w:r w:rsidRPr="2BEB3BE0">
        <w:rPr>
          <w:rFonts w:ascii="Arial" w:hAnsi="Arial" w:eastAsia="Arial" w:cs="Arial"/>
          <w:b/>
          <w:bCs/>
          <w:sz w:val="24"/>
          <w:szCs w:val="24"/>
        </w:rPr>
        <w:t>Chair Ledbetter</w:t>
      </w:r>
      <w:r w:rsidRPr="2BEB3BE0" w:rsidR="00F861E6">
        <w:rPr>
          <w:rFonts w:ascii="Arial" w:hAnsi="Arial" w:eastAsia="Arial" w:cs="Arial"/>
          <w:b/>
          <w:bCs/>
          <w:sz w:val="24"/>
          <w:szCs w:val="24"/>
        </w:rPr>
        <w:t xml:space="preserve"> adjourned</w:t>
      </w:r>
      <w:r w:rsidRPr="2BEB3BE0">
        <w:rPr>
          <w:rFonts w:ascii="Arial" w:hAnsi="Arial" w:eastAsia="Arial" w:cs="Arial"/>
          <w:b/>
          <w:bCs/>
          <w:sz w:val="24"/>
          <w:szCs w:val="24"/>
        </w:rPr>
        <w:t xml:space="preserve"> the meeting</w:t>
      </w:r>
      <w:r w:rsidRPr="2BEB3BE0" w:rsidR="007C4BE4">
        <w:rPr>
          <w:rFonts w:ascii="Arial" w:hAnsi="Arial" w:eastAsia="Arial" w:cs="Arial"/>
          <w:b/>
          <w:bCs/>
          <w:sz w:val="24"/>
          <w:szCs w:val="24"/>
        </w:rPr>
        <w:t xml:space="preserve"> </w:t>
      </w:r>
      <w:r w:rsidRPr="2BEB3BE0" w:rsidR="00F861E6">
        <w:rPr>
          <w:rFonts w:ascii="Arial" w:hAnsi="Arial" w:eastAsia="Arial" w:cs="Arial"/>
          <w:b/>
          <w:bCs/>
          <w:sz w:val="24"/>
          <w:szCs w:val="24"/>
        </w:rPr>
        <w:t>at 5:41 p.m.</w:t>
      </w:r>
    </w:p>
    <w:p w:rsidR="003D3B08" w:rsidP="2BEB3BE0" w:rsidRDefault="003D3B08" w14:paraId="004AA5B2" w14:textId="77777777">
      <w:pPr>
        <w:spacing w:after="0" w:line="240" w:lineRule="auto"/>
        <w:rPr>
          <w:rFonts w:ascii="Arial" w:hAnsi="Arial" w:eastAsia="Arial" w:cs="Arial"/>
          <w:b/>
          <w:bCs/>
          <w:sz w:val="24"/>
          <w:szCs w:val="24"/>
        </w:rPr>
      </w:pPr>
    </w:p>
    <w:sectPr w:rsidR="003D3B08">
      <w:footerReference w:type="default" r:id="rId10"/>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4F36" w:rsidP="003D3B08" w:rsidRDefault="00B44F36" w14:paraId="231E82AC" w14:textId="77777777">
      <w:pPr>
        <w:spacing w:after="0" w:line="240" w:lineRule="auto"/>
      </w:pPr>
      <w:r>
        <w:separator/>
      </w:r>
    </w:p>
  </w:endnote>
  <w:endnote w:type="continuationSeparator" w:id="0">
    <w:p w:rsidR="00B44F36" w:rsidP="003D3B08" w:rsidRDefault="00B44F36" w14:paraId="48964D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00449"/>
      <w:docPartObj>
        <w:docPartGallery w:val="Page Numbers (Bottom of Page)"/>
        <w:docPartUnique/>
      </w:docPartObj>
    </w:sdtPr>
    <w:sdtEndPr>
      <w:rPr>
        <w:noProof/>
      </w:rPr>
    </w:sdtEndPr>
    <w:sdtContent>
      <w:p w:rsidR="003D3B08" w:rsidRDefault="003D3B08" w14:paraId="7247FFA4" w14:textId="2E6ED8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D3B08" w:rsidRDefault="003D3B08" w14:paraId="24EF03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4F36" w:rsidP="003D3B08" w:rsidRDefault="00B44F36" w14:paraId="158A261A" w14:textId="77777777">
      <w:pPr>
        <w:spacing w:after="0" w:line="240" w:lineRule="auto"/>
      </w:pPr>
      <w:r>
        <w:separator/>
      </w:r>
    </w:p>
  </w:footnote>
  <w:footnote w:type="continuationSeparator" w:id="0">
    <w:p w:rsidR="00B44F36" w:rsidP="003D3B08" w:rsidRDefault="00B44F36" w14:paraId="288C7A90"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MrVILF9Rxy6PbP" int2:id="V9h8bIcy">
      <int2:state int2:type="AugLoop_Text_Critique" int2:value="Rejected"/>
    </int2:textHash>
    <int2:bookmark int2:bookmarkName="_Int_pTYGpMFa" int2:invalidationBookmarkName="" int2:hashCode="lFCsThdv/9Ttje" int2:id="hcOzs19z">
      <int2:state int2:type="AugLoop_Text_Critique" int2:value="Rejected"/>
    </int2:bookmark>
    <int2:bookmark int2:bookmarkName="_Int_ARaswzQR" int2:invalidationBookmarkName="" int2:hashCode="lFCsThdv/9Ttje" int2:id="1etsqSbQ">
      <int2:state int2:type="AugLoop_Text_Critique" int2:value="Rejected"/>
    </int2:bookmark>
    <int2:bookmark int2:bookmarkName="_Int_a4lQ3jwQ" int2:invalidationBookmarkName="" int2:hashCode="5ckoWMkKMy4f41" int2:id="4cWZXwbW">
      <int2:state int2:type="AugLoop_Acronyms_AcronymsCritique" int2:value="Rejected"/>
    </int2:bookmark>
    <int2:bookmark int2:bookmarkName="_Int_BxEqClWN" int2:invalidationBookmarkName="" int2:hashCode="VgBAxUo7/q8kxK" int2:id="MXrf5cwu">
      <int2:state int2:type="AugLoop_Acronyms_AcronymsCritique" int2:value="Rejected"/>
    </int2:bookmark>
    <int2:bookmark int2:bookmarkName="_Int_YOeLH8gT" int2:invalidationBookmarkName="" int2:hashCode="qedYJbH9LOJc7k" int2:id="RBjhQkGp">
      <int2:state int2:type="AugLoop_Text_Critique" int2:value="Rejected"/>
    </int2:bookmark>
    <int2:bookmark int2:bookmarkName="_Int_TO4QQ5R1" int2:invalidationBookmarkName="" int2:hashCode="lFCsThdv/9Ttje" int2:id="HZf1c855">
      <int2:state int2:type="AugLoop_Text_Critique" int2:value="Rejected"/>
    </int2:bookmark>
  </int2:observations>
  <int2:intelligenceSettings/>
  <int2:onDemandWorkflows/>
</int2:intelligence>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B4"/>
    <w:rsid w:val="00040752"/>
    <w:rsid w:val="00056E3E"/>
    <w:rsid w:val="000A3EAE"/>
    <w:rsid w:val="000B37A8"/>
    <w:rsid w:val="000B7756"/>
    <w:rsid w:val="000C7E14"/>
    <w:rsid w:val="00134767"/>
    <w:rsid w:val="00154BD4"/>
    <w:rsid w:val="001668C2"/>
    <w:rsid w:val="001723B2"/>
    <w:rsid w:val="00294D1B"/>
    <w:rsid w:val="0030317D"/>
    <w:rsid w:val="0036766D"/>
    <w:rsid w:val="003C1EB1"/>
    <w:rsid w:val="003D3B08"/>
    <w:rsid w:val="00445244"/>
    <w:rsid w:val="00533E91"/>
    <w:rsid w:val="005B00DD"/>
    <w:rsid w:val="0060571D"/>
    <w:rsid w:val="00605D51"/>
    <w:rsid w:val="006074AA"/>
    <w:rsid w:val="00633245"/>
    <w:rsid w:val="00664726"/>
    <w:rsid w:val="006A304F"/>
    <w:rsid w:val="006E43C7"/>
    <w:rsid w:val="006F3550"/>
    <w:rsid w:val="0077537C"/>
    <w:rsid w:val="00790BB4"/>
    <w:rsid w:val="007B01FD"/>
    <w:rsid w:val="007C4BE4"/>
    <w:rsid w:val="007E133E"/>
    <w:rsid w:val="008B14A1"/>
    <w:rsid w:val="0090138B"/>
    <w:rsid w:val="0092474F"/>
    <w:rsid w:val="009333C2"/>
    <w:rsid w:val="00933583"/>
    <w:rsid w:val="009A5217"/>
    <w:rsid w:val="009B6707"/>
    <w:rsid w:val="009D5886"/>
    <w:rsid w:val="00A107C3"/>
    <w:rsid w:val="00A47A97"/>
    <w:rsid w:val="00A57F06"/>
    <w:rsid w:val="00AD4566"/>
    <w:rsid w:val="00B03A97"/>
    <w:rsid w:val="00B37733"/>
    <w:rsid w:val="00B44F36"/>
    <w:rsid w:val="00B90E9E"/>
    <w:rsid w:val="00BA1C60"/>
    <w:rsid w:val="00C6E96D"/>
    <w:rsid w:val="00CA50DF"/>
    <w:rsid w:val="00D909F7"/>
    <w:rsid w:val="00DA5926"/>
    <w:rsid w:val="00E06DB6"/>
    <w:rsid w:val="00E35529"/>
    <w:rsid w:val="00E5F234"/>
    <w:rsid w:val="00E74A17"/>
    <w:rsid w:val="00ED0D98"/>
    <w:rsid w:val="00EF1434"/>
    <w:rsid w:val="00EF15CC"/>
    <w:rsid w:val="00F32DE7"/>
    <w:rsid w:val="00F4388F"/>
    <w:rsid w:val="00F861E6"/>
    <w:rsid w:val="00FA49AA"/>
    <w:rsid w:val="00FD07CC"/>
    <w:rsid w:val="00FD4682"/>
    <w:rsid w:val="0126F4B1"/>
    <w:rsid w:val="0146C10E"/>
    <w:rsid w:val="014E5595"/>
    <w:rsid w:val="0171D097"/>
    <w:rsid w:val="02FB7363"/>
    <w:rsid w:val="02FB7363"/>
    <w:rsid w:val="0370E5D1"/>
    <w:rsid w:val="03714F5E"/>
    <w:rsid w:val="039F7DBA"/>
    <w:rsid w:val="04E6520F"/>
    <w:rsid w:val="0657916D"/>
    <w:rsid w:val="0681DECA"/>
    <w:rsid w:val="06F16B4E"/>
    <w:rsid w:val="079C87AC"/>
    <w:rsid w:val="07BA99CC"/>
    <w:rsid w:val="07D5AE30"/>
    <w:rsid w:val="081280B4"/>
    <w:rsid w:val="098F43B2"/>
    <w:rsid w:val="0A271EB0"/>
    <w:rsid w:val="0A4EE8BE"/>
    <w:rsid w:val="0A9D17BC"/>
    <w:rsid w:val="0AD3EF99"/>
    <w:rsid w:val="0B6D9617"/>
    <w:rsid w:val="0C5C51AE"/>
    <w:rsid w:val="0C5E18CD"/>
    <w:rsid w:val="0C630F23"/>
    <w:rsid w:val="0C69A758"/>
    <w:rsid w:val="0CE9A9E3"/>
    <w:rsid w:val="0DA4DC90"/>
    <w:rsid w:val="0EA2596B"/>
    <w:rsid w:val="0EEC7734"/>
    <w:rsid w:val="0F7AC7B9"/>
    <w:rsid w:val="100F98B3"/>
    <w:rsid w:val="10280ECA"/>
    <w:rsid w:val="11D9FA2D"/>
    <w:rsid w:val="124BAEF7"/>
    <w:rsid w:val="1297A541"/>
    <w:rsid w:val="13F1F55A"/>
    <w:rsid w:val="14B3DF9F"/>
    <w:rsid w:val="154A4902"/>
    <w:rsid w:val="15DDAE1E"/>
    <w:rsid w:val="16B0BE28"/>
    <w:rsid w:val="16C4BD1F"/>
    <w:rsid w:val="17597392"/>
    <w:rsid w:val="17DE451D"/>
    <w:rsid w:val="1827FAE8"/>
    <w:rsid w:val="18640213"/>
    <w:rsid w:val="18DCCE00"/>
    <w:rsid w:val="18F3B55E"/>
    <w:rsid w:val="193180FB"/>
    <w:rsid w:val="1A28A23B"/>
    <w:rsid w:val="1A566D6B"/>
    <w:rsid w:val="1AC97B5B"/>
    <w:rsid w:val="1AD8CF05"/>
    <w:rsid w:val="1C38A470"/>
    <w:rsid w:val="1E7D785B"/>
    <w:rsid w:val="1EC06ABB"/>
    <w:rsid w:val="1EE979D2"/>
    <w:rsid w:val="1F577143"/>
    <w:rsid w:val="205C3B1C"/>
    <w:rsid w:val="20D22613"/>
    <w:rsid w:val="214A7726"/>
    <w:rsid w:val="21B5B4D1"/>
    <w:rsid w:val="2272368E"/>
    <w:rsid w:val="22743649"/>
    <w:rsid w:val="234C9E93"/>
    <w:rsid w:val="239792E4"/>
    <w:rsid w:val="242AE266"/>
    <w:rsid w:val="24EC9763"/>
    <w:rsid w:val="2544B26F"/>
    <w:rsid w:val="25AFEE6B"/>
    <w:rsid w:val="264B8E88"/>
    <w:rsid w:val="26BF01F1"/>
    <w:rsid w:val="27093584"/>
    <w:rsid w:val="2747A76C"/>
    <w:rsid w:val="276D235B"/>
    <w:rsid w:val="285773F8"/>
    <w:rsid w:val="285A41E7"/>
    <w:rsid w:val="292BFE6B"/>
    <w:rsid w:val="29D2B284"/>
    <w:rsid w:val="2A002E62"/>
    <w:rsid w:val="2A2866A7"/>
    <w:rsid w:val="2AE42FAD"/>
    <w:rsid w:val="2B3F41DC"/>
    <w:rsid w:val="2B70EAEF"/>
    <w:rsid w:val="2BEB3BE0"/>
    <w:rsid w:val="2C258E12"/>
    <w:rsid w:val="2C639F2D"/>
    <w:rsid w:val="2CDE9C44"/>
    <w:rsid w:val="2D2C5D07"/>
    <w:rsid w:val="2D7E40F0"/>
    <w:rsid w:val="2DC15E73"/>
    <w:rsid w:val="2DFABD5F"/>
    <w:rsid w:val="2E00DAC0"/>
    <w:rsid w:val="2E51015D"/>
    <w:rsid w:val="2EB0C914"/>
    <w:rsid w:val="2EC1D34E"/>
    <w:rsid w:val="2FF9DF59"/>
    <w:rsid w:val="3031CAC8"/>
    <w:rsid w:val="32388B86"/>
    <w:rsid w:val="324BE82B"/>
    <w:rsid w:val="32BF9B8E"/>
    <w:rsid w:val="32C4B93B"/>
    <w:rsid w:val="32FBA2B9"/>
    <w:rsid w:val="33107932"/>
    <w:rsid w:val="334532A8"/>
    <w:rsid w:val="354AC5BA"/>
    <w:rsid w:val="358434D4"/>
    <w:rsid w:val="35ECA6E7"/>
    <w:rsid w:val="35FB6845"/>
    <w:rsid w:val="36206A9F"/>
    <w:rsid w:val="363138E0"/>
    <w:rsid w:val="365C1342"/>
    <w:rsid w:val="368BF510"/>
    <w:rsid w:val="3743BCE5"/>
    <w:rsid w:val="378A2A82"/>
    <w:rsid w:val="37CA77A6"/>
    <w:rsid w:val="37DEBB46"/>
    <w:rsid w:val="382D6BC0"/>
    <w:rsid w:val="38A4D123"/>
    <w:rsid w:val="39D4362D"/>
    <w:rsid w:val="3A615FA0"/>
    <w:rsid w:val="3AA7A11C"/>
    <w:rsid w:val="3ADEDE94"/>
    <w:rsid w:val="3B165C08"/>
    <w:rsid w:val="3B56DE31"/>
    <w:rsid w:val="3BD44BC2"/>
    <w:rsid w:val="3BD9A214"/>
    <w:rsid w:val="3D1CB727"/>
    <w:rsid w:val="3EA7A750"/>
    <w:rsid w:val="3F5AE81A"/>
    <w:rsid w:val="3F8AD765"/>
    <w:rsid w:val="3FE69F9B"/>
    <w:rsid w:val="40D7AE5F"/>
    <w:rsid w:val="41826FFC"/>
    <w:rsid w:val="4192506F"/>
    <w:rsid w:val="4248E398"/>
    <w:rsid w:val="430A4B39"/>
    <w:rsid w:val="43216DED"/>
    <w:rsid w:val="4361F016"/>
    <w:rsid w:val="43A74635"/>
    <w:rsid w:val="43AA2EF6"/>
    <w:rsid w:val="43E4B3F9"/>
    <w:rsid w:val="4444D682"/>
    <w:rsid w:val="44C9BAC4"/>
    <w:rsid w:val="44FA9888"/>
    <w:rsid w:val="4518969E"/>
    <w:rsid w:val="4527C9AC"/>
    <w:rsid w:val="456D3BA7"/>
    <w:rsid w:val="461A71AF"/>
    <w:rsid w:val="463432A4"/>
    <w:rsid w:val="46416CDD"/>
    <w:rsid w:val="46C5923B"/>
    <w:rsid w:val="4773540A"/>
    <w:rsid w:val="47C0F160"/>
    <w:rsid w:val="4861629C"/>
    <w:rsid w:val="49F7508D"/>
    <w:rsid w:val="49FA56C8"/>
    <w:rsid w:val="4A4F4176"/>
    <w:rsid w:val="4B0A2DEE"/>
    <w:rsid w:val="4BA0F0E4"/>
    <w:rsid w:val="4C2F0A67"/>
    <w:rsid w:val="4CA31C2B"/>
    <w:rsid w:val="4CC273E9"/>
    <w:rsid w:val="4CCA6074"/>
    <w:rsid w:val="4CDC5137"/>
    <w:rsid w:val="4D19DB5D"/>
    <w:rsid w:val="4D3CC145"/>
    <w:rsid w:val="4D8C29AB"/>
    <w:rsid w:val="4E6630D5"/>
    <w:rsid w:val="4F03DCDE"/>
    <w:rsid w:val="4FE8911B"/>
    <w:rsid w:val="50746207"/>
    <w:rsid w:val="507C64BD"/>
    <w:rsid w:val="508E36C9"/>
    <w:rsid w:val="5132C1EF"/>
    <w:rsid w:val="519DD197"/>
    <w:rsid w:val="51C53396"/>
    <w:rsid w:val="51DB5D8B"/>
    <w:rsid w:val="52103268"/>
    <w:rsid w:val="529F6DBC"/>
    <w:rsid w:val="532D033E"/>
    <w:rsid w:val="536E8DED"/>
    <w:rsid w:val="53765DC3"/>
    <w:rsid w:val="5457CD87"/>
    <w:rsid w:val="5547D32A"/>
    <w:rsid w:val="557D80C2"/>
    <w:rsid w:val="55CA185B"/>
    <w:rsid w:val="565D74BC"/>
    <w:rsid w:val="568DAD84"/>
    <w:rsid w:val="571EEEB4"/>
    <w:rsid w:val="57AB17BF"/>
    <w:rsid w:val="580BD8F6"/>
    <w:rsid w:val="5A0A1EA6"/>
    <w:rsid w:val="5A1B444D"/>
    <w:rsid w:val="5A305C72"/>
    <w:rsid w:val="5A5B2EE5"/>
    <w:rsid w:val="5A6D52C6"/>
    <w:rsid w:val="5B1BF8A6"/>
    <w:rsid w:val="5B523FB0"/>
    <w:rsid w:val="5BCC2CD3"/>
    <w:rsid w:val="5BECC246"/>
    <w:rsid w:val="5C593FF9"/>
    <w:rsid w:val="5C6DF65C"/>
    <w:rsid w:val="5CDB9BF0"/>
    <w:rsid w:val="5CE871C4"/>
    <w:rsid w:val="5CF06766"/>
    <w:rsid w:val="5D01BCDB"/>
    <w:rsid w:val="5D83E078"/>
    <w:rsid w:val="5D8892A7"/>
    <w:rsid w:val="5DA4F388"/>
    <w:rsid w:val="5E844225"/>
    <w:rsid w:val="5F112E0B"/>
    <w:rsid w:val="5F21FFD8"/>
    <w:rsid w:val="607EBBDF"/>
    <w:rsid w:val="60E8BB67"/>
    <w:rsid w:val="61828F0A"/>
    <w:rsid w:val="619E9DFF"/>
    <w:rsid w:val="61F051BC"/>
    <w:rsid w:val="629AEF54"/>
    <w:rsid w:val="6300F0C8"/>
    <w:rsid w:val="6438C4A7"/>
    <w:rsid w:val="64EB8124"/>
    <w:rsid w:val="64F383A9"/>
    <w:rsid w:val="6547BFC1"/>
    <w:rsid w:val="654EFEC6"/>
    <w:rsid w:val="65712E69"/>
    <w:rsid w:val="65A825EF"/>
    <w:rsid w:val="67A86088"/>
    <w:rsid w:val="67D461EB"/>
    <w:rsid w:val="68711779"/>
    <w:rsid w:val="690185B8"/>
    <w:rsid w:val="696B5832"/>
    <w:rsid w:val="6A9F5B0B"/>
    <w:rsid w:val="6AACC3EF"/>
    <w:rsid w:val="6AD7E1EE"/>
    <w:rsid w:val="6AE0014A"/>
    <w:rsid w:val="6B0E5282"/>
    <w:rsid w:val="6B35884C"/>
    <w:rsid w:val="6B52E91A"/>
    <w:rsid w:val="6B6383A9"/>
    <w:rsid w:val="6BB87100"/>
    <w:rsid w:val="6C7BD1AB"/>
    <w:rsid w:val="6CA7D30E"/>
    <w:rsid w:val="6CFE958E"/>
    <w:rsid w:val="6DD71FE3"/>
    <w:rsid w:val="6E02D433"/>
    <w:rsid w:val="6E17A20C"/>
    <w:rsid w:val="6E17DF48"/>
    <w:rsid w:val="6E9A65EF"/>
    <w:rsid w:val="6EB27A35"/>
    <w:rsid w:val="6F3E24A9"/>
    <w:rsid w:val="6F5BF58E"/>
    <w:rsid w:val="6F75D18C"/>
    <w:rsid w:val="6FB3726D"/>
    <w:rsid w:val="702693BB"/>
    <w:rsid w:val="70318249"/>
    <w:rsid w:val="70EFECAF"/>
    <w:rsid w:val="71086DB1"/>
    <w:rsid w:val="71321F12"/>
    <w:rsid w:val="717B4431"/>
    <w:rsid w:val="71B0F1C9"/>
    <w:rsid w:val="725517DE"/>
    <w:rsid w:val="7265C280"/>
    <w:rsid w:val="7295F44A"/>
    <w:rsid w:val="72C87745"/>
    <w:rsid w:val="73A6224C"/>
    <w:rsid w:val="7504F36C"/>
    <w:rsid w:val="7509A773"/>
    <w:rsid w:val="760330C0"/>
    <w:rsid w:val="7622B3F1"/>
    <w:rsid w:val="765C7CC9"/>
    <w:rsid w:val="77210997"/>
    <w:rsid w:val="77425986"/>
    <w:rsid w:val="77CDA6B1"/>
    <w:rsid w:val="78441C12"/>
    <w:rsid w:val="784D46AC"/>
    <w:rsid w:val="790D5D10"/>
    <w:rsid w:val="799ED610"/>
    <w:rsid w:val="79BF3C32"/>
    <w:rsid w:val="7A62BC76"/>
    <w:rsid w:val="7ACCC1DC"/>
    <w:rsid w:val="7BA1AD44"/>
    <w:rsid w:val="7BCF17A3"/>
    <w:rsid w:val="7C5FFA33"/>
    <w:rsid w:val="7C6218C6"/>
    <w:rsid w:val="7D3FC8E1"/>
    <w:rsid w:val="7DA09424"/>
    <w:rsid w:val="7DF5D818"/>
    <w:rsid w:val="7F42A849"/>
    <w:rsid w:val="7F95F5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A296"/>
  <w15:chartTrackingRefBased/>
  <w15:docId w15:val="{4CD5F30D-B55D-49D4-89A1-4E64D8AD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633245"/>
  </w:style>
  <w:style w:type="character" w:styleId="eop" w:customStyle="1">
    <w:name w:val="eop"/>
    <w:basedOn w:val="DefaultParagraphFont"/>
    <w:rsid w:val="00633245"/>
  </w:style>
  <w:style w:type="paragraph" w:styleId="Header">
    <w:name w:val="header"/>
    <w:basedOn w:val="Normal"/>
    <w:link w:val="HeaderChar"/>
    <w:uiPriority w:val="99"/>
    <w:unhideWhenUsed/>
    <w:rsid w:val="003D3B08"/>
    <w:pPr>
      <w:tabs>
        <w:tab w:val="center" w:pos="4680"/>
        <w:tab w:val="right" w:pos="9360"/>
      </w:tabs>
      <w:spacing w:after="0" w:line="240" w:lineRule="auto"/>
    </w:pPr>
  </w:style>
  <w:style w:type="character" w:styleId="HeaderChar" w:customStyle="1">
    <w:name w:val="Header Char"/>
    <w:basedOn w:val="DefaultParagraphFont"/>
    <w:link w:val="Header"/>
    <w:uiPriority w:val="99"/>
    <w:rsid w:val="003D3B08"/>
  </w:style>
  <w:style w:type="paragraph" w:styleId="Footer">
    <w:name w:val="footer"/>
    <w:basedOn w:val="Normal"/>
    <w:link w:val="FooterChar"/>
    <w:uiPriority w:val="99"/>
    <w:unhideWhenUsed/>
    <w:rsid w:val="003D3B08"/>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3B08"/>
  </w:style>
  <w:style w:type="character" w:styleId="Hyperlink">
    <w:name w:val="Hyperlink"/>
    <w:basedOn w:val="DefaultParagraphFont"/>
    <w:uiPriority w:val="99"/>
    <w:unhideWhenUsed/>
    <w:rsid w:val="00DA5926"/>
    <w:rPr>
      <w:color w:val="0563C1" w:themeColor="hyperlink"/>
      <w:u w:val="single"/>
    </w:rPr>
  </w:style>
  <w:style w:type="character" w:styleId="UnresolvedMention">
    <w:name w:val="Unresolved Mention"/>
    <w:basedOn w:val="DefaultParagraphFont"/>
    <w:uiPriority w:val="99"/>
    <w:semiHidden/>
    <w:unhideWhenUsed/>
    <w:rsid w:val="00DA5926"/>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7" ma:contentTypeDescription="Create a new document." ma:contentTypeScope="" ma:versionID="c6945babff26b562edff0353f54df576">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5c34b24714456e18435372c1760f9a04"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Props1.xml><?xml version="1.0" encoding="utf-8"?>
<ds:datastoreItem xmlns:ds="http://schemas.openxmlformats.org/officeDocument/2006/customXml" ds:itemID="{B838FCED-5856-4D20-BFB4-A43221BAA9CB}"/>
</file>

<file path=customXml/itemProps2.xml><?xml version="1.0" encoding="utf-8"?>
<ds:datastoreItem xmlns:ds="http://schemas.openxmlformats.org/officeDocument/2006/customXml" ds:itemID="{1195AF90-F2F6-493A-8911-D1EC57F05D46}"/>
</file>

<file path=customXml/itemProps3.xml><?xml version="1.0" encoding="utf-8"?>
<ds:datastoreItem xmlns:ds="http://schemas.openxmlformats.org/officeDocument/2006/customXml" ds:itemID="{31467EBD-FF56-446E-A68F-164A624FD2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Oestreich, Jo Beth</dc:creator>
  <cp:keywords/>
  <dc:description/>
  <cp:lastModifiedBy>Mortenson, GG</cp:lastModifiedBy>
  <cp:revision>27</cp:revision>
  <dcterms:created xsi:type="dcterms:W3CDTF">2023-09-28T14:58:00Z</dcterms:created>
  <dcterms:modified xsi:type="dcterms:W3CDTF">2023-10-02T20:54:14Z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fc3226aa5df174e3d6c8602d1afb4573762694e818b21333d55729238ec5febe</vt:lpwstr>
  </property>
  <property fmtid="{D5CDD505-2E9C-101B-9397-08002B2CF9AE}" pid="3" name="ContentTypeId">
    <vt:lpwstr>0x01010085FCF1CA0CDE5340B0EC0C564EC5EFE0</vt:lpwstr>
  </property>
</Properties>
</file>