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D20B83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</w:t>
      </w:r>
      <w:r w:rsidRPr="00D2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udent Government Senate Agend</w:t>
      </w:r>
      <w:r w:rsidR="00F55637" w:rsidRPr="00D20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Call to Order</w:t>
      </w:r>
    </w:p>
    <w:p w14:paraId="0E2353EF" w14:textId="07DF953C" w:rsidR="00D524EF" w:rsidRPr="00683895" w:rsidRDefault="00D524EF" w:rsidP="00D524EF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83895">
        <w:rPr>
          <w:rFonts w:ascii="Times New Roman" w:hAnsi="Times New Roman" w:cs="Times New Roman"/>
          <w:b/>
          <w:bCs/>
          <w:color w:val="000000"/>
          <w:sz w:val="16"/>
          <w:szCs w:val="16"/>
        </w:rPr>
        <w:t>Called to order at 7:0</w:t>
      </w:r>
      <w:r w:rsidR="00A9148B"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 w:rsidR="00100A13" w:rsidRPr="00683895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683895">
        <w:rPr>
          <w:rFonts w:ascii="Times New Roman" w:hAnsi="Times New Roman" w:cs="Times New Roman"/>
          <w:b/>
          <w:bCs/>
          <w:color w:val="000000"/>
          <w:sz w:val="16"/>
          <w:szCs w:val="16"/>
        </w:rPr>
        <w:t>pm by Chair Jaynes</w:t>
      </w:r>
    </w:p>
    <w:p w14:paraId="649C36C7" w14:textId="0F1290BE" w:rsidR="00015507" w:rsidRPr="00D20B83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1"/>
          <w:szCs w:val="21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Pledge of Allegiance</w:t>
      </w:r>
    </w:p>
    <w:p w14:paraId="74A487CF" w14:textId="097E07D6" w:rsidR="00C751C9" w:rsidRPr="00D20B83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National Anthem</w:t>
      </w:r>
    </w:p>
    <w:p w14:paraId="3DE2D692" w14:textId="4FC51EA0" w:rsidR="00F81ADD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1"/>
          <w:szCs w:val="21"/>
        </w:rPr>
        <w:sectPr w:rsidR="00F81ADD" w:rsidRPr="00D20B83" w:rsidSect="0022290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1"/>
          <w:szCs w:val="21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1"/>
          <w:szCs w:val="21"/>
        </w:rPr>
        <w:t>Roll C</w:t>
      </w:r>
      <w:r w:rsidR="00290F94">
        <w:rPr>
          <w:rFonts w:ascii="Times New Roman" w:hAnsi="Times New Roman" w:cs="Times New Roman"/>
          <w:b/>
          <w:bCs/>
          <w:color w:val="000000"/>
          <w:sz w:val="21"/>
          <w:szCs w:val="21"/>
        </w:rPr>
        <w:t>all</w:t>
      </w:r>
    </w:p>
    <w:p w14:paraId="0F145BDC" w14:textId="2162722C" w:rsidR="00290F94" w:rsidRPr="00290F94" w:rsidRDefault="00290F94" w:rsidP="00290F94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  <w:sectPr w:rsidR="00290F94" w:rsidRPr="00290F94" w:rsidSect="00F81A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B75B8F" w14:textId="6629D6A7" w:rsidR="002101F5" w:rsidRDefault="002101F5" w:rsidP="002101F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ab/>
        <w:t xml:space="preserve">         Present</w:t>
      </w:r>
    </w:p>
    <w:p w14:paraId="0B579EB3" w14:textId="4EA90F28" w:rsidR="00290F94" w:rsidRDefault="00290F94" w:rsidP="00577C0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Senate Leader French </w:t>
      </w:r>
    </w:p>
    <w:p w14:paraId="1B14B48E" w14:textId="411CDD03" w:rsidR="00290F94" w:rsidRPr="00D20B83" w:rsidRDefault="00290F94" w:rsidP="00577C0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290F94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Parliamentarian Brown   </w:t>
      </w:r>
    </w:p>
    <w:p w14:paraId="045F76D1" w14:textId="77777777" w:rsidR="00290F94" w:rsidRPr="00D20B83" w:rsidRDefault="00290F94" w:rsidP="00533B20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Ankur </w:t>
      </w:r>
    </w:p>
    <w:p w14:paraId="5D5DF17D" w14:textId="77777777" w:rsidR="00290F94" w:rsidRPr="00D20B83" w:rsidRDefault="00290F94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Bauer </w:t>
      </w:r>
    </w:p>
    <w:p w14:paraId="78061FC6" w14:textId="77777777" w:rsidR="00290F94" w:rsidRPr="00D20B83" w:rsidRDefault="00290F94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Collins </w:t>
      </w:r>
    </w:p>
    <w:p w14:paraId="309B0ACF" w14:textId="7B4D52C1" w:rsidR="00290F94" w:rsidRPr="00D20B83" w:rsidRDefault="00290F94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Fuzy</w:t>
      </w:r>
      <w:proofErr w:type="spellEnd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6F1212BB" w14:textId="77777777" w:rsidR="005F52F1" w:rsidRDefault="00290F94" w:rsidP="005F52F1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Grubbs </w:t>
      </w:r>
    </w:p>
    <w:p w14:paraId="46FA7008" w14:textId="121A754A" w:rsidR="00290F94" w:rsidRPr="005F52F1" w:rsidRDefault="005F52F1" w:rsidP="005F52F1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>Manzanres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10A8ABAA" w14:textId="77777777" w:rsidR="00290F94" w:rsidRPr="00D20B83" w:rsidRDefault="00290F94" w:rsidP="009157D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Martinez </w:t>
      </w:r>
    </w:p>
    <w:p w14:paraId="31CE5A8C" w14:textId="77777777" w:rsidR="00290F94" w:rsidRPr="00D20B83" w:rsidRDefault="00290F94" w:rsidP="00533B20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Pinteralli</w:t>
      </w:r>
      <w:proofErr w:type="spellEnd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547472C4" w14:textId="77777777" w:rsidR="00290F94" w:rsidRPr="00D20B83" w:rsidRDefault="00290F94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Sells</w:t>
      </w:r>
    </w:p>
    <w:p w14:paraId="1263B51A" w14:textId="77777777" w:rsidR="00290F94" w:rsidRPr="00D20B83" w:rsidRDefault="00290F94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Shoniwa</w:t>
      </w:r>
      <w:proofErr w:type="spellEnd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16276F81" w14:textId="77777777" w:rsidR="00290F94" w:rsidRPr="00D20B83" w:rsidRDefault="00290F94" w:rsidP="00CD73F7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Smith </w:t>
      </w:r>
    </w:p>
    <w:p w14:paraId="0A6883AF" w14:textId="77777777" w:rsidR="00290F94" w:rsidRPr="00D20B83" w:rsidRDefault="00290F94" w:rsidP="008171B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Trujillo </w:t>
      </w:r>
    </w:p>
    <w:p w14:paraId="6690979B" w14:textId="77777777" w:rsidR="00290F94" w:rsidRPr="00D20B83" w:rsidRDefault="00290F94" w:rsidP="008171B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Vega</w:t>
      </w:r>
    </w:p>
    <w:p w14:paraId="54150DA2" w14:textId="77777777" w:rsidR="00290F94" w:rsidRPr="00D20B83" w:rsidRDefault="00290F94" w:rsidP="008171B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Water, Kaylee</w:t>
      </w:r>
    </w:p>
    <w:p w14:paraId="46B8E5D4" w14:textId="77777777" w:rsidR="00290F94" w:rsidRPr="00D20B83" w:rsidRDefault="00290F94" w:rsidP="008171B8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Waters, Ashely</w:t>
      </w:r>
    </w:p>
    <w:p w14:paraId="7BBDE73A" w14:textId="07758678" w:rsidR="002101F5" w:rsidRDefault="002101F5" w:rsidP="002101F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1800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Absent </w:t>
      </w:r>
    </w:p>
    <w:p w14:paraId="5CA1BFBB" w14:textId="4AFD246B" w:rsidR="002101F5" w:rsidRDefault="002101F5" w:rsidP="002101F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Trapolino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60783350" w14:textId="77777777" w:rsidR="002101F5" w:rsidRDefault="002101F5" w:rsidP="002101F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Senator El-Moussa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</w:p>
    <w:p w14:paraId="27136449" w14:textId="01053742" w:rsidR="002101F5" w:rsidRPr="002101F5" w:rsidRDefault="002101F5" w:rsidP="002101F5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Senator </w:t>
      </w:r>
      <w:proofErr w:type="spellStart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>Zamponi</w:t>
      </w:r>
      <w:proofErr w:type="spellEnd"/>
      <w:r w:rsidRPr="00D20B83"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</w:rPr>
        <w:t xml:space="preserve">(excused) </w:t>
      </w:r>
    </w:p>
    <w:p w14:paraId="5DD0F22D" w14:textId="2DFB19DD" w:rsidR="002101F5" w:rsidRDefault="002101F5" w:rsidP="002101F5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1440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14:paraId="590EE669" w14:textId="16036DA1" w:rsidR="00B553DC" w:rsidRPr="00D20B83" w:rsidRDefault="00B553DC" w:rsidP="00B553DC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</w:p>
    <w:p w14:paraId="53839FCF" w14:textId="2300C988" w:rsidR="003361A2" w:rsidRPr="00566063" w:rsidRDefault="00765BC7" w:rsidP="00566063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23D1098A" w14:textId="055BC7F4" w:rsidR="00566063" w:rsidRDefault="00566063" w:rsidP="0056606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Senate Leader French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moved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and Senator Grubbs seconded to mark </w:t>
      </w:r>
      <w:r w:rsidRPr="00DC13D9">
        <w:rPr>
          <w:rFonts w:ascii="Times New Roman" w:hAnsi="Times New Roman" w:cs="Times New Roman"/>
          <w:color w:val="000000"/>
          <w:sz w:val="16"/>
          <w:szCs w:val="16"/>
        </w:rPr>
        <w:t>“A Simple Resolution Confirming Connor Williams to the Position of Senator at Large,”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and </w:t>
      </w:r>
      <w:r w:rsidRPr="00DC13D9">
        <w:rPr>
          <w:rFonts w:ascii="Times New Roman" w:hAnsi="Times New Roman" w:cs="Times New Roman"/>
          <w:color w:val="000000"/>
          <w:sz w:val="16"/>
          <w:szCs w:val="16"/>
        </w:rPr>
        <w:t>“A Simple Resolution Confirming Antonio Romo to the Position of Senator at Large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as emergency </w:t>
      </w:r>
    </w:p>
    <w:p w14:paraId="4D318B44" w14:textId="1B3C76EE" w:rsidR="00566063" w:rsidRDefault="00566063" w:rsidP="00566063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Passed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unanimously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E9D009B" w14:textId="2567A676" w:rsidR="00B553DC" w:rsidRPr="00D20B83" w:rsidRDefault="00B553DC" w:rsidP="00566063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0869BA6" w14:textId="77777777" w:rsidR="00765BC7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6ED45FF1" w14:textId="2A5A171C" w:rsidR="00B553DC" w:rsidRPr="00D20B83" w:rsidRDefault="00B553DC" w:rsidP="00B553DC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Motion to approve the minutes by Chair Jaynes, seconded by Senator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Waters, Kaylee</w:t>
      </w:r>
    </w:p>
    <w:p w14:paraId="53242C01" w14:textId="77777777" w:rsidR="00577C0E" w:rsidRDefault="00765BC7" w:rsidP="00577C0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</w:t>
      </w:r>
    </w:p>
    <w:p w14:paraId="34C598E7" w14:textId="01CA1717" w:rsidR="00D20B83" w:rsidRPr="00142C6A" w:rsidRDefault="00142C6A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Nathan McDaniel</w:t>
      </w:r>
      <w:r w:rsidR="0052372E">
        <w:rPr>
          <w:rFonts w:ascii="Times New Roman" w:hAnsi="Times New Roman" w:cs="Times New Roman"/>
          <w:color w:val="000000"/>
          <w:sz w:val="16"/>
          <w:szCs w:val="16"/>
        </w:rPr>
        <w:t>, Former TXST SBP</w:t>
      </w:r>
    </w:p>
    <w:p w14:paraId="73F7685B" w14:textId="40E47465" w:rsidR="00142C6A" w:rsidRPr="006E1F1B" w:rsidRDefault="00142C6A" w:rsidP="00142C6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Why did you chose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txst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51085">
        <w:rPr>
          <w:rFonts w:ascii="Times New Roman" w:hAnsi="Times New Roman" w:cs="Times New Roman"/>
          <w:color w:val="000000"/>
          <w:sz w:val="16"/>
          <w:szCs w:val="16"/>
        </w:rPr>
        <w:t xml:space="preserve">and chose to be in </w:t>
      </w:r>
      <w:proofErr w:type="gramStart"/>
      <w:r w:rsidR="00951085">
        <w:rPr>
          <w:rFonts w:ascii="Times New Roman" w:hAnsi="Times New Roman" w:cs="Times New Roman"/>
          <w:color w:val="000000"/>
          <w:sz w:val="16"/>
          <w:szCs w:val="16"/>
        </w:rPr>
        <w:t xml:space="preserve">SG </w:t>
      </w:r>
      <w:r w:rsidR="0052372E">
        <w:rPr>
          <w:rFonts w:ascii="Times New Roman" w:hAnsi="Times New Roman" w:cs="Times New Roman"/>
          <w:color w:val="000000"/>
          <w:sz w:val="16"/>
          <w:szCs w:val="16"/>
        </w:rPr>
        <w:t>?</w:t>
      </w:r>
      <w:proofErr w:type="gramEnd"/>
    </w:p>
    <w:p w14:paraId="54918170" w14:textId="6D40432D" w:rsidR="006E1F1B" w:rsidRPr="006E1F1B" w:rsidRDefault="006E1F1B" w:rsidP="00142C6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Brief background </w:t>
      </w:r>
    </w:p>
    <w:p w14:paraId="15791374" w14:textId="2EF3AEA1" w:rsidR="006E1F1B" w:rsidRPr="0052372E" w:rsidRDefault="00D46AB5" w:rsidP="00142C6A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Run to R1 TUF Fund </w:t>
      </w:r>
    </w:p>
    <w:p w14:paraId="429D6244" w14:textId="7682F414" w:rsidR="0052372E" w:rsidRPr="000B6CA6" w:rsidRDefault="0052372E" w:rsidP="0052372E">
      <w:pPr>
        <w:numPr>
          <w:ilvl w:val="3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Explanation </w:t>
      </w:r>
    </w:p>
    <w:p w14:paraId="3B558069" w14:textId="510AC243" w:rsidR="000B6CA6" w:rsidRPr="00D20B83" w:rsidRDefault="000B6CA6" w:rsidP="0052372E">
      <w:pPr>
        <w:numPr>
          <w:ilvl w:val="3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Purpose </w:t>
      </w:r>
    </w:p>
    <w:p w14:paraId="0E7B9A45" w14:textId="1824B443" w:rsidR="00765BC7" w:rsidRDefault="00765BC7" w:rsidP="00577C0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9F5BEF" w14:textId="68E8E0F5" w:rsidR="00D20B83" w:rsidRPr="00D20B83" w:rsidRDefault="00D20B83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No public spoke </w:t>
      </w:r>
    </w:p>
    <w:p w14:paraId="6610587C" w14:textId="1A4246F5" w:rsidR="005B03DE" w:rsidRPr="00D20B83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5E81B2D4" w14:textId="6CA4AC8A" w:rsidR="00F81ADD" w:rsidRPr="00D20B83" w:rsidRDefault="000B6CA6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Senate Leader French 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 xml:space="preserve">Nominations </w:t>
      </w:r>
      <w:r w:rsidR="00C66BFD">
        <w:rPr>
          <w:rFonts w:ascii="Times New Roman" w:hAnsi="Times New Roman" w:cs="Times New Roman"/>
          <w:color w:val="000000"/>
          <w:sz w:val="16"/>
          <w:szCs w:val="16"/>
        </w:rPr>
        <w:t>Committee me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 xml:space="preserve">t and recommended new </w:t>
      </w:r>
      <w:proofErr w:type="gramStart"/>
      <w:r w:rsidR="008046BA">
        <w:rPr>
          <w:rFonts w:ascii="Times New Roman" w:hAnsi="Times New Roman" w:cs="Times New Roman"/>
          <w:color w:val="000000"/>
          <w:sz w:val="16"/>
          <w:szCs w:val="16"/>
        </w:rPr>
        <w:t>senators</w:t>
      </w:r>
      <w:proofErr w:type="gramEnd"/>
      <w:r w:rsidR="008046B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6549C031" w14:textId="77777777" w:rsidR="00765BC7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4627C4B9" w14:textId="4D6753AB" w:rsidR="00D20B83" w:rsidRPr="00CB4762" w:rsidRDefault="00C66BFD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Membership retreat at putt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putt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, food and drinks </w:t>
      </w:r>
      <w:r w:rsidR="00CB4762">
        <w:rPr>
          <w:rFonts w:ascii="Times New Roman" w:hAnsi="Times New Roman" w:cs="Times New Roman"/>
          <w:color w:val="000000"/>
          <w:sz w:val="16"/>
          <w:szCs w:val="16"/>
        </w:rPr>
        <w:t>provided Sunday at 12:30-</w:t>
      </w:r>
      <w:proofErr w:type="gramStart"/>
      <w:r w:rsidR="00CB4762">
        <w:rPr>
          <w:rFonts w:ascii="Times New Roman" w:hAnsi="Times New Roman" w:cs="Times New Roman"/>
          <w:color w:val="000000"/>
          <w:sz w:val="16"/>
          <w:szCs w:val="16"/>
        </w:rPr>
        <w:t>3</w:t>
      </w:r>
      <w:proofErr w:type="gramEnd"/>
      <w:r w:rsidR="00CB476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28217F35" w14:textId="776D845A" w:rsidR="00CB4762" w:rsidRPr="00022E9C" w:rsidRDefault="00CB4762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Homecoming parade, pep rally </w:t>
      </w:r>
    </w:p>
    <w:p w14:paraId="6269BF62" w14:textId="1F733195" w:rsidR="00022E9C" w:rsidRPr="00D20B83" w:rsidRDefault="00022E9C" w:rsidP="00D20B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Volunteer for board of 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>regent’s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trip </w:t>
      </w:r>
    </w:p>
    <w:p w14:paraId="595EF3D0" w14:textId="77777777" w:rsidR="00765BC7" w:rsidRPr="00D20B83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604AE155" w14:textId="698F9741" w:rsidR="00F81ADD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Freshman Council -  </w:t>
      </w:r>
      <w:r w:rsidR="00BB7192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>No report</w:t>
      </w:r>
    </w:p>
    <w:p w14:paraId="4B66800B" w14:textId="7F73DE62" w:rsidR="002A1FC8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Director of Marketing 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– 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 xml:space="preserve">No report </w:t>
      </w:r>
    </w:p>
    <w:p w14:paraId="2120F29B" w14:textId="682CF1F8" w:rsidR="002A1FC8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Government Affairs – </w:t>
      </w:r>
      <w:r w:rsidR="008046BA">
        <w:rPr>
          <w:rFonts w:ascii="Times New Roman" w:hAnsi="Times New Roman" w:cs="Times New Roman"/>
          <w:color w:val="000000"/>
          <w:sz w:val="16"/>
          <w:szCs w:val="16"/>
        </w:rPr>
        <w:t xml:space="preserve">No report </w:t>
      </w:r>
    </w:p>
    <w:p w14:paraId="3E31149D" w14:textId="68388503" w:rsidR="002A1FC8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Community Outreach – </w:t>
      </w:r>
      <w:r w:rsidR="0056032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planning an event for the second semester </w:t>
      </w:r>
    </w:p>
    <w:p w14:paraId="62936DF0" w14:textId="6D046589" w:rsidR="009869C3" w:rsidRPr="00D20B83" w:rsidRDefault="002A1FC8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Programing – </w:t>
      </w:r>
      <w:r w:rsidR="00B8425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helping with attendance at games, </w:t>
      </w:r>
    </w:p>
    <w:p w14:paraId="04771F62" w14:textId="0C6A5E10" w:rsidR="002A1FC8" w:rsidRPr="00D20B83" w:rsidRDefault="009869C3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Director of Finance – </w:t>
      </w:r>
      <w:r w:rsidR="00B8425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Sent out star grant </w:t>
      </w:r>
      <w:proofErr w:type="spellStart"/>
      <w:r w:rsidR="00B84251">
        <w:rPr>
          <w:rFonts w:ascii="Times New Roman" w:hAnsi="Times New Roman" w:cs="Times New Roman"/>
          <w:b/>
          <w:bCs/>
          <w:color w:val="000000"/>
          <w:sz w:val="16"/>
          <w:szCs w:val="16"/>
        </w:rPr>
        <w:t>recipiants</w:t>
      </w:r>
      <w:proofErr w:type="spellEnd"/>
      <w:r w:rsidR="00B8425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</w:p>
    <w:p w14:paraId="58A0FB69" w14:textId="486EF07A" w:rsidR="00C751C9" w:rsidRPr="00D20B83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3AFF6817" w14:textId="0463E2C7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Still assigning university committees </w:t>
      </w:r>
    </w:p>
    <w:p w14:paraId="08DD9819" w14:textId="0BF65692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Student Self-defense Day </w:t>
      </w:r>
      <w:r w:rsidR="00560323">
        <w:rPr>
          <w:rFonts w:ascii="Times New Roman" w:hAnsi="Times New Roman" w:cs="Times New Roman"/>
          <w:color w:val="000000"/>
          <w:sz w:val="16"/>
          <w:szCs w:val="16"/>
        </w:rPr>
        <w:t xml:space="preserve">went really </w:t>
      </w:r>
      <w:proofErr w:type="gramStart"/>
      <w:r w:rsidR="00560323">
        <w:rPr>
          <w:rFonts w:ascii="Times New Roman" w:hAnsi="Times New Roman" w:cs="Times New Roman"/>
          <w:color w:val="000000"/>
          <w:sz w:val="16"/>
          <w:szCs w:val="16"/>
        </w:rPr>
        <w:t>well</w:t>
      </w:r>
      <w:proofErr w:type="gramEnd"/>
      <w:r w:rsidR="0056032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522B954D" w14:textId="5503C055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Proposition 5 </w:t>
      </w:r>
      <w:r w:rsidR="00560323">
        <w:rPr>
          <w:rFonts w:ascii="Times New Roman" w:hAnsi="Times New Roman" w:cs="Times New Roman"/>
          <w:color w:val="000000"/>
          <w:sz w:val="16"/>
          <w:szCs w:val="16"/>
        </w:rPr>
        <w:t xml:space="preserve">is so important please </w:t>
      </w:r>
      <w:proofErr w:type="gramStart"/>
      <w:r w:rsidR="00560323">
        <w:rPr>
          <w:rFonts w:ascii="Times New Roman" w:hAnsi="Times New Roman" w:cs="Times New Roman"/>
          <w:color w:val="000000"/>
          <w:sz w:val="16"/>
          <w:szCs w:val="16"/>
        </w:rPr>
        <w:t>communicate</w:t>
      </w:r>
      <w:proofErr w:type="gramEnd"/>
      <w:r w:rsidR="0056032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2AA287DD" w14:textId="3F8B1079" w:rsidR="00BB7192" w:rsidRPr="003361FC" w:rsidRDefault="00BB7192" w:rsidP="003361FC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Homecoming week,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Student Government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is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sponsoring a lot of </w:t>
      </w:r>
      <w:proofErr w:type="gramStart"/>
      <w:r w:rsidRPr="00D20B83">
        <w:rPr>
          <w:rFonts w:ascii="Times New Roman" w:hAnsi="Times New Roman" w:cs="Times New Roman"/>
          <w:color w:val="000000"/>
          <w:sz w:val="16"/>
          <w:szCs w:val="16"/>
        </w:rPr>
        <w:t>events</w:t>
      </w:r>
      <w:proofErr w:type="gramEnd"/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0BFF612D" w14:textId="6120B9F7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>October 8</w:t>
      </w:r>
      <w:r w:rsidRPr="00D20B8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mandatory meeting</w:t>
      </w:r>
      <w:r w:rsidR="00683895">
        <w:rPr>
          <w:rFonts w:ascii="Times New Roman" w:hAnsi="Times New Roman" w:cs="Times New Roman"/>
          <w:color w:val="000000"/>
          <w:sz w:val="16"/>
          <w:szCs w:val="16"/>
        </w:rPr>
        <w:t xml:space="preserve">, Provost </w:t>
      </w:r>
    </w:p>
    <w:p w14:paraId="4ABD352F" w14:textId="35E65A3E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>October 28</w:t>
      </w:r>
      <w:r w:rsidRPr="00D20B8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mandatory meeting, Dr. Hernandez </w:t>
      </w:r>
    </w:p>
    <w:p w14:paraId="6EE26DB0" w14:textId="1F4BB187" w:rsidR="00BB7192" w:rsidRPr="00D20B83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>November 6</w:t>
      </w:r>
      <w:r w:rsidRPr="00D20B8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th</w:t>
      </w: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mandatory meeting, </w:t>
      </w:r>
      <w:proofErr w:type="spellStart"/>
      <w:proofErr w:type="gramStart"/>
      <w:r w:rsidRPr="00D20B83">
        <w:rPr>
          <w:rFonts w:ascii="Times New Roman" w:hAnsi="Times New Roman" w:cs="Times New Roman"/>
          <w:color w:val="000000"/>
          <w:sz w:val="16"/>
          <w:szCs w:val="16"/>
        </w:rPr>
        <w:t>Dr.Damphouse</w:t>
      </w:r>
      <w:proofErr w:type="spellEnd"/>
      <w:proofErr w:type="gramEnd"/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1DE2C3B2" w14:textId="308B6B95" w:rsidR="00BB7192" w:rsidRDefault="00BB7192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Associate Justice Applications </w:t>
      </w:r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are currently being </w:t>
      </w:r>
      <w:proofErr w:type="gramStart"/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>reviewed</w:t>
      </w:r>
      <w:proofErr w:type="gramEnd"/>
      <w:r w:rsidR="00D20B83" w:rsidRPr="00D20B8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02F7C914" w14:textId="58DBABDF" w:rsidR="003361FC" w:rsidRPr="00D20B83" w:rsidRDefault="003361FC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Presidents Cup</w:t>
      </w:r>
      <w:r w:rsidR="00066D5E">
        <w:rPr>
          <w:rFonts w:ascii="Times New Roman" w:hAnsi="Times New Roman" w:cs="Times New Roman"/>
          <w:color w:val="000000"/>
          <w:sz w:val="16"/>
          <w:szCs w:val="16"/>
        </w:rPr>
        <w:t xml:space="preserve">, scan your ID we want to </w:t>
      </w:r>
      <w:proofErr w:type="gramStart"/>
      <w:r w:rsidR="00066D5E">
        <w:rPr>
          <w:rFonts w:ascii="Times New Roman" w:hAnsi="Times New Roman" w:cs="Times New Roman"/>
          <w:color w:val="000000"/>
          <w:sz w:val="16"/>
          <w:szCs w:val="16"/>
        </w:rPr>
        <w:t>win</w:t>
      </w:r>
      <w:proofErr w:type="gramEnd"/>
    </w:p>
    <w:p w14:paraId="630C5C46" w14:textId="43E50B2E" w:rsidR="00345EA6" w:rsidRPr="00D20B83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Advisor’s Report</w:t>
      </w:r>
    </w:p>
    <w:p w14:paraId="40A743D0" w14:textId="1F3369FF" w:rsidR="00BB7192" w:rsidRPr="00D20B83" w:rsidRDefault="00D20B83" w:rsidP="00BB7192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Dr. Bruce </w:t>
      </w:r>
      <w:r w:rsidR="00522209">
        <w:rPr>
          <w:rFonts w:ascii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522209">
        <w:rPr>
          <w:rFonts w:ascii="Times New Roman" w:hAnsi="Times New Roman" w:cs="Times New Roman"/>
          <w:color w:val="000000"/>
          <w:sz w:val="16"/>
          <w:szCs w:val="16"/>
        </w:rPr>
        <w:t xml:space="preserve">No report </w:t>
      </w:r>
    </w:p>
    <w:p w14:paraId="102CFFC9" w14:textId="444F36F2" w:rsidR="00D507D9" w:rsidRPr="00D20B83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3A56D7F6" w14:textId="3AD139EC" w:rsidR="00F81ADD" w:rsidRPr="00D20B83" w:rsidRDefault="00F81ADD" w:rsidP="00F81ADD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color w:val="000000"/>
          <w:sz w:val="16"/>
          <w:szCs w:val="16"/>
        </w:rPr>
        <w:t>No Old Business</w:t>
      </w:r>
    </w:p>
    <w:p w14:paraId="552A4C2E" w14:textId="44F51289" w:rsidR="009C0379" w:rsidRPr="00125F83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181A8D6" w14:textId="77777777" w:rsidR="00036DF7" w:rsidRDefault="00036DF7" w:rsidP="00125F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13D9">
        <w:rPr>
          <w:rFonts w:ascii="Times New Roman" w:hAnsi="Times New Roman" w:cs="Times New Roman"/>
          <w:color w:val="000000"/>
          <w:sz w:val="16"/>
          <w:szCs w:val="16"/>
        </w:rPr>
        <w:t>“A Simple Resolution Confirming Connor Williams to the Position of Senator at Large,”</w:t>
      </w:r>
    </w:p>
    <w:p w14:paraId="179E84E8" w14:textId="2EF62DDE" w:rsidR="00DA43ED" w:rsidRDefault="008715AE" w:rsidP="00DA43ED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Moved by Senate Leader French, seconded by Senator Grubbs </w:t>
      </w:r>
    </w:p>
    <w:p w14:paraId="0280F9FD" w14:textId="2B781173" w:rsidR="008715AE" w:rsidRPr="00DC13D9" w:rsidRDefault="008715AE" w:rsidP="008715AE">
      <w:pPr>
        <w:numPr>
          <w:ilvl w:val="3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Passed unanimously </w:t>
      </w:r>
      <w:r w:rsidR="00B7299A">
        <w:rPr>
          <w:rFonts w:ascii="Times New Roman" w:hAnsi="Times New Roman" w:cs="Times New Roman"/>
          <w:color w:val="000000"/>
          <w:sz w:val="16"/>
          <w:szCs w:val="16"/>
        </w:rPr>
        <w:t xml:space="preserve">by vocal </w:t>
      </w:r>
      <w:proofErr w:type="gramStart"/>
      <w:r w:rsidR="00B7299A">
        <w:rPr>
          <w:rFonts w:ascii="Times New Roman" w:hAnsi="Times New Roman" w:cs="Times New Roman"/>
          <w:color w:val="000000"/>
          <w:sz w:val="16"/>
          <w:szCs w:val="16"/>
        </w:rPr>
        <w:t>vote</w:t>
      </w:r>
      <w:proofErr w:type="gramEnd"/>
    </w:p>
    <w:p w14:paraId="51A9AAD8" w14:textId="0EA3B5E6" w:rsidR="00125F83" w:rsidRDefault="00036DF7" w:rsidP="00125F83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DC13D9">
        <w:rPr>
          <w:rFonts w:ascii="Times New Roman" w:hAnsi="Times New Roman" w:cs="Times New Roman"/>
          <w:color w:val="000000"/>
          <w:sz w:val="16"/>
          <w:szCs w:val="16"/>
        </w:rPr>
        <w:t xml:space="preserve"> “A Simple Resolution Confirming Antonio Romo to the Position of Senator at Large</w:t>
      </w:r>
      <w:r w:rsidR="00566063">
        <w:rPr>
          <w:rFonts w:ascii="Times New Roman" w:hAnsi="Times New Roman" w:cs="Times New Roman"/>
          <w:color w:val="000000"/>
          <w:sz w:val="16"/>
          <w:szCs w:val="16"/>
        </w:rPr>
        <w:t>”</w:t>
      </w:r>
    </w:p>
    <w:p w14:paraId="7FB49BB7" w14:textId="10D446A0" w:rsidR="008715AE" w:rsidRDefault="008715AE" w:rsidP="008715A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Moved by Senate Leader French, seconded by Senator Grubbs</w:t>
      </w:r>
    </w:p>
    <w:p w14:paraId="146BF2DE" w14:textId="21E35A69" w:rsidR="008715AE" w:rsidRDefault="008715AE" w:rsidP="008715AE">
      <w:pPr>
        <w:numPr>
          <w:ilvl w:val="3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Passed unanimously </w:t>
      </w:r>
      <w:r w:rsidR="00B7299A">
        <w:rPr>
          <w:rFonts w:ascii="Times New Roman" w:hAnsi="Times New Roman" w:cs="Times New Roman"/>
          <w:color w:val="000000"/>
          <w:sz w:val="16"/>
          <w:szCs w:val="16"/>
        </w:rPr>
        <w:t xml:space="preserve">by vocal </w:t>
      </w:r>
      <w:proofErr w:type="gramStart"/>
      <w:r w:rsidR="00B7299A">
        <w:rPr>
          <w:rFonts w:ascii="Times New Roman" w:hAnsi="Times New Roman" w:cs="Times New Roman"/>
          <w:color w:val="000000"/>
          <w:sz w:val="16"/>
          <w:szCs w:val="16"/>
        </w:rPr>
        <w:t>vote</w:t>
      </w:r>
      <w:proofErr w:type="gramEnd"/>
    </w:p>
    <w:p w14:paraId="7D76A452" w14:textId="46788648" w:rsidR="008715AE" w:rsidRDefault="008715AE" w:rsidP="008715A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Parliamentary </w:t>
      </w:r>
      <w:r w:rsidR="00FE3610">
        <w:rPr>
          <w:rFonts w:ascii="Times New Roman" w:hAnsi="Times New Roman" w:cs="Times New Roman"/>
          <w:color w:val="000000"/>
          <w:sz w:val="16"/>
          <w:szCs w:val="16"/>
        </w:rPr>
        <w:t xml:space="preserve">question </w:t>
      </w:r>
      <w:r>
        <w:rPr>
          <w:rFonts w:ascii="Times New Roman" w:hAnsi="Times New Roman" w:cs="Times New Roman"/>
          <w:color w:val="000000"/>
          <w:sz w:val="16"/>
          <w:szCs w:val="16"/>
        </w:rPr>
        <w:t>by Parliamentarian Brown</w:t>
      </w:r>
      <w:r w:rsidR="008F7F81">
        <w:rPr>
          <w:rFonts w:ascii="Times New Roman" w:hAnsi="Times New Roman" w:cs="Times New Roman"/>
          <w:color w:val="000000"/>
          <w:sz w:val="16"/>
          <w:szCs w:val="16"/>
        </w:rPr>
        <w:t xml:space="preserve"> about recent </w:t>
      </w:r>
      <w:r w:rsidR="00626B8D">
        <w:rPr>
          <w:rFonts w:ascii="Times New Roman" w:hAnsi="Times New Roman" w:cs="Times New Roman"/>
          <w:color w:val="000000"/>
          <w:sz w:val="16"/>
          <w:szCs w:val="16"/>
        </w:rPr>
        <w:t>legislation he submitted</w:t>
      </w:r>
      <w:r w:rsidR="009D0B62">
        <w:rPr>
          <w:rFonts w:ascii="Times New Roman" w:hAnsi="Times New Roman" w:cs="Times New Roman"/>
          <w:color w:val="000000"/>
          <w:sz w:val="16"/>
          <w:szCs w:val="16"/>
        </w:rPr>
        <w:t xml:space="preserve"> before the deadline, but the legislation is not on the </w:t>
      </w:r>
      <w:proofErr w:type="gramStart"/>
      <w:r w:rsidR="009D0B62">
        <w:rPr>
          <w:rFonts w:ascii="Times New Roman" w:hAnsi="Times New Roman" w:cs="Times New Roman"/>
          <w:color w:val="000000"/>
          <w:sz w:val="16"/>
          <w:szCs w:val="16"/>
        </w:rPr>
        <w:t>agenda</w:t>
      </w:r>
      <w:proofErr w:type="gramEnd"/>
      <w:r w:rsidR="009D0B6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389CC747" w14:textId="50A06B21" w:rsidR="003527FE" w:rsidRDefault="003527FE" w:rsidP="003527FE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Chair Jaynes responded that she did not see the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legislation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4144F5E2" w14:textId="07E9B943" w:rsidR="009D0B62" w:rsidRDefault="003527FE" w:rsidP="008715AE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Motion to suspend the regular rules of order by </w:t>
      </w:r>
      <w:r w:rsidR="0051503C">
        <w:rPr>
          <w:rFonts w:ascii="Times New Roman" w:hAnsi="Times New Roman" w:cs="Times New Roman"/>
          <w:color w:val="000000"/>
          <w:sz w:val="16"/>
          <w:szCs w:val="16"/>
        </w:rPr>
        <w:t xml:space="preserve">Senate Leader French and seconded by Parliamentary Brown </w:t>
      </w:r>
    </w:p>
    <w:p w14:paraId="077A4F0E" w14:textId="143B5C07" w:rsidR="002E3096" w:rsidRDefault="00B7299A" w:rsidP="002E3096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Passed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unanimously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1C0D67A" w14:textId="77777777" w:rsidR="00566063" w:rsidRDefault="002E3096" w:rsidP="002E3096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Parliamentary Brown introduced </w:t>
      </w:r>
      <w:r w:rsidR="00743866">
        <w:rPr>
          <w:rFonts w:ascii="Times New Roman" w:hAnsi="Times New Roman" w:cs="Times New Roman"/>
          <w:color w:val="000000"/>
          <w:sz w:val="16"/>
          <w:szCs w:val="16"/>
        </w:rPr>
        <w:t xml:space="preserve">two </w:t>
      </w:r>
      <w:proofErr w:type="gramStart"/>
      <w:r w:rsidR="00566063">
        <w:rPr>
          <w:rFonts w:ascii="Times New Roman" w:hAnsi="Times New Roman" w:cs="Times New Roman"/>
          <w:color w:val="000000"/>
          <w:sz w:val="16"/>
          <w:szCs w:val="16"/>
        </w:rPr>
        <w:t>resolution</w:t>
      </w:r>
      <w:proofErr w:type="gramEnd"/>
      <w:r w:rsidR="0056606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4386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37FC86DE" w14:textId="77777777" w:rsidR="00566063" w:rsidRDefault="00566063" w:rsidP="00566063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“</w:t>
      </w:r>
      <w:r w:rsidRPr="00566063">
        <w:rPr>
          <w:rFonts w:ascii="Times New Roman" w:hAnsi="Times New Roman" w:cs="Times New Roman"/>
          <w:color w:val="000000"/>
          <w:sz w:val="16"/>
          <w:szCs w:val="16"/>
        </w:rPr>
        <w:t xml:space="preserve">A Resolution to Establish Surveillance Cameras in Freshman Parking Garages and other Parking </w:t>
      </w:r>
      <w:proofErr w:type="gramStart"/>
      <w:r w:rsidRPr="00566063">
        <w:rPr>
          <w:rFonts w:ascii="Times New Roman" w:hAnsi="Times New Roman" w:cs="Times New Roman"/>
          <w:color w:val="000000"/>
          <w:sz w:val="16"/>
          <w:szCs w:val="16"/>
        </w:rPr>
        <w:t>Garages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”</w:t>
      </w:r>
    </w:p>
    <w:p w14:paraId="72A273B4" w14:textId="26F09043" w:rsidR="00566063" w:rsidRPr="00566063" w:rsidRDefault="00566063" w:rsidP="00566063">
      <w:pPr>
        <w:numPr>
          <w:ilvl w:val="2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“</w:t>
      </w:r>
      <w:r w:rsidRPr="00566063">
        <w:rPr>
          <w:rFonts w:ascii="Times New Roman" w:hAnsi="Times New Roman" w:cs="Times New Roman"/>
          <w:sz w:val="16"/>
          <w:szCs w:val="16"/>
        </w:rPr>
        <w:t>A Resolution to Provide Parking Fee/Parking Ticket-Free Parking for Student Government Members</w:t>
      </w:r>
      <w:r>
        <w:rPr>
          <w:rFonts w:ascii="Times New Roman" w:hAnsi="Times New Roman" w:cs="Times New Roman"/>
          <w:sz w:val="16"/>
          <w:szCs w:val="16"/>
        </w:rPr>
        <w:t>”</w:t>
      </w:r>
    </w:p>
    <w:p w14:paraId="71791B9A" w14:textId="2DB90F03" w:rsidR="009909F1" w:rsidRPr="00D20B83" w:rsidRDefault="009909F1" w:rsidP="009909F1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20B8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Adjournment </w:t>
      </w:r>
    </w:p>
    <w:p w14:paraId="7310ABA6" w14:textId="08524026" w:rsidR="009909F1" w:rsidRPr="00D20B83" w:rsidRDefault="009909F1" w:rsidP="009909F1">
      <w:pPr>
        <w:numPr>
          <w:ilvl w:val="1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15"/>
          <w:szCs w:val="15"/>
        </w:rPr>
      </w:pP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Adjourned at </w:t>
      </w:r>
      <w:r w:rsidR="00650007"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>7:</w:t>
      </w:r>
      <w:r w:rsidR="0033005C">
        <w:rPr>
          <w:rFonts w:ascii="Times New Roman" w:hAnsi="Times New Roman" w:cs="Times New Roman"/>
          <w:b/>
          <w:bCs/>
          <w:color w:val="000000"/>
          <w:sz w:val="16"/>
          <w:szCs w:val="16"/>
        </w:rPr>
        <w:t>52</w:t>
      </w:r>
      <w:r w:rsidR="00577C0E"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by Chair Jaynes and seconded by Senator </w:t>
      </w:r>
      <w:proofErr w:type="spellStart"/>
      <w:r w:rsid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>Pinteralli</w:t>
      </w:r>
      <w:proofErr w:type="spellEnd"/>
      <w:r w:rsidR="00D20B83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</w:p>
    <w:p w14:paraId="3637FE4B" w14:textId="77777777" w:rsidR="00936827" w:rsidRPr="009D1567" w:rsidRDefault="00936827">
      <w:pPr>
        <w:rPr>
          <w:rFonts w:ascii="Times New Roman" w:hAnsi="Times New Roman" w:cs="Times New Roman"/>
          <w:sz w:val="28"/>
          <w:szCs w:val="28"/>
        </w:rPr>
      </w:pPr>
    </w:p>
    <w:sectPr w:rsidR="00936827" w:rsidRPr="009D1567" w:rsidSect="00F81A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9DCFA" w14:textId="77777777" w:rsidR="00C52252" w:rsidRDefault="00C52252" w:rsidP="00765BC7">
      <w:r>
        <w:separator/>
      </w:r>
    </w:p>
  </w:endnote>
  <w:endnote w:type="continuationSeparator" w:id="0">
    <w:p w14:paraId="7F71B3DA" w14:textId="77777777" w:rsidR="00C52252" w:rsidRDefault="00C52252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2744" w14:textId="77777777" w:rsidR="00C52252" w:rsidRDefault="00C52252" w:rsidP="00765BC7">
      <w:r>
        <w:separator/>
      </w:r>
    </w:p>
  </w:footnote>
  <w:footnote w:type="continuationSeparator" w:id="0">
    <w:p w14:paraId="4059D5A3" w14:textId="77777777" w:rsidR="00C52252" w:rsidRDefault="00C52252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7F6B99F" w:rsidR="00765BC7" w:rsidRPr="00577C0E" w:rsidRDefault="00C751C9" w:rsidP="00577C0E">
    <w:pPr>
      <w:pStyle w:val="BodyA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F8376D">
      <w:rPr>
        <w:rFonts w:ascii="Times New Roman" w:hAnsi="Times New Roman" w:cs="Times New Roman"/>
        <w:b/>
        <w:sz w:val="28"/>
        <w:szCs w:val="28"/>
      </w:rPr>
      <w:t>Oct</w:t>
    </w:r>
    <w:r w:rsidR="009D1567">
      <w:rPr>
        <w:rFonts w:ascii="Times New Roman" w:hAnsi="Times New Roman" w:cs="Times New Roman"/>
        <w:b/>
        <w:sz w:val="28"/>
        <w:szCs w:val="28"/>
      </w:rPr>
      <w:t xml:space="preserve"> </w:t>
    </w:r>
    <w:r w:rsidR="00F8376D">
      <w:rPr>
        <w:rFonts w:ascii="Times New Roman" w:hAnsi="Times New Roman" w:cs="Times New Roman"/>
        <w:b/>
        <w:sz w:val="28"/>
        <w:szCs w:val="28"/>
      </w:rPr>
      <w:t>02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7A2B64">
      <w:rPr>
        <w:rFonts w:ascii="Times New Roman" w:hAnsi="Times New Roman" w:cs="Times New Roman"/>
        <w:b/>
        <w:bCs/>
        <w:sz w:val="28"/>
        <w:szCs w:val="28"/>
      </w:rPr>
      <w:t>3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C8682E"/>
    <w:multiLevelType w:val="hybridMultilevel"/>
    <w:tmpl w:val="E4B2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1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828E9"/>
    <w:multiLevelType w:val="hybridMultilevel"/>
    <w:tmpl w:val="7E04E726"/>
    <w:lvl w:ilvl="0" w:tplc="68D8C562">
      <w:start w:val="1"/>
      <w:numFmt w:val="upperRoman"/>
      <w:lvlText w:val="%1."/>
      <w:lvlJc w:val="left"/>
      <w:pPr>
        <w:ind w:left="60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86C9D"/>
    <w:multiLevelType w:val="hybridMultilevel"/>
    <w:tmpl w:val="50BCCDE2"/>
    <w:lvl w:ilvl="0" w:tplc="AAD08D9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3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20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1"/>
  </w:num>
  <w:num w:numId="23" w16cid:durableId="111022256">
    <w:abstractNumId w:val="22"/>
  </w:num>
  <w:num w:numId="24" w16cid:durableId="341978485">
    <w:abstractNumId w:val="24"/>
  </w:num>
  <w:num w:numId="25" w16cid:durableId="1028919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2E9C"/>
    <w:rsid w:val="000256C2"/>
    <w:rsid w:val="00036DF7"/>
    <w:rsid w:val="0004336A"/>
    <w:rsid w:val="00061A7B"/>
    <w:rsid w:val="00066D5E"/>
    <w:rsid w:val="000B6CA6"/>
    <w:rsid w:val="000B7C13"/>
    <w:rsid w:val="000F2C6A"/>
    <w:rsid w:val="00100A13"/>
    <w:rsid w:val="00125F83"/>
    <w:rsid w:val="00135104"/>
    <w:rsid w:val="00142C6A"/>
    <w:rsid w:val="00172061"/>
    <w:rsid w:val="0019344B"/>
    <w:rsid w:val="001C3C5E"/>
    <w:rsid w:val="001F4AF0"/>
    <w:rsid w:val="001F5B8E"/>
    <w:rsid w:val="002101F5"/>
    <w:rsid w:val="00215CAF"/>
    <w:rsid w:val="0022290C"/>
    <w:rsid w:val="0023323C"/>
    <w:rsid w:val="00236A95"/>
    <w:rsid w:val="00280165"/>
    <w:rsid w:val="00290F94"/>
    <w:rsid w:val="002A1FC8"/>
    <w:rsid w:val="002C3A50"/>
    <w:rsid w:val="002D25FB"/>
    <w:rsid w:val="002D6F3D"/>
    <w:rsid w:val="002E3096"/>
    <w:rsid w:val="0033005C"/>
    <w:rsid w:val="003361A2"/>
    <w:rsid w:val="003361FC"/>
    <w:rsid w:val="00345EA6"/>
    <w:rsid w:val="003527FE"/>
    <w:rsid w:val="00377DBF"/>
    <w:rsid w:val="003970A1"/>
    <w:rsid w:val="003C3B04"/>
    <w:rsid w:val="003E2220"/>
    <w:rsid w:val="003F160F"/>
    <w:rsid w:val="0044233A"/>
    <w:rsid w:val="0045412F"/>
    <w:rsid w:val="00495AA8"/>
    <w:rsid w:val="004E4EEB"/>
    <w:rsid w:val="004E74D4"/>
    <w:rsid w:val="00502E4C"/>
    <w:rsid w:val="0051503C"/>
    <w:rsid w:val="00522209"/>
    <w:rsid w:val="0052372E"/>
    <w:rsid w:val="00533B20"/>
    <w:rsid w:val="00560323"/>
    <w:rsid w:val="00566063"/>
    <w:rsid w:val="00577C0E"/>
    <w:rsid w:val="005867DA"/>
    <w:rsid w:val="005A607B"/>
    <w:rsid w:val="005B03DE"/>
    <w:rsid w:val="005E4C1A"/>
    <w:rsid w:val="005F52F1"/>
    <w:rsid w:val="00626B8D"/>
    <w:rsid w:val="00650007"/>
    <w:rsid w:val="00683895"/>
    <w:rsid w:val="0069715D"/>
    <w:rsid w:val="006A0292"/>
    <w:rsid w:val="006E1F1B"/>
    <w:rsid w:val="006F36B2"/>
    <w:rsid w:val="00735DFA"/>
    <w:rsid w:val="00735F35"/>
    <w:rsid w:val="00743866"/>
    <w:rsid w:val="00765BC7"/>
    <w:rsid w:val="00767760"/>
    <w:rsid w:val="00786E3D"/>
    <w:rsid w:val="007A2B64"/>
    <w:rsid w:val="007B22D5"/>
    <w:rsid w:val="007B28B6"/>
    <w:rsid w:val="007D37C1"/>
    <w:rsid w:val="008046BA"/>
    <w:rsid w:val="008171B8"/>
    <w:rsid w:val="00817493"/>
    <w:rsid w:val="00854D64"/>
    <w:rsid w:val="008715AE"/>
    <w:rsid w:val="00896EFE"/>
    <w:rsid w:val="008B2565"/>
    <w:rsid w:val="008E475B"/>
    <w:rsid w:val="008F7F81"/>
    <w:rsid w:val="009102D5"/>
    <w:rsid w:val="009157D5"/>
    <w:rsid w:val="00936827"/>
    <w:rsid w:val="00951085"/>
    <w:rsid w:val="00985401"/>
    <w:rsid w:val="009869C3"/>
    <w:rsid w:val="009909F1"/>
    <w:rsid w:val="009C0379"/>
    <w:rsid w:val="009D0B62"/>
    <w:rsid w:val="009D1567"/>
    <w:rsid w:val="009D36A9"/>
    <w:rsid w:val="009F0765"/>
    <w:rsid w:val="009F4968"/>
    <w:rsid w:val="00A815F7"/>
    <w:rsid w:val="00A9148B"/>
    <w:rsid w:val="00AA6000"/>
    <w:rsid w:val="00AC04ED"/>
    <w:rsid w:val="00B17E5B"/>
    <w:rsid w:val="00B24948"/>
    <w:rsid w:val="00B35F10"/>
    <w:rsid w:val="00B445F9"/>
    <w:rsid w:val="00B553DC"/>
    <w:rsid w:val="00B7299A"/>
    <w:rsid w:val="00B84251"/>
    <w:rsid w:val="00B97B1E"/>
    <w:rsid w:val="00BB7192"/>
    <w:rsid w:val="00BE2DA6"/>
    <w:rsid w:val="00C02400"/>
    <w:rsid w:val="00C05617"/>
    <w:rsid w:val="00C1321A"/>
    <w:rsid w:val="00C25327"/>
    <w:rsid w:val="00C258B6"/>
    <w:rsid w:val="00C52252"/>
    <w:rsid w:val="00C66BFD"/>
    <w:rsid w:val="00C751C9"/>
    <w:rsid w:val="00C80C5A"/>
    <w:rsid w:val="00C95117"/>
    <w:rsid w:val="00C9684E"/>
    <w:rsid w:val="00CA0D07"/>
    <w:rsid w:val="00CB1CA6"/>
    <w:rsid w:val="00CB4762"/>
    <w:rsid w:val="00CC2B92"/>
    <w:rsid w:val="00CC5B33"/>
    <w:rsid w:val="00CD73F7"/>
    <w:rsid w:val="00D10DED"/>
    <w:rsid w:val="00D13A47"/>
    <w:rsid w:val="00D20B83"/>
    <w:rsid w:val="00D4530C"/>
    <w:rsid w:val="00D46AB5"/>
    <w:rsid w:val="00D507D9"/>
    <w:rsid w:val="00D524EF"/>
    <w:rsid w:val="00D65DB4"/>
    <w:rsid w:val="00DA0053"/>
    <w:rsid w:val="00DA3274"/>
    <w:rsid w:val="00DA43ED"/>
    <w:rsid w:val="00DB702C"/>
    <w:rsid w:val="00DC13D9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653CB"/>
    <w:rsid w:val="00F81ADD"/>
    <w:rsid w:val="00F82F2F"/>
    <w:rsid w:val="00F8376D"/>
    <w:rsid w:val="00FA6F41"/>
    <w:rsid w:val="00FE0D85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  <w:style w:type="paragraph" w:styleId="NormalWeb">
    <w:name w:val="Normal (Web)"/>
    <w:basedOn w:val="Normal"/>
    <w:uiPriority w:val="99"/>
    <w:semiHidden/>
    <w:unhideWhenUsed/>
    <w:rsid w:val="005660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Alexander, Olivia M</cp:lastModifiedBy>
  <cp:revision>2</cp:revision>
  <dcterms:created xsi:type="dcterms:W3CDTF">2023-10-05T16:55:00Z</dcterms:created>
  <dcterms:modified xsi:type="dcterms:W3CDTF">2023-10-05T16:55:00Z</dcterms:modified>
</cp:coreProperties>
</file>