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42972221" w:rsidR="00F35453" w:rsidRPr="00F35453" w:rsidRDefault="00CE3836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>College Council Summary &amp; Actions</w:t>
      </w:r>
    </w:p>
    <w:p w14:paraId="4654FC4F" w14:textId="1E0F4DF2" w:rsidR="00F35453" w:rsidRPr="00F35453" w:rsidRDefault="00253966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>October 25</w:t>
      </w:r>
      <w:r w:rsidR="00F35453" w:rsidRPr="00F35453">
        <w:rPr>
          <w:b/>
          <w:bCs/>
        </w:rPr>
        <w:t>, 2023</w:t>
      </w:r>
    </w:p>
    <w:p w14:paraId="74270AB5" w14:textId="3829C7CC" w:rsidR="00A030D9" w:rsidRPr="00DE3817" w:rsidRDefault="0056182D" w:rsidP="00CE3836">
      <w:pPr>
        <w:pStyle w:val="NoSpacing"/>
        <w:rPr>
          <w:b/>
          <w:bCs/>
        </w:rPr>
      </w:pPr>
      <w:r w:rsidRPr="00DE3817">
        <w:rPr>
          <w:rFonts w:ascii="Segoe UI" w:hAnsi="Segoe UI" w:cs="Segoe UI"/>
          <w:b/>
          <w:bCs/>
          <w:color w:val="252424"/>
        </w:rPr>
        <w:br/>
      </w:r>
    </w:p>
    <w:p w14:paraId="0B75EED1" w14:textId="4BFE449D" w:rsidR="00F35453" w:rsidRDefault="00F35453" w:rsidP="00CE3836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12672D9" w14:textId="073AE5A7" w:rsidR="00F35453" w:rsidRDefault="006B658E" w:rsidP="00F35453">
      <w:pPr>
        <w:pStyle w:val="NoSpacing"/>
        <w:numPr>
          <w:ilvl w:val="0"/>
          <w:numId w:val="2"/>
        </w:numPr>
      </w:pPr>
      <w:r>
        <w:t xml:space="preserve">Fall </w:t>
      </w:r>
      <w:r w:rsidR="0096647E">
        <w:t>Bobcat Days –</w:t>
      </w:r>
      <w:r w:rsidR="00C07B08">
        <w:t xml:space="preserve"> </w:t>
      </w:r>
      <w:r w:rsidR="0096647E">
        <w:t>November 4</w:t>
      </w:r>
      <w:r w:rsidR="00116026">
        <w:t xml:space="preserve"> (Dr. Trad)</w:t>
      </w:r>
      <w:r w:rsidR="0096647E">
        <w:t>, 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</w:p>
    <w:p w14:paraId="5C475604" w14:textId="418C9D3E" w:rsidR="00D21963" w:rsidRDefault="00004505" w:rsidP="00F35453">
      <w:pPr>
        <w:pStyle w:val="NoSpacing"/>
        <w:numPr>
          <w:ilvl w:val="0"/>
          <w:numId w:val="2"/>
        </w:numPr>
      </w:pPr>
      <w:r>
        <w:t xml:space="preserve">CHP Halloween Party </w:t>
      </w:r>
      <w:r w:rsidR="00C07B08">
        <w:t xml:space="preserve">– October </w:t>
      </w:r>
      <w:r>
        <w:t xml:space="preserve">26 </w:t>
      </w:r>
      <w:r w:rsidR="00AC79FF">
        <w:t>(RRC)</w:t>
      </w:r>
    </w:p>
    <w:p w14:paraId="5271F32B" w14:textId="23B7E674" w:rsidR="00293981" w:rsidRDefault="00293981" w:rsidP="00F35453">
      <w:pPr>
        <w:pStyle w:val="NoSpacing"/>
        <w:numPr>
          <w:ilvl w:val="0"/>
          <w:numId w:val="2"/>
        </w:numPr>
      </w:pPr>
      <w:r>
        <w:t xml:space="preserve">Flu Shot Outreach – </w:t>
      </w:r>
      <w:r w:rsidR="00D003FB">
        <w:t xml:space="preserve">Thursday, October 26 </w:t>
      </w:r>
      <w:r w:rsidR="004021B6">
        <w:t>and</w:t>
      </w:r>
      <w:r w:rsidR="00D003FB">
        <w:t xml:space="preserve"> </w:t>
      </w:r>
      <w:r>
        <w:t>Friday, October 27, 1-5</w:t>
      </w:r>
      <w:r w:rsidR="00C07B08">
        <w:t xml:space="preserve"> pm</w:t>
      </w:r>
      <w:r>
        <w:t xml:space="preserve">, Nursing 114 </w:t>
      </w:r>
    </w:p>
    <w:p w14:paraId="6AEE46CA" w14:textId="0127AE39" w:rsidR="00601F58" w:rsidRDefault="00601F58" w:rsidP="00F35453">
      <w:pPr>
        <w:pStyle w:val="NoSpacing"/>
        <w:numPr>
          <w:ilvl w:val="0"/>
          <w:numId w:val="2"/>
        </w:numPr>
      </w:pPr>
      <w:r>
        <w:t>Health Scholar Showcase – March 1</w:t>
      </w:r>
    </w:p>
    <w:p w14:paraId="52316DF1" w14:textId="361FBE7E" w:rsidR="004672D3" w:rsidRDefault="004672D3" w:rsidP="00F35453">
      <w:pPr>
        <w:pStyle w:val="NoSpacing"/>
        <w:numPr>
          <w:ilvl w:val="0"/>
          <w:numId w:val="2"/>
        </w:numPr>
      </w:pPr>
      <w:r>
        <w:t xml:space="preserve">CHP Research Forum </w:t>
      </w:r>
      <w:r w:rsidR="00C073FA">
        <w:t>and</w:t>
      </w:r>
      <w:r>
        <w:t xml:space="preserve"> Dean’s Seminar – </w:t>
      </w:r>
      <w:r w:rsidR="0066455C">
        <w:t>Thursday</w:t>
      </w:r>
      <w:r w:rsidR="00B67D38">
        <w:t xml:space="preserve">, </w:t>
      </w:r>
      <w:r>
        <w:t>April 11</w:t>
      </w:r>
      <w:r w:rsidR="00877094">
        <w:t xml:space="preserve"> </w:t>
      </w:r>
      <w:r w:rsidR="00AC79FF">
        <w:t>(RRC)</w:t>
      </w:r>
    </w:p>
    <w:p w14:paraId="1EABDE36" w14:textId="5BD5F34C" w:rsidR="00004505" w:rsidRDefault="00004505" w:rsidP="00F35453">
      <w:pPr>
        <w:pStyle w:val="NoSpacing"/>
        <w:numPr>
          <w:ilvl w:val="0"/>
          <w:numId w:val="2"/>
        </w:numPr>
      </w:pPr>
      <w:r>
        <w:t>CHP Outstanding Student Awards Luncheon – Friday, April 26</w:t>
      </w:r>
      <w:r w:rsidR="00877094">
        <w:t xml:space="preserve"> </w:t>
      </w:r>
      <w:r w:rsidR="00AC79FF">
        <w:t>(RRC)</w:t>
      </w:r>
    </w:p>
    <w:p w14:paraId="32167D08" w14:textId="64B691B7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  <w:r w:rsidR="003473E1">
        <w:t>: Football Watch Party, Saturday, November 11</w:t>
      </w:r>
      <w:r w:rsidR="00947B1A">
        <w:t>, RSVP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7BC1CF73" w14:textId="08005C8F" w:rsidR="00F35453" w:rsidRDefault="00CE3836" w:rsidP="00CE3836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42522376" w14:textId="6E386170" w:rsidR="00B353C0" w:rsidRDefault="00B353C0" w:rsidP="00B353C0">
      <w:pPr>
        <w:pStyle w:val="NoSpacing"/>
      </w:pPr>
      <w:r>
        <w:t xml:space="preserve">1.    </w:t>
      </w:r>
      <w:r w:rsidR="00004505" w:rsidRPr="00A05B0B">
        <w:rPr>
          <w:u w:val="single"/>
        </w:rPr>
        <w:t xml:space="preserve">Curriculum Items </w:t>
      </w:r>
      <w:r w:rsidR="005F6E8D" w:rsidRPr="00A05B0B">
        <w:rPr>
          <w:u w:val="single"/>
        </w:rPr>
        <w:t>(</w:t>
      </w:r>
      <w:r w:rsidR="00004505" w:rsidRPr="00A05B0B">
        <w:rPr>
          <w:u w:val="single"/>
        </w:rPr>
        <w:t>MLS</w:t>
      </w:r>
      <w:r w:rsidR="005F6E8D" w:rsidRPr="00A05B0B">
        <w:rPr>
          <w:u w:val="single"/>
        </w:rPr>
        <w:t xml:space="preserve">) </w:t>
      </w:r>
      <w:r w:rsidR="00256391" w:rsidRPr="00A05B0B">
        <w:rPr>
          <w:u w:val="single"/>
        </w:rPr>
        <w:t>–</w:t>
      </w:r>
      <w:r w:rsidR="005F6E8D" w:rsidRPr="00A05B0B">
        <w:rPr>
          <w:u w:val="single"/>
        </w:rPr>
        <w:t xml:space="preserve"> Handout</w:t>
      </w:r>
      <w:r w:rsidR="00256391" w:rsidRPr="00B353C0">
        <w:t xml:space="preserve">:  </w:t>
      </w:r>
      <w:r w:rsidR="00003B2E" w:rsidRPr="00B353C0">
        <w:t xml:space="preserve">Dr. Rohde motioned to approve; Dr. Kruse </w:t>
      </w:r>
      <w:r w:rsidR="00AF3CBA" w:rsidRPr="00B353C0">
        <w:t xml:space="preserve">seconded; </w:t>
      </w:r>
      <w:r w:rsidR="00003B2E" w:rsidRPr="00B353C0">
        <w:t>council</w:t>
      </w:r>
      <w:r w:rsidRPr="00B353C0">
        <w:br/>
        <w:t xml:space="preserve">       </w:t>
      </w:r>
      <w:r>
        <w:t xml:space="preserve"> </w:t>
      </w:r>
      <w:r w:rsidR="00003B2E" w:rsidRPr="00B353C0">
        <w:t>unanimously approved.</w:t>
      </w:r>
    </w:p>
    <w:p w14:paraId="5DF1F0FB" w14:textId="77777777" w:rsidR="00B353C0" w:rsidRDefault="00B353C0" w:rsidP="00B353C0">
      <w:pPr>
        <w:pStyle w:val="NoSpacing"/>
      </w:pPr>
      <w:r>
        <w:t xml:space="preserve">2.    </w:t>
      </w:r>
      <w:r w:rsidRPr="00A05B0B">
        <w:rPr>
          <w:u w:val="single"/>
        </w:rPr>
        <w:t>FY 24 Student Travel Funds</w:t>
      </w:r>
      <w:r w:rsidR="00003B2E" w:rsidRPr="00A05B0B">
        <w:rPr>
          <w:u w:val="single"/>
        </w:rPr>
        <w:t xml:space="preserve"> </w:t>
      </w:r>
      <w:r w:rsidR="00F7273E" w:rsidRPr="00A05B0B">
        <w:rPr>
          <w:u w:val="single"/>
        </w:rPr>
        <w:t>Allocations (</w:t>
      </w:r>
      <w:r w:rsidR="00AE4358" w:rsidRPr="00A05B0B">
        <w:rPr>
          <w:u w:val="single"/>
        </w:rPr>
        <w:t>draft proposal</w:t>
      </w:r>
      <w:r w:rsidR="00F7273E" w:rsidRPr="00A05B0B">
        <w:rPr>
          <w:u w:val="single"/>
        </w:rPr>
        <w:t>)</w:t>
      </w:r>
      <w:r w:rsidR="00256391" w:rsidRPr="00A05B0B">
        <w:rPr>
          <w:u w:val="single"/>
        </w:rPr>
        <w:t xml:space="preserve"> – Handout</w:t>
      </w:r>
      <w:r w:rsidR="00256391" w:rsidRPr="00B353C0">
        <w:t xml:space="preserve">:  </w:t>
      </w:r>
      <w:r w:rsidR="008A4F71" w:rsidRPr="00B353C0">
        <w:t>Dr. Ari presented the draft</w:t>
      </w:r>
      <w:r>
        <w:t xml:space="preserve"> </w:t>
      </w:r>
    </w:p>
    <w:p w14:paraId="7977CA8D" w14:textId="77777777" w:rsidR="00B353C0" w:rsidRDefault="00B353C0" w:rsidP="00B353C0">
      <w:pPr>
        <w:pStyle w:val="NoSpacing"/>
      </w:pPr>
      <w:r>
        <w:t xml:space="preserve">       </w:t>
      </w:r>
      <w:r w:rsidR="008A4F71" w:rsidRPr="00B353C0">
        <w:t>proposal which will be developed into a CHP PPS. Dr. Bezner asked for input from the council</w:t>
      </w:r>
      <w:r>
        <w:br/>
        <w:t xml:space="preserve">       </w:t>
      </w:r>
      <w:r w:rsidR="008A4F71" w:rsidRPr="00B353C0">
        <w:t xml:space="preserve">regarding the criteria. The council decided to wait </w:t>
      </w:r>
      <w:r w:rsidR="001D4C4B" w:rsidRPr="00B353C0">
        <w:t>to approve</w:t>
      </w:r>
      <w:r w:rsidR="008A4F71" w:rsidRPr="00B353C0">
        <w:t xml:space="preserve"> the proposal until Dr. Bezner prepares</w:t>
      </w:r>
      <w:r>
        <w:br/>
        <w:t xml:space="preserve">       a draft of the rubric.</w:t>
      </w:r>
    </w:p>
    <w:p w14:paraId="23D15A2D" w14:textId="77777777" w:rsidR="00E40812" w:rsidRDefault="00B353C0" w:rsidP="00B353C0">
      <w:pPr>
        <w:pStyle w:val="NoSpacing"/>
      </w:pPr>
      <w:r>
        <w:t xml:space="preserve">3.   </w:t>
      </w:r>
      <w:r w:rsidR="00004505" w:rsidRPr="00A05B0B">
        <w:rPr>
          <w:u w:val="single"/>
        </w:rPr>
        <w:t xml:space="preserve">2024 Fall Gathering </w:t>
      </w:r>
      <w:r w:rsidR="009E0FAF" w:rsidRPr="00A05B0B">
        <w:rPr>
          <w:u w:val="single"/>
        </w:rPr>
        <w:t>and</w:t>
      </w:r>
      <w:r w:rsidR="00004505" w:rsidRPr="00A05B0B">
        <w:rPr>
          <w:u w:val="single"/>
        </w:rPr>
        <w:t xml:space="preserve"> Scroll Ceremony – </w:t>
      </w:r>
      <w:r w:rsidR="00F40411" w:rsidRPr="00A05B0B">
        <w:rPr>
          <w:u w:val="single"/>
        </w:rPr>
        <w:t>D</w:t>
      </w:r>
      <w:r w:rsidR="00004505" w:rsidRPr="00A05B0B">
        <w:rPr>
          <w:u w:val="single"/>
        </w:rPr>
        <w:t>ates</w:t>
      </w:r>
      <w:r w:rsidR="00016937" w:rsidRPr="00A05B0B">
        <w:rPr>
          <w:u w:val="single"/>
        </w:rPr>
        <w:t xml:space="preserve">, </w:t>
      </w:r>
      <w:r w:rsidR="00F40411" w:rsidRPr="00A05B0B">
        <w:rPr>
          <w:u w:val="single"/>
        </w:rPr>
        <w:t>V</w:t>
      </w:r>
      <w:r w:rsidR="007C653B" w:rsidRPr="00A05B0B">
        <w:rPr>
          <w:u w:val="single"/>
        </w:rPr>
        <w:t>enues,</w:t>
      </w:r>
      <w:r w:rsidR="00016937" w:rsidRPr="00A05B0B">
        <w:rPr>
          <w:u w:val="single"/>
        </w:rPr>
        <w:t xml:space="preserve"> and </w:t>
      </w:r>
      <w:r w:rsidR="00F40411" w:rsidRPr="00A05B0B">
        <w:rPr>
          <w:u w:val="single"/>
        </w:rPr>
        <w:t>F</w:t>
      </w:r>
      <w:r w:rsidR="00016937" w:rsidRPr="00A05B0B">
        <w:rPr>
          <w:u w:val="single"/>
        </w:rPr>
        <w:t>ormat</w:t>
      </w:r>
      <w:r w:rsidR="00437B1E" w:rsidRPr="00B353C0">
        <w:t xml:space="preserve">:  The </w:t>
      </w:r>
      <w:r w:rsidR="001421D8" w:rsidRPr="00B353C0">
        <w:t>Dean suggested</w:t>
      </w:r>
      <w:r>
        <w:br/>
        <w:t xml:space="preserve">      </w:t>
      </w:r>
      <w:r w:rsidR="001421D8" w:rsidRPr="00B353C0">
        <w:t>decoupling the two events.</w:t>
      </w:r>
      <w:r w:rsidR="00E40812">
        <w:br/>
        <w:t xml:space="preserve">      </w:t>
      </w:r>
      <w:r w:rsidR="000464EA" w:rsidRPr="00A05B0B">
        <w:rPr>
          <w:u w:val="single"/>
        </w:rPr>
        <w:t>Fall Gathering</w:t>
      </w:r>
      <w:r w:rsidR="000464EA" w:rsidRPr="00B353C0">
        <w:t xml:space="preserve">:  </w:t>
      </w:r>
      <w:r w:rsidR="001421D8" w:rsidRPr="00B353C0">
        <w:t xml:space="preserve">The purpose of the Fall Gathering is to welcome faculty back to campus in the </w:t>
      </w:r>
      <w:r w:rsidR="00F54791" w:rsidRPr="00B353C0">
        <w:t>f</w:t>
      </w:r>
      <w:r w:rsidR="001421D8" w:rsidRPr="00B353C0">
        <w:t>all</w:t>
      </w:r>
      <w:r w:rsidR="001D6BB0" w:rsidRPr="00B353C0">
        <w:t>.</w:t>
      </w:r>
      <w:r w:rsidR="00E40812">
        <w:t xml:space="preserve"> </w:t>
      </w:r>
    </w:p>
    <w:p w14:paraId="781D9FBA" w14:textId="77777777" w:rsidR="00E40812" w:rsidRDefault="00E40812" w:rsidP="00E40812">
      <w:pPr>
        <w:pStyle w:val="NoSpacing"/>
      </w:pPr>
      <w:r>
        <w:t xml:space="preserve">      </w:t>
      </w:r>
      <w:r w:rsidR="00F54791" w:rsidRPr="00B353C0">
        <w:t xml:space="preserve">The event will </w:t>
      </w:r>
      <w:r w:rsidR="001D6BB0" w:rsidRPr="00B353C0">
        <w:t xml:space="preserve">be held in </w:t>
      </w:r>
      <w:r w:rsidR="00F54791" w:rsidRPr="00B353C0">
        <w:t xml:space="preserve">August </w:t>
      </w:r>
      <w:r w:rsidR="001B3058" w:rsidRPr="00B353C0">
        <w:t>in the Nursing building</w:t>
      </w:r>
      <w:r w:rsidR="001D6BB0" w:rsidRPr="00B353C0">
        <w:t xml:space="preserve">. </w:t>
      </w:r>
      <w:r>
        <w:br/>
        <w:t xml:space="preserve">      </w:t>
      </w:r>
      <w:r w:rsidR="001421D8" w:rsidRPr="00A05B0B">
        <w:rPr>
          <w:u w:val="single"/>
        </w:rPr>
        <w:t>Scroll Ceremony</w:t>
      </w:r>
      <w:r w:rsidR="000464EA" w:rsidRPr="00B353C0">
        <w:t xml:space="preserve">:  </w:t>
      </w:r>
      <w:r w:rsidR="006E3BBB" w:rsidRPr="00B353C0">
        <w:t xml:space="preserve">The Dean suggested exploring </w:t>
      </w:r>
      <w:r w:rsidR="001D6BB0" w:rsidRPr="00B353C0">
        <w:t xml:space="preserve">venues other than Dell Diamond. </w:t>
      </w:r>
      <w:r w:rsidR="00EE704B" w:rsidRPr="00B353C0">
        <w:t>One</w:t>
      </w:r>
      <w:r w:rsidR="00744BB9" w:rsidRPr="00B353C0">
        <w:t xml:space="preserve"> v</w:t>
      </w:r>
      <w:r w:rsidR="008E3CD2" w:rsidRPr="00B353C0">
        <w:t>enue</w:t>
      </w:r>
      <w:r>
        <w:br/>
        <w:t xml:space="preserve">      </w:t>
      </w:r>
      <w:r w:rsidR="008E3CD2" w:rsidRPr="00B353C0">
        <w:t>suggestion</w:t>
      </w:r>
      <w:r w:rsidR="00EE704B" w:rsidRPr="00B353C0">
        <w:t xml:space="preserve"> </w:t>
      </w:r>
      <w:r w:rsidR="001D28EC" w:rsidRPr="00B353C0">
        <w:t>wa</w:t>
      </w:r>
      <w:r w:rsidR="00EE704B" w:rsidRPr="00B353C0">
        <w:t>s the quad area</w:t>
      </w:r>
      <w:r w:rsidR="008E3CD2" w:rsidRPr="00B353C0">
        <w:t xml:space="preserve"> on the RRC</w:t>
      </w:r>
      <w:r w:rsidR="008A59C2" w:rsidRPr="00B353C0">
        <w:t xml:space="preserve"> </w:t>
      </w:r>
      <w:r w:rsidR="00E85454" w:rsidRPr="00B353C0">
        <w:t xml:space="preserve">so </w:t>
      </w:r>
      <w:r w:rsidR="008A59C2" w:rsidRPr="00B353C0">
        <w:t xml:space="preserve">families </w:t>
      </w:r>
      <w:r w:rsidR="00E85454" w:rsidRPr="00B353C0">
        <w:t>could</w:t>
      </w:r>
      <w:r w:rsidR="008A59C2" w:rsidRPr="00B353C0">
        <w:t xml:space="preserve"> be invited. </w:t>
      </w:r>
      <w:r w:rsidR="008E3CD2" w:rsidRPr="00B353C0">
        <w:t xml:space="preserve">The Dean suggested </w:t>
      </w:r>
      <w:r w:rsidR="009E2AEC" w:rsidRPr="00B353C0">
        <w:t>holding</w:t>
      </w:r>
      <w:r>
        <w:br/>
        <w:t xml:space="preserve">      </w:t>
      </w:r>
      <w:r w:rsidR="009E2AEC" w:rsidRPr="00B353C0">
        <w:t xml:space="preserve">the event in October because it is cooler and suggested </w:t>
      </w:r>
      <w:r w:rsidR="008E3CD2" w:rsidRPr="00B353C0">
        <w:t>hiring a rental company for tents and chairs.</w:t>
      </w:r>
      <w:r>
        <w:br/>
        <w:t xml:space="preserve">      </w:t>
      </w:r>
      <w:r w:rsidR="00805A4A" w:rsidRPr="00B353C0">
        <w:t xml:space="preserve">He asked for feedback to take to the VPRR.  </w:t>
      </w:r>
      <w:r w:rsidR="001D6BB0" w:rsidRPr="00B353C0">
        <w:t>Dr. Damphousse</w:t>
      </w:r>
      <w:r w:rsidR="008E1B15" w:rsidRPr="00B353C0">
        <w:t xml:space="preserve"> will be invited</w:t>
      </w:r>
      <w:r w:rsidR="001D6BB0" w:rsidRPr="00B353C0">
        <w:t xml:space="preserve"> next year</w:t>
      </w:r>
      <w:r w:rsidR="008E1B15" w:rsidRPr="00B353C0">
        <w:t xml:space="preserve"> </w:t>
      </w:r>
      <w:r w:rsidR="00064812" w:rsidRPr="00B353C0">
        <w:t>as</w:t>
      </w:r>
      <w:r w:rsidR="008E1B15" w:rsidRPr="00B353C0">
        <w:t xml:space="preserve"> the keynote</w:t>
      </w:r>
      <w:r>
        <w:br/>
        <w:t xml:space="preserve">      </w:t>
      </w:r>
      <w:r w:rsidR="008E1B15" w:rsidRPr="00B353C0">
        <w:t>speaker</w:t>
      </w:r>
      <w:r w:rsidR="001421D8" w:rsidRPr="00B353C0">
        <w:t>.</w:t>
      </w:r>
      <w:r w:rsidR="00873C15" w:rsidRPr="00B353C0">
        <w:t xml:space="preserve"> </w:t>
      </w:r>
      <w:r w:rsidR="00152022" w:rsidRPr="00B353C0">
        <w:t>P</w:t>
      </w:r>
      <w:r w:rsidR="008E1B15" w:rsidRPr="00B353C0">
        <w:t>roposed dates will be announced for October.</w:t>
      </w:r>
    </w:p>
    <w:p w14:paraId="7E4A84C7" w14:textId="77777777" w:rsidR="00823D18" w:rsidRDefault="00E40812" w:rsidP="00E40812">
      <w:pPr>
        <w:pStyle w:val="NoSpacing"/>
      </w:pPr>
      <w:r>
        <w:t xml:space="preserve">4.   </w:t>
      </w:r>
      <w:r w:rsidR="00AF50A2" w:rsidRPr="00A05B0B">
        <w:rPr>
          <w:u w:val="single"/>
        </w:rPr>
        <w:t xml:space="preserve">Recording Council </w:t>
      </w:r>
      <w:r w:rsidR="00F5713A" w:rsidRPr="00A05B0B">
        <w:rPr>
          <w:u w:val="single"/>
        </w:rPr>
        <w:t>M</w:t>
      </w:r>
      <w:r w:rsidR="00AF50A2" w:rsidRPr="00A05B0B">
        <w:rPr>
          <w:u w:val="single"/>
        </w:rPr>
        <w:t>eeting</w:t>
      </w:r>
      <w:r w:rsidR="00694CE1" w:rsidRPr="00A05B0B">
        <w:rPr>
          <w:u w:val="single"/>
        </w:rPr>
        <w:t>s</w:t>
      </w:r>
      <w:r w:rsidR="00417479">
        <w:t xml:space="preserve">: </w:t>
      </w:r>
      <w:r w:rsidR="00694CE1">
        <w:t xml:space="preserve">The </w:t>
      </w:r>
      <w:r w:rsidR="00417479">
        <w:t xml:space="preserve">Dean asked </w:t>
      </w:r>
      <w:r w:rsidR="00C3652A">
        <w:t>for the council’s permission to record the meetings</w:t>
      </w:r>
      <w:r>
        <w:br/>
        <w:t xml:space="preserve">      </w:t>
      </w:r>
      <w:r w:rsidR="00C3652A">
        <w:t>moving forward for minute taking purposes</w:t>
      </w:r>
      <w:r w:rsidR="00CE3836">
        <w:t xml:space="preserve">. </w:t>
      </w:r>
      <w:bookmarkStart w:id="0" w:name="_Hlk149558557"/>
      <w:r w:rsidR="00CE3836">
        <w:t xml:space="preserve">He added that the recording </w:t>
      </w:r>
      <w:r w:rsidR="002F32B1">
        <w:t>will be deleted once the</w:t>
      </w:r>
      <w:r>
        <w:br/>
        <w:t xml:space="preserve">      </w:t>
      </w:r>
      <w:r w:rsidR="002F32B1">
        <w:t>minutes/summary &amp; actions are prepared. The council agreed.</w:t>
      </w:r>
      <w:bookmarkEnd w:id="0"/>
      <w:r>
        <w:br/>
        <w:t xml:space="preserve">5.   </w:t>
      </w:r>
      <w:r w:rsidR="009E009A" w:rsidRPr="00A05B0B">
        <w:rPr>
          <w:u w:val="single"/>
        </w:rPr>
        <w:t>SON Leadership</w:t>
      </w:r>
      <w:r w:rsidR="00F05412">
        <w:t xml:space="preserve">: </w:t>
      </w:r>
      <w:r w:rsidR="009E206A">
        <w:t xml:space="preserve">The </w:t>
      </w:r>
      <w:r w:rsidR="00B5733E">
        <w:t xml:space="preserve">Dean provided an update on the leadership of </w:t>
      </w:r>
      <w:r w:rsidR="00694CE1">
        <w:t xml:space="preserve">the </w:t>
      </w:r>
      <w:r w:rsidR="00B5733E">
        <w:t>School of Nursing. Dr.</w:t>
      </w:r>
      <w:r w:rsidR="00823D18">
        <w:t xml:space="preserve"> </w:t>
      </w:r>
    </w:p>
    <w:p w14:paraId="32439389" w14:textId="1DF56D35" w:rsidR="00F35453" w:rsidRDefault="00823D18" w:rsidP="0075260B">
      <w:pPr>
        <w:pStyle w:val="NoSpacing"/>
      </w:pPr>
      <w:r>
        <w:t xml:space="preserve">      </w:t>
      </w:r>
      <w:r w:rsidR="00B5733E">
        <w:t>Roesemann has announced her retirement in two years. She will be stepping down as the director of</w:t>
      </w:r>
      <w:r>
        <w:br/>
        <w:t xml:space="preserve">      </w:t>
      </w:r>
      <w:r w:rsidR="008423A3">
        <w:t>the School</w:t>
      </w:r>
      <w:r w:rsidR="00B5733E">
        <w:t xml:space="preserve"> of Nursing and will be joining </w:t>
      </w:r>
      <w:r w:rsidR="000A5DEB">
        <w:t xml:space="preserve">the Dean’s Office </w:t>
      </w:r>
      <w:r w:rsidR="00B5733E">
        <w:t>as th</w:t>
      </w:r>
      <w:r w:rsidR="008423A3">
        <w:t>e</w:t>
      </w:r>
      <w:r w:rsidR="00B5733E">
        <w:t xml:space="preserve"> </w:t>
      </w:r>
      <w:r w:rsidR="000A5DEB">
        <w:t xml:space="preserve">Associate Dean </w:t>
      </w:r>
      <w:r w:rsidR="00B5733E">
        <w:t>for the CHP</w:t>
      </w:r>
      <w:r>
        <w:br/>
        <w:t xml:space="preserve">      </w:t>
      </w:r>
      <w:r w:rsidR="00B5733E">
        <w:t>effective Nov</w:t>
      </w:r>
      <w:r w:rsidR="00C3652A">
        <w:t>ember</w:t>
      </w:r>
      <w:r w:rsidR="00B5733E">
        <w:t xml:space="preserve"> 1. Interim director</w:t>
      </w:r>
      <w:r w:rsidR="000A5DEB">
        <w:t xml:space="preserve"> for Nursing</w:t>
      </w:r>
      <w:r w:rsidR="00B5733E">
        <w:t xml:space="preserve"> will be announced soon. </w:t>
      </w:r>
      <w:r w:rsidR="00F117D3">
        <w:t xml:space="preserve">The </w:t>
      </w:r>
      <w:r w:rsidR="000A5DEB">
        <w:t xml:space="preserve">Dean </w:t>
      </w:r>
      <w:r w:rsidR="00B5733E">
        <w:t>received</w:t>
      </w:r>
      <w:r>
        <w:br/>
        <w:t xml:space="preserve">      </w:t>
      </w:r>
      <w:r w:rsidR="00B5733E">
        <w:t xml:space="preserve">approval to conduct a national search with </w:t>
      </w:r>
      <w:r w:rsidR="00C3652A">
        <w:t>WittKiefer</w:t>
      </w:r>
      <w:r w:rsidR="007C653B">
        <w:t xml:space="preserve">. </w:t>
      </w:r>
      <w:r w:rsidR="008423A3">
        <w:t>A search committee will be formed</w:t>
      </w:r>
      <w:r w:rsidR="007C653B">
        <w:t xml:space="preserve">. </w:t>
      </w:r>
      <w:r w:rsidR="008423A3">
        <w:t>More</w:t>
      </w:r>
      <w:r>
        <w:br/>
        <w:t xml:space="preserve">      </w:t>
      </w:r>
      <w:r w:rsidR="008423A3">
        <w:t xml:space="preserve">information will be forthcoming. </w:t>
      </w:r>
      <w:r w:rsidR="00694CE1">
        <w:t xml:space="preserve">The </w:t>
      </w:r>
      <w:r w:rsidR="000A5DEB">
        <w:t>Dean</w:t>
      </w:r>
      <w:r w:rsidR="008423A3">
        <w:t xml:space="preserve"> thanked Dr. Roesemann for her service and leadership</w:t>
      </w:r>
      <w:r w:rsidR="00820AD0">
        <w:t xml:space="preserve"> </w:t>
      </w:r>
      <w:r w:rsidR="00C3652A">
        <w:t>as</w:t>
      </w:r>
      <w:r>
        <w:br/>
        <w:t xml:space="preserve">      </w:t>
      </w:r>
      <w:r w:rsidR="00C3652A">
        <w:t xml:space="preserve">the Director of </w:t>
      </w:r>
      <w:r w:rsidR="007C653B">
        <w:t>the School</w:t>
      </w:r>
      <w:r w:rsidR="00C3652A">
        <w:t xml:space="preserve"> of Nursing </w:t>
      </w:r>
      <w:r w:rsidR="00820AD0">
        <w:t xml:space="preserve">and is looking forward to </w:t>
      </w:r>
      <w:r w:rsidR="007C653B">
        <w:t>collaborating</w:t>
      </w:r>
      <w:r w:rsidR="00820AD0">
        <w:t xml:space="preserve"> with her</w:t>
      </w:r>
      <w:r w:rsidR="00BA5DCB">
        <w:t xml:space="preserve"> in the Dean’s</w:t>
      </w:r>
      <w:r>
        <w:br/>
        <w:t xml:space="preserve">      </w:t>
      </w:r>
      <w:r w:rsidR="00BA5DCB">
        <w:t>Office.</w:t>
      </w:r>
      <w:r w:rsidR="0075260B">
        <w:br/>
        <w:t xml:space="preserve">6.   </w:t>
      </w:r>
      <w:r w:rsidR="00CE24E3" w:rsidRPr="00A05B0B">
        <w:rPr>
          <w:u w:val="single"/>
        </w:rPr>
        <w:t>IPE Event</w:t>
      </w:r>
      <w:r w:rsidR="00AF50A2" w:rsidRPr="00A05B0B">
        <w:rPr>
          <w:u w:val="single"/>
        </w:rPr>
        <w:t xml:space="preserve"> Format</w:t>
      </w:r>
      <w:r w:rsidR="00327C22">
        <w:t xml:space="preserve">: </w:t>
      </w:r>
      <w:r w:rsidR="00FB63EF">
        <w:t xml:space="preserve">The </w:t>
      </w:r>
      <w:r w:rsidR="00327C22">
        <w:t xml:space="preserve">Dean </w:t>
      </w:r>
      <w:r w:rsidR="00FB63EF">
        <w:t>asked the chair</w:t>
      </w:r>
      <w:r w:rsidR="00327C22">
        <w:t xml:space="preserve"> of the IPE committee</w:t>
      </w:r>
      <w:r w:rsidR="006D000B">
        <w:t xml:space="preserve">, </w:t>
      </w:r>
      <w:r w:rsidR="00BA5DCB">
        <w:t>Dr. Shannon Herrin</w:t>
      </w:r>
      <w:r w:rsidR="006D000B">
        <w:t>,</w:t>
      </w:r>
      <w:r w:rsidR="00327C22">
        <w:t xml:space="preserve"> to </w:t>
      </w:r>
      <w:r w:rsidR="00330A5B">
        <w:t>prepare a</w:t>
      </w:r>
      <w:r w:rsidR="0075260B">
        <w:br/>
        <w:t xml:space="preserve">      </w:t>
      </w:r>
      <w:r w:rsidR="00330A5B">
        <w:t>plan to present</w:t>
      </w:r>
      <w:r w:rsidR="00F22FC2">
        <w:t xml:space="preserve"> at the next college council meeting. The </w:t>
      </w:r>
      <w:r w:rsidR="00327C22">
        <w:t>Dean asked the chairs/directors to send Dr.</w:t>
      </w:r>
      <w:r w:rsidR="0075260B">
        <w:br/>
        <w:t xml:space="preserve">      </w:t>
      </w:r>
      <w:r w:rsidR="00327C22">
        <w:t>Herrin their thoughts and suggestions</w:t>
      </w:r>
      <w:r w:rsidR="00BA5DCB">
        <w:t xml:space="preserve"> or any other feedback</w:t>
      </w:r>
      <w:r w:rsidR="00327C22">
        <w:t xml:space="preserve"> </w:t>
      </w:r>
      <w:r w:rsidR="00C31D76">
        <w:t xml:space="preserve">regarding the </w:t>
      </w:r>
      <w:r w:rsidR="00327C22">
        <w:t>IPE event.</w:t>
      </w:r>
      <w:r w:rsidR="0075260B">
        <w:br/>
        <w:t xml:space="preserve">7.   </w:t>
      </w:r>
      <w:r w:rsidR="00004505" w:rsidRPr="00A05B0B">
        <w:rPr>
          <w:u w:val="single"/>
        </w:rPr>
        <w:t>Esperanza Hall Update</w:t>
      </w:r>
      <w:r w:rsidR="00071533">
        <w:t xml:space="preserve">: </w:t>
      </w:r>
      <w:r w:rsidR="00140A2E">
        <w:t xml:space="preserve">The </w:t>
      </w:r>
      <w:r w:rsidR="00BA5DCB">
        <w:t xml:space="preserve">Dean informed the council that </w:t>
      </w:r>
      <w:r w:rsidR="00071533">
        <w:t xml:space="preserve">Esparanza Hall </w:t>
      </w:r>
      <w:r w:rsidR="00BA5DCB">
        <w:t xml:space="preserve">is </w:t>
      </w:r>
      <w:r w:rsidR="00071533">
        <w:t>at the stage of selecting</w:t>
      </w:r>
      <w:r w:rsidR="0075260B">
        <w:br/>
        <w:t xml:space="preserve">      </w:t>
      </w:r>
      <w:r w:rsidR="00071533">
        <w:t xml:space="preserve">project managers. The committee is reviewing </w:t>
      </w:r>
      <w:r w:rsidR="008D3F5F">
        <w:t>proposals,</w:t>
      </w:r>
      <w:r w:rsidR="0032776D">
        <w:t xml:space="preserve"> and the </w:t>
      </w:r>
      <w:r w:rsidR="00071533">
        <w:t xml:space="preserve">project is moving </w:t>
      </w:r>
      <w:r w:rsidR="000F3E41">
        <w:t>forward</w:t>
      </w:r>
      <w:r w:rsidR="00071533">
        <w:t>. The</w:t>
      </w:r>
      <w:r w:rsidR="0075260B">
        <w:br/>
        <w:t xml:space="preserve">      </w:t>
      </w:r>
      <w:r w:rsidR="00BA5DCB">
        <w:t xml:space="preserve">exterior of the </w:t>
      </w:r>
      <w:r w:rsidR="00071533">
        <w:t xml:space="preserve">building will mirror the School of Nursing and has </w:t>
      </w:r>
      <w:r w:rsidR="000F3E41">
        <w:t>plans</w:t>
      </w:r>
      <w:r w:rsidR="00071533">
        <w:t xml:space="preserve"> to </w:t>
      </w:r>
      <w:r w:rsidR="008D3F5F">
        <w:t>complete t</w:t>
      </w:r>
      <w:r w:rsidR="00071533">
        <w:t>he first floor</w:t>
      </w:r>
      <w:r w:rsidR="0075260B">
        <w:br/>
        <w:t xml:space="preserve">      </w:t>
      </w:r>
      <w:r w:rsidR="0032776D">
        <w:t>only</w:t>
      </w:r>
      <w:r w:rsidR="00071533">
        <w:t xml:space="preserve">. </w:t>
      </w:r>
      <w:r w:rsidR="00BA5DCB">
        <w:t>In the future, the</w:t>
      </w:r>
      <w:r w:rsidR="003014E2">
        <w:t xml:space="preserve"> Dean </w:t>
      </w:r>
      <w:r w:rsidR="0032776D">
        <w:t>will</w:t>
      </w:r>
      <w:r w:rsidR="003014E2">
        <w:t xml:space="preserve"> propose the Dean’s Office </w:t>
      </w:r>
      <w:r w:rsidR="007D6188">
        <w:t>be housed</w:t>
      </w:r>
      <w:r w:rsidR="00BA5DCB">
        <w:t xml:space="preserve"> </w:t>
      </w:r>
      <w:r w:rsidR="003014E2">
        <w:t>at Esperanza. At this time MLS</w:t>
      </w:r>
      <w:r w:rsidR="0075260B">
        <w:br/>
      </w:r>
      <w:r w:rsidR="0075260B">
        <w:lastRenderedPageBreak/>
        <w:t xml:space="preserve">      </w:t>
      </w:r>
      <w:r w:rsidR="003014E2">
        <w:t xml:space="preserve">and HA will remain </w:t>
      </w:r>
      <w:r w:rsidR="00AC53CD">
        <w:t>in San Marcos.</w:t>
      </w:r>
      <w:r w:rsidR="0075260B">
        <w:br/>
        <w:t xml:space="preserve">8.   </w:t>
      </w:r>
      <w:r w:rsidR="00EE1EED" w:rsidRPr="00A05B0B">
        <w:rPr>
          <w:u w:val="single"/>
        </w:rPr>
        <w:t>Collegewide updates from chairs/directors</w:t>
      </w:r>
      <w:r w:rsidR="009D39E8" w:rsidRPr="00A05B0B">
        <w:rPr>
          <w:u w:val="single"/>
        </w:rPr>
        <w:t xml:space="preserve">, </w:t>
      </w:r>
      <w:r w:rsidR="00300CB1" w:rsidRPr="00A05B0B">
        <w:rPr>
          <w:u w:val="single"/>
        </w:rPr>
        <w:t xml:space="preserve">associate </w:t>
      </w:r>
      <w:r w:rsidR="007C653B" w:rsidRPr="00A05B0B">
        <w:rPr>
          <w:u w:val="single"/>
        </w:rPr>
        <w:t>deans,</w:t>
      </w:r>
      <w:r w:rsidR="009D39E8" w:rsidRPr="00A05B0B">
        <w:rPr>
          <w:u w:val="single"/>
        </w:rPr>
        <w:t xml:space="preserve"> and faculty senate</w:t>
      </w:r>
      <w:r w:rsidR="00820AD0">
        <w:t>:</w:t>
      </w:r>
      <w:r w:rsidR="0075260B">
        <w:br/>
        <w:t xml:space="preserve">      </w:t>
      </w:r>
      <w:r w:rsidR="00820AD0">
        <w:t>Dr. Kruse invited faculty to the SOHA Tailgate for Homecoming on October 28</w:t>
      </w:r>
      <w:r w:rsidR="00BA5DCB">
        <w:t xml:space="preserve"> from 2-4:30</w:t>
      </w:r>
      <w:r w:rsidR="007D6188">
        <w:t xml:space="preserve"> pm</w:t>
      </w:r>
      <w:r w:rsidR="00820AD0">
        <w:t>.</w:t>
      </w:r>
      <w:r w:rsidR="0075260B">
        <w:br/>
        <w:t xml:space="preserve">      </w:t>
      </w:r>
      <w:r w:rsidR="00820AD0">
        <w:t xml:space="preserve">Dr. Roesemann reminded the council about the </w:t>
      </w:r>
      <w:r w:rsidR="00BA5DCB">
        <w:t>SON O</w:t>
      </w:r>
      <w:r w:rsidR="00820AD0">
        <w:t xml:space="preserve">pen </w:t>
      </w:r>
      <w:r w:rsidR="00BA5DCB">
        <w:t>H</w:t>
      </w:r>
      <w:r w:rsidR="00820AD0">
        <w:t>ouse on November 18. In the past other</w:t>
      </w:r>
      <w:r w:rsidR="0075260B">
        <w:br/>
        <w:t xml:space="preserve">      </w:t>
      </w:r>
      <w:r w:rsidR="00820AD0">
        <w:t>RRC programs have participated. Stacey Strauch is organizing the open house.</w:t>
      </w:r>
      <w:r w:rsidR="0075260B">
        <w:br/>
        <w:t xml:space="preserve">      </w:t>
      </w:r>
      <w:r w:rsidR="00BA5DCB">
        <w:t>Dr. Rohde informed the council about their Halloween event on</w:t>
      </w:r>
      <w:r w:rsidR="00820AD0">
        <w:t xml:space="preserve"> Friday, Oct</w:t>
      </w:r>
      <w:r w:rsidR="00BA5DCB">
        <w:t>ober 27</w:t>
      </w:r>
      <w:r w:rsidR="00820AD0">
        <w:t>.</w:t>
      </w:r>
      <w:r w:rsidR="0075260B">
        <w:br/>
        <w:t xml:space="preserve">      </w:t>
      </w:r>
      <w:r w:rsidR="00FE2A91">
        <w:t>Dr. Bezner informed the council that they are getting ready to interview students for the next</w:t>
      </w:r>
      <w:r w:rsidR="0075260B">
        <w:br/>
        <w:t xml:space="preserve">      </w:t>
      </w:r>
      <w:r w:rsidR="00FE2A91">
        <w:t>admission cycle. PT received a great applicant pool.</w:t>
      </w:r>
      <w:r w:rsidR="0075260B">
        <w:br/>
        <w:t xml:space="preserve">      </w:t>
      </w:r>
      <w:r w:rsidR="008644DE">
        <w:t xml:space="preserve">Faculty Senate – </w:t>
      </w:r>
      <w:r w:rsidR="00FE41EC">
        <w:t>Dr. Irani updated the council that at the last senate meeting they had a breakout</w:t>
      </w:r>
      <w:r w:rsidR="0075260B">
        <w:br/>
        <w:t xml:space="preserve">      </w:t>
      </w:r>
      <w:r w:rsidR="00FE41EC">
        <w:t>session</w:t>
      </w:r>
      <w:r w:rsidR="008644DE">
        <w:t xml:space="preserve"> of all the senate </w:t>
      </w:r>
      <w:r w:rsidR="00FE41EC">
        <w:t>liaisons,</w:t>
      </w:r>
      <w:r w:rsidR="008644DE">
        <w:t xml:space="preserve"> </w:t>
      </w:r>
      <w:r w:rsidR="00FE41EC">
        <w:t>and they discussed</w:t>
      </w:r>
      <w:r w:rsidR="008644DE">
        <w:t xml:space="preserve"> faculty concerns and workload related issues</w:t>
      </w:r>
      <w:r w:rsidR="007C653B">
        <w:t>.</w:t>
      </w:r>
      <w:r w:rsidR="0075260B">
        <w:br/>
        <w:t xml:space="preserve">      </w:t>
      </w:r>
      <w:r w:rsidR="00FE41EC">
        <w:t xml:space="preserve">Next meeting agenda is the </w:t>
      </w:r>
      <w:r w:rsidR="008644DE">
        <w:t xml:space="preserve">Presidential Advisory Group. Irani asked </w:t>
      </w:r>
      <w:r w:rsidR="00C75C61">
        <w:t>the council</w:t>
      </w:r>
      <w:r w:rsidR="008644DE">
        <w:t xml:space="preserve"> </w:t>
      </w:r>
      <w:r w:rsidR="005A7815">
        <w:t>for items</w:t>
      </w:r>
      <w:r w:rsidR="00FE41EC">
        <w:t xml:space="preserve"> to </w:t>
      </w:r>
      <w:r w:rsidR="007C653B">
        <w:t>take</w:t>
      </w:r>
      <w:r w:rsidR="00FE41EC">
        <w:t xml:space="preserve"> to</w:t>
      </w:r>
      <w:r w:rsidR="0075260B">
        <w:br/>
        <w:t xml:space="preserve">      </w:t>
      </w:r>
      <w:r w:rsidR="00FE41EC">
        <w:t>the senate.</w:t>
      </w:r>
      <w:r w:rsidR="0075260B">
        <w:br/>
        <w:t xml:space="preserve">      </w:t>
      </w:r>
      <w:r w:rsidR="00FE41EC">
        <w:t>Dr. Marshall informed the council about</w:t>
      </w:r>
      <w:r w:rsidR="008644DE">
        <w:t xml:space="preserve"> National RC Week, RCSA</w:t>
      </w:r>
      <w:r w:rsidR="00F725F7">
        <w:t xml:space="preserve"> (</w:t>
      </w:r>
      <w:r w:rsidR="001F4C4D">
        <w:t>s</w:t>
      </w:r>
      <w:r w:rsidR="00F725F7">
        <w:t>tudent org</w:t>
      </w:r>
      <w:r w:rsidR="00C75C61">
        <w:t>anization</w:t>
      </w:r>
      <w:r w:rsidR="00F725F7">
        <w:t>)</w:t>
      </w:r>
      <w:r w:rsidR="008644DE">
        <w:t xml:space="preserve"> has been</w:t>
      </w:r>
      <w:r w:rsidR="0075260B">
        <w:br/>
        <w:t xml:space="preserve">      </w:t>
      </w:r>
      <w:r w:rsidR="008644DE">
        <w:t>doing something every</w:t>
      </w:r>
      <w:r w:rsidR="00C75C61">
        <w:t xml:space="preserve"> </w:t>
      </w:r>
      <w:r w:rsidR="008644DE">
        <w:t>day to celebrate the week.</w:t>
      </w:r>
      <w:r w:rsidR="0075260B">
        <w:br/>
        <w:t xml:space="preserve">      </w:t>
      </w:r>
      <w:r w:rsidR="00FE41EC" w:rsidRPr="00FE41EC">
        <w:t>Dr. Ari</w:t>
      </w:r>
      <w:r w:rsidR="00FE41EC">
        <w:t xml:space="preserve">, Associate Dean of Research informed the </w:t>
      </w:r>
      <w:r w:rsidR="007C653B">
        <w:t>council about</w:t>
      </w:r>
      <w:r w:rsidR="00FE41EC">
        <w:t xml:space="preserve"> the </w:t>
      </w:r>
      <w:r w:rsidR="008644DE" w:rsidRPr="008644DE">
        <w:t>webinar on Nov 10</w:t>
      </w:r>
      <w:r w:rsidR="00FE41EC">
        <w:t xml:space="preserve"> at 10</w:t>
      </w:r>
      <w:r w:rsidR="00C75C61">
        <w:t xml:space="preserve"> </w:t>
      </w:r>
      <w:r w:rsidR="00FE41EC">
        <w:t>am</w:t>
      </w:r>
      <w:r w:rsidR="008644DE" w:rsidRPr="008644DE">
        <w:t xml:space="preserve">. </w:t>
      </w:r>
      <w:r w:rsidR="00E04D11">
        <w:t>The</w:t>
      </w:r>
      <w:r w:rsidR="0075260B">
        <w:br/>
        <w:t xml:space="preserve">      </w:t>
      </w:r>
      <w:r w:rsidR="008644DE" w:rsidRPr="008644DE">
        <w:t xml:space="preserve">Dean </w:t>
      </w:r>
      <w:r w:rsidR="00E04D11">
        <w:t xml:space="preserve">will attend. </w:t>
      </w:r>
      <w:r w:rsidR="008644DE">
        <w:t>Faculty are encouraged to attend</w:t>
      </w:r>
      <w:r w:rsidR="00E04D11">
        <w:t xml:space="preserve"> but</w:t>
      </w:r>
      <w:r w:rsidR="00FE41EC">
        <w:t xml:space="preserve"> must </w:t>
      </w:r>
      <w:r w:rsidR="00E04D11">
        <w:t>RSVP</w:t>
      </w:r>
      <w:r w:rsidR="00FE41EC">
        <w:t xml:space="preserve"> by Nov 3</w:t>
      </w:r>
      <w:r w:rsidR="008644DE">
        <w:t xml:space="preserve">. </w:t>
      </w:r>
      <w:r w:rsidR="00FE41EC">
        <w:t xml:space="preserve">She </w:t>
      </w:r>
      <w:r w:rsidR="0017381A">
        <w:t xml:space="preserve">stated </w:t>
      </w:r>
      <w:r w:rsidR="00D44F63">
        <w:t xml:space="preserve">Drs. </w:t>
      </w:r>
      <w:r w:rsidR="00FE41EC">
        <w:t>Maria</w:t>
      </w:r>
      <w:r w:rsidR="0075260B">
        <w:br/>
        <w:t xml:space="preserve">      </w:t>
      </w:r>
      <w:r w:rsidR="008644DE">
        <w:t xml:space="preserve">Resendiz and </w:t>
      </w:r>
      <w:r w:rsidR="00FE41EC">
        <w:t xml:space="preserve">Monica </w:t>
      </w:r>
      <w:r w:rsidR="00F725F7">
        <w:t>Hughes</w:t>
      </w:r>
      <w:r w:rsidR="00FE41EC">
        <w:t xml:space="preserve"> </w:t>
      </w:r>
      <w:r w:rsidR="008644DE">
        <w:t>wi</w:t>
      </w:r>
      <w:r w:rsidR="00FE2A91">
        <w:t>l</w:t>
      </w:r>
      <w:r w:rsidR="008644DE">
        <w:t xml:space="preserve">l be representing the CHP Council of Funded Research. </w:t>
      </w:r>
      <w:r w:rsidR="00FE41EC">
        <w:t>She informed</w:t>
      </w:r>
      <w:r w:rsidR="0075260B">
        <w:br/>
        <w:t xml:space="preserve">      </w:t>
      </w:r>
      <w:r w:rsidR="00FE41EC">
        <w:t xml:space="preserve">the council about the CHP Training </w:t>
      </w:r>
      <w:r w:rsidR="007C653B">
        <w:t>program.</w:t>
      </w:r>
      <w:r w:rsidR="0075260B">
        <w:br/>
        <w:t xml:space="preserve">      </w:t>
      </w:r>
      <w:r w:rsidR="00FE41EC">
        <w:t>Dr. David Gibbs</w:t>
      </w:r>
      <w:r w:rsidR="00C03792">
        <w:t xml:space="preserve"> – </w:t>
      </w:r>
      <w:r w:rsidR="00FE41EC">
        <w:t xml:space="preserve">HIIM </w:t>
      </w:r>
      <w:r w:rsidR="00C03792">
        <w:t xml:space="preserve">students and faculty are volunteering at the Flu Shot outreach event </w:t>
      </w:r>
      <w:r w:rsidR="0017381A">
        <w:t>this</w:t>
      </w:r>
      <w:r w:rsidR="0075260B">
        <w:br/>
        <w:t xml:space="preserve">      </w:t>
      </w:r>
      <w:r w:rsidR="00C03792">
        <w:t>Thu</w:t>
      </w:r>
      <w:r w:rsidR="00FE41EC">
        <w:t>rsday</w:t>
      </w:r>
      <w:r w:rsidR="00C03792">
        <w:t xml:space="preserve"> and Fri</w:t>
      </w:r>
      <w:r w:rsidR="00FE41EC">
        <w:t>day</w:t>
      </w:r>
      <w:r w:rsidR="00C03792">
        <w:t xml:space="preserve"> in collaboration with </w:t>
      </w:r>
      <w:r w:rsidR="007C653B">
        <w:t>the School</w:t>
      </w:r>
      <w:r w:rsidR="00C03792">
        <w:t xml:space="preserve"> of Nursing and </w:t>
      </w:r>
      <w:r w:rsidR="00131306">
        <w:t xml:space="preserve">Student </w:t>
      </w:r>
      <w:r w:rsidR="00C03792">
        <w:t>Health Center.</w:t>
      </w:r>
      <w:r w:rsidR="00131306">
        <w:t xml:space="preserve"> </w:t>
      </w:r>
      <w:r w:rsidR="00FE41EC">
        <w:t>Dr.</w:t>
      </w:r>
      <w:r w:rsidR="0075260B">
        <w:br/>
        <w:t xml:space="preserve">      </w:t>
      </w:r>
      <w:r w:rsidR="00131306">
        <w:t xml:space="preserve">Rosemann announced </w:t>
      </w:r>
      <w:r w:rsidR="00CD12DF">
        <w:t xml:space="preserve">a </w:t>
      </w:r>
      <w:r w:rsidR="00131306">
        <w:t>limited number of</w:t>
      </w:r>
      <w:r w:rsidR="00C03792">
        <w:t xml:space="preserve"> </w:t>
      </w:r>
      <w:r w:rsidR="00131306">
        <w:t>Covid vaccines are available</w:t>
      </w:r>
      <w:r w:rsidR="004D54C1">
        <w:t xml:space="preserve">. </w:t>
      </w:r>
    </w:p>
    <w:p w14:paraId="0D934E76" w14:textId="77777777" w:rsidR="0017381A" w:rsidRDefault="0017381A" w:rsidP="00F35453">
      <w:pPr>
        <w:pStyle w:val="NoSpacing"/>
        <w:ind w:left="1440"/>
      </w:pPr>
    </w:p>
    <w:p w14:paraId="1246FBBD" w14:textId="77777777" w:rsidR="0075260B" w:rsidRDefault="00F35453" w:rsidP="0075260B">
      <w:pPr>
        <w:pStyle w:val="NoSpacing"/>
        <w:rPr>
          <w:b/>
          <w:bCs/>
        </w:rPr>
      </w:pPr>
      <w:r>
        <w:rPr>
          <w:b/>
          <w:bCs/>
        </w:rPr>
        <w:t>Off Agenda</w:t>
      </w:r>
      <w:r w:rsidR="0075260B">
        <w:rPr>
          <w:b/>
          <w:bCs/>
        </w:rPr>
        <w:br/>
      </w:r>
      <w:r w:rsidR="0075260B">
        <w:t xml:space="preserve">1.   </w:t>
      </w:r>
      <w:r w:rsidR="0017381A" w:rsidRPr="0075260B">
        <w:t xml:space="preserve">The </w:t>
      </w:r>
      <w:r w:rsidR="00F725F7" w:rsidRPr="0075260B">
        <w:t xml:space="preserve">Dean announced </w:t>
      </w:r>
      <w:r w:rsidR="00D92B00" w:rsidRPr="0075260B">
        <w:t xml:space="preserve">there will be a </w:t>
      </w:r>
      <w:r w:rsidR="00FE41EC" w:rsidRPr="0075260B">
        <w:t>collegewide</w:t>
      </w:r>
      <w:r w:rsidR="00AB1C80" w:rsidRPr="0075260B">
        <w:t xml:space="preserve"> search for a permanent </w:t>
      </w:r>
      <w:r w:rsidR="00F725F7" w:rsidRPr="0075260B">
        <w:t>Associate</w:t>
      </w:r>
      <w:r w:rsidR="00AB1C80" w:rsidRPr="0075260B">
        <w:t xml:space="preserve"> Dean.</w:t>
      </w:r>
      <w:r w:rsidR="00FE41EC" w:rsidRPr="0075260B">
        <w:t xml:space="preserve"> A formal</w:t>
      </w:r>
      <w:r w:rsidR="0075260B">
        <w:br/>
        <w:t xml:space="preserve">      </w:t>
      </w:r>
      <w:r w:rsidR="00FE41EC" w:rsidRPr="0075260B">
        <w:t>announcement will be sent to the CHP faculty and staff before the end of the day</w:t>
      </w:r>
      <w:r w:rsidR="007C653B" w:rsidRPr="0075260B">
        <w:t xml:space="preserve">. </w:t>
      </w:r>
      <w:r w:rsidR="00CA5049" w:rsidRPr="0075260B">
        <w:t xml:space="preserve">The </w:t>
      </w:r>
      <w:r w:rsidR="00AB1C80" w:rsidRPr="0075260B">
        <w:t>Dean</w:t>
      </w:r>
      <w:r w:rsidR="0075260B">
        <w:br/>
        <w:t xml:space="preserve">      </w:t>
      </w:r>
      <w:r w:rsidR="00FE41EC" w:rsidRPr="0075260B">
        <w:t xml:space="preserve">encouraged faculty to apply and </w:t>
      </w:r>
      <w:r w:rsidR="00AB1C80" w:rsidRPr="0075260B">
        <w:t xml:space="preserve">is looking forward to a robust </w:t>
      </w:r>
      <w:r w:rsidR="00FE41EC" w:rsidRPr="0075260B">
        <w:t>pool.</w:t>
      </w:r>
      <w:r w:rsidR="0075260B">
        <w:br/>
        <w:t xml:space="preserve">2.   </w:t>
      </w:r>
      <w:r w:rsidR="00CA5049" w:rsidRPr="0075260B">
        <w:t xml:space="preserve">The </w:t>
      </w:r>
      <w:r w:rsidR="00BA5DCB" w:rsidRPr="0075260B">
        <w:t xml:space="preserve">Dean </w:t>
      </w:r>
      <w:r w:rsidR="00C111A4" w:rsidRPr="0075260B">
        <w:t xml:space="preserve">informed the council </w:t>
      </w:r>
      <w:r w:rsidR="00C21B22" w:rsidRPr="0075260B">
        <w:t>that he spoke</w:t>
      </w:r>
      <w:r w:rsidR="005E3DFC" w:rsidRPr="0075260B">
        <w:t xml:space="preserve"> with</w:t>
      </w:r>
      <w:r w:rsidR="00BA5DCB" w:rsidRPr="0075260B">
        <w:t xml:space="preserve"> the AVP</w:t>
      </w:r>
      <w:r w:rsidR="00F725F7" w:rsidRPr="0075260B">
        <w:t xml:space="preserve"> for</w:t>
      </w:r>
      <w:r w:rsidR="00BA5DCB" w:rsidRPr="0075260B">
        <w:t xml:space="preserve"> Marketing </w:t>
      </w:r>
      <w:r w:rsidR="003A41BA" w:rsidRPr="0075260B">
        <w:t>and</w:t>
      </w:r>
      <w:r w:rsidR="00BA5DCB" w:rsidRPr="0075260B">
        <w:t xml:space="preserve"> Communication</w:t>
      </w:r>
      <w:r w:rsidR="00C111A4" w:rsidRPr="0075260B">
        <w:t>s</w:t>
      </w:r>
      <w:r w:rsidR="00BA5DCB" w:rsidRPr="0075260B">
        <w:t xml:space="preserve"> </w:t>
      </w:r>
      <w:r w:rsidR="00B274A2" w:rsidRPr="0075260B">
        <w:t>about</w:t>
      </w:r>
      <w:r w:rsidR="0075260B">
        <w:br/>
        <w:t xml:space="preserve">      </w:t>
      </w:r>
      <w:r w:rsidR="00FE41EC" w:rsidRPr="0075260B">
        <w:t>a</w:t>
      </w:r>
      <w:r w:rsidR="00BA5DCB" w:rsidRPr="0075260B">
        <w:t xml:space="preserve"> </w:t>
      </w:r>
      <w:r w:rsidR="00F725F7" w:rsidRPr="0075260B">
        <w:t>digital</w:t>
      </w:r>
      <w:r w:rsidR="00BA5DCB" w:rsidRPr="0075260B">
        <w:t xml:space="preserve"> marketing campaign</w:t>
      </w:r>
      <w:r w:rsidR="00FE41EC" w:rsidRPr="0075260B">
        <w:t xml:space="preserve"> </w:t>
      </w:r>
      <w:r w:rsidR="00B274A2" w:rsidRPr="0075260B">
        <w:t>regarding</w:t>
      </w:r>
      <w:r w:rsidR="00FE41EC" w:rsidRPr="0075260B">
        <w:t xml:space="preserve"> marketing and branding the </w:t>
      </w:r>
      <w:r w:rsidR="00C21B22" w:rsidRPr="0075260B">
        <w:t xml:space="preserve">CHP </w:t>
      </w:r>
      <w:r w:rsidR="00FE41EC" w:rsidRPr="0075260B">
        <w:t>programs</w:t>
      </w:r>
      <w:r w:rsidR="00BA5DCB" w:rsidRPr="0075260B">
        <w:t xml:space="preserve">. </w:t>
      </w:r>
      <w:r w:rsidR="00031132" w:rsidRPr="0075260B">
        <w:t xml:space="preserve">He </w:t>
      </w:r>
      <w:r w:rsidR="00FE41EC" w:rsidRPr="0075260B">
        <w:t>will</w:t>
      </w:r>
      <w:r w:rsidR="00BA5DCB" w:rsidRPr="0075260B">
        <w:t xml:space="preserve"> reach out</w:t>
      </w:r>
      <w:r w:rsidR="0075260B">
        <w:br/>
        <w:t xml:space="preserve">      </w:t>
      </w:r>
      <w:r w:rsidR="00BA5DCB" w:rsidRPr="0075260B">
        <w:t>to the chairs</w:t>
      </w:r>
      <w:r w:rsidR="00FE41EC" w:rsidRPr="0075260B">
        <w:t>/directors with more information and what is needed to highlight their program. This</w:t>
      </w:r>
      <w:r w:rsidR="0075260B">
        <w:br/>
        <w:t xml:space="preserve">      </w:t>
      </w:r>
      <w:r w:rsidR="00FE41EC" w:rsidRPr="0075260B">
        <w:t>will be an agenda item at the next council meeting.</w:t>
      </w:r>
    </w:p>
    <w:p w14:paraId="6D31F72E" w14:textId="5D2E0A52" w:rsidR="007C653B" w:rsidRPr="0075260B" w:rsidRDefault="0075260B" w:rsidP="0075260B">
      <w:pPr>
        <w:pStyle w:val="NoSpacing"/>
        <w:rPr>
          <w:b/>
          <w:bCs/>
        </w:rPr>
      </w:pPr>
      <w:r>
        <w:rPr>
          <w:b/>
          <w:bCs/>
        </w:rPr>
        <w:t xml:space="preserve">3.   </w:t>
      </w:r>
      <w:r w:rsidR="007C653B" w:rsidRPr="0075260B">
        <w:t>Next council meeting is Wednesday, November 8.</w:t>
      </w:r>
    </w:p>
    <w:p w14:paraId="38C28EF6" w14:textId="77777777" w:rsidR="00F35453" w:rsidRPr="00F35453" w:rsidRDefault="00F35453" w:rsidP="00F35453">
      <w:pPr>
        <w:pStyle w:val="NoSpacing"/>
        <w:ind w:left="1080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126"/>
    <w:multiLevelType w:val="hybridMultilevel"/>
    <w:tmpl w:val="F12A80C6"/>
    <w:lvl w:ilvl="0" w:tplc="C23E4724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E260281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E76CCC"/>
    <w:multiLevelType w:val="hybridMultilevel"/>
    <w:tmpl w:val="B958D9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6771"/>
    <w:multiLevelType w:val="hybridMultilevel"/>
    <w:tmpl w:val="DD9662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57BB"/>
    <w:multiLevelType w:val="hybridMultilevel"/>
    <w:tmpl w:val="FD5C4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35C5F"/>
    <w:multiLevelType w:val="hybridMultilevel"/>
    <w:tmpl w:val="531A70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D0287"/>
    <w:multiLevelType w:val="hybridMultilevel"/>
    <w:tmpl w:val="FAC87F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65120"/>
    <w:multiLevelType w:val="hybridMultilevel"/>
    <w:tmpl w:val="6EAC18B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78563">
    <w:abstractNumId w:val="0"/>
  </w:num>
  <w:num w:numId="2" w16cid:durableId="134228103">
    <w:abstractNumId w:val="7"/>
  </w:num>
  <w:num w:numId="3" w16cid:durableId="1370297027">
    <w:abstractNumId w:val="5"/>
  </w:num>
  <w:num w:numId="4" w16cid:durableId="1732801251">
    <w:abstractNumId w:val="4"/>
  </w:num>
  <w:num w:numId="5" w16cid:durableId="304119182">
    <w:abstractNumId w:val="3"/>
  </w:num>
  <w:num w:numId="6" w16cid:durableId="1191339994">
    <w:abstractNumId w:val="1"/>
  </w:num>
  <w:num w:numId="7" w16cid:durableId="1303314945">
    <w:abstractNumId w:val="8"/>
  </w:num>
  <w:num w:numId="8" w16cid:durableId="18820066">
    <w:abstractNumId w:val="9"/>
  </w:num>
  <w:num w:numId="9" w16cid:durableId="548565580">
    <w:abstractNumId w:val="6"/>
  </w:num>
  <w:num w:numId="10" w16cid:durableId="25102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3B2E"/>
    <w:rsid w:val="00004505"/>
    <w:rsid w:val="00016937"/>
    <w:rsid w:val="00022936"/>
    <w:rsid w:val="00023E92"/>
    <w:rsid w:val="00031132"/>
    <w:rsid w:val="000464EA"/>
    <w:rsid w:val="00064812"/>
    <w:rsid w:val="00071533"/>
    <w:rsid w:val="000A5DEB"/>
    <w:rsid w:val="000F3E41"/>
    <w:rsid w:val="001030E1"/>
    <w:rsid w:val="00116026"/>
    <w:rsid w:val="00131306"/>
    <w:rsid w:val="00140A2E"/>
    <w:rsid w:val="001421D8"/>
    <w:rsid w:val="00152022"/>
    <w:rsid w:val="00156830"/>
    <w:rsid w:val="0017135C"/>
    <w:rsid w:val="0017381A"/>
    <w:rsid w:val="001B3058"/>
    <w:rsid w:val="001D28EC"/>
    <w:rsid w:val="001D4C4B"/>
    <w:rsid w:val="001D4CAB"/>
    <w:rsid w:val="001D6BB0"/>
    <w:rsid w:val="001E14D2"/>
    <w:rsid w:val="001F4C4D"/>
    <w:rsid w:val="002214B0"/>
    <w:rsid w:val="00252337"/>
    <w:rsid w:val="00253966"/>
    <w:rsid w:val="00256391"/>
    <w:rsid w:val="00257662"/>
    <w:rsid w:val="00264D51"/>
    <w:rsid w:val="002656F0"/>
    <w:rsid w:val="00274215"/>
    <w:rsid w:val="00293981"/>
    <w:rsid w:val="002A150E"/>
    <w:rsid w:val="002A15B0"/>
    <w:rsid w:val="002B6A80"/>
    <w:rsid w:val="002D4124"/>
    <w:rsid w:val="002E3D51"/>
    <w:rsid w:val="002F32B1"/>
    <w:rsid w:val="00300CB1"/>
    <w:rsid w:val="003014E2"/>
    <w:rsid w:val="0032776D"/>
    <w:rsid w:val="00327C22"/>
    <w:rsid w:val="00330A5B"/>
    <w:rsid w:val="003473E1"/>
    <w:rsid w:val="003A41BA"/>
    <w:rsid w:val="003C3D34"/>
    <w:rsid w:val="003D6FF4"/>
    <w:rsid w:val="003F7CA0"/>
    <w:rsid w:val="004021B6"/>
    <w:rsid w:val="00417479"/>
    <w:rsid w:val="00420DC4"/>
    <w:rsid w:val="00437B1E"/>
    <w:rsid w:val="0046341C"/>
    <w:rsid w:val="004672D3"/>
    <w:rsid w:val="00472112"/>
    <w:rsid w:val="004D0205"/>
    <w:rsid w:val="004D53A6"/>
    <w:rsid w:val="004D54C1"/>
    <w:rsid w:val="004D681E"/>
    <w:rsid w:val="00502A1A"/>
    <w:rsid w:val="005350CB"/>
    <w:rsid w:val="005373A9"/>
    <w:rsid w:val="0056182D"/>
    <w:rsid w:val="00567BBB"/>
    <w:rsid w:val="005765A6"/>
    <w:rsid w:val="00597F6B"/>
    <w:rsid w:val="005A040A"/>
    <w:rsid w:val="005A5D76"/>
    <w:rsid w:val="005A7815"/>
    <w:rsid w:val="005C48BC"/>
    <w:rsid w:val="005C4D60"/>
    <w:rsid w:val="005E3DFC"/>
    <w:rsid w:val="005E5B1F"/>
    <w:rsid w:val="005F6E8D"/>
    <w:rsid w:val="0060161F"/>
    <w:rsid w:val="00601F58"/>
    <w:rsid w:val="00611A6E"/>
    <w:rsid w:val="00645481"/>
    <w:rsid w:val="00646818"/>
    <w:rsid w:val="00661039"/>
    <w:rsid w:val="0066455C"/>
    <w:rsid w:val="006866A9"/>
    <w:rsid w:val="00694CE1"/>
    <w:rsid w:val="006B658E"/>
    <w:rsid w:val="006D000B"/>
    <w:rsid w:val="006E3BBB"/>
    <w:rsid w:val="00744BB9"/>
    <w:rsid w:val="0075260B"/>
    <w:rsid w:val="007548D7"/>
    <w:rsid w:val="00777847"/>
    <w:rsid w:val="00785009"/>
    <w:rsid w:val="007853AF"/>
    <w:rsid w:val="007874F7"/>
    <w:rsid w:val="007A3B3C"/>
    <w:rsid w:val="007A7B99"/>
    <w:rsid w:val="007C653B"/>
    <w:rsid w:val="007D6090"/>
    <w:rsid w:val="007D6188"/>
    <w:rsid w:val="007E45B1"/>
    <w:rsid w:val="00805A4A"/>
    <w:rsid w:val="00816B90"/>
    <w:rsid w:val="00820AD0"/>
    <w:rsid w:val="00823D18"/>
    <w:rsid w:val="00825449"/>
    <w:rsid w:val="008423A3"/>
    <w:rsid w:val="00855177"/>
    <w:rsid w:val="008644DE"/>
    <w:rsid w:val="00873C15"/>
    <w:rsid w:val="00877094"/>
    <w:rsid w:val="00887FC7"/>
    <w:rsid w:val="008A4F71"/>
    <w:rsid w:val="008A59C2"/>
    <w:rsid w:val="008B415D"/>
    <w:rsid w:val="008C4D93"/>
    <w:rsid w:val="008D3F5F"/>
    <w:rsid w:val="008E1B15"/>
    <w:rsid w:val="008E3CD2"/>
    <w:rsid w:val="00947B1A"/>
    <w:rsid w:val="0096647E"/>
    <w:rsid w:val="009D39E8"/>
    <w:rsid w:val="009E009A"/>
    <w:rsid w:val="009E0FAF"/>
    <w:rsid w:val="009E206A"/>
    <w:rsid w:val="009E2AEC"/>
    <w:rsid w:val="009E5054"/>
    <w:rsid w:val="00A030D9"/>
    <w:rsid w:val="00A05B0B"/>
    <w:rsid w:val="00A339CE"/>
    <w:rsid w:val="00A462C1"/>
    <w:rsid w:val="00A64ED6"/>
    <w:rsid w:val="00A9746D"/>
    <w:rsid w:val="00AB1C80"/>
    <w:rsid w:val="00AC53CD"/>
    <w:rsid w:val="00AC79FF"/>
    <w:rsid w:val="00AE4358"/>
    <w:rsid w:val="00AF3CBA"/>
    <w:rsid w:val="00AF50A2"/>
    <w:rsid w:val="00B12201"/>
    <w:rsid w:val="00B13F2F"/>
    <w:rsid w:val="00B274A2"/>
    <w:rsid w:val="00B31211"/>
    <w:rsid w:val="00B348C3"/>
    <w:rsid w:val="00B353C0"/>
    <w:rsid w:val="00B5733E"/>
    <w:rsid w:val="00B67D38"/>
    <w:rsid w:val="00B74410"/>
    <w:rsid w:val="00B81AE5"/>
    <w:rsid w:val="00B855DF"/>
    <w:rsid w:val="00BA5DCB"/>
    <w:rsid w:val="00BD42DA"/>
    <w:rsid w:val="00BF621A"/>
    <w:rsid w:val="00C03792"/>
    <w:rsid w:val="00C073FA"/>
    <w:rsid w:val="00C07B08"/>
    <w:rsid w:val="00C111A4"/>
    <w:rsid w:val="00C21B22"/>
    <w:rsid w:val="00C24305"/>
    <w:rsid w:val="00C31D76"/>
    <w:rsid w:val="00C3652A"/>
    <w:rsid w:val="00C75C61"/>
    <w:rsid w:val="00CA5049"/>
    <w:rsid w:val="00CB6E80"/>
    <w:rsid w:val="00CD12DF"/>
    <w:rsid w:val="00CD57B6"/>
    <w:rsid w:val="00CE24E3"/>
    <w:rsid w:val="00CE3836"/>
    <w:rsid w:val="00CF2273"/>
    <w:rsid w:val="00D003FB"/>
    <w:rsid w:val="00D21963"/>
    <w:rsid w:val="00D44F63"/>
    <w:rsid w:val="00D85466"/>
    <w:rsid w:val="00D92B00"/>
    <w:rsid w:val="00DA0FED"/>
    <w:rsid w:val="00DA5096"/>
    <w:rsid w:val="00DB7D22"/>
    <w:rsid w:val="00DD159F"/>
    <w:rsid w:val="00DD42C4"/>
    <w:rsid w:val="00DE3817"/>
    <w:rsid w:val="00DF1C3A"/>
    <w:rsid w:val="00E04D11"/>
    <w:rsid w:val="00E225F6"/>
    <w:rsid w:val="00E40812"/>
    <w:rsid w:val="00E61918"/>
    <w:rsid w:val="00E77DC7"/>
    <w:rsid w:val="00E85454"/>
    <w:rsid w:val="00EC13BB"/>
    <w:rsid w:val="00EC5AD9"/>
    <w:rsid w:val="00EE1EED"/>
    <w:rsid w:val="00EE704B"/>
    <w:rsid w:val="00F05412"/>
    <w:rsid w:val="00F117D3"/>
    <w:rsid w:val="00F22FC2"/>
    <w:rsid w:val="00F350EE"/>
    <w:rsid w:val="00F35453"/>
    <w:rsid w:val="00F368B9"/>
    <w:rsid w:val="00F40411"/>
    <w:rsid w:val="00F54791"/>
    <w:rsid w:val="00F5610B"/>
    <w:rsid w:val="00F5713A"/>
    <w:rsid w:val="00F6387D"/>
    <w:rsid w:val="00F64790"/>
    <w:rsid w:val="00F7015B"/>
    <w:rsid w:val="00F725F7"/>
    <w:rsid w:val="00F7273E"/>
    <w:rsid w:val="00F77774"/>
    <w:rsid w:val="00FB63EF"/>
    <w:rsid w:val="00FB6403"/>
    <w:rsid w:val="00FC4D88"/>
    <w:rsid w:val="00FD16B7"/>
    <w:rsid w:val="00FE2A91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2023-10-30T18:37:00Z</cp:lastPrinted>
  <dcterms:created xsi:type="dcterms:W3CDTF">2023-10-30T18:38:00Z</dcterms:created>
  <dcterms:modified xsi:type="dcterms:W3CDTF">2023-10-30T18:38:00Z</dcterms:modified>
</cp:coreProperties>
</file>