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BCF5" w14:textId="4CF71427" w:rsidR="00346ED5" w:rsidRPr="00346ED5" w:rsidRDefault="00346ED5" w:rsidP="00346ED5">
      <w:pPr>
        <w:rPr>
          <w:b/>
          <w:bCs/>
          <w:sz w:val="36"/>
          <w:szCs w:val="36"/>
        </w:rPr>
      </w:pPr>
      <w:r w:rsidRPr="00346ED5">
        <w:rPr>
          <w:b/>
          <w:bCs/>
          <w:sz w:val="36"/>
          <w:szCs w:val="36"/>
        </w:rPr>
        <w:t>Scenario R3 – Debt Claim Case Docket Sheet</w:t>
      </w:r>
    </w:p>
    <w:p w14:paraId="02279283" w14:textId="77777777" w:rsidR="00346ED5" w:rsidRPr="00346ED5" w:rsidRDefault="00346ED5" w:rsidP="00346ED5">
      <w:pPr>
        <w:rPr>
          <w:b/>
          <w:bCs/>
          <w:sz w:val="28"/>
          <w:szCs w:val="28"/>
        </w:rPr>
      </w:pPr>
    </w:p>
    <w:p w14:paraId="2B568EB6" w14:textId="1E156F4E" w:rsidR="00346ED5" w:rsidRPr="00346ED5" w:rsidRDefault="00346ED5" w:rsidP="00346ED5">
      <w:pPr>
        <w:rPr>
          <w:b/>
          <w:bCs/>
          <w:i/>
          <w:iCs/>
          <w:sz w:val="28"/>
          <w:szCs w:val="28"/>
        </w:rPr>
      </w:pPr>
      <w:r w:rsidRPr="00346ED5">
        <w:rPr>
          <w:b/>
          <w:bCs/>
          <w:i/>
          <w:iCs/>
          <w:sz w:val="28"/>
          <w:szCs w:val="28"/>
        </w:rPr>
        <w:t>Cause No. 54321</w:t>
      </w:r>
    </w:p>
    <w:tbl>
      <w:tblPr>
        <w:tblStyle w:val="TableGrid"/>
        <w:tblpPr w:leftFromText="180" w:rightFromText="180" w:vertAnchor="page" w:horzAnchor="margin" w:tblpXSpec="center" w:tblpY="3935"/>
        <w:tblW w:w="10446" w:type="dxa"/>
        <w:tblLook w:val="04A0" w:firstRow="1" w:lastRow="0" w:firstColumn="1" w:lastColumn="0" w:noHBand="0" w:noVBand="1"/>
      </w:tblPr>
      <w:tblGrid>
        <w:gridCol w:w="1918"/>
        <w:gridCol w:w="3176"/>
        <w:gridCol w:w="5352"/>
      </w:tblGrid>
      <w:tr w:rsidR="00FD3EBB" w14:paraId="525A0371" w14:textId="77777777" w:rsidTr="00FD3EBB">
        <w:trPr>
          <w:trHeight w:val="596"/>
        </w:trPr>
        <w:tc>
          <w:tcPr>
            <w:tcW w:w="1918" w:type="dxa"/>
            <w:shd w:val="clear" w:color="auto" w:fill="000000" w:themeFill="text1"/>
          </w:tcPr>
          <w:p w14:paraId="686A80FB" w14:textId="77777777" w:rsidR="00FD3EBB" w:rsidRPr="00346ED5" w:rsidRDefault="00FD3EBB" w:rsidP="00FD3EBB">
            <w:pPr>
              <w:rPr>
                <w:b/>
                <w:bCs/>
                <w:sz w:val="28"/>
                <w:szCs w:val="28"/>
              </w:rPr>
            </w:pPr>
            <w:r w:rsidRPr="00346ED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76" w:type="dxa"/>
            <w:shd w:val="clear" w:color="auto" w:fill="000000" w:themeFill="text1"/>
          </w:tcPr>
          <w:p w14:paraId="58E311D9" w14:textId="77777777" w:rsidR="00FD3EBB" w:rsidRPr="00346ED5" w:rsidRDefault="00FD3EBB" w:rsidP="00FD3EBB">
            <w:pPr>
              <w:rPr>
                <w:b/>
                <w:bCs/>
                <w:sz w:val="28"/>
                <w:szCs w:val="28"/>
              </w:rPr>
            </w:pPr>
            <w:r w:rsidRPr="00346ED5">
              <w:rPr>
                <w:b/>
                <w:bCs/>
                <w:sz w:val="28"/>
                <w:szCs w:val="28"/>
              </w:rPr>
              <w:t>Hearing/Court Document</w:t>
            </w:r>
          </w:p>
        </w:tc>
        <w:tc>
          <w:tcPr>
            <w:tcW w:w="5352" w:type="dxa"/>
            <w:shd w:val="clear" w:color="auto" w:fill="000000" w:themeFill="text1"/>
          </w:tcPr>
          <w:p w14:paraId="1A30848E" w14:textId="77777777" w:rsidR="00FD3EBB" w:rsidRPr="00346ED5" w:rsidRDefault="00FD3EBB" w:rsidP="00FD3EBB">
            <w:pPr>
              <w:rPr>
                <w:b/>
                <w:bCs/>
                <w:sz w:val="28"/>
                <w:szCs w:val="28"/>
              </w:rPr>
            </w:pPr>
            <w:r w:rsidRPr="00346ED5">
              <w:rPr>
                <w:b/>
                <w:bCs/>
                <w:sz w:val="28"/>
                <w:szCs w:val="28"/>
              </w:rPr>
              <w:t>Docket Note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FD3EBB" w14:paraId="7FD4BF20" w14:textId="77777777" w:rsidTr="00FD3EBB">
        <w:trPr>
          <w:trHeight w:val="596"/>
        </w:trPr>
        <w:tc>
          <w:tcPr>
            <w:tcW w:w="1918" w:type="dxa"/>
          </w:tcPr>
          <w:p w14:paraId="6242E74E" w14:textId="77777777" w:rsidR="00FD3EBB" w:rsidRDefault="00FD3EBB" w:rsidP="00FD3EBB">
            <w:r>
              <w:t>10/17/2022</w:t>
            </w:r>
          </w:p>
        </w:tc>
        <w:tc>
          <w:tcPr>
            <w:tcW w:w="3176" w:type="dxa"/>
          </w:tcPr>
          <w:p w14:paraId="3BB092B3" w14:textId="77777777" w:rsidR="00FD3EBB" w:rsidRDefault="00FD3EBB" w:rsidP="00FD3EBB">
            <w:r>
              <w:t>Petition</w:t>
            </w:r>
          </w:p>
        </w:tc>
        <w:tc>
          <w:tcPr>
            <w:tcW w:w="5352" w:type="dxa"/>
          </w:tcPr>
          <w:p w14:paraId="7FF89E10" w14:textId="77777777" w:rsidR="00FD3EBB" w:rsidRPr="00346ED5" w:rsidRDefault="00FD3EBB" w:rsidP="00FD3EBB">
            <w:pPr>
              <w:rPr>
                <w:i/>
                <w:iCs/>
              </w:rPr>
            </w:pPr>
            <w:r w:rsidRPr="00346ED5">
              <w:rPr>
                <w:i/>
                <w:iCs/>
              </w:rPr>
              <w:t>Filed/accepted</w:t>
            </w:r>
          </w:p>
        </w:tc>
      </w:tr>
      <w:tr w:rsidR="00FD3EBB" w14:paraId="7B268097" w14:textId="77777777" w:rsidTr="00FD3EBB">
        <w:trPr>
          <w:trHeight w:val="580"/>
        </w:trPr>
        <w:tc>
          <w:tcPr>
            <w:tcW w:w="1918" w:type="dxa"/>
          </w:tcPr>
          <w:p w14:paraId="1FB51D72" w14:textId="77777777" w:rsidR="00FD3EBB" w:rsidRDefault="00FD3EBB" w:rsidP="00FD3EBB">
            <w:r>
              <w:t>10/30/2023</w:t>
            </w:r>
          </w:p>
        </w:tc>
        <w:tc>
          <w:tcPr>
            <w:tcW w:w="3176" w:type="dxa"/>
          </w:tcPr>
          <w:p w14:paraId="02376AC5" w14:textId="77777777" w:rsidR="00FD3EBB" w:rsidRDefault="00FD3EBB" w:rsidP="00FD3EBB">
            <w:r>
              <w:t>Service</w:t>
            </w:r>
          </w:p>
        </w:tc>
        <w:tc>
          <w:tcPr>
            <w:tcW w:w="5352" w:type="dxa"/>
          </w:tcPr>
          <w:p w14:paraId="2307BE91" w14:textId="77777777" w:rsidR="00FD3EBB" w:rsidRDefault="00FD3EBB" w:rsidP="00FD3EBB">
            <w:r w:rsidRPr="00346ED5">
              <w:rPr>
                <w:i/>
                <w:iCs/>
              </w:rPr>
              <w:t>Return of Service received</w:t>
            </w:r>
            <w:r>
              <w:t xml:space="preserve"> </w:t>
            </w:r>
            <w:r w:rsidRPr="00346ED5">
              <w:rPr>
                <w:i/>
                <w:iCs/>
              </w:rPr>
              <w:t>signed by Bailiff Jones on 10/24/2022</w:t>
            </w:r>
          </w:p>
        </w:tc>
      </w:tr>
      <w:tr w:rsidR="00FD3EBB" w14:paraId="12EB12EF" w14:textId="77777777" w:rsidTr="00FD3EBB">
        <w:trPr>
          <w:trHeight w:val="596"/>
        </w:trPr>
        <w:tc>
          <w:tcPr>
            <w:tcW w:w="1918" w:type="dxa"/>
          </w:tcPr>
          <w:p w14:paraId="0F200F61" w14:textId="77777777" w:rsidR="00FD3EBB" w:rsidRDefault="00FD3EBB" w:rsidP="00FD3EBB">
            <w:r>
              <w:t>01/11/2023</w:t>
            </w:r>
          </w:p>
        </w:tc>
        <w:tc>
          <w:tcPr>
            <w:tcW w:w="3176" w:type="dxa"/>
          </w:tcPr>
          <w:p w14:paraId="5BFAACB7" w14:textId="77777777" w:rsidR="00FD3EBB" w:rsidRDefault="00FD3EBB" w:rsidP="00FD3EBB">
            <w:r>
              <w:t xml:space="preserve">Default Judgment </w:t>
            </w:r>
          </w:p>
        </w:tc>
        <w:tc>
          <w:tcPr>
            <w:tcW w:w="5352" w:type="dxa"/>
          </w:tcPr>
          <w:p w14:paraId="3AC0D653" w14:textId="77777777" w:rsidR="00FD3EBB" w:rsidRPr="00346ED5" w:rsidRDefault="00FD3EBB" w:rsidP="00FD3EBB">
            <w:pPr>
              <w:rPr>
                <w:i/>
                <w:iCs/>
              </w:rPr>
            </w:pPr>
            <w:r w:rsidRPr="00346ED5">
              <w:rPr>
                <w:i/>
                <w:iCs/>
              </w:rPr>
              <w:t>Entered and signed by Judge</w:t>
            </w:r>
          </w:p>
        </w:tc>
      </w:tr>
      <w:tr w:rsidR="00FD3EBB" w14:paraId="38E7DAF0" w14:textId="77777777" w:rsidTr="00FD3EBB">
        <w:trPr>
          <w:trHeight w:val="596"/>
        </w:trPr>
        <w:tc>
          <w:tcPr>
            <w:tcW w:w="1918" w:type="dxa"/>
          </w:tcPr>
          <w:p w14:paraId="5F421A10" w14:textId="77777777" w:rsidR="00FD3EBB" w:rsidRDefault="00FD3EBB" w:rsidP="00FD3EBB">
            <w:r>
              <w:t>08/30/2023</w:t>
            </w:r>
          </w:p>
        </w:tc>
        <w:tc>
          <w:tcPr>
            <w:tcW w:w="3176" w:type="dxa"/>
          </w:tcPr>
          <w:p w14:paraId="05EEBD58" w14:textId="77777777" w:rsidR="00FD3EBB" w:rsidRDefault="00FD3EBB" w:rsidP="00FD3EBB">
            <w:r>
              <w:t>Application for Appointment of Receiver</w:t>
            </w:r>
          </w:p>
        </w:tc>
        <w:tc>
          <w:tcPr>
            <w:tcW w:w="5352" w:type="dxa"/>
          </w:tcPr>
          <w:p w14:paraId="32E2912B" w14:textId="77777777" w:rsidR="00FD3EBB" w:rsidRPr="00346ED5" w:rsidRDefault="00FD3EBB" w:rsidP="00FD3EBB">
            <w:pPr>
              <w:rPr>
                <w:i/>
                <w:iCs/>
              </w:rPr>
            </w:pPr>
            <w:r>
              <w:rPr>
                <w:i/>
                <w:iCs/>
              </w:rPr>
              <w:t>Granted on 9/5/2023</w:t>
            </w:r>
          </w:p>
        </w:tc>
      </w:tr>
      <w:tr w:rsidR="00FD3EBB" w14:paraId="10E229A7" w14:textId="77777777" w:rsidTr="00FD3EBB">
        <w:trPr>
          <w:trHeight w:val="596"/>
        </w:trPr>
        <w:tc>
          <w:tcPr>
            <w:tcW w:w="1918" w:type="dxa"/>
          </w:tcPr>
          <w:p w14:paraId="31C70B7F" w14:textId="77777777" w:rsidR="00FD3EBB" w:rsidRDefault="00FD3EBB" w:rsidP="00FD3EBB">
            <w:r>
              <w:t>09/5/2023</w:t>
            </w:r>
          </w:p>
        </w:tc>
        <w:tc>
          <w:tcPr>
            <w:tcW w:w="3176" w:type="dxa"/>
          </w:tcPr>
          <w:p w14:paraId="3C10C69A" w14:textId="77777777" w:rsidR="00FD3EBB" w:rsidRDefault="00FD3EBB" w:rsidP="00FD3EBB">
            <w:r>
              <w:t>Receiver’s Bond</w:t>
            </w:r>
          </w:p>
        </w:tc>
        <w:tc>
          <w:tcPr>
            <w:tcW w:w="5352" w:type="dxa"/>
          </w:tcPr>
          <w:p w14:paraId="6A9FD603" w14:textId="77777777" w:rsidR="00FD3EBB" w:rsidRDefault="00FD3EBB" w:rsidP="00FD3EBB">
            <w:pPr>
              <w:rPr>
                <w:i/>
                <w:iCs/>
              </w:rPr>
            </w:pPr>
            <w:r>
              <w:rPr>
                <w:i/>
                <w:iCs/>
              </w:rPr>
              <w:t>Received</w:t>
            </w:r>
          </w:p>
        </w:tc>
      </w:tr>
      <w:tr w:rsidR="00FD3EBB" w14:paraId="1D9DEA4B" w14:textId="77777777" w:rsidTr="00FD3EBB">
        <w:trPr>
          <w:trHeight w:val="596"/>
        </w:trPr>
        <w:tc>
          <w:tcPr>
            <w:tcW w:w="1918" w:type="dxa"/>
          </w:tcPr>
          <w:p w14:paraId="4F64A91C" w14:textId="77777777" w:rsidR="00FD3EBB" w:rsidRDefault="00FD3EBB" w:rsidP="00FD3EBB">
            <w:r>
              <w:t>09/5/2023</w:t>
            </w:r>
          </w:p>
        </w:tc>
        <w:tc>
          <w:tcPr>
            <w:tcW w:w="3176" w:type="dxa"/>
          </w:tcPr>
          <w:p w14:paraId="63B86EE9" w14:textId="77777777" w:rsidR="00FD3EBB" w:rsidRDefault="00FD3EBB" w:rsidP="00FD3EBB">
            <w:r>
              <w:t>Order Appointing Receiver</w:t>
            </w:r>
          </w:p>
        </w:tc>
        <w:tc>
          <w:tcPr>
            <w:tcW w:w="5352" w:type="dxa"/>
          </w:tcPr>
          <w:p w14:paraId="3583D562" w14:textId="77777777" w:rsidR="00FD3EBB" w:rsidRDefault="00FD3EBB" w:rsidP="00FD3EBB">
            <w:pPr>
              <w:rPr>
                <w:i/>
                <w:iCs/>
              </w:rPr>
            </w:pPr>
            <w:r>
              <w:rPr>
                <w:i/>
                <w:iCs/>
              </w:rPr>
              <w:t>Application filed on 8/30, bond and other paperwork received on 9/5</w:t>
            </w:r>
          </w:p>
        </w:tc>
      </w:tr>
      <w:tr w:rsidR="00FD3EBB" w14:paraId="68F27D5D" w14:textId="77777777" w:rsidTr="00FD3EBB">
        <w:trPr>
          <w:trHeight w:val="596"/>
        </w:trPr>
        <w:tc>
          <w:tcPr>
            <w:tcW w:w="1918" w:type="dxa"/>
          </w:tcPr>
          <w:p w14:paraId="4E3202FB" w14:textId="77777777" w:rsidR="00FD3EBB" w:rsidRDefault="00FD3EBB" w:rsidP="00FD3EBB">
            <w:r>
              <w:t>10/23/2023</w:t>
            </w:r>
          </w:p>
        </w:tc>
        <w:tc>
          <w:tcPr>
            <w:tcW w:w="3176" w:type="dxa"/>
          </w:tcPr>
          <w:p w14:paraId="6FA938D0" w14:textId="77777777" w:rsidR="00FD3EBB" w:rsidRDefault="00FD3EBB" w:rsidP="00FD3EBB">
            <w:r>
              <w:t>Receiver’s Fee Application and Motion to Disburse Funds</w:t>
            </w:r>
          </w:p>
        </w:tc>
        <w:tc>
          <w:tcPr>
            <w:tcW w:w="5352" w:type="dxa"/>
          </w:tcPr>
          <w:p w14:paraId="49F57767" w14:textId="77777777" w:rsidR="00FD3EBB" w:rsidRDefault="00FD3EBB" w:rsidP="00FD3EBB"/>
        </w:tc>
      </w:tr>
      <w:tr w:rsidR="00FD3EBB" w14:paraId="58FB70A2" w14:textId="77777777" w:rsidTr="00FD3EBB">
        <w:trPr>
          <w:trHeight w:val="580"/>
        </w:trPr>
        <w:tc>
          <w:tcPr>
            <w:tcW w:w="1918" w:type="dxa"/>
          </w:tcPr>
          <w:p w14:paraId="39C0358C" w14:textId="77777777" w:rsidR="00FD3EBB" w:rsidRDefault="00FD3EBB" w:rsidP="00FD3EBB">
            <w:r>
              <w:t>10/25/2023</w:t>
            </w:r>
          </w:p>
        </w:tc>
        <w:tc>
          <w:tcPr>
            <w:tcW w:w="3176" w:type="dxa"/>
          </w:tcPr>
          <w:p w14:paraId="1DD310C1" w14:textId="77777777" w:rsidR="00FD3EBB" w:rsidRDefault="00FD3EBB" w:rsidP="00FD3EBB">
            <w:r>
              <w:t>Order Disbursing Funds</w:t>
            </w:r>
          </w:p>
        </w:tc>
        <w:tc>
          <w:tcPr>
            <w:tcW w:w="5352" w:type="dxa"/>
          </w:tcPr>
          <w:p w14:paraId="45368E3C" w14:textId="77777777" w:rsidR="00FD3EBB" w:rsidRPr="00346ED5" w:rsidRDefault="00FD3EBB" w:rsidP="00FD3EBB">
            <w:pPr>
              <w:rPr>
                <w:i/>
                <w:iCs/>
              </w:rPr>
            </w:pPr>
            <w:r>
              <w:rPr>
                <w:i/>
                <w:iCs/>
              </w:rPr>
              <w:t>Application filed 10/23 with proof of earned fee</w:t>
            </w:r>
          </w:p>
        </w:tc>
      </w:tr>
      <w:tr w:rsidR="00FD3EBB" w:rsidRPr="00346ED5" w14:paraId="45B70C88" w14:textId="77777777" w:rsidTr="00FD3EBB">
        <w:trPr>
          <w:trHeight w:val="580"/>
        </w:trPr>
        <w:tc>
          <w:tcPr>
            <w:tcW w:w="1918" w:type="dxa"/>
          </w:tcPr>
          <w:p w14:paraId="411CD2B7" w14:textId="77777777" w:rsidR="00FD3EBB" w:rsidRPr="00346ED5" w:rsidRDefault="00FD3EBB" w:rsidP="00FD3EBB">
            <w:pPr>
              <w:rPr>
                <w:b/>
                <w:bCs/>
              </w:rPr>
            </w:pPr>
            <w:r w:rsidRPr="00346ED5">
              <w:rPr>
                <w:b/>
                <w:bCs/>
              </w:rPr>
              <w:t>10/30/2023</w:t>
            </w:r>
          </w:p>
        </w:tc>
        <w:tc>
          <w:tcPr>
            <w:tcW w:w="3176" w:type="dxa"/>
          </w:tcPr>
          <w:p w14:paraId="09CC847C" w14:textId="77777777" w:rsidR="00FD3EBB" w:rsidRPr="00346ED5" w:rsidRDefault="00FD3EBB" w:rsidP="00FD3EBB">
            <w:pPr>
              <w:rPr>
                <w:b/>
                <w:bCs/>
              </w:rPr>
            </w:pPr>
            <w:r w:rsidRPr="00346ED5">
              <w:rPr>
                <w:b/>
                <w:bCs/>
              </w:rPr>
              <w:t>Protected Property Claim Form</w:t>
            </w:r>
          </w:p>
        </w:tc>
        <w:tc>
          <w:tcPr>
            <w:tcW w:w="5352" w:type="dxa"/>
          </w:tcPr>
          <w:p w14:paraId="06033FE6" w14:textId="77777777" w:rsidR="00FD3EBB" w:rsidRPr="00346ED5" w:rsidRDefault="00FD3EBB" w:rsidP="00FD3EBB">
            <w:pPr>
              <w:rPr>
                <w:b/>
                <w:bCs/>
                <w:i/>
                <w:iCs/>
              </w:rPr>
            </w:pPr>
            <w:r w:rsidRPr="00346ED5">
              <w:rPr>
                <w:b/>
                <w:bCs/>
                <w:i/>
                <w:iCs/>
              </w:rPr>
              <w:t>Filed, Hearing set: 11/6/2023</w:t>
            </w:r>
          </w:p>
        </w:tc>
      </w:tr>
    </w:tbl>
    <w:p w14:paraId="0BA5EFF6" w14:textId="599B0689" w:rsidR="00E2092E" w:rsidRPr="00346ED5" w:rsidRDefault="00346ED5" w:rsidP="00346ED5">
      <w:pPr>
        <w:rPr>
          <w:b/>
          <w:bCs/>
          <w:i/>
          <w:iCs/>
          <w:sz w:val="28"/>
          <w:szCs w:val="28"/>
        </w:rPr>
      </w:pPr>
      <w:r w:rsidRPr="00346ED5">
        <w:rPr>
          <w:b/>
          <w:bCs/>
          <w:i/>
          <w:iCs/>
          <w:sz w:val="28"/>
          <w:szCs w:val="28"/>
        </w:rPr>
        <w:t>Texas Financial vs. Darrell Defendant</w:t>
      </w:r>
    </w:p>
    <w:p w14:paraId="4A8C9138" w14:textId="77777777" w:rsidR="00346ED5" w:rsidRPr="00346ED5" w:rsidRDefault="00346ED5" w:rsidP="00346ED5">
      <w:pPr>
        <w:rPr>
          <w:b/>
          <w:bCs/>
          <w:i/>
          <w:iCs/>
          <w:sz w:val="28"/>
          <w:szCs w:val="28"/>
        </w:rPr>
      </w:pPr>
    </w:p>
    <w:p w14:paraId="32256DC5" w14:textId="77777777" w:rsidR="00346ED5" w:rsidRDefault="00346ED5" w:rsidP="00346ED5">
      <w:pPr>
        <w:rPr>
          <w:b/>
          <w:bCs/>
          <w:i/>
          <w:iCs/>
          <w:sz w:val="28"/>
          <w:szCs w:val="28"/>
        </w:rPr>
      </w:pPr>
    </w:p>
    <w:p w14:paraId="1A473AC5" w14:textId="0F497834" w:rsidR="00346ED5" w:rsidRPr="00346ED5" w:rsidRDefault="00346ED5" w:rsidP="00346E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Questions:</w:t>
      </w:r>
    </w:p>
    <w:p w14:paraId="3498D803" w14:textId="2010D07C" w:rsidR="00346ED5" w:rsidRPr="00346ED5" w:rsidRDefault="00346ED5" w:rsidP="00346ED5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346ED5">
        <w:rPr>
          <w:b/>
          <w:bCs/>
          <w:i/>
          <w:iCs/>
          <w:sz w:val="28"/>
          <w:szCs w:val="28"/>
        </w:rPr>
        <w:t>Is it too late?</w:t>
      </w:r>
    </w:p>
    <w:p w14:paraId="060499E9" w14:textId="401AF37F" w:rsidR="00346ED5" w:rsidRDefault="00346ED5" w:rsidP="00346ED5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346ED5">
        <w:rPr>
          <w:b/>
          <w:bCs/>
          <w:i/>
          <w:iCs/>
          <w:sz w:val="28"/>
          <w:szCs w:val="28"/>
        </w:rPr>
        <w:t>Can this be avoided?</w:t>
      </w:r>
    </w:p>
    <w:p w14:paraId="7D792034" w14:textId="77777777" w:rsidR="00346ED5" w:rsidRPr="00346ED5" w:rsidRDefault="00346ED5" w:rsidP="00346ED5">
      <w:pPr>
        <w:rPr>
          <w:b/>
          <w:bCs/>
          <w:i/>
          <w:iCs/>
          <w:sz w:val="28"/>
          <w:szCs w:val="28"/>
        </w:rPr>
      </w:pPr>
    </w:p>
    <w:sectPr w:rsidR="00346ED5" w:rsidRPr="0034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41AD9"/>
    <w:multiLevelType w:val="hybridMultilevel"/>
    <w:tmpl w:val="71EC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1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2MDI3tTS0MLcwN7dU0lEKTi0uzszPAykwrAUAMMdNTCwAAAA="/>
  </w:docVars>
  <w:rsids>
    <w:rsidRoot w:val="00EE38D2"/>
    <w:rsid w:val="00346ED5"/>
    <w:rsid w:val="00E2092E"/>
    <w:rsid w:val="00EE38D2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803B"/>
  <w15:chartTrackingRefBased/>
  <w15:docId w15:val="{2B4B0FE0-9277-4E76-B516-529B907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706</Characters>
  <Application>Microsoft Office Word</Application>
  <DocSecurity>0</DocSecurity>
  <Lines>19</Lines>
  <Paragraphs>10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3</cp:revision>
  <dcterms:created xsi:type="dcterms:W3CDTF">2023-11-13T20:59:00Z</dcterms:created>
  <dcterms:modified xsi:type="dcterms:W3CDTF">2023-11-13T21:13:00Z</dcterms:modified>
</cp:coreProperties>
</file>