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AAE3" w14:textId="236281E6" w:rsidR="00920EEF" w:rsidRPr="00920EEF" w:rsidRDefault="00920EEF" w:rsidP="00920EEF">
      <w:pPr>
        <w:pStyle w:val="NoSpacing"/>
        <w:tabs>
          <w:tab w:val="left" w:pos="5040"/>
        </w:tabs>
        <w:spacing w:line="259" w:lineRule="auto"/>
        <w:rPr>
          <w:rFonts w:ascii="Arial" w:hAnsi="Arial" w:cs="Arial"/>
          <w:b/>
          <w:bCs/>
          <w:sz w:val="24"/>
          <w:szCs w:val="24"/>
        </w:rPr>
      </w:pPr>
      <w:r>
        <w:rPr>
          <w:rFonts w:ascii="Arial" w:hAnsi="Arial" w:cs="Arial"/>
          <w:b/>
          <w:bCs/>
          <w:sz w:val="24"/>
          <w:szCs w:val="24"/>
        </w:rPr>
        <w:t xml:space="preserve">Faculty Qualifications </w:t>
      </w:r>
      <w:r>
        <w:tab/>
      </w:r>
      <w:r w:rsidR="00F6100E">
        <w:rPr>
          <w:rFonts w:ascii="Arial" w:hAnsi="Arial" w:cs="Arial"/>
          <w:b/>
          <w:bCs/>
          <w:sz w:val="24"/>
          <w:szCs w:val="24"/>
        </w:rPr>
        <w:t xml:space="preserve">HHP </w:t>
      </w:r>
      <w:r w:rsidRPr="0A90142E">
        <w:rPr>
          <w:rFonts w:ascii="Arial" w:hAnsi="Arial" w:cs="Arial"/>
          <w:b/>
          <w:bCs/>
          <w:sz w:val="24"/>
          <w:szCs w:val="24"/>
        </w:rPr>
        <w:t xml:space="preserve">PPS No. </w:t>
      </w:r>
      <w:r>
        <w:rPr>
          <w:rFonts w:ascii="Arial" w:hAnsi="Arial" w:cs="Arial"/>
          <w:b/>
          <w:bCs/>
          <w:sz w:val="24"/>
          <w:szCs w:val="24"/>
        </w:rPr>
        <w:t>04.01.01 Appendix A</w:t>
      </w:r>
    </w:p>
    <w:p w14:paraId="2D163B43" w14:textId="18D67885" w:rsidR="00920EEF" w:rsidRDefault="00920EEF" w:rsidP="3F6C49EA">
      <w:pPr>
        <w:pStyle w:val="NoSpacing"/>
        <w:rPr>
          <w:rFonts w:ascii="Arial" w:hAnsi="Arial" w:cs="Arial"/>
          <w:b/>
          <w:bCs/>
          <w:sz w:val="24"/>
          <w:szCs w:val="24"/>
        </w:rPr>
      </w:pPr>
      <w:r w:rsidRPr="3F6C49EA">
        <w:rPr>
          <w:rFonts w:ascii="Arial" w:hAnsi="Arial" w:cs="Arial"/>
          <w:b/>
          <w:bCs/>
          <w:sz w:val="24"/>
          <w:szCs w:val="24"/>
        </w:rPr>
        <w:t>Athletic Training</w:t>
      </w:r>
      <w:r>
        <w:tab/>
      </w:r>
      <w:r>
        <w:tab/>
      </w:r>
      <w:r>
        <w:tab/>
      </w:r>
      <w:r>
        <w:tab/>
      </w:r>
      <w:r>
        <w:tab/>
      </w:r>
      <w:r w:rsidRPr="3F6C49EA">
        <w:rPr>
          <w:rFonts w:ascii="Arial" w:hAnsi="Arial" w:cs="Arial"/>
          <w:b/>
          <w:bCs/>
          <w:sz w:val="24"/>
          <w:szCs w:val="24"/>
        </w:rPr>
        <w:t xml:space="preserve">Effective Date: </w:t>
      </w:r>
      <w:r w:rsidR="4D66A231" w:rsidRPr="3F6C49EA">
        <w:rPr>
          <w:rFonts w:ascii="Arial" w:hAnsi="Arial" w:cs="Arial"/>
          <w:b/>
          <w:bCs/>
          <w:sz w:val="24"/>
          <w:szCs w:val="24"/>
        </w:rPr>
        <w:t>February 23, 2024</w:t>
      </w:r>
    </w:p>
    <w:p w14:paraId="6EFE67E6" w14:textId="24CB92CD" w:rsidR="00920EEF" w:rsidRDefault="00920EEF" w:rsidP="3F6C49EA">
      <w:pPr>
        <w:pStyle w:val="NoSpacing"/>
        <w:tabs>
          <w:tab w:val="left" w:pos="5040"/>
        </w:tabs>
        <w:rPr>
          <w:rFonts w:ascii="Arial" w:hAnsi="Arial" w:cs="Arial"/>
          <w:b/>
          <w:bCs/>
          <w:sz w:val="24"/>
          <w:szCs w:val="24"/>
        </w:rPr>
      </w:pPr>
      <w:r>
        <w:rPr>
          <w:rFonts w:ascii="Arial" w:hAnsi="Arial" w:cs="Arial"/>
          <w:b/>
          <w:sz w:val="24"/>
          <w:szCs w:val="24"/>
        </w:rPr>
        <w:tab/>
      </w:r>
      <w:r w:rsidRPr="3F6C49EA">
        <w:rPr>
          <w:rFonts w:ascii="Arial" w:hAnsi="Arial" w:cs="Arial"/>
          <w:b/>
          <w:bCs/>
          <w:sz w:val="24"/>
          <w:szCs w:val="24"/>
        </w:rPr>
        <w:t xml:space="preserve">Next Review Date: </w:t>
      </w:r>
      <w:r w:rsidR="7C619BB1" w:rsidRPr="3F6C49EA">
        <w:rPr>
          <w:rFonts w:ascii="Arial" w:hAnsi="Arial" w:cs="Arial"/>
          <w:b/>
          <w:bCs/>
          <w:sz w:val="24"/>
          <w:szCs w:val="24"/>
        </w:rPr>
        <w:t>August 31, 2029</w:t>
      </w:r>
    </w:p>
    <w:p w14:paraId="30E4CE27" w14:textId="182A33BD" w:rsidR="00920EEF" w:rsidRDefault="00920EEF" w:rsidP="00920EEF">
      <w:pPr>
        <w:pStyle w:val="NoSpacing"/>
        <w:tabs>
          <w:tab w:val="left" w:pos="5040"/>
        </w:tabs>
        <w:rPr>
          <w:rFonts w:ascii="Arial" w:hAnsi="Arial" w:cs="Arial"/>
          <w:b/>
          <w:sz w:val="24"/>
          <w:szCs w:val="24"/>
        </w:rPr>
      </w:pPr>
      <w:r>
        <w:rPr>
          <w:rFonts w:ascii="Arial" w:hAnsi="Arial" w:cs="Arial"/>
          <w:b/>
          <w:sz w:val="24"/>
          <w:szCs w:val="24"/>
        </w:rPr>
        <w:tab/>
        <w:t xml:space="preserve">Sr. </w:t>
      </w:r>
      <w:r w:rsidRPr="00497CEA">
        <w:rPr>
          <w:rFonts w:ascii="Arial" w:hAnsi="Arial" w:cs="Arial"/>
          <w:b/>
          <w:sz w:val="24"/>
          <w:szCs w:val="24"/>
        </w:rPr>
        <w:t>Reviewer: Department Chair</w:t>
      </w:r>
    </w:p>
    <w:p w14:paraId="260F984D" w14:textId="77777777" w:rsidR="00C0365C" w:rsidRDefault="00C0365C" w:rsidP="00920EEF">
      <w:pPr>
        <w:pStyle w:val="NoSpacing"/>
        <w:tabs>
          <w:tab w:val="left" w:pos="5040"/>
        </w:tabs>
        <w:rPr>
          <w:rFonts w:ascii="Arial" w:hAnsi="Arial" w:cs="Arial"/>
          <w:b/>
          <w:sz w:val="24"/>
          <w:szCs w:val="24"/>
        </w:rPr>
      </w:pPr>
    </w:p>
    <w:p w14:paraId="3FE2237E" w14:textId="6BC2088B" w:rsidR="009572E4" w:rsidRDefault="009572E4"/>
    <w:tbl>
      <w:tblPr>
        <w:tblStyle w:val="TableGrid"/>
        <w:tblW w:w="0" w:type="auto"/>
        <w:tblLook w:val="04A0" w:firstRow="1" w:lastRow="0" w:firstColumn="1" w:lastColumn="0" w:noHBand="0" w:noVBand="1"/>
      </w:tblPr>
      <w:tblGrid>
        <w:gridCol w:w="2158"/>
        <w:gridCol w:w="4047"/>
        <w:gridCol w:w="2880"/>
        <w:gridCol w:w="3330"/>
      </w:tblGrid>
      <w:tr w:rsidR="00C0365C" w:rsidRPr="00C0365C" w14:paraId="2B8B8705" w14:textId="77777777" w:rsidTr="002D3DD8">
        <w:tc>
          <w:tcPr>
            <w:tcW w:w="2158" w:type="dxa"/>
          </w:tcPr>
          <w:p w14:paraId="4D2D27BD" w14:textId="77777777" w:rsidR="00C0365C" w:rsidRPr="00C0365C" w:rsidRDefault="00C0365C" w:rsidP="002D3DD8">
            <w:pPr>
              <w:rPr>
                <w:rFonts w:ascii="Arial" w:hAnsi="Arial" w:cs="Arial"/>
              </w:rPr>
            </w:pPr>
          </w:p>
        </w:tc>
        <w:tc>
          <w:tcPr>
            <w:tcW w:w="4047" w:type="dxa"/>
          </w:tcPr>
          <w:p w14:paraId="585A6582" w14:textId="77777777" w:rsidR="00C0365C" w:rsidRPr="00C0365C" w:rsidRDefault="00C0365C" w:rsidP="002D3DD8">
            <w:pPr>
              <w:tabs>
                <w:tab w:val="left" w:pos="3226"/>
              </w:tabs>
              <w:rPr>
                <w:rFonts w:ascii="Arial" w:hAnsi="Arial" w:cs="Arial"/>
              </w:rPr>
            </w:pPr>
            <w:r w:rsidRPr="00C0365C">
              <w:rPr>
                <w:rFonts w:ascii="Arial" w:hAnsi="Arial" w:cs="Arial"/>
              </w:rPr>
              <w:t>Required Academic Credential</w:t>
            </w:r>
          </w:p>
        </w:tc>
        <w:tc>
          <w:tcPr>
            <w:tcW w:w="2880" w:type="dxa"/>
          </w:tcPr>
          <w:p w14:paraId="1EF522FE" w14:textId="77777777" w:rsidR="00C0365C" w:rsidRPr="00C0365C" w:rsidRDefault="00C0365C" w:rsidP="002D3DD8">
            <w:pPr>
              <w:rPr>
                <w:rFonts w:ascii="Arial" w:hAnsi="Arial" w:cs="Arial"/>
              </w:rPr>
            </w:pPr>
            <w:r w:rsidRPr="00C0365C">
              <w:rPr>
                <w:rFonts w:ascii="Arial" w:hAnsi="Arial" w:cs="Arial"/>
              </w:rPr>
              <w:t>Acceptable Disciplines</w:t>
            </w:r>
          </w:p>
        </w:tc>
        <w:tc>
          <w:tcPr>
            <w:tcW w:w="3330" w:type="dxa"/>
          </w:tcPr>
          <w:p w14:paraId="3D4C19EE" w14:textId="77777777" w:rsidR="00C0365C" w:rsidRPr="00C0365C" w:rsidRDefault="00C0365C" w:rsidP="002D3DD8">
            <w:pPr>
              <w:rPr>
                <w:rFonts w:ascii="Arial" w:hAnsi="Arial" w:cs="Arial"/>
              </w:rPr>
            </w:pPr>
            <w:r w:rsidRPr="00C0365C">
              <w:rPr>
                <w:rFonts w:ascii="Arial" w:hAnsi="Arial" w:cs="Arial"/>
              </w:rPr>
              <w:t>Required Licensure Credential &amp; Certifications</w:t>
            </w:r>
          </w:p>
        </w:tc>
      </w:tr>
      <w:tr w:rsidR="00C0365C" w:rsidRPr="00C0365C" w14:paraId="6F45631D" w14:textId="77777777" w:rsidTr="002D3DD8">
        <w:trPr>
          <w:trHeight w:val="1313"/>
        </w:trPr>
        <w:tc>
          <w:tcPr>
            <w:tcW w:w="2158" w:type="dxa"/>
          </w:tcPr>
          <w:p w14:paraId="22C79034" w14:textId="77777777" w:rsidR="00C0365C" w:rsidRPr="00C0365C" w:rsidRDefault="00C0365C" w:rsidP="002D3DD8">
            <w:pPr>
              <w:rPr>
                <w:rFonts w:ascii="Arial" w:hAnsi="Arial" w:cs="Arial"/>
              </w:rPr>
            </w:pPr>
            <w:r w:rsidRPr="00C0365C">
              <w:rPr>
                <w:rFonts w:ascii="Arial" w:hAnsi="Arial" w:cs="Arial"/>
              </w:rPr>
              <w:t xml:space="preserve">Faculty teaching didactic </w:t>
            </w:r>
            <w:r w:rsidRPr="00C0365C">
              <w:rPr>
                <w:rFonts w:ascii="Arial" w:hAnsi="Arial" w:cs="Arial"/>
                <w:bCs/>
              </w:rPr>
              <w:t>baccalaureate courses</w:t>
            </w:r>
            <w:r w:rsidRPr="00C0365C">
              <w:rPr>
                <w:rFonts w:ascii="Arial" w:hAnsi="Arial" w:cs="Arial"/>
              </w:rPr>
              <w:t>:</w:t>
            </w:r>
          </w:p>
        </w:tc>
        <w:tc>
          <w:tcPr>
            <w:tcW w:w="4047" w:type="dxa"/>
          </w:tcPr>
          <w:p w14:paraId="5CF3D602" w14:textId="77777777" w:rsidR="00C0365C" w:rsidRPr="00C0365C" w:rsidRDefault="00C0365C" w:rsidP="002D3DD8">
            <w:pPr>
              <w:tabs>
                <w:tab w:val="left" w:pos="3226"/>
              </w:tabs>
              <w:spacing w:before="100" w:beforeAutospacing="1" w:after="100" w:afterAutospacing="1"/>
              <w:rPr>
                <w:rFonts w:ascii="Arial" w:hAnsi="Arial" w:cs="Arial"/>
              </w:rPr>
            </w:pPr>
            <w:r w:rsidRPr="00C0365C">
              <w:rPr>
                <w:rFonts w:ascii="Arial" w:hAnsi="Arial" w:cs="Arial"/>
              </w:rPr>
              <w:t>Doctorate or master’s degree in the teaching discipline or master’s degree with a concentration in the teaching discipline (minimum of 18 graduate semester hours in the teaching discipline).</w:t>
            </w:r>
          </w:p>
          <w:p w14:paraId="1165F0A2" w14:textId="77777777" w:rsidR="00C0365C" w:rsidRPr="00C0365C" w:rsidRDefault="00C0365C" w:rsidP="002D3DD8">
            <w:pPr>
              <w:tabs>
                <w:tab w:val="left" w:pos="3226"/>
              </w:tabs>
              <w:rPr>
                <w:rFonts w:ascii="Arial" w:hAnsi="Arial" w:cs="Arial"/>
              </w:rPr>
            </w:pPr>
          </w:p>
        </w:tc>
        <w:tc>
          <w:tcPr>
            <w:tcW w:w="2880" w:type="dxa"/>
          </w:tcPr>
          <w:p w14:paraId="0ECD2B88" w14:textId="77777777" w:rsidR="00C0365C" w:rsidRPr="00C0365C" w:rsidRDefault="00C0365C" w:rsidP="002D3DD8">
            <w:pPr>
              <w:rPr>
                <w:rFonts w:ascii="Arial" w:hAnsi="Arial" w:cs="Arial"/>
              </w:rPr>
            </w:pPr>
            <w:r w:rsidRPr="00C0365C">
              <w:rPr>
                <w:rFonts w:ascii="Arial" w:hAnsi="Arial" w:cs="Arial"/>
              </w:rPr>
              <w:t xml:space="preserve">Master’s or doctorate in one of the following: </w:t>
            </w:r>
          </w:p>
          <w:p w14:paraId="700BA81E"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Athletic Training</w:t>
            </w:r>
          </w:p>
          <w:p w14:paraId="0A3D6B15"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Rehabilitation Sciences</w:t>
            </w:r>
          </w:p>
          <w:p w14:paraId="7141B28F"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Physical Therapy</w:t>
            </w:r>
          </w:p>
          <w:p w14:paraId="006BFF0E"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Sports Medicine</w:t>
            </w:r>
          </w:p>
          <w:p w14:paraId="4A246D2A"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 xml:space="preserve">Or any of the sub-disciplines listed in the Exercise and Sports Science list of acceptable </w:t>
            </w:r>
            <w:proofErr w:type="gramStart"/>
            <w:r w:rsidRPr="00C0365C">
              <w:rPr>
                <w:rFonts w:ascii="Arial" w:hAnsi="Arial" w:cs="Arial"/>
              </w:rPr>
              <w:t>disciplines</w:t>
            </w:r>
            <w:proofErr w:type="gramEnd"/>
          </w:p>
          <w:p w14:paraId="727CBD1F" w14:textId="77777777" w:rsidR="00C0365C" w:rsidRPr="00C0365C" w:rsidRDefault="00C0365C" w:rsidP="002D3DD8">
            <w:pPr>
              <w:rPr>
                <w:rFonts w:ascii="Arial" w:hAnsi="Arial" w:cs="Arial"/>
              </w:rPr>
            </w:pPr>
          </w:p>
        </w:tc>
        <w:tc>
          <w:tcPr>
            <w:tcW w:w="3330" w:type="dxa"/>
          </w:tcPr>
          <w:p w14:paraId="367043E6"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Certified Athletic Trainer, Board of Certification</w:t>
            </w:r>
          </w:p>
          <w:p w14:paraId="0BE9AF4A" w14:textId="77777777" w:rsidR="00C0365C" w:rsidRPr="00C0365C" w:rsidRDefault="00C0365C" w:rsidP="002D3DD8">
            <w:pPr>
              <w:rPr>
                <w:rFonts w:ascii="Arial" w:hAnsi="Arial" w:cs="Arial"/>
              </w:rPr>
            </w:pPr>
          </w:p>
          <w:p w14:paraId="1EF67078" w14:textId="77777777" w:rsidR="00C0365C" w:rsidRPr="00C0365C" w:rsidRDefault="00C0365C" w:rsidP="00C0365C">
            <w:pPr>
              <w:pStyle w:val="ListParagraph"/>
              <w:numPr>
                <w:ilvl w:val="0"/>
                <w:numId w:val="2"/>
              </w:numPr>
              <w:rPr>
                <w:rFonts w:ascii="Arial" w:hAnsi="Arial" w:cs="Arial"/>
              </w:rPr>
            </w:pPr>
            <w:r w:rsidRPr="00C0365C">
              <w:rPr>
                <w:rFonts w:ascii="Arial" w:hAnsi="Arial" w:cs="Arial"/>
              </w:rPr>
              <w:t>Licensed Athletic Trainer (LAT), Texas Department of Licensing &amp; Regulation</w:t>
            </w:r>
          </w:p>
        </w:tc>
      </w:tr>
      <w:tr w:rsidR="00C0365C" w:rsidRPr="00C0365C" w14:paraId="52578013" w14:textId="77777777" w:rsidTr="002D3DD8">
        <w:tc>
          <w:tcPr>
            <w:tcW w:w="2158" w:type="dxa"/>
          </w:tcPr>
          <w:p w14:paraId="53F8403A" w14:textId="77777777" w:rsidR="00C0365C" w:rsidRPr="00C0365C" w:rsidRDefault="00C0365C" w:rsidP="002D3DD8">
            <w:pPr>
              <w:rPr>
                <w:rFonts w:ascii="Arial" w:hAnsi="Arial" w:cs="Arial"/>
              </w:rPr>
            </w:pPr>
            <w:r w:rsidRPr="00C0365C">
              <w:rPr>
                <w:rFonts w:ascii="Arial" w:hAnsi="Arial" w:cs="Arial"/>
              </w:rPr>
              <w:t>Faculty teaching</w:t>
            </w:r>
            <w:r w:rsidRPr="00C0365C">
              <w:rPr>
                <w:rFonts w:ascii="Arial" w:hAnsi="Arial" w:cs="Arial"/>
                <w:bCs/>
              </w:rPr>
              <w:t xml:space="preserve"> didactic graduate and post-baccalaureate coursework</w:t>
            </w:r>
            <w:r w:rsidRPr="00C0365C">
              <w:rPr>
                <w:rFonts w:ascii="Arial" w:hAnsi="Arial" w:cs="Arial"/>
              </w:rPr>
              <w:t>:</w:t>
            </w:r>
          </w:p>
        </w:tc>
        <w:tc>
          <w:tcPr>
            <w:tcW w:w="4047" w:type="dxa"/>
          </w:tcPr>
          <w:p w14:paraId="75C4D219" w14:textId="77777777" w:rsidR="00C0365C" w:rsidRPr="00C0365C" w:rsidRDefault="00C0365C" w:rsidP="002D3DD8">
            <w:pPr>
              <w:tabs>
                <w:tab w:val="left" w:pos="3226"/>
              </w:tabs>
              <w:spacing w:before="100" w:beforeAutospacing="1" w:after="100" w:afterAutospacing="1"/>
              <w:rPr>
                <w:rFonts w:ascii="Arial" w:hAnsi="Arial" w:cs="Arial"/>
              </w:rPr>
            </w:pPr>
            <w:r w:rsidRPr="00C0365C">
              <w:rPr>
                <w:rFonts w:ascii="Arial" w:hAnsi="Arial" w:cs="Arial"/>
                <w:iCs/>
              </w:rPr>
              <w:t>Earned</w:t>
            </w:r>
            <w:r w:rsidRPr="00C0365C">
              <w:rPr>
                <w:rFonts w:ascii="Arial" w:hAnsi="Arial" w:cs="Arial"/>
              </w:rPr>
              <w:t xml:space="preserve"> doctorate/terminal degree in the teaching discipline or a related </w:t>
            </w:r>
            <w:proofErr w:type="gramStart"/>
            <w:r w:rsidRPr="00C0365C">
              <w:rPr>
                <w:rFonts w:ascii="Arial" w:hAnsi="Arial" w:cs="Arial"/>
              </w:rPr>
              <w:t>discipline</w:t>
            </w:r>
            <w:proofErr w:type="gramEnd"/>
          </w:p>
          <w:p w14:paraId="1ABD11E7" w14:textId="77777777" w:rsidR="00C0365C" w:rsidRPr="00C0365C" w:rsidRDefault="00C0365C" w:rsidP="002D3DD8">
            <w:pPr>
              <w:tabs>
                <w:tab w:val="left" w:pos="3226"/>
              </w:tabs>
              <w:rPr>
                <w:rFonts w:ascii="Arial" w:hAnsi="Arial" w:cs="Arial"/>
              </w:rPr>
            </w:pPr>
          </w:p>
        </w:tc>
        <w:tc>
          <w:tcPr>
            <w:tcW w:w="2880" w:type="dxa"/>
          </w:tcPr>
          <w:p w14:paraId="62649878" w14:textId="77777777" w:rsidR="00C0365C" w:rsidRPr="00C0365C" w:rsidRDefault="00C0365C" w:rsidP="002D3DD8">
            <w:pPr>
              <w:rPr>
                <w:rFonts w:ascii="Arial" w:hAnsi="Arial" w:cs="Arial"/>
              </w:rPr>
            </w:pPr>
            <w:r w:rsidRPr="00C0365C">
              <w:rPr>
                <w:rFonts w:ascii="Arial" w:hAnsi="Arial" w:cs="Arial"/>
              </w:rPr>
              <w:t xml:space="preserve">Doctorate in one of the following: </w:t>
            </w:r>
          </w:p>
          <w:p w14:paraId="483A0D5C"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Athletic Training</w:t>
            </w:r>
          </w:p>
          <w:p w14:paraId="761F4D1F"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Rehabilitation Sciences</w:t>
            </w:r>
          </w:p>
          <w:p w14:paraId="29DEA223"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Physical Therapy</w:t>
            </w:r>
          </w:p>
          <w:p w14:paraId="5CFEE690"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Sports Medicine</w:t>
            </w:r>
          </w:p>
          <w:p w14:paraId="39E017F3"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 xml:space="preserve">Or any of the sub-disciplines listed in the Exercise </w:t>
            </w:r>
            <w:r w:rsidRPr="00C0365C">
              <w:rPr>
                <w:rFonts w:ascii="Arial" w:hAnsi="Arial" w:cs="Arial"/>
              </w:rPr>
              <w:lastRenderedPageBreak/>
              <w:t xml:space="preserve">and Sports Science list of acceptable </w:t>
            </w:r>
            <w:proofErr w:type="gramStart"/>
            <w:r w:rsidRPr="00C0365C">
              <w:rPr>
                <w:rFonts w:ascii="Arial" w:hAnsi="Arial" w:cs="Arial"/>
              </w:rPr>
              <w:t>disciplines</w:t>
            </w:r>
            <w:proofErr w:type="gramEnd"/>
          </w:p>
          <w:p w14:paraId="6503A5DC" w14:textId="77777777" w:rsidR="00C0365C" w:rsidRPr="00C0365C" w:rsidRDefault="00C0365C" w:rsidP="002D3DD8">
            <w:pPr>
              <w:rPr>
                <w:rFonts w:ascii="Arial" w:hAnsi="Arial" w:cs="Arial"/>
              </w:rPr>
            </w:pPr>
          </w:p>
          <w:p w14:paraId="57FEC7EE" w14:textId="77777777" w:rsidR="00C0365C" w:rsidRPr="00C0365C" w:rsidRDefault="00C0365C" w:rsidP="002D3DD8">
            <w:pPr>
              <w:rPr>
                <w:rFonts w:ascii="Arial" w:hAnsi="Arial" w:cs="Arial"/>
              </w:rPr>
            </w:pPr>
          </w:p>
          <w:p w14:paraId="6448DB96" w14:textId="77777777" w:rsidR="00C0365C" w:rsidRPr="00C0365C" w:rsidRDefault="00C0365C" w:rsidP="002D3DD8">
            <w:pPr>
              <w:rPr>
                <w:rFonts w:ascii="Arial" w:hAnsi="Arial" w:cs="Arial"/>
              </w:rPr>
            </w:pPr>
          </w:p>
        </w:tc>
        <w:tc>
          <w:tcPr>
            <w:tcW w:w="3330" w:type="dxa"/>
          </w:tcPr>
          <w:p w14:paraId="5A1CF96F" w14:textId="77777777" w:rsidR="00C0365C" w:rsidRPr="00C0365C" w:rsidRDefault="00C0365C" w:rsidP="00C0365C">
            <w:pPr>
              <w:pStyle w:val="ListParagraph"/>
              <w:numPr>
                <w:ilvl w:val="0"/>
                <w:numId w:val="1"/>
              </w:numPr>
              <w:rPr>
                <w:rFonts w:ascii="Arial" w:hAnsi="Arial" w:cs="Arial"/>
              </w:rPr>
            </w:pPr>
            <w:bookmarkStart w:id="0" w:name="_Hlk532373436"/>
            <w:r w:rsidRPr="00C0365C">
              <w:rPr>
                <w:rFonts w:ascii="Arial" w:hAnsi="Arial" w:cs="Arial"/>
              </w:rPr>
              <w:lastRenderedPageBreak/>
              <w:t>Certified Athletic Trainer, Board of Certification</w:t>
            </w:r>
          </w:p>
          <w:p w14:paraId="2499FF67" w14:textId="77777777" w:rsidR="00C0365C" w:rsidRPr="00C0365C" w:rsidRDefault="00C0365C" w:rsidP="002D3DD8">
            <w:pPr>
              <w:rPr>
                <w:rFonts w:ascii="Arial" w:hAnsi="Arial" w:cs="Arial"/>
              </w:rPr>
            </w:pPr>
          </w:p>
          <w:p w14:paraId="42E7D15C"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Licensed Athletic Trainer (LAT), Texas Department of Licensing &amp; Regulation</w:t>
            </w:r>
            <w:bookmarkEnd w:id="0"/>
          </w:p>
        </w:tc>
      </w:tr>
      <w:tr w:rsidR="00C0365C" w:rsidRPr="00C0365C" w14:paraId="30CF0170" w14:textId="77777777" w:rsidTr="002D3DD8">
        <w:tc>
          <w:tcPr>
            <w:tcW w:w="2158" w:type="dxa"/>
          </w:tcPr>
          <w:p w14:paraId="01D947F3" w14:textId="77777777" w:rsidR="00C0365C" w:rsidRPr="00C0365C" w:rsidRDefault="00C0365C" w:rsidP="002D3DD8">
            <w:pPr>
              <w:rPr>
                <w:rFonts w:ascii="Arial" w:hAnsi="Arial" w:cs="Arial"/>
              </w:rPr>
            </w:pPr>
            <w:r w:rsidRPr="00C0365C">
              <w:rPr>
                <w:rFonts w:ascii="Arial" w:hAnsi="Arial" w:cs="Arial"/>
              </w:rPr>
              <w:t>Faculty teaching clinical practice coursework:</w:t>
            </w:r>
          </w:p>
        </w:tc>
        <w:tc>
          <w:tcPr>
            <w:tcW w:w="4047" w:type="dxa"/>
          </w:tcPr>
          <w:p w14:paraId="07A9F01A" w14:textId="77777777" w:rsidR="00C0365C" w:rsidRPr="00C0365C" w:rsidRDefault="00C0365C" w:rsidP="002D3DD8">
            <w:pPr>
              <w:tabs>
                <w:tab w:val="left" w:pos="3226"/>
              </w:tabs>
              <w:rPr>
                <w:rFonts w:ascii="Arial" w:hAnsi="Arial" w:cs="Arial"/>
              </w:rPr>
            </w:pPr>
            <w:r w:rsidRPr="00C0365C">
              <w:rPr>
                <w:rFonts w:ascii="Arial" w:hAnsi="Arial" w:cs="Arial"/>
              </w:rPr>
              <w:t xml:space="preserve">Master’s </w:t>
            </w:r>
          </w:p>
        </w:tc>
        <w:tc>
          <w:tcPr>
            <w:tcW w:w="2880" w:type="dxa"/>
          </w:tcPr>
          <w:p w14:paraId="1D6CB91E"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Athletic Training</w:t>
            </w:r>
          </w:p>
          <w:p w14:paraId="6F0669AF"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Rehabilitation Sciences</w:t>
            </w:r>
          </w:p>
          <w:p w14:paraId="64115F90"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Physical Therapy</w:t>
            </w:r>
          </w:p>
          <w:p w14:paraId="098BF8A6"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Sports Medicine</w:t>
            </w:r>
          </w:p>
          <w:p w14:paraId="59CEA9E8"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 xml:space="preserve">Or any of the sub-disciplines listed in the Exercise and Sports Science list of acceptable </w:t>
            </w:r>
            <w:proofErr w:type="gramStart"/>
            <w:r w:rsidRPr="00C0365C">
              <w:rPr>
                <w:rFonts w:ascii="Arial" w:hAnsi="Arial" w:cs="Arial"/>
              </w:rPr>
              <w:t>disciplines</w:t>
            </w:r>
            <w:proofErr w:type="gramEnd"/>
          </w:p>
          <w:p w14:paraId="68590C8F" w14:textId="77777777" w:rsidR="00C0365C" w:rsidRPr="00C0365C" w:rsidRDefault="00C0365C" w:rsidP="002D3DD8">
            <w:pPr>
              <w:rPr>
                <w:rFonts w:ascii="Arial" w:hAnsi="Arial" w:cs="Arial"/>
              </w:rPr>
            </w:pPr>
          </w:p>
        </w:tc>
        <w:tc>
          <w:tcPr>
            <w:tcW w:w="3330" w:type="dxa"/>
          </w:tcPr>
          <w:p w14:paraId="3B43BDA4" w14:textId="77777777" w:rsidR="00C0365C" w:rsidRPr="00C0365C" w:rsidRDefault="00C0365C" w:rsidP="002D3DD8">
            <w:pPr>
              <w:rPr>
                <w:rFonts w:ascii="Arial" w:hAnsi="Arial" w:cs="Arial"/>
              </w:rPr>
            </w:pPr>
          </w:p>
        </w:tc>
      </w:tr>
      <w:tr w:rsidR="00C0365C" w:rsidRPr="00C0365C" w14:paraId="16E940C0" w14:textId="77777777" w:rsidTr="002D3DD8">
        <w:tc>
          <w:tcPr>
            <w:tcW w:w="2158" w:type="dxa"/>
          </w:tcPr>
          <w:p w14:paraId="1076FCC2" w14:textId="77777777" w:rsidR="00C0365C" w:rsidRPr="00C0365C" w:rsidRDefault="00C0365C" w:rsidP="002D3DD8">
            <w:pPr>
              <w:rPr>
                <w:rFonts w:ascii="Arial" w:hAnsi="Arial" w:cs="Arial"/>
              </w:rPr>
            </w:pPr>
            <w:r w:rsidRPr="00C0365C">
              <w:rPr>
                <w:rFonts w:ascii="Arial" w:hAnsi="Arial" w:cs="Arial"/>
              </w:rPr>
              <w:t>Faculty teaching graduate clinical practicum coursework:</w:t>
            </w:r>
          </w:p>
        </w:tc>
        <w:tc>
          <w:tcPr>
            <w:tcW w:w="4047" w:type="dxa"/>
          </w:tcPr>
          <w:p w14:paraId="3FCB5480" w14:textId="77777777" w:rsidR="00C0365C" w:rsidRPr="00C0365C" w:rsidRDefault="00C0365C" w:rsidP="002D3DD8">
            <w:pPr>
              <w:tabs>
                <w:tab w:val="left" w:pos="3226"/>
              </w:tabs>
              <w:rPr>
                <w:rFonts w:ascii="Arial" w:hAnsi="Arial" w:cs="Arial"/>
              </w:rPr>
            </w:pPr>
            <w:r w:rsidRPr="00C0365C">
              <w:rPr>
                <w:rFonts w:ascii="Arial" w:hAnsi="Arial" w:cs="Arial"/>
              </w:rPr>
              <w:t xml:space="preserve">Master’s </w:t>
            </w:r>
          </w:p>
        </w:tc>
        <w:tc>
          <w:tcPr>
            <w:tcW w:w="2880" w:type="dxa"/>
          </w:tcPr>
          <w:p w14:paraId="76758AEA"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Athletic Training</w:t>
            </w:r>
          </w:p>
          <w:p w14:paraId="165F19BD"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Rehabilitation Sciences</w:t>
            </w:r>
          </w:p>
          <w:p w14:paraId="596B1C55"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Physical Therapy</w:t>
            </w:r>
          </w:p>
          <w:p w14:paraId="7D2ADD50"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Sports Medicine</w:t>
            </w:r>
          </w:p>
          <w:p w14:paraId="7079509A" w14:textId="77777777" w:rsidR="00C0365C" w:rsidRPr="00C0365C" w:rsidRDefault="00C0365C" w:rsidP="00C0365C">
            <w:pPr>
              <w:pStyle w:val="ListParagraph"/>
              <w:numPr>
                <w:ilvl w:val="0"/>
                <w:numId w:val="1"/>
              </w:numPr>
              <w:rPr>
                <w:rFonts w:ascii="Arial" w:hAnsi="Arial" w:cs="Arial"/>
              </w:rPr>
            </w:pPr>
            <w:r w:rsidRPr="00C0365C">
              <w:rPr>
                <w:rFonts w:ascii="Arial" w:hAnsi="Arial" w:cs="Arial"/>
              </w:rPr>
              <w:t xml:space="preserve">Or any of the sub-disciplines listed in the Exercise and Sports Science list of acceptable </w:t>
            </w:r>
            <w:proofErr w:type="gramStart"/>
            <w:r w:rsidRPr="00C0365C">
              <w:rPr>
                <w:rFonts w:ascii="Arial" w:hAnsi="Arial" w:cs="Arial"/>
              </w:rPr>
              <w:t>disciplines</w:t>
            </w:r>
            <w:proofErr w:type="gramEnd"/>
          </w:p>
          <w:p w14:paraId="79161E9A" w14:textId="77777777" w:rsidR="00C0365C" w:rsidRPr="00C0365C" w:rsidRDefault="00C0365C" w:rsidP="002D3DD8">
            <w:pPr>
              <w:rPr>
                <w:rFonts w:ascii="Arial" w:hAnsi="Arial" w:cs="Arial"/>
              </w:rPr>
            </w:pPr>
          </w:p>
        </w:tc>
        <w:tc>
          <w:tcPr>
            <w:tcW w:w="3330" w:type="dxa"/>
          </w:tcPr>
          <w:p w14:paraId="60A0E11F" w14:textId="77777777" w:rsidR="00C0365C" w:rsidRPr="00C0365C" w:rsidRDefault="00C0365C" w:rsidP="002D3DD8">
            <w:pPr>
              <w:rPr>
                <w:rFonts w:ascii="Arial" w:hAnsi="Arial" w:cs="Arial"/>
              </w:rPr>
            </w:pPr>
          </w:p>
        </w:tc>
      </w:tr>
    </w:tbl>
    <w:p w14:paraId="0DCEAF71" w14:textId="27576394" w:rsidR="00C0365C" w:rsidRDefault="00C0365C" w:rsidP="00C0365C"/>
    <w:p w14:paraId="69F54785" w14:textId="4F8F873E" w:rsidR="00C0365C" w:rsidRPr="00C0365C" w:rsidRDefault="00C0365C" w:rsidP="00C0365C">
      <w:pPr>
        <w:spacing w:before="100" w:beforeAutospacing="1" w:after="100" w:afterAutospacing="1"/>
        <w:rPr>
          <w:rFonts w:ascii="Arial" w:hAnsi="Arial" w:cs="Arial"/>
          <w:b/>
          <w:bCs/>
        </w:rPr>
      </w:pPr>
      <w:r w:rsidRPr="00C0365C">
        <w:rPr>
          <w:rFonts w:ascii="Arial" w:hAnsi="Arial" w:cs="Arial"/>
          <w:b/>
          <w:bCs/>
        </w:rPr>
        <w:t>E</w:t>
      </w:r>
      <w:r>
        <w:rPr>
          <w:rFonts w:ascii="Arial" w:hAnsi="Arial" w:cs="Arial"/>
          <w:b/>
          <w:bCs/>
        </w:rPr>
        <w:t>XCEPTIONS</w:t>
      </w:r>
    </w:p>
    <w:p w14:paraId="01C5A4D8" w14:textId="77777777" w:rsidR="00C0365C" w:rsidRPr="00C0365C" w:rsidRDefault="00C0365C" w:rsidP="00C0365C">
      <w:pPr>
        <w:spacing w:before="100" w:beforeAutospacing="1" w:after="100" w:afterAutospacing="1"/>
        <w:rPr>
          <w:rFonts w:ascii="Arial" w:hAnsi="Arial" w:cs="Arial"/>
        </w:rPr>
      </w:pPr>
      <w:r w:rsidRPr="00C0365C">
        <w:rPr>
          <w:rFonts w:ascii="Arial" w:hAnsi="Arial" w:cs="Arial"/>
        </w:rPr>
        <w:t xml:space="preserve">When appropriate and on a case-by-case basis, Texas State also considers competence, effectiveness, and capacity, including, as appropriate, </w:t>
      </w:r>
      <w:proofErr w:type="gramStart"/>
      <w:r w:rsidRPr="00C0365C">
        <w:rPr>
          <w:rFonts w:ascii="Arial" w:hAnsi="Arial" w:cs="Arial"/>
        </w:rPr>
        <w:t>undergraduate</w:t>
      </w:r>
      <w:proofErr w:type="gramEnd"/>
      <w:r w:rsidRPr="00C0365C">
        <w:rPr>
          <w:rFonts w:ascii="Arial" w:hAnsi="Arial" w:cs="Arial"/>
        </w:rPr>
        <w:t xml:space="preserve"> and graduate degrees, related work experiences in the field, professional licensure and certifications, honors and awards, continuous documented excellence in teaching, or other demonstrated competencies and achievements that contribute to effective teaching and student learning outcomes. All exceptions must be approved by department chairs/school directors, college deans, associate provost, and dean, The Graduate College (as applicable). </w:t>
      </w:r>
    </w:p>
    <w:p w14:paraId="165198AF" w14:textId="77777777" w:rsidR="00C0365C" w:rsidRPr="00C0365C" w:rsidRDefault="00C0365C" w:rsidP="00C0365C">
      <w:pPr>
        <w:spacing w:before="100" w:beforeAutospacing="1" w:after="100" w:afterAutospacing="1"/>
        <w:rPr>
          <w:rFonts w:ascii="Arial" w:hAnsi="Arial" w:cs="Arial"/>
        </w:rPr>
      </w:pPr>
      <w:r w:rsidRPr="00C0365C">
        <w:rPr>
          <w:rFonts w:ascii="Arial" w:hAnsi="Arial" w:cs="Arial"/>
        </w:rPr>
        <w:t xml:space="preserve">For this discipline, examples of additional documentation may </w:t>
      </w:r>
      <w:proofErr w:type="gramStart"/>
      <w:r w:rsidRPr="00C0365C">
        <w:rPr>
          <w:rFonts w:ascii="Arial" w:hAnsi="Arial" w:cs="Arial"/>
        </w:rPr>
        <w:t>include:</w:t>
      </w:r>
      <w:proofErr w:type="gramEnd"/>
      <w:r w:rsidRPr="00C0365C">
        <w:rPr>
          <w:rFonts w:ascii="Arial" w:hAnsi="Arial" w:cs="Arial"/>
        </w:rPr>
        <w:t xml:space="preserve"> Working professionals with discipline-related terminal or professional degrees (DAT, DPT, MD, DO, JD, OD, ScD etc.) and clinical experience related to the undergraduate or graduate course they are teaching or supervising</w:t>
      </w:r>
    </w:p>
    <w:p w14:paraId="5E93DF95" w14:textId="77777777" w:rsidR="00C0365C" w:rsidRDefault="00C0365C" w:rsidP="00C0365C"/>
    <w:sectPr w:rsidR="00C0365C" w:rsidSect="00C0365C">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9F82" w14:textId="77777777" w:rsidR="00E828F8" w:rsidRDefault="00E828F8" w:rsidP="00E828F8">
      <w:r>
        <w:separator/>
      </w:r>
    </w:p>
  </w:endnote>
  <w:endnote w:type="continuationSeparator" w:id="0">
    <w:p w14:paraId="18053A24" w14:textId="77777777" w:rsidR="00E828F8" w:rsidRDefault="00E828F8" w:rsidP="00E8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AAA5" w14:textId="2B1A0072" w:rsidR="00E828F8" w:rsidRPr="00E828F8" w:rsidRDefault="00F6100E">
    <w:pPr>
      <w:pStyle w:val="Footer"/>
      <w:rPr>
        <w:rFonts w:ascii="Arial" w:hAnsi="Arial" w:cs="Arial"/>
      </w:rPr>
    </w:pPr>
    <w:r>
      <w:rPr>
        <w:rFonts w:ascii="Arial" w:hAnsi="Arial" w:cs="Arial"/>
      </w:rPr>
      <w:t xml:space="preserve">HHP </w:t>
    </w:r>
    <w:r w:rsidR="00E828F8" w:rsidRPr="00AF2208">
      <w:rPr>
        <w:rFonts w:ascii="Arial" w:hAnsi="Arial" w:cs="Arial"/>
      </w:rPr>
      <w:t xml:space="preserve">PPS 04.01.01 Appendix </w:t>
    </w:r>
    <w:r w:rsidR="00E828F8">
      <w:rPr>
        <w:rFonts w:ascii="Arial" w:hAnsi="Arial" w:cs="Arial"/>
      </w:rPr>
      <w:t>A</w:t>
    </w:r>
  </w:p>
  <w:p w14:paraId="258CB026" w14:textId="77777777" w:rsidR="00E828F8" w:rsidRDefault="00E82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A1C8" w14:textId="77777777" w:rsidR="00E828F8" w:rsidRDefault="00E828F8" w:rsidP="00E828F8">
      <w:r>
        <w:separator/>
      </w:r>
    </w:p>
  </w:footnote>
  <w:footnote w:type="continuationSeparator" w:id="0">
    <w:p w14:paraId="7D0C9543" w14:textId="77777777" w:rsidR="00E828F8" w:rsidRDefault="00E828F8" w:rsidP="00E8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18336367"/>
      <w:docPartObj>
        <w:docPartGallery w:val="Page Numbers (Top of Page)"/>
        <w:docPartUnique/>
      </w:docPartObj>
    </w:sdtPr>
    <w:sdtEndPr/>
    <w:sdtContent>
      <w:p w14:paraId="4720BE5D" w14:textId="77777777" w:rsidR="00E828F8" w:rsidRPr="00E828F8" w:rsidRDefault="00E828F8">
        <w:pPr>
          <w:pStyle w:val="Header"/>
          <w:jc w:val="right"/>
          <w:rPr>
            <w:rFonts w:ascii="Arial" w:hAnsi="Arial" w:cs="Arial"/>
          </w:rPr>
        </w:pPr>
        <w:r w:rsidRPr="00E828F8">
          <w:rPr>
            <w:rFonts w:ascii="Arial" w:hAnsi="Arial" w:cs="Arial"/>
          </w:rPr>
          <w:t xml:space="preserve">Page </w:t>
        </w:r>
        <w:r w:rsidRPr="00E828F8">
          <w:rPr>
            <w:rFonts w:ascii="Arial" w:hAnsi="Arial" w:cs="Arial"/>
            <w:b/>
            <w:bCs/>
          </w:rPr>
          <w:fldChar w:fldCharType="begin"/>
        </w:r>
        <w:r w:rsidRPr="00E828F8">
          <w:rPr>
            <w:rFonts w:ascii="Arial" w:hAnsi="Arial" w:cs="Arial"/>
            <w:b/>
            <w:bCs/>
          </w:rPr>
          <w:instrText xml:space="preserve"> PAGE </w:instrText>
        </w:r>
        <w:r w:rsidRPr="00E828F8">
          <w:rPr>
            <w:rFonts w:ascii="Arial" w:hAnsi="Arial" w:cs="Arial"/>
            <w:b/>
            <w:bCs/>
          </w:rPr>
          <w:fldChar w:fldCharType="separate"/>
        </w:r>
        <w:r w:rsidRPr="00E828F8">
          <w:rPr>
            <w:rFonts w:ascii="Arial" w:hAnsi="Arial" w:cs="Arial"/>
            <w:b/>
            <w:bCs/>
            <w:noProof/>
          </w:rPr>
          <w:t>2</w:t>
        </w:r>
        <w:r w:rsidRPr="00E828F8">
          <w:rPr>
            <w:rFonts w:ascii="Arial" w:hAnsi="Arial" w:cs="Arial"/>
            <w:b/>
            <w:bCs/>
          </w:rPr>
          <w:fldChar w:fldCharType="end"/>
        </w:r>
        <w:r w:rsidRPr="00E828F8">
          <w:rPr>
            <w:rFonts w:ascii="Arial" w:hAnsi="Arial" w:cs="Arial"/>
          </w:rPr>
          <w:t xml:space="preserve"> of </w:t>
        </w:r>
        <w:r w:rsidRPr="00E828F8">
          <w:rPr>
            <w:rFonts w:ascii="Arial" w:hAnsi="Arial" w:cs="Arial"/>
            <w:b/>
            <w:bCs/>
          </w:rPr>
          <w:fldChar w:fldCharType="begin"/>
        </w:r>
        <w:r w:rsidRPr="00E828F8">
          <w:rPr>
            <w:rFonts w:ascii="Arial" w:hAnsi="Arial" w:cs="Arial"/>
            <w:b/>
            <w:bCs/>
          </w:rPr>
          <w:instrText xml:space="preserve"> NUMPAGES  </w:instrText>
        </w:r>
        <w:r w:rsidRPr="00E828F8">
          <w:rPr>
            <w:rFonts w:ascii="Arial" w:hAnsi="Arial" w:cs="Arial"/>
            <w:b/>
            <w:bCs/>
          </w:rPr>
          <w:fldChar w:fldCharType="separate"/>
        </w:r>
        <w:r w:rsidRPr="00E828F8">
          <w:rPr>
            <w:rFonts w:ascii="Arial" w:hAnsi="Arial" w:cs="Arial"/>
            <w:b/>
            <w:bCs/>
            <w:noProof/>
          </w:rPr>
          <w:t>2</w:t>
        </w:r>
        <w:r w:rsidRPr="00E828F8">
          <w:rPr>
            <w:rFonts w:ascii="Arial" w:hAnsi="Arial" w:cs="Arial"/>
            <w:b/>
            <w:bCs/>
          </w:rPr>
          <w:fldChar w:fldCharType="end"/>
        </w:r>
      </w:p>
    </w:sdtContent>
  </w:sdt>
  <w:p w14:paraId="4A50F80D" w14:textId="77777777" w:rsidR="00E828F8" w:rsidRDefault="00E82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359EA"/>
    <w:multiLevelType w:val="hybridMultilevel"/>
    <w:tmpl w:val="3CD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6182B"/>
    <w:multiLevelType w:val="hybridMultilevel"/>
    <w:tmpl w:val="4820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059753">
    <w:abstractNumId w:val="1"/>
  </w:num>
  <w:num w:numId="2" w16cid:durableId="31833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EF"/>
    <w:rsid w:val="000C597E"/>
    <w:rsid w:val="000E797D"/>
    <w:rsid w:val="00497CEA"/>
    <w:rsid w:val="004E5E96"/>
    <w:rsid w:val="00505401"/>
    <w:rsid w:val="00920EEF"/>
    <w:rsid w:val="009572E4"/>
    <w:rsid w:val="00C0365C"/>
    <w:rsid w:val="00E828F8"/>
    <w:rsid w:val="00F6100E"/>
    <w:rsid w:val="19E38F2F"/>
    <w:rsid w:val="3F6C49EA"/>
    <w:rsid w:val="4D66A231"/>
    <w:rsid w:val="7C619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220F"/>
  <w15:chartTrackingRefBased/>
  <w15:docId w15:val="{C2F58399-7DB8-4802-9201-92511F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6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EEF"/>
    <w:pPr>
      <w:spacing w:after="0" w:line="240" w:lineRule="auto"/>
    </w:pPr>
    <w:rPr>
      <w:rFonts w:ascii="Calibri" w:eastAsia="Calibri" w:hAnsi="Calibri" w:cs="Times New Roman"/>
    </w:rPr>
  </w:style>
  <w:style w:type="character" w:styleId="CommentReference">
    <w:name w:val="annotation reference"/>
    <w:uiPriority w:val="99"/>
    <w:semiHidden/>
    <w:unhideWhenUsed/>
    <w:rsid w:val="00920EEF"/>
    <w:rPr>
      <w:sz w:val="16"/>
      <w:szCs w:val="16"/>
    </w:rPr>
  </w:style>
  <w:style w:type="paragraph" w:styleId="CommentText">
    <w:name w:val="annotation text"/>
    <w:basedOn w:val="Normal"/>
    <w:link w:val="CommentTextChar"/>
    <w:uiPriority w:val="99"/>
    <w:unhideWhenUsed/>
    <w:rsid w:val="00920EEF"/>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920EEF"/>
    <w:rPr>
      <w:rFonts w:ascii="Calibri" w:eastAsia="Calibri" w:hAnsi="Calibri" w:cs="Times New Roman"/>
      <w:sz w:val="20"/>
      <w:szCs w:val="20"/>
    </w:rPr>
  </w:style>
  <w:style w:type="table" w:styleId="TableGrid">
    <w:name w:val="Table Grid"/>
    <w:basedOn w:val="TableNormal"/>
    <w:uiPriority w:val="39"/>
    <w:rsid w:val="00C0365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65C"/>
    <w:pPr>
      <w:ind w:left="720"/>
      <w:contextualSpacing/>
    </w:pPr>
  </w:style>
  <w:style w:type="paragraph" w:styleId="Header">
    <w:name w:val="header"/>
    <w:basedOn w:val="Normal"/>
    <w:link w:val="HeaderChar"/>
    <w:uiPriority w:val="99"/>
    <w:unhideWhenUsed/>
    <w:rsid w:val="00E828F8"/>
    <w:pPr>
      <w:tabs>
        <w:tab w:val="center" w:pos="4680"/>
        <w:tab w:val="right" w:pos="9360"/>
      </w:tabs>
    </w:pPr>
  </w:style>
  <w:style w:type="character" w:customStyle="1" w:styleId="HeaderChar">
    <w:name w:val="Header Char"/>
    <w:basedOn w:val="DefaultParagraphFont"/>
    <w:link w:val="Header"/>
    <w:uiPriority w:val="99"/>
    <w:rsid w:val="00E828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28F8"/>
    <w:pPr>
      <w:tabs>
        <w:tab w:val="center" w:pos="4680"/>
        <w:tab w:val="right" w:pos="9360"/>
      </w:tabs>
    </w:pPr>
  </w:style>
  <w:style w:type="character" w:customStyle="1" w:styleId="FooterChar">
    <w:name w:val="Footer Char"/>
    <w:basedOn w:val="DefaultParagraphFont"/>
    <w:link w:val="Footer"/>
    <w:uiPriority w:val="99"/>
    <w:rsid w:val="00E828F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05401"/>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5054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09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ABECED136A7947B28F3352DCF7445B" ma:contentTypeVersion="4" ma:contentTypeDescription="Create a new document." ma:contentTypeScope="" ma:versionID="591e9f994a5e2aed14e9f71afdd04362">
  <xsd:schema xmlns:xsd="http://www.w3.org/2001/XMLSchema" xmlns:xs="http://www.w3.org/2001/XMLSchema" xmlns:p="http://schemas.microsoft.com/office/2006/metadata/properties" xmlns:ns2="9bce1004-3714-46c7-bd71-8e139b3b3392" targetNamespace="http://schemas.microsoft.com/office/2006/metadata/properties" ma:root="true" ma:fieldsID="23dac2c1f2065669ddd91b47a3dfca95" ns2:_="">
    <xsd:import namespace="9bce1004-3714-46c7-bd71-8e139b3b33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e1004-3714-46c7-bd71-8e139b3b3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9B53A-86DC-455F-8FB2-19C9145FFC52}">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9bce1004-3714-46c7-bd71-8e139b3b3392"/>
    <ds:schemaRef ds:uri="http://purl.org/dc/terms/"/>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8F0FC91A-D7A8-458B-B3A6-2519C65E6DDE}">
  <ds:schemaRefs>
    <ds:schemaRef ds:uri="http://schemas.microsoft.com/sharepoint/v3/contenttype/forms"/>
  </ds:schemaRefs>
</ds:datastoreItem>
</file>

<file path=customXml/itemProps3.xml><?xml version="1.0" encoding="utf-8"?>
<ds:datastoreItem xmlns:ds="http://schemas.openxmlformats.org/officeDocument/2006/customXml" ds:itemID="{34936388-0276-4E04-95AA-985D3E252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e1004-3714-46c7-bd71-8e139b3b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413</Words>
  <Characters>2357</Characters>
  <Application>Microsoft Office Word</Application>
  <DocSecurity>0</DocSecurity>
  <Lines>19</Lines>
  <Paragraphs>5</Paragraphs>
  <ScaleCrop>false</ScaleCrop>
  <Company>Texas State University</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Ron</dc:creator>
  <cp:keywords/>
  <dc:description/>
  <cp:lastModifiedBy>Williams, Ron</cp:lastModifiedBy>
  <cp:revision>2</cp:revision>
  <dcterms:created xsi:type="dcterms:W3CDTF">2024-03-04T18:51:00Z</dcterms:created>
  <dcterms:modified xsi:type="dcterms:W3CDTF">2024-03-04T18:51:00Z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0x010100A4ABECED136A7947B28F3352DCF7445B</vt:lpwstr>
  </property>
</Properties>
</file>