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32DBFA6D" w:rsidP="32DBFA6D" w:rsidRDefault="32DBFA6D" w14:paraId="35110726" w14:textId="7030E2BA">
      <w:pPr>
        <w:spacing w:after="0" w:line="240" w:lineRule="auto"/>
        <w:jc w:val="center"/>
        <w:rPr>
          <w:rFonts w:ascii="Calibri Light" w:hAnsi="Calibri Light" w:eastAsia="Times New Roman" w:cs="Calibri Light"/>
          <w:b w:val="1"/>
          <w:bCs w:val="1"/>
          <w:sz w:val="24"/>
          <w:szCs w:val="24"/>
        </w:rPr>
      </w:pPr>
    </w:p>
    <w:p w:rsidR="32DBFA6D" w:rsidP="32DBFA6D" w:rsidRDefault="32DBFA6D" w14:paraId="4AB16CF8" w14:textId="1BBB79C4">
      <w:pPr>
        <w:spacing w:after="0" w:line="240" w:lineRule="auto"/>
        <w:jc w:val="center"/>
        <w:rPr>
          <w:rFonts w:ascii="Calibri Light" w:hAnsi="Calibri Light" w:eastAsia="Times New Roman" w:cs="Calibri Light"/>
          <w:b w:val="1"/>
          <w:bCs w:val="1"/>
          <w:sz w:val="24"/>
          <w:szCs w:val="24"/>
        </w:rPr>
      </w:pPr>
    </w:p>
    <w:p w:rsidRPr="002A18E5" w:rsidR="008A43F2" w:rsidP="32DBFA6D" w:rsidRDefault="008A43F2" w14:paraId="7C3750D9" w14:textId="77777777" w14:noSpellErr="1">
      <w:pPr>
        <w:spacing w:after="0" w:line="240" w:lineRule="auto"/>
        <w:jc w:val="center"/>
        <w:rPr>
          <w:rFonts w:ascii="Calibri Light" w:hAnsi="Calibri Light" w:eastAsia="Times New Roman" w:cs="Calibri Light"/>
          <w:b w:val="1"/>
          <w:bCs w:val="1"/>
          <w:sz w:val="24"/>
          <w:szCs w:val="24"/>
        </w:rPr>
      </w:pPr>
      <w:r w:rsidRPr="32DBFA6D" w:rsidR="008A43F2">
        <w:rPr>
          <w:rFonts w:ascii="Calibri Light" w:hAnsi="Calibri Light" w:eastAsia="Times New Roman" w:cs="Calibri Light"/>
          <w:b w:val="1"/>
          <w:bCs w:val="1"/>
          <w:sz w:val="24"/>
          <w:szCs w:val="24"/>
        </w:rPr>
        <w:t>CAUSA NO. ____________________</w:t>
      </w:r>
    </w:p>
    <w:p w:rsidRPr="002A18E5" w:rsidR="008A43F2" w:rsidP="008A43F2" w:rsidRDefault="008A43F2" w14:paraId="7125866C" w14:textId="77777777" w14:noSpellErr="1">
      <w:pPr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</w:p>
    <w:p w:rsidRPr="002A18E5" w:rsidR="008A43F2" w:rsidP="008A43F2" w:rsidRDefault="008A43F2" w14:paraId="47A2C529" w14:textId="77777777" w14:noSpellErr="1">
      <w:pPr>
        <w:tabs>
          <w:tab w:val="left" w:pos="4680"/>
          <w:tab w:val="left" w:pos="5310"/>
          <w:tab w:val="right" w:pos="9360"/>
        </w:tabs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32DBFA6D" w:rsidR="008A43F2">
        <w:rPr>
          <w:rFonts w:ascii="Calibri Light" w:hAnsi="Calibri Light" w:eastAsia="Times New Roman" w:cs="Calibri Light"/>
          <w:sz w:val="24"/>
          <w:szCs w:val="24"/>
        </w:rPr>
        <w:t xml:space="preserve">ESTADO DE TEXAS </w:t>
      </w:r>
      <w:r>
        <w:tab/>
      </w:r>
      <w:r w:rsidRPr="32DBFA6D" w:rsidR="008A43F2">
        <w:rPr>
          <w:rFonts w:ascii="Calibri Light" w:hAnsi="Calibri Light" w:eastAsia="Times New Roman" w:cs="Calibri Light"/>
          <w:sz w:val="24"/>
          <w:szCs w:val="24"/>
        </w:rPr>
        <w:t xml:space="preserve">§  </w:t>
      </w:r>
      <w:r>
        <w:tab/>
      </w:r>
      <w:r w:rsidRPr="32DBFA6D" w:rsidR="008A43F2">
        <w:rPr>
          <w:rFonts w:ascii="Calibri Light" w:hAnsi="Calibri Light" w:eastAsia="Times New Roman" w:cs="Calibri Light"/>
          <w:sz w:val="24"/>
          <w:szCs w:val="24"/>
        </w:rPr>
        <w:t>EN EL TRIBUNAL DE JUSTICIA</w:t>
      </w:r>
    </w:p>
    <w:p w:rsidRPr="002A18E5" w:rsidR="008A43F2" w:rsidP="008A43F2" w:rsidRDefault="008A43F2" w14:paraId="4A728D56" w14:textId="77777777" w14:noSpellErr="1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002A18E5">
        <w:rPr>
          <w:rFonts w:ascii="Calibri Light" w:hAnsi="Calibri Light" w:eastAsia="Times New Roman" w:cs="Calibri Light"/>
          <w:sz w:val="24"/>
          <w:szCs w:val="24"/>
          <w:lang w:val="Spanish"/>
        </w:rPr>
        <w:tab/>
      </w:r>
      <w:r w:rsidRPr="002A18E5" w:rsidR="008A43F2">
        <w:rPr>
          <w:rFonts w:ascii="Calibri Light" w:hAnsi="Calibri Light" w:eastAsia="Times New Roman" w:cs="Calibri Light"/>
          <w:sz w:val="24"/>
          <w:szCs w:val="24"/>
          <w:lang w:val="Spanish"/>
        </w:rPr>
        <w:t>§</w:t>
      </w:r>
    </w:p>
    <w:p w:rsidRPr="002A18E5" w:rsidR="008A43F2" w:rsidP="008A43F2" w:rsidRDefault="008A43F2" w14:paraId="27A4F51C" w14:textId="77777777" w14:noSpellErr="1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32DBFA6D" w:rsidR="008A43F2">
        <w:rPr>
          <w:rFonts w:ascii="Calibri Light" w:hAnsi="Calibri Light" w:eastAsia="Times New Roman" w:cs="Calibri Light"/>
          <w:sz w:val="24"/>
          <w:szCs w:val="24"/>
        </w:rPr>
        <w:t>v.</w:t>
      </w:r>
      <w:r>
        <w:tab/>
      </w:r>
      <w:r w:rsidRPr="32DBFA6D" w:rsidR="008A43F2">
        <w:rPr>
          <w:rFonts w:ascii="Calibri Light" w:hAnsi="Calibri Light" w:eastAsia="Times New Roman" w:cs="Calibri Light"/>
          <w:sz w:val="24"/>
          <w:szCs w:val="24"/>
        </w:rPr>
        <w:t>§</w:t>
      </w:r>
      <w:r>
        <w:tab/>
      </w:r>
      <w:r w:rsidRPr="32DBFA6D" w:rsidR="008A43F2">
        <w:rPr>
          <w:rFonts w:ascii="Calibri Light" w:hAnsi="Calibri Light" w:eastAsia="Times New Roman" w:cs="Calibri Light"/>
          <w:sz w:val="24"/>
          <w:szCs w:val="24"/>
        </w:rPr>
        <w:t>RECINTO____</w:t>
      </w:r>
    </w:p>
    <w:p w:rsidRPr="002A18E5" w:rsidR="008A43F2" w:rsidP="008A43F2" w:rsidRDefault="008A43F2" w14:paraId="7E5BF6FA" w14:textId="77777777" w14:noSpellErr="1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002A18E5">
        <w:rPr>
          <w:rFonts w:ascii="Calibri Light" w:hAnsi="Calibri Light" w:eastAsia="Times New Roman" w:cs="Calibri Light"/>
          <w:sz w:val="24"/>
          <w:szCs w:val="24"/>
          <w:lang w:val="Spanish"/>
        </w:rPr>
        <w:tab/>
      </w:r>
      <w:r w:rsidRPr="002A18E5" w:rsidR="008A43F2">
        <w:rPr>
          <w:rFonts w:ascii="Calibri Light" w:hAnsi="Calibri Light" w:eastAsia="Times New Roman" w:cs="Calibri Light"/>
          <w:sz w:val="24"/>
          <w:szCs w:val="24"/>
          <w:lang w:val="Spanish"/>
        </w:rPr>
        <w:t>§</w:t>
      </w:r>
    </w:p>
    <w:p w:rsidRPr="002A18E5" w:rsidR="008A43F2" w:rsidP="008A43F2" w:rsidRDefault="008A43F2" w14:paraId="291EE3C9" w14:textId="77777777" w14:noSpellErr="1">
      <w:pPr>
        <w:tabs>
          <w:tab w:val="left" w:pos="4680"/>
        </w:tabs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32DBFA6D" w:rsidR="008A43F2">
        <w:rPr>
          <w:rFonts w:ascii="Calibri Light" w:hAnsi="Calibri Light" w:eastAsia="Times New Roman" w:cs="Calibri Light"/>
          <w:sz w:val="24"/>
          <w:szCs w:val="24"/>
        </w:rPr>
        <w:t>______________________________</w:t>
      </w:r>
      <w:r>
        <w:tab/>
      </w:r>
      <w:r w:rsidRPr="32DBFA6D" w:rsidR="008A43F2">
        <w:rPr>
          <w:rFonts w:ascii="Calibri Light" w:hAnsi="Calibri Light" w:eastAsia="Times New Roman" w:cs="Calibri Light"/>
          <w:sz w:val="24"/>
          <w:szCs w:val="24"/>
        </w:rPr>
        <w:t>§</w:t>
      </w:r>
    </w:p>
    <w:p w:rsidRPr="002A18E5" w:rsidR="008A43F2" w:rsidP="008A43F2" w:rsidRDefault="008A43F2" w14:paraId="21155F60" w14:textId="2CF60BEF">
      <w:pPr>
        <w:tabs>
          <w:tab w:val="left" w:pos="4680"/>
          <w:tab w:val="left" w:pos="5310"/>
        </w:tabs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395494FC" w:rsidR="008A43F2">
        <w:rPr>
          <w:rFonts w:ascii="Calibri Light" w:hAnsi="Calibri Light" w:eastAsia="Times New Roman" w:cs="Calibri Light"/>
          <w:caps w:val="1"/>
          <w:sz w:val="24"/>
          <w:szCs w:val="24"/>
        </w:rPr>
        <w:t>Acusado</w:t>
      </w:r>
      <w:r>
        <w:tab/>
      </w:r>
      <w:r w:rsidRPr="395494FC" w:rsidR="008A43F2">
        <w:rPr>
          <w:rFonts w:ascii="Calibri Light" w:hAnsi="Calibri Light" w:eastAsia="Times New Roman" w:cs="Calibri Light"/>
          <w:sz w:val="24"/>
          <w:szCs w:val="24"/>
        </w:rPr>
        <w:t>§</w:t>
      </w:r>
      <w:r>
        <w:tab/>
      </w:r>
      <w:r w:rsidRPr="395494FC" w:rsidR="008A43F2">
        <w:rPr>
          <w:rFonts w:ascii="Calibri Light" w:hAnsi="Calibri Light" w:eastAsia="Times New Roman" w:cs="Calibri Light"/>
          <w:sz w:val="24"/>
          <w:szCs w:val="24"/>
        </w:rPr>
        <w:t>CONDADO ______________, TEXAS</w:t>
      </w:r>
    </w:p>
    <w:p w:rsidRPr="00E2435A" w:rsidR="000B2C87" w:rsidP="32DBFA6D" w:rsidRDefault="000B2C87" w14:paraId="20AF1CCF" w14:textId="77777777" w14:noSpellErr="1">
      <w:pPr>
        <w:tabs>
          <w:tab w:val="left" w:pos="4680"/>
          <w:tab w:val="left" w:pos="5310"/>
        </w:tabs>
        <w:spacing w:after="0" w:line="240" w:lineRule="auto"/>
        <w:jc w:val="both"/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</w:rPr>
      </w:pPr>
    </w:p>
    <w:p w:rsidRPr="00E2435A" w:rsidR="000B2C87" w:rsidP="32DBFA6D" w:rsidRDefault="00434F7A" w14:paraId="78F0EAF7" w14:textId="77777777" w14:noSpellErr="1">
      <w:pPr>
        <w:tabs>
          <w:tab w:val="left" w:pos="4680"/>
          <w:tab w:val="left" w:pos="5310"/>
        </w:tabs>
        <w:spacing w:after="0" w:line="240" w:lineRule="auto"/>
        <w:jc w:val="center"/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sz w:val="28"/>
          <w:szCs w:val="28"/>
        </w:rPr>
      </w:pPr>
      <w:r w:rsidRPr="32DBFA6D" w:rsidR="00434F7A"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sz w:val="28"/>
          <w:szCs w:val="28"/>
        </w:rPr>
        <w:t>CERTIFICACIÓN DE ADVERTENCIA DE MAGISTRACIÓN – ARRESTO SIN ORDEN JUDICIAL</w:t>
      </w:r>
    </w:p>
    <w:p w:rsidRPr="00BB3A9A" w:rsidR="00434F7A" w:rsidP="32DBFA6D" w:rsidRDefault="00434F7A" w14:paraId="50F990AC" w14:textId="06FADA22" w14:noSpellErr="1">
      <w:pPr>
        <w:spacing w:before="120" w:after="120" w:line="288" w:lineRule="auto"/>
        <w:rPr>
          <w:rFonts w:cs="Calibri" w:cstheme="minorAscii"/>
          <w:sz w:val="24"/>
          <w:szCs w:val="24"/>
        </w:rPr>
      </w:pPr>
      <w:r w:rsidRPr="32DBFA6D" w:rsidR="00434F7A">
        <w:rPr>
          <w:rFonts w:cs="Calibri" w:cstheme="minorAscii"/>
          <w:sz w:val="24"/>
          <w:szCs w:val="24"/>
        </w:rPr>
        <w:t xml:space="preserve">El </w:t>
      </w:r>
      <w:r w:rsidRPr="32DBFA6D" w:rsidR="00434F7A">
        <w:rPr>
          <w:rFonts w:cs="Calibri" w:cstheme="minorAscii"/>
          <w:sz w:val="24"/>
          <w:szCs w:val="24"/>
        </w:rPr>
        <w:t>___________________________ 20</w:t>
      </w:r>
      <w:r w:rsidRPr="32DBFA6D" w:rsidR="00434F7A">
        <w:rPr>
          <w:rFonts w:cs="Calibri" w:cstheme="minorAscii"/>
          <w:sz w:val="24"/>
          <w:szCs w:val="24"/>
        </w:rPr>
        <w:t xml:space="preserve">___, </w:t>
      </w:r>
      <w:r w:rsidRPr="32DBFA6D" w:rsidR="00434F7A">
        <w:rPr>
          <w:rFonts w:cs="Calibri" w:cstheme="minorAscii"/>
          <w:sz w:val="24"/>
          <w:szCs w:val="24"/>
        </w:rPr>
        <w:t>el</w:t>
      </w:r>
      <w:r w:rsidRPr="32DBFA6D" w:rsidR="00434F7A">
        <w:rPr>
          <w:rFonts w:cs="Calibri" w:cstheme="minorAscii"/>
          <w:sz w:val="24"/>
          <w:szCs w:val="24"/>
        </w:rPr>
        <w:t xml:space="preserve"> </w:t>
      </w:r>
      <w:r w:rsidRPr="32DBFA6D" w:rsidR="00434F7A">
        <w:rPr>
          <w:rFonts w:cs="Calibri" w:cstheme="minorAscii"/>
          <w:sz w:val="24"/>
          <w:szCs w:val="24"/>
        </w:rPr>
        <w:t>acusado</w:t>
      </w:r>
      <w:r w:rsidRPr="32DBFA6D" w:rsidR="00434F7A">
        <w:rPr>
          <w:rFonts w:cs="Calibri" w:cstheme="minorAscii"/>
          <w:sz w:val="24"/>
          <w:szCs w:val="24"/>
        </w:rPr>
        <w:t xml:space="preserve"> </w:t>
      </w:r>
      <w:r w:rsidRPr="32DBFA6D" w:rsidR="00434F7A">
        <w:rPr>
          <w:rFonts w:cs="Calibri" w:cstheme="minorAscii"/>
          <w:sz w:val="24"/>
          <w:szCs w:val="24"/>
        </w:rPr>
        <w:t>compareció</w:t>
      </w:r>
      <w:r w:rsidRPr="32DBFA6D" w:rsidR="00434F7A">
        <w:rPr>
          <w:rFonts w:cs="Calibri" w:cstheme="minorAscii"/>
          <w:sz w:val="24"/>
          <w:szCs w:val="24"/>
        </w:rPr>
        <w:t xml:space="preserve"> ante </w:t>
      </w:r>
      <w:r w:rsidRPr="32DBFA6D" w:rsidR="00434F7A">
        <w:rPr>
          <w:rFonts w:cs="Calibri" w:cstheme="minorAscii"/>
          <w:sz w:val="24"/>
          <w:szCs w:val="24"/>
        </w:rPr>
        <w:t>mí</w:t>
      </w:r>
      <w:r w:rsidRPr="32DBFA6D" w:rsidR="00434F7A">
        <w:rPr>
          <w:rFonts w:cs="Calibri" w:cstheme="minorAscii"/>
          <w:sz w:val="24"/>
          <w:szCs w:val="24"/>
        </w:rPr>
        <w:t xml:space="preserve"> </w:t>
      </w:r>
      <w:r w:rsidRPr="32DBFA6D" w:rsidR="00434F7A">
        <w:rPr>
          <w:rFonts w:cs="Calibri" w:cstheme="minorAscii"/>
          <w:sz w:val="24"/>
          <w:szCs w:val="24"/>
        </w:rPr>
        <w:t>por</w:t>
      </w:r>
      <w:r w:rsidRPr="32DBFA6D" w:rsidR="00434F7A">
        <w:rPr>
          <w:rFonts w:cs="Calibri" w:cstheme="minorAscii"/>
          <w:sz w:val="24"/>
          <w:szCs w:val="24"/>
        </w:rPr>
        <w:t xml:space="preserve"> </w:t>
      </w:r>
      <w:r w:rsidRPr="32DBFA6D" w:rsidR="00434F7A">
        <w:rPr>
          <w:rFonts w:cs="Calibri" w:cstheme="minorAscii"/>
          <w:sz w:val="24"/>
          <w:szCs w:val="24"/>
        </w:rPr>
        <w:t>el</w:t>
      </w:r>
      <w:r w:rsidRPr="32DBFA6D" w:rsidR="00434F7A">
        <w:rPr>
          <w:rFonts w:cs="Calibri" w:cstheme="minorAscii"/>
          <w:sz w:val="24"/>
          <w:szCs w:val="24"/>
        </w:rPr>
        <w:t xml:space="preserve"> cargo </w:t>
      </w:r>
      <w:r w:rsidRPr="32DBFA6D" w:rsidR="00434F7A">
        <w:rPr>
          <w:rFonts w:cs="Calibri" w:cstheme="minorAscii"/>
          <w:sz w:val="24"/>
          <w:szCs w:val="24"/>
        </w:rPr>
        <w:t>de __</w:t>
      </w:r>
      <w:r w:rsidRPr="32DBFA6D" w:rsidR="00434F7A">
        <w:rPr>
          <w:rFonts w:cs="Calibri" w:cstheme="minorAscii"/>
          <w:sz w:val="24"/>
          <w:szCs w:val="24"/>
        </w:rPr>
        <w:t xml:space="preserve">____________________________________________, que es un ________________________________.  </w:t>
      </w:r>
      <w:r w:rsidRPr="32DBFA6D" w:rsidR="00434F7A">
        <w:rPr>
          <w:rFonts w:cs="Calibri" w:cstheme="minorAscii"/>
          <w:sz w:val="24"/>
          <w:szCs w:val="24"/>
        </w:rPr>
        <w:t>Tras</w:t>
      </w:r>
      <w:r w:rsidRPr="32DBFA6D" w:rsidR="00434F7A">
        <w:rPr>
          <w:rFonts w:cs="Calibri" w:cstheme="minorAscii"/>
          <w:sz w:val="24"/>
          <w:szCs w:val="24"/>
        </w:rPr>
        <w:t xml:space="preserve"> la </w:t>
      </w:r>
      <w:r w:rsidRPr="32DBFA6D" w:rsidR="00434F7A">
        <w:rPr>
          <w:rFonts w:cs="Calibri" w:cstheme="minorAscii"/>
          <w:sz w:val="24"/>
          <w:szCs w:val="24"/>
        </w:rPr>
        <w:t>comparecencia</w:t>
      </w:r>
      <w:r w:rsidRPr="32DBFA6D" w:rsidR="00434F7A">
        <w:rPr>
          <w:rFonts w:cs="Calibri" w:cstheme="minorAscii"/>
          <w:sz w:val="24"/>
          <w:szCs w:val="24"/>
        </w:rPr>
        <w:t xml:space="preserve"> del </w:t>
      </w:r>
      <w:r w:rsidRPr="32DBFA6D" w:rsidR="00434F7A">
        <w:rPr>
          <w:rFonts w:cs="Calibri" w:cstheme="minorAscii"/>
          <w:sz w:val="24"/>
          <w:szCs w:val="24"/>
        </w:rPr>
        <w:t>acusado</w:t>
      </w:r>
      <w:r w:rsidRPr="32DBFA6D" w:rsidR="00434F7A">
        <w:rPr>
          <w:rFonts w:cs="Calibri" w:cstheme="minorAscii"/>
          <w:sz w:val="24"/>
          <w:szCs w:val="24"/>
        </w:rPr>
        <w:t xml:space="preserve">, </w:t>
      </w:r>
      <w:r w:rsidRPr="32DBFA6D" w:rsidR="00434F7A">
        <w:rPr>
          <w:rFonts w:cs="Calibri" w:cstheme="minorAscii"/>
          <w:sz w:val="24"/>
          <w:szCs w:val="24"/>
        </w:rPr>
        <w:t>determiné</w:t>
      </w:r>
      <w:r w:rsidRPr="32DBFA6D" w:rsidR="00434F7A">
        <w:rPr>
          <w:rFonts w:cs="Calibri" w:cstheme="minorAscii"/>
          <w:sz w:val="24"/>
          <w:szCs w:val="24"/>
        </w:rPr>
        <w:t xml:space="preserve"> que </w:t>
      </w:r>
      <w:r w:rsidRPr="32DBFA6D" w:rsidR="00434F7A">
        <w:rPr>
          <w:rFonts w:cs="Calibri" w:cstheme="minorAscii"/>
          <w:sz w:val="24"/>
          <w:szCs w:val="24"/>
        </w:rPr>
        <w:t>existía</w:t>
      </w:r>
      <w:r w:rsidRPr="32DBFA6D" w:rsidR="00434F7A">
        <w:rPr>
          <w:rFonts w:cs="Calibri" w:cstheme="minorAscii"/>
          <w:sz w:val="24"/>
          <w:szCs w:val="24"/>
        </w:rPr>
        <w:t xml:space="preserve"> </w:t>
      </w:r>
      <w:r w:rsidRPr="32DBFA6D" w:rsidR="00434F7A">
        <w:rPr>
          <w:rFonts w:cs="Calibri" w:cstheme="minorAscii"/>
          <w:sz w:val="24"/>
          <w:szCs w:val="24"/>
        </w:rPr>
        <w:t>una</w:t>
      </w:r>
      <w:r w:rsidRPr="32DBFA6D" w:rsidR="00434F7A">
        <w:rPr>
          <w:rFonts w:cs="Calibri" w:cstheme="minorAscii"/>
          <w:sz w:val="24"/>
          <w:szCs w:val="24"/>
        </w:rPr>
        <w:t xml:space="preserve"> causa probable para </w:t>
      </w:r>
      <w:r w:rsidRPr="32DBFA6D" w:rsidR="00434F7A">
        <w:rPr>
          <w:rFonts w:cs="Calibri" w:cstheme="minorAscii"/>
          <w:sz w:val="24"/>
          <w:szCs w:val="24"/>
        </w:rPr>
        <w:t>el</w:t>
      </w:r>
      <w:r w:rsidRPr="32DBFA6D" w:rsidR="00434F7A">
        <w:rPr>
          <w:rFonts w:cs="Calibri" w:cstheme="minorAscii"/>
          <w:sz w:val="24"/>
          <w:szCs w:val="24"/>
        </w:rPr>
        <w:t xml:space="preserve"> </w:t>
      </w:r>
      <w:r w:rsidRPr="32DBFA6D" w:rsidR="00434F7A">
        <w:rPr>
          <w:rFonts w:cs="Calibri" w:cstheme="minorAscii"/>
          <w:sz w:val="24"/>
          <w:szCs w:val="24"/>
        </w:rPr>
        <w:t>arresto</w:t>
      </w:r>
      <w:r w:rsidRPr="32DBFA6D" w:rsidR="00434F7A">
        <w:rPr>
          <w:rFonts w:cs="Calibri" w:cstheme="minorAscii"/>
          <w:sz w:val="24"/>
          <w:szCs w:val="24"/>
        </w:rPr>
        <w:t xml:space="preserve">. </w:t>
      </w:r>
      <w:r w:rsidRPr="32DBFA6D" w:rsidR="00434F7A">
        <w:rPr>
          <w:rFonts w:cs="Calibri" w:cstheme="minorAscii"/>
          <w:sz w:val="24"/>
          <w:szCs w:val="24"/>
        </w:rPr>
        <w:t>Posteriormente</w:t>
      </w:r>
      <w:r w:rsidRPr="32DBFA6D" w:rsidR="00434F7A">
        <w:rPr>
          <w:rFonts w:cs="Calibri" w:cstheme="minorAscii"/>
          <w:sz w:val="24"/>
          <w:szCs w:val="24"/>
        </w:rPr>
        <w:t xml:space="preserve">, </w:t>
      </w:r>
      <w:r w:rsidRPr="32DBFA6D" w:rsidR="00434F7A">
        <w:rPr>
          <w:rFonts w:cs="Calibri" w:cstheme="minorAscii"/>
          <w:sz w:val="24"/>
          <w:szCs w:val="24"/>
        </w:rPr>
        <w:t>proporcioné</w:t>
      </w:r>
      <w:r w:rsidRPr="32DBFA6D" w:rsidR="00434F7A">
        <w:rPr>
          <w:rFonts w:cs="Calibri" w:cstheme="minorAscii"/>
          <w:sz w:val="24"/>
          <w:szCs w:val="24"/>
        </w:rPr>
        <w:t xml:space="preserve"> las </w:t>
      </w:r>
      <w:r w:rsidRPr="32DBFA6D" w:rsidR="00434F7A">
        <w:rPr>
          <w:rFonts w:cs="Calibri" w:cstheme="minorAscii"/>
          <w:sz w:val="24"/>
          <w:szCs w:val="24"/>
        </w:rPr>
        <w:t>advertencias</w:t>
      </w:r>
      <w:r w:rsidRPr="32DBFA6D" w:rsidR="00434F7A">
        <w:rPr>
          <w:rFonts w:cs="Calibri" w:cstheme="minorAscii"/>
          <w:sz w:val="24"/>
          <w:szCs w:val="24"/>
        </w:rPr>
        <w:t xml:space="preserve"> que se </w:t>
      </w:r>
      <w:r w:rsidRPr="32DBFA6D" w:rsidR="00434F7A">
        <w:rPr>
          <w:rFonts w:cs="Calibri" w:cstheme="minorAscii"/>
          <w:sz w:val="24"/>
          <w:szCs w:val="24"/>
        </w:rPr>
        <w:t>comprueban</w:t>
      </w:r>
      <w:r w:rsidRPr="32DBFA6D" w:rsidR="00434F7A">
        <w:rPr>
          <w:rFonts w:cs="Calibri" w:cstheme="minorAscii"/>
          <w:sz w:val="24"/>
          <w:szCs w:val="24"/>
        </w:rPr>
        <w:t xml:space="preserve"> a </w:t>
      </w:r>
      <w:r w:rsidRPr="32DBFA6D" w:rsidR="00434F7A">
        <w:rPr>
          <w:rFonts w:cs="Calibri" w:cstheme="minorAscii"/>
          <w:sz w:val="24"/>
          <w:szCs w:val="24"/>
        </w:rPr>
        <w:t>continuación</w:t>
      </w:r>
      <w:r w:rsidRPr="32DBFA6D" w:rsidR="00434F7A">
        <w:rPr>
          <w:rFonts w:cs="Calibri" w:cstheme="minorAscii"/>
          <w:sz w:val="24"/>
          <w:szCs w:val="24"/>
        </w:rPr>
        <w:t xml:space="preserve">, de </w:t>
      </w:r>
      <w:r w:rsidRPr="32DBFA6D" w:rsidR="00434F7A">
        <w:rPr>
          <w:rFonts w:cs="Calibri" w:cstheme="minorAscii"/>
          <w:sz w:val="24"/>
          <w:szCs w:val="24"/>
        </w:rPr>
        <w:t>conformidad</w:t>
      </w:r>
      <w:r w:rsidRPr="32DBFA6D" w:rsidR="00434F7A">
        <w:rPr>
          <w:rFonts w:cs="Calibri" w:cstheme="minorAscii"/>
          <w:sz w:val="24"/>
          <w:szCs w:val="24"/>
        </w:rPr>
        <w:t xml:space="preserve"> con </w:t>
      </w:r>
      <w:r w:rsidRPr="32DBFA6D" w:rsidR="00434F7A">
        <w:rPr>
          <w:rFonts w:cs="Calibri" w:cstheme="minorAscii"/>
          <w:sz w:val="24"/>
          <w:szCs w:val="24"/>
        </w:rPr>
        <w:t>el</w:t>
      </w:r>
      <w:r w:rsidRPr="32DBFA6D" w:rsidR="00434F7A">
        <w:rPr>
          <w:rFonts w:cs="Calibri" w:cstheme="minorAscii"/>
          <w:sz w:val="24"/>
          <w:szCs w:val="24"/>
        </w:rPr>
        <w:t xml:space="preserve"> </w:t>
      </w:r>
      <w:r w:rsidRPr="32DBFA6D" w:rsidR="00434F7A">
        <w:rPr>
          <w:rFonts w:cs="Calibri" w:cstheme="minorAscii"/>
          <w:sz w:val="24"/>
          <w:szCs w:val="24"/>
        </w:rPr>
        <w:t>artículo</w:t>
      </w:r>
      <w:r w:rsidRPr="32DBFA6D" w:rsidR="00434F7A">
        <w:rPr>
          <w:rFonts w:cs="Calibri" w:cstheme="minorAscii"/>
          <w:sz w:val="24"/>
          <w:szCs w:val="24"/>
        </w:rPr>
        <w:t xml:space="preserve"> 15.17 del Código de </w:t>
      </w:r>
      <w:r w:rsidRPr="32DBFA6D" w:rsidR="00434F7A">
        <w:rPr>
          <w:rFonts w:cs="Calibri" w:cstheme="minorAscii"/>
          <w:sz w:val="24"/>
          <w:szCs w:val="24"/>
        </w:rPr>
        <w:t>Procedimiento</w:t>
      </w:r>
      <w:r w:rsidRPr="32DBFA6D" w:rsidR="00434F7A">
        <w:rPr>
          <w:rFonts w:cs="Calibri" w:cstheme="minorAscii"/>
          <w:sz w:val="24"/>
          <w:szCs w:val="24"/>
        </w:rPr>
        <w:t xml:space="preserve"> Penal, y me </w:t>
      </w:r>
      <w:r w:rsidRPr="32DBFA6D" w:rsidR="00434F7A">
        <w:rPr>
          <w:rFonts w:cs="Calibri" w:cstheme="minorAscii"/>
          <w:sz w:val="24"/>
          <w:szCs w:val="24"/>
        </w:rPr>
        <w:t>aseguré</w:t>
      </w:r>
      <w:r w:rsidRPr="32DBFA6D" w:rsidR="00434F7A">
        <w:rPr>
          <w:rFonts w:cs="Calibri" w:cstheme="minorAscii"/>
          <w:sz w:val="24"/>
          <w:szCs w:val="24"/>
        </w:rPr>
        <w:t xml:space="preserve"> de que </w:t>
      </w:r>
      <w:r w:rsidRPr="32DBFA6D" w:rsidR="00434F7A">
        <w:rPr>
          <w:rFonts w:cs="Calibri" w:cstheme="minorAscii"/>
          <w:sz w:val="24"/>
          <w:szCs w:val="24"/>
        </w:rPr>
        <w:t>el</w:t>
      </w:r>
      <w:r w:rsidRPr="32DBFA6D" w:rsidR="00434F7A">
        <w:rPr>
          <w:rFonts w:cs="Calibri" w:cstheme="minorAscii"/>
          <w:sz w:val="24"/>
          <w:szCs w:val="24"/>
        </w:rPr>
        <w:t xml:space="preserve"> </w:t>
      </w:r>
      <w:r w:rsidRPr="32DBFA6D" w:rsidR="00434F7A">
        <w:rPr>
          <w:rFonts w:cs="Calibri" w:cstheme="minorAscii"/>
          <w:sz w:val="24"/>
          <w:szCs w:val="24"/>
        </w:rPr>
        <w:t>acusado</w:t>
      </w:r>
      <w:r w:rsidRPr="32DBFA6D" w:rsidR="00434F7A">
        <w:rPr>
          <w:rFonts w:cs="Calibri" w:cstheme="minorAscii"/>
          <w:sz w:val="24"/>
          <w:szCs w:val="24"/>
        </w:rPr>
        <w:t xml:space="preserve"> </w:t>
      </w:r>
      <w:r w:rsidRPr="32DBFA6D" w:rsidR="00434F7A">
        <w:rPr>
          <w:rFonts w:cs="Calibri" w:cstheme="minorAscii"/>
          <w:sz w:val="24"/>
          <w:szCs w:val="24"/>
        </w:rPr>
        <w:t>entendiera</w:t>
      </w:r>
      <w:r w:rsidRPr="32DBFA6D" w:rsidR="00434F7A">
        <w:rPr>
          <w:rFonts w:cs="Calibri" w:cstheme="minorAscii"/>
          <w:sz w:val="24"/>
          <w:szCs w:val="24"/>
        </w:rPr>
        <w:t xml:space="preserve"> </w:t>
      </w:r>
      <w:r w:rsidRPr="32DBFA6D" w:rsidR="00434F7A">
        <w:rPr>
          <w:rFonts w:cs="Calibri" w:cstheme="minorAscii"/>
          <w:sz w:val="24"/>
          <w:szCs w:val="24"/>
        </w:rPr>
        <w:t>plenamente</w:t>
      </w:r>
      <w:r w:rsidRPr="32DBFA6D" w:rsidR="00434F7A">
        <w:rPr>
          <w:rFonts w:cs="Calibri" w:cstheme="minorAscii"/>
          <w:sz w:val="24"/>
          <w:szCs w:val="24"/>
        </w:rPr>
        <w:t xml:space="preserve"> </w:t>
      </w:r>
      <w:r w:rsidRPr="32DBFA6D" w:rsidR="00434F7A">
        <w:rPr>
          <w:rFonts w:cs="Calibri" w:cstheme="minorAscii"/>
          <w:sz w:val="24"/>
          <w:szCs w:val="24"/>
        </w:rPr>
        <w:t>cada</w:t>
      </w:r>
      <w:r w:rsidRPr="32DBFA6D" w:rsidR="00434F7A">
        <w:rPr>
          <w:rFonts w:cs="Calibri" w:cstheme="minorAscii"/>
          <w:sz w:val="24"/>
          <w:szCs w:val="24"/>
        </w:rPr>
        <w:t xml:space="preserve"> </w:t>
      </w:r>
      <w:r w:rsidRPr="32DBFA6D" w:rsidR="00434F7A">
        <w:rPr>
          <w:rFonts w:cs="Calibri" w:cstheme="minorAscii"/>
          <w:sz w:val="24"/>
          <w:szCs w:val="24"/>
        </w:rPr>
        <w:t>advertencia</w:t>
      </w:r>
      <w:r w:rsidRPr="32DBFA6D" w:rsidR="00434F7A">
        <w:rPr>
          <w:rFonts w:cs="Calibri" w:cstheme="minorAscii"/>
          <w:sz w:val="24"/>
          <w:szCs w:val="24"/>
        </w:rPr>
        <w:t xml:space="preserve"> </w:t>
      </w:r>
      <w:r w:rsidRPr="32DBFA6D" w:rsidR="00434F7A">
        <w:rPr>
          <w:rFonts w:cs="Calibri" w:cstheme="minorAscii"/>
          <w:sz w:val="24"/>
          <w:szCs w:val="24"/>
        </w:rPr>
        <w:t>proporcionada</w:t>
      </w:r>
      <w:r w:rsidRPr="32DBFA6D" w:rsidR="00434F7A">
        <w:rPr>
          <w:rFonts w:cs="Calibri" w:cstheme="minorAscii"/>
          <w:sz w:val="24"/>
          <w:szCs w:val="24"/>
        </w:rPr>
        <w:t>:</w:t>
      </w:r>
    </w:p>
    <w:p w:rsidRPr="00BB3A9A" w:rsidR="00434F7A" w:rsidP="32DBFA6D" w:rsidRDefault="00F958AB" w14:paraId="767419B6" w14:textId="45C89C02" w14:noSpellErr="1">
      <w:pPr>
        <w:pStyle w:val="ListParagraph"/>
        <w:numPr>
          <w:ilvl w:val="0"/>
          <w:numId w:val="1"/>
        </w:numPr>
        <w:spacing w:before="120" w:after="120" w:line="288" w:lineRule="auto"/>
        <w:rPr>
          <w:rFonts w:cs="Calibri" w:cstheme="minorAscii"/>
          <w:sz w:val="24"/>
          <w:szCs w:val="24"/>
        </w:rPr>
      </w:pPr>
      <w:r w:rsidRPr="32DBFA6D" w:rsidR="00F958AB">
        <w:rPr>
          <w:rFonts w:cs="Calibri" w:cstheme="minorAscii"/>
          <w:sz w:val="24"/>
          <w:szCs w:val="24"/>
        </w:rPr>
        <w:t xml:space="preserve">De la </w:t>
      </w:r>
      <w:r w:rsidRPr="32DBFA6D" w:rsidR="00F958AB">
        <w:rPr>
          <w:rFonts w:cs="Calibri" w:cstheme="minorAscii"/>
          <w:sz w:val="24"/>
          <w:szCs w:val="24"/>
        </w:rPr>
        <w:t>acusación</w:t>
      </w:r>
      <w:r w:rsidRPr="32DBFA6D" w:rsidR="00F958AB">
        <w:rPr>
          <w:rFonts w:cs="Calibri" w:cstheme="minorAscii"/>
          <w:sz w:val="24"/>
          <w:szCs w:val="24"/>
        </w:rPr>
        <w:t xml:space="preserve"> contra </w:t>
      </w:r>
      <w:r w:rsidRPr="32DBFA6D" w:rsidR="00F958AB">
        <w:rPr>
          <w:rFonts w:cs="Calibri" w:cstheme="minorAscii"/>
          <w:sz w:val="24"/>
          <w:szCs w:val="24"/>
        </w:rPr>
        <w:t>el</w:t>
      </w:r>
      <w:r w:rsidRPr="32DBFA6D" w:rsidR="00F958AB">
        <w:rPr>
          <w:rFonts w:cs="Calibri" w:cstheme="minorAscii"/>
          <w:sz w:val="24"/>
          <w:szCs w:val="24"/>
        </w:rPr>
        <w:t xml:space="preserve"> </w:t>
      </w:r>
      <w:r w:rsidRPr="32DBFA6D" w:rsidR="00F958AB">
        <w:rPr>
          <w:rFonts w:cs="Calibri" w:cstheme="minorAscii"/>
          <w:sz w:val="24"/>
          <w:szCs w:val="24"/>
        </w:rPr>
        <w:t>Demandado</w:t>
      </w:r>
      <w:r w:rsidRPr="32DBFA6D" w:rsidR="00F958AB">
        <w:rPr>
          <w:rFonts w:cs="Calibri" w:cstheme="minorAscii"/>
          <w:sz w:val="24"/>
          <w:szCs w:val="24"/>
        </w:rPr>
        <w:t xml:space="preserve">, y de </w:t>
      </w:r>
      <w:r w:rsidRPr="32DBFA6D" w:rsidR="00F958AB">
        <w:rPr>
          <w:rFonts w:cs="Calibri" w:cstheme="minorAscii"/>
          <w:sz w:val="24"/>
          <w:szCs w:val="24"/>
        </w:rPr>
        <w:t>cualquier</w:t>
      </w:r>
      <w:r w:rsidRPr="32DBFA6D" w:rsidR="00F958AB">
        <w:rPr>
          <w:rFonts w:cs="Calibri" w:cstheme="minorAscii"/>
          <w:sz w:val="24"/>
          <w:szCs w:val="24"/>
        </w:rPr>
        <w:t xml:space="preserve"> </w:t>
      </w:r>
      <w:r w:rsidRPr="32DBFA6D" w:rsidR="00F958AB">
        <w:rPr>
          <w:rFonts w:cs="Calibri" w:cstheme="minorAscii"/>
          <w:sz w:val="24"/>
          <w:szCs w:val="24"/>
        </w:rPr>
        <w:t>declaración</w:t>
      </w:r>
      <w:r w:rsidRPr="32DBFA6D" w:rsidR="00F958AB">
        <w:rPr>
          <w:rFonts w:cs="Calibri" w:cstheme="minorAscii"/>
          <w:sz w:val="24"/>
          <w:szCs w:val="24"/>
        </w:rPr>
        <w:t xml:space="preserve"> </w:t>
      </w:r>
      <w:r w:rsidRPr="32DBFA6D" w:rsidR="00F958AB">
        <w:rPr>
          <w:rFonts w:cs="Calibri" w:cstheme="minorAscii"/>
          <w:sz w:val="24"/>
          <w:szCs w:val="24"/>
        </w:rPr>
        <w:t>jurada</w:t>
      </w:r>
      <w:r w:rsidRPr="32DBFA6D" w:rsidR="00F958AB">
        <w:rPr>
          <w:rFonts w:cs="Calibri" w:cstheme="minorAscii"/>
          <w:sz w:val="24"/>
          <w:szCs w:val="24"/>
        </w:rPr>
        <w:t xml:space="preserve"> </w:t>
      </w:r>
      <w:r w:rsidRPr="32DBFA6D" w:rsidR="00F958AB">
        <w:rPr>
          <w:rFonts w:cs="Calibri" w:cstheme="minorAscii"/>
          <w:sz w:val="24"/>
          <w:szCs w:val="24"/>
        </w:rPr>
        <w:t>presentada</w:t>
      </w:r>
      <w:r w:rsidRPr="32DBFA6D" w:rsidR="00F958AB">
        <w:rPr>
          <w:rFonts w:cs="Calibri" w:cstheme="minorAscii"/>
          <w:sz w:val="24"/>
          <w:szCs w:val="24"/>
        </w:rPr>
        <w:t xml:space="preserve"> </w:t>
      </w:r>
      <w:r w:rsidRPr="32DBFA6D" w:rsidR="00F958AB">
        <w:rPr>
          <w:rFonts w:cs="Calibri" w:cstheme="minorAscii"/>
          <w:sz w:val="24"/>
          <w:szCs w:val="24"/>
        </w:rPr>
        <w:t>en</w:t>
      </w:r>
      <w:r w:rsidRPr="32DBFA6D" w:rsidR="00F958AB">
        <w:rPr>
          <w:rFonts w:cs="Calibri" w:cstheme="minorAscii"/>
          <w:sz w:val="24"/>
          <w:szCs w:val="24"/>
        </w:rPr>
        <w:t xml:space="preserve"> </w:t>
      </w:r>
      <w:r w:rsidRPr="32DBFA6D" w:rsidR="00F958AB">
        <w:rPr>
          <w:rFonts w:cs="Calibri" w:cstheme="minorAscii"/>
          <w:sz w:val="24"/>
          <w:szCs w:val="24"/>
        </w:rPr>
        <w:t>el</w:t>
      </w:r>
      <w:r w:rsidRPr="32DBFA6D" w:rsidR="00F958AB">
        <w:rPr>
          <w:rFonts w:cs="Calibri" w:cstheme="minorAscii"/>
          <w:sz w:val="24"/>
          <w:szCs w:val="24"/>
        </w:rPr>
        <w:t xml:space="preserve"> </w:t>
      </w:r>
      <w:r w:rsidRPr="32DBFA6D" w:rsidR="00F958AB">
        <w:rPr>
          <w:rFonts w:cs="Calibri" w:cstheme="minorAscii"/>
          <w:sz w:val="24"/>
          <w:szCs w:val="24"/>
        </w:rPr>
        <w:t>caso</w:t>
      </w:r>
      <w:r w:rsidRPr="32DBFA6D" w:rsidR="00F958AB">
        <w:rPr>
          <w:rFonts w:cs="Calibri" w:cstheme="minorAscii"/>
          <w:sz w:val="24"/>
          <w:szCs w:val="24"/>
        </w:rPr>
        <w:t>.</w:t>
      </w:r>
    </w:p>
    <w:p w:rsidRPr="00BB3A9A" w:rsidR="00F958AB" w:rsidP="32DBFA6D" w:rsidRDefault="00F958AB" w14:paraId="5F0B49B6" w14:textId="3C15CE38" w14:noSpellErr="1">
      <w:pPr>
        <w:pStyle w:val="ListParagraph"/>
        <w:numPr>
          <w:ilvl w:val="0"/>
          <w:numId w:val="1"/>
        </w:numPr>
        <w:spacing w:before="120" w:after="120" w:line="288" w:lineRule="auto"/>
        <w:rPr>
          <w:rFonts w:cs="Calibri" w:cstheme="minorAscii"/>
          <w:sz w:val="24"/>
          <w:szCs w:val="24"/>
        </w:rPr>
      </w:pPr>
      <w:r w:rsidRPr="32DBFA6D" w:rsidR="00F958AB">
        <w:rPr>
          <w:rFonts w:cs="Calibri" w:cstheme="minorAscii"/>
          <w:sz w:val="24"/>
          <w:szCs w:val="24"/>
        </w:rPr>
        <w:t xml:space="preserve">Del derecho del </w:t>
      </w:r>
      <w:r w:rsidRPr="32DBFA6D" w:rsidR="00F958AB">
        <w:rPr>
          <w:rFonts w:cs="Calibri" w:cstheme="minorAscii"/>
          <w:sz w:val="24"/>
          <w:szCs w:val="24"/>
        </w:rPr>
        <w:t>acusado</w:t>
      </w:r>
      <w:r w:rsidRPr="32DBFA6D" w:rsidR="00F958AB">
        <w:rPr>
          <w:rFonts w:cs="Calibri" w:cstheme="minorAscii"/>
          <w:sz w:val="24"/>
          <w:szCs w:val="24"/>
        </w:rPr>
        <w:t xml:space="preserve"> a </w:t>
      </w:r>
      <w:r w:rsidRPr="32DBFA6D" w:rsidR="00F958AB">
        <w:rPr>
          <w:rFonts w:cs="Calibri" w:cstheme="minorAscii"/>
          <w:sz w:val="24"/>
          <w:szCs w:val="24"/>
        </w:rPr>
        <w:t>contratar</w:t>
      </w:r>
      <w:r w:rsidRPr="32DBFA6D" w:rsidR="00F958AB">
        <w:rPr>
          <w:rFonts w:cs="Calibri" w:cstheme="minorAscii"/>
          <w:sz w:val="24"/>
          <w:szCs w:val="24"/>
        </w:rPr>
        <w:t xml:space="preserve"> a un abogado.</w:t>
      </w:r>
    </w:p>
    <w:p w:rsidRPr="00BB3A9A" w:rsidR="00F958AB" w:rsidP="32DBFA6D" w:rsidRDefault="00F958AB" w14:paraId="4F17A8DA" w14:textId="295474AC" w14:noSpellErr="1">
      <w:pPr>
        <w:pStyle w:val="ListParagraph"/>
        <w:numPr>
          <w:ilvl w:val="0"/>
          <w:numId w:val="1"/>
        </w:numPr>
        <w:spacing w:before="120" w:after="120" w:line="288" w:lineRule="auto"/>
        <w:rPr>
          <w:rFonts w:cs="Calibri" w:cstheme="minorAscii"/>
          <w:sz w:val="24"/>
          <w:szCs w:val="24"/>
        </w:rPr>
      </w:pPr>
      <w:r w:rsidRPr="32DBFA6D" w:rsidR="00F958AB">
        <w:rPr>
          <w:rFonts w:cs="Calibri" w:cstheme="minorAscii"/>
          <w:sz w:val="24"/>
          <w:szCs w:val="24"/>
        </w:rPr>
        <w:t xml:space="preserve">Del derecho del </w:t>
      </w:r>
      <w:r w:rsidRPr="32DBFA6D" w:rsidR="00F958AB">
        <w:rPr>
          <w:rFonts w:cs="Calibri" w:cstheme="minorAscii"/>
          <w:sz w:val="24"/>
          <w:szCs w:val="24"/>
        </w:rPr>
        <w:t>acusado</w:t>
      </w:r>
      <w:r w:rsidRPr="32DBFA6D" w:rsidR="00F958AB">
        <w:rPr>
          <w:rFonts w:cs="Calibri" w:cstheme="minorAscii"/>
          <w:sz w:val="24"/>
          <w:szCs w:val="24"/>
        </w:rPr>
        <w:t xml:space="preserve"> a </w:t>
      </w:r>
      <w:r w:rsidRPr="32DBFA6D" w:rsidR="00F958AB">
        <w:rPr>
          <w:rFonts w:cs="Calibri" w:cstheme="minorAscii"/>
          <w:sz w:val="24"/>
          <w:szCs w:val="24"/>
        </w:rPr>
        <w:t>guardar</w:t>
      </w:r>
      <w:r w:rsidRPr="32DBFA6D" w:rsidR="00F958AB">
        <w:rPr>
          <w:rFonts w:cs="Calibri" w:cstheme="minorAscii"/>
          <w:sz w:val="24"/>
          <w:szCs w:val="24"/>
        </w:rPr>
        <w:t xml:space="preserve"> </w:t>
      </w:r>
      <w:r w:rsidRPr="32DBFA6D" w:rsidR="00F958AB">
        <w:rPr>
          <w:rFonts w:cs="Calibri" w:cstheme="minorAscii"/>
          <w:sz w:val="24"/>
          <w:szCs w:val="24"/>
        </w:rPr>
        <w:t>silencio</w:t>
      </w:r>
      <w:r w:rsidRPr="32DBFA6D" w:rsidR="00F958AB">
        <w:rPr>
          <w:rFonts w:cs="Calibri" w:cstheme="minorAscii"/>
          <w:sz w:val="24"/>
          <w:szCs w:val="24"/>
        </w:rPr>
        <w:t>.</w:t>
      </w:r>
    </w:p>
    <w:p w:rsidRPr="00BB3A9A" w:rsidR="00F958AB" w:rsidP="32DBFA6D" w:rsidRDefault="00F958AB" w14:paraId="59B595F3" w14:textId="280CC2AD" w14:noSpellErr="1">
      <w:pPr>
        <w:pStyle w:val="ListParagraph"/>
        <w:numPr>
          <w:ilvl w:val="0"/>
          <w:numId w:val="1"/>
        </w:numPr>
        <w:spacing w:before="120" w:after="120" w:line="288" w:lineRule="auto"/>
        <w:rPr>
          <w:rFonts w:cs="Calibri" w:cstheme="minorAscii"/>
          <w:sz w:val="24"/>
          <w:szCs w:val="24"/>
        </w:rPr>
      </w:pPr>
      <w:r w:rsidRPr="32DBFA6D" w:rsidR="00F958AB">
        <w:rPr>
          <w:rFonts w:cs="Calibri" w:cstheme="minorAscii"/>
          <w:sz w:val="24"/>
          <w:szCs w:val="24"/>
        </w:rPr>
        <w:t xml:space="preserve">Del derecho del </w:t>
      </w:r>
      <w:r w:rsidRPr="32DBFA6D" w:rsidR="00F958AB">
        <w:rPr>
          <w:rFonts w:cs="Calibri" w:cstheme="minorAscii"/>
          <w:sz w:val="24"/>
          <w:szCs w:val="24"/>
        </w:rPr>
        <w:t>acusado</w:t>
      </w:r>
      <w:r w:rsidRPr="32DBFA6D" w:rsidR="00F958AB">
        <w:rPr>
          <w:rFonts w:cs="Calibri" w:cstheme="minorAscii"/>
          <w:sz w:val="24"/>
          <w:szCs w:val="24"/>
        </w:rPr>
        <w:t xml:space="preserve"> a </w:t>
      </w:r>
      <w:r w:rsidRPr="32DBFA6D" w:rsidR="00F958AB">
        <w:rPr>
          <w:rFonts w:cs="Calibri" w:cstheme="minorAscii"/>
          <w:sz w:val="24"/>
          <w:szCs w:val="24"/>
        </w:rPr>
        <w:t>tener</w:t>
      </w:r>
      <w:r w:rsidRPr="32DBFA6D" w:rsidR="00F958AB">
        <w:rPr>
          <w:rFonts w:cs="Calibri" w:cstheme="minorAscii"/>
          <w:sz w:val="24"/>
          <w:szCs w:val="24"/>
        </w:rPr>
        <w:t xml:space="preserve"> un abogado </w:t>
      </w:r>
      <w:r w:rsidRPr="32DBFA6D" w:rsidR="00F958AB">
        <w:rPr>
          <w:rFonts w:cs="Calibri" w:cstheme="minorAscii"/>
          <w:sz w:val="24"/>
          <w:szCs w:val="24"/>
        </w:rPr>
        <w:t>presente</w:t>
      </w:r>
      <w:r w:rsidRPr="32DBFA6D" w:rsidR="00F958AB">
        <w:rPr>
          <w:rFonts w:cs="Calibri" w:cstheme="minorAscii"/>
          <w:sz w:val="24"/>
          <w:szCs w:val="24"/>
        </w:rPr>
        <w:t xml:space="preserve"> </w:t>
      </w:r>
      <w:r w:rsidRPr="32DBFA6D" w:rsidR="00F958AB">
        <w:rPr>
          <w:rFonts w:cs="Calibri" w:cstheme="minorAscii"/>
          <w:sz w:val="24"/>
          <w:szCs w:val="24"/>
        </w:rPr>
        <w:t>durante</w:t>
      </w:r>
      <w:r w:rsidRPr="32DBFA6D" w:rsidR="00F958AB">
        <w:rPr>
          <w:rFonts w:cs="Calibri" w:cstheme="minorAscii"/>
          <w:sz w:val="24"/>
          <w:szCs w:val="24"/>
        </w:rPr>
        <w:t xml:space="preserve"> </w:t>
      </w:r>
      <w:r w:rsidRPr="32DBFA6D" w:rsidR="00F958AB">
        <w:rPr>
          <w:rFonts w:cs="Calibri" w:cstheme="minorAscii"/>
          <w:sz w:val="24"/>
          <w:szCs w:val="24"/>
        </w:rPr>
        <w:t>cualquier</w:t>
      </w:r>
      <w:r w:rsidRPr="32DBFA6D" w:rsidR="00F958AB">
        <w:rPr>
          <w:rFonts w:cs="Calibri" w:cstheme="minorAscii"/>
          <w:sz w:val="24"/>
          <w:szCs w:val="24"/>
        </w:rPr>
        <w:t xml:space="preserve"> </w:t>
      </w:r>
      <w:r w:rsidRPr="32DBFA6D" w:rsidR="00F958AB">
        <w:rPr>
          <w:rFonts w:cs="Calibri" w:cstheme="minorAscii"/>
          <w:sz w:val="24"/>
          <w:szCs w:val="24"/>
        </w:rPr>
        <w:t>entrevista</w:t>
      </w:r>
      <w:r w:rsidRPr="32DBFA6D" w:rsidR="00F958AB">
        <w:rPr>
          <w:rFonts w:cs="Calibri" w:cstheme="minorAscii"/>
          <w:sz w:val="24"/>
          <w:szCs w:val="24"/>
        </w:rPr>
        <w:t xml:space="preserve"> con </w:t>
      </w:r>
      <w:r w:rsidRPr="32DBFA6D" w:rsidR="00F958AB">
        <w:rPr>
          <w:rFonts w:cs="Calibri" w:cstheme="minorAscii"/>
          <w:sz w:val="24"/>
          <w:szCs w:val="24"/>
        </w:rPr>
        <w:t>oficiales</w:t>
      </w:r>
      <w:r w:rsidRPr="32DBFA6D" w:rsidR="00F958AB">
        <w:rPr>
          <w:rFonts w:cs="Calibri" w:cstheme="minorAscii"/>
          <w:sz w:val="24"/>
          <w:szCs w:val="24"/>
        </w:rPr>
        <w:t xml:space="preserve"> de </w:t>
      </w:r>
      <w:r w:rsidRPr="32DBFA6D" w:rsidR="00F958AB">
        <w:rPr>
          <w:rFonts w:cs="Calibri" w:cstheme="minorAscii"/>
          <w:sz w:val="24"/>
          <w:szCs w:val="24"/>
        </w:rPr>
        <w:t>paz</w:t>
      </w:r>
      <w:r w:rsidRPr="32DBFA6D" w:rsidR="00F958AB">
        <w:rPr>
          <w:rFonts w:cs="Calibri" w:cstheme="minorAscii"/>
          <w:sz w:val="24"/>
          <w:szCs w:val="24"/>
        </w:rPr>
        <w:t xml:space="preserve"> o abogados que </w:t>
      </w:r>
      <w:r w:rsidRPr="32DBFA6D" w:rsidR="00F958AB">
        <w:rPr>
          <w:rFonts w:cs="Calibri" w:cstheme="minorAscii"/>
          <w:sz w:val="24"/>
          <w:szCs w:val="24"/>
        </w:rPr>
        <w:t>representen</w:t>
      </w:r>
      <w:r w:rsidRPr="32DBFA6D" w:rsidR="00F958AB">
        <w:rPr>
          <w:rFonts w:cs="Calibri" w:cstheme="minorAscii"/>
          <w:sz w:val="24"/>
          <w:szCs w:val="24"/>
        </w:rPr>
        <w:t xml:space="preserve"> al </w:t>
      </w:r>
      <w:r w:rsidRPr="32DBFA6D" w:rsidR="00F958AB">
        <w:rPr>
          <w:rFonts w:cs="Calibri" w:cstheme="minorAscii"/>
          <w:sz w:val="24"/>
          <w:szCs w:val="24"/>
        </w:rPr>
        <w:t>estado</w:t>
      </w:r>
      <w:r w:rsidRPr="32DBFA6D" w:rsidR="00F958AB">
        <w:rPr>
          <w:rFonts w:cs="Calibri" w:cstheme="minorAscii"/>
          <w:sz w:val="24"/>
          <w:szCs w:val="24"/>
        </w:rPr>
        <w:t>.</w:t>
      </w:r>
    </w:p>
    <w:p w:rsidR="00F958AB" w:rsidP="32DBFA6D" w:rsidRDefault="00F958AB" w14:paraId="2646748E" w14:textId="0C9538AC" w14:noSpellErr="1">
      <w:pPr>
        <w:pStyle w:val="ListParagraph"/>
        <w:numPr>
          <w:ilvl w:val="0"/>
          <w:numId w:val="1"/>
        </w:numPr>
        <w:spacing w:before="120" w:after="120" w:line="288" w:lineRule="auto"/>
        <w:rPr>
          <w:rFonts w:cs="Calibri" w:cstheme="minorAscii"/>
          <w:sz w:val="24"/>
          <w:szCs w:val="24"/>
        </w:rPr>
      </w:pPr>
      <w:r w:rsidRPr="32DBFA6D" w:rsidR="00F958AB">
        <w:rPr>
          <w:rFonts w:cs="Calibri" w:cstheme="minorAscii"/>
          <w:sz w:val="24"/>
          <w:szCs w:val="24"/>
        </w:rPr>
        <w:t xml:space="preserve">Del derecho del </w:t>
      </w:r>
      <w:r w:rsidRPr="32DBFA6D" w:rsidR="00F958AB">
        <w:rPr>
          <w:rFonts w:cs="Calibri" w:cstheme="minorAscii"/>
          <w:sz w:val="24"/>
          <w:szCs w:val="24"/>
        </w:rPr>
        <w:t>demandado</w:t>
      </w:r>
      <w:r w:rsidRPr="32DBFA6D" w:rsidR="00F958AB">
        <w:rPr>
          <w:rFonts w:cs="Calibri" w:cstheme="minorAscii"/>
          <w:sz w:val="24"/>
          <w:szCs w:val="24"/>
        </w:rPr>
        <w:t xml:space="preserve"> a </w:t>
      </w:r>
      <w:r w:rsidRPr="32DBFA6D" w:rsidR="00F958AB">
        <w:rPr>
          <w:rFonts w:cs="Calibri" w:cstheme="minorAscii"/>
          <w:sz w:val="24"/>
          <w:szCs w:val="24"/>
        </w:rPr>
        <w:t>poner</w:t>
      </w:r>
      <w:r w:rsidRPr="32DBFA6D" w:rsidR="00F958AB">
        <w:rPr>
          <w:rFonts w:cs="Calibri" w:cstheme="minorAscii"/>
          <w:sz w:val="24"/>
          <w:szCs w:val="24"/>
        </w:rPr>
        <w:t xml:space="preserve"> fin a </w:t>
      </w:r>
      <w:r w:rsidRPr="32DBFA6D" w:rsidR="00F958AB">
        <w:rPr>
          <w:rFonts w:cs="Calibri" w:cstheme="minorAscii"/>
          <w:sz w:val="24"/>
          <w:szCs w:val="24"/>
        </w:rPr>
        <w:t>dicha</w:t>
      </w:r>
      <w:r w:rsidRPr="32DBFA6D" w:rsidR="00F958AB">
        <w:rPr>
          <w:rFonts w:cs="Calibri" w:cstheme="minorAscii"/>
          <w:sz w:val="24"/>
          <w:szCs w:val="24"/>
        </w:rPr>
        <w:t xml:space="preserve"> </w:t>
      </w:r>
      <w:r w:rsidRPr="32DBFA6D" w:rsidR="00F958AB">
        <w:rPr>
          <w:rFonts w:cs="Calibri" w:cstheme="minorAscii"/>
          <w:sz w:val="24"/>
          <w:szCs w:val="24"/>
        </w:rPr>
        <w:t>entrevista</w:t>
      </w:r>
      <w:r w:rsidRPr="32DBFA6D" w:rsidR="00F958AB">
        <w:rPr>
          <w:rFonts w:cs="Calibri" w:cstheme="minorAscii"/>
          <w:sz w:val="24"/>
          <w:szCs w:val="24"/>
        </w:rPr>
        <w:t xml:space="preserve"> </w:t>
      </w:r>
      <w:r w:rsidRPr="32DBFA6D" w:rsidR="00F958AB">
        <w:rPr>
          <w:rFonts w:cs="Calibri" w:cstheme="minorAscii"/>
          <w:sz w:val="24"/>
          <w:szCs w:val="24"/>
        </w:rPr>
        <w:t>en</w:t>
      </w:r>
      <w:r w:rsidRPr="32DBFA6D" w:rsidR="00F958AB">
        <w:rPr>
          <w:rFonts w:cs="Calibri" w:cstheme="minorAscii"/>
          <w:sz w:val="24"/>
          <w:szCs w:val="24"/>
        </w:rPr>
        <w:t xml:space="preserve"> </w:t>
      </w:r>
      <w:r w:rsidRPr="32DBFA6D" w:rsidR="00F958AB">
        <w:rPr>
          <w:rFonts w:cs="Calibri" w:cstheme="minorAscii"/>
          <w:sz w:val="24"/>
          <w:szCs w:val="24"/>
        </w:rPr>
        <w:t>cualquier</w:t>
      </w:r>
      <w:r w:rsidRPr="32DBFA6D" w:rsidR="00F958AB">
        <w:rPr>
          <w:rFonts w:cs="Calibri" w:cstheme="minorAscii"/>
          <w:sz w:val="24"/>
          <w:szCs w:val="24"/>
        </w:rPr>
        <w:t xml:space="preserve"> </w:t>
      </w:r>
      <w:r w:rsidRPr="32DBFA6D" w:rsidR="00F958AB">
        <w:rPr>
          <w:rFonts w:cs="Calibri" w:cstheme="minorAscii"/>
          <w:sz w:val="24"/>
          <w:szCs w:val="24"/>
        </w:rPr>
        <w:t>momento</w:t>
      </w:r>
      <w:r w:rsidRPr="32DBFA6D" w:rsidR="00F958AB">
        <w:rPr>
          <w:rFonts w:cs="Calibri" w:cstheme="minorAscii"/>
          <w:sz w:val="24"/>
          <w:szCs w:val="24"/>
        </w:rPr>
        <w:t>.</w:t>
      </w:r>
    </w:p>
    <w:p w:rsidRPr="001B0CF8" w:rsidR="001B0CF8" w:rsidP="32DBFA6D" w:rsidRDefault="001B0CF8" w14:paraId="28F10155" w14:textId="3B9138C5">
      <w:pPr>
        <w:pStyle w:val="ListParagraph"/>
        <w:numPr>
          <w:ilvl w:val="0"/>
          <w:numId w:val="1"/>
        </w:numPr>
        <w:spacing w:before="120" w:after="120" w:line="288" w:lineRule="auto"/>
        <w:rPr>
          <w:rFonts w:cs="Calibri" w:cstheme="minorAscii"/>
          <w:sz w:val="24"/>
          <w:szCs w:val="24"/>
        </w:rPr>
      </w:pPr>
      <w:r w:rsidRPr="32DBFA6D" w:rsidR="001B0CF8">
        <w:rPr>
          <w:rFonts w:cs="Calibri" w:cstheme="minorAscii"/>
          <w:sz w:val="24"/>
          <w:szCs w:val="24"/>
        </w:rPr>
        <w:t xml:space="preserve">Del derecho del acusado a tener un tiempo y una </w:t>
      </w:r>
      <w:r w:rsidRPr="32DBFA6D" w:rsidR="0A9319A6">
        <w:rPr>
          <w:rFonts w:cs="Calibri" w:cstheme="minorAscii"/>
          <w:sz w:val="24"/>
          <w:szCs w:val="24"/>
        </w:rPr>
        <w:t>oportunidad razonable</w:t>
      </w:r>
      <w:r w:rsidRPr="32DBFA6D" w:rsidR="001B0CF8">
        <w:rPr>
          <w:rFonts w:cs="Calibri" w:cstheme="minorAscii"/>
          <w:sz w:val="24"/>
          <w:szCs w:val="24"/>
        </w:rPr>
        <w:t xml:space="preserve"> para consultar con su abogado. </w:t>
      </w:r>
    </w:p>
    <w:p w:rsidRPr="00BB3A9A" w:rsidR="00F958AB" w:rsidP="32DBFA6D" w:rsidRDefault="00F958AB" w14:paraId="77F226ED" w14:textId="03A804C4" w14:noSpellErr="1">
      <w:pPr>
        <w:pStyle w:val="ListParagraph"/>
        <w:numPr>
          <w:ilvl w:val="0"/>
          <w:numId w:val="1"/>
        </w:numPr>
        <w:spacing w:before="120" w:after="120" w:line="288" w:lineRule="auto"/>
        <w:rPr>
          <w:rFonts w:cs="Calibri" w:cstheme="minorAscii"/>
          <w:sz w:val="24"/>
          <w:szCs w:val="24"/>
        </w:rPr>
      </w:pPr>
      <w:r w:rsidRPr="32DBFA6D" w:rsidR="00F958AB">
        <w:rPr>
          <w:rFonts w:cs="Calibri" w:cstheme="minorAscii"/>
          <w:sz w:val="24"/>
          <w:szCs w:val="24"/>
          <w:lang w:val="Spanish"/>
        </w:rPr>
        <w:t xml:space="preserve">Del derecho del </w:t>
      </w:r>
      <w:r w:rsidRPr="32DBFA6D" w:rsidR="00F958AB">
        <w:rPr>
          <w:rFonts w:cs="Calibri" w:cstheme="minorAscii"/>
          <w:sz w:val="24"/>
          <w:szCs w:val="24"/>
          <w:lang w:val="Spanish"/>
        </w:rPr>
        <w:t xml:space="preserve">acusado</w:t>
      </w:r>
      <w:r w:rsidRPr="32DBFA6D" w:rsidR="00F958AB">
        <w:rPr>
          <w:rFonts w:cs="Calibri" w:cstheme="minorAscii"/>
          <w:sz w:val="24"/>
          <w:szCs w:val="24"/>
          <w:lang w:val="Spanish"/>
        </w:rPr>
        <w:t xml:space="preserve"> a un </w:t>
      </w:r>
      <w:r w:rsidRPr="32DBFA6D" w:rsidR="00F958AB">
        <w:rPr>
          <w:rFonts w:cs="Calibri" w:cstheme="minorAscii"/>
          <w:sz w:val="24"/>
          <w:szCs w:val="24"/>
          <w:lang w:val="Spanish"/>
        </w:rPr>
        <w:t xml:space="preserve">juicio</w:t>
      </w:r>
      <w:r w:rsidRPr="32DBFA6D" w:rsidR="00F958AB">
        <w:rPr>
          <w:rFonts w:cs="Calibri" w:cstheme="minorAscii"/>
          <w:sz w:val="24"/>
          <w:szCs w:val="24"/>
          <w:lang w:val="Spanish"/>
        </w:rPr>
        <w:t xml:space="preserve"> de </w:t>
      </w:r>
      <w:r w:rsidRPr="32DBFA6D" w:rsidR="00F958AB">
        <w:rPr>
          <w:rFonts w:cs="Calibri" w:cstheme="minorAscii"/>
          <w:sz w:val="24"/>
          <w:szCs w:val="24"/>
          <w:lang w:val="Spanish"/>
        </w:rPr>
        <w:t xml:space="preserve">instrucción</w:t>
      </w:r>
      <w:r w:rsidRPr="32DBFA6D" w:rsidR="00F958AB">
        <w:rPr>
          <w:rFonts w:cs="Calibri" w:cstheme="minorAscii"/>
          <w:sz w:val="24"/>
          <w:szCs w:val="24"/>
          <w:lang w:val="Spanish"/>
        </w:rPr>
        <w:t xml:space="preserve"> </w:t>
      </w:r>
      <w:r w:rsidRPr="32DBFA6D" w:rsidR="00F958AB">
        <w:rPr>
          <w:rFonts w:cs="Calibri" w:cstheme="minorAscii"/>
          <w:i w:val="1"/>
          <w:iCs w:val="1"/>
          <w:sz w:val="24"/>
          <w:szCs w:val="24"/>
          <w:lang w:val="Spanish"/>
        </w:rPr>
        <w:t xml:space="preserve">(solo </w:t>
      </w:r>
      <w:r w:rsidRPr="32DBFA6D" w:rsidR="00F958AB">
        <w:rPr>
          <w:rFonts w:cs="Calibri" w:cstheme="minorAscii"/>
          <w:i w:val="1"/>
          <w:iCs w:val="1"/>
          <w:sz w:val="24"/>
          <w:szCs w:val="24"/>
          <w:lang w:val="Spanish"/>
        </w:rPr>
        <w:t>casos</w:t>
      </w:r>
      <w:r w:rsidRPr="32DBFA6D" w:rsidR="00F958AB">
        <w:rPr>
          <w:rFonts w:cs="Calibri" w:cstheme="minorAscii"/>
          <w:i w:val="1"/>
          <w:iCs w:val="1"/>
          <w:sz w:val="24"/>
          <w:szCs w:val="24"/>
          <w:lang w:val="Spanish"/>
        </w:rPr>
        <w:t xml:space="preserve"> de </w:t>
      </w:r>
      <w:r w:rsidRPr="32DBFA6D" w:rsidR="00F958AB">
        <w:rPr>
          <w:rFonts w:cs="Calibri" w:cstheme="minorAscii"/>
          <w:i w:val="1"/>
          <w:iCs w:val="1"/>
          <w:sz w:val="24"/>
          <w:szCs w:val="24"/>
          <w:lang w:val="Spanish"/>
        </w:rPr>
        <w:t>delitos</w:t>
      </w:r>
      <w:r w:rsidRPr="32DBFA6D" w:rsidR="00F958AB">
        <w:rPr>
          <w:rFonts w:cs="Calibri" w:cstheme="minorAscii"/>
          <w:i w:val="1"/>
          <w:iCs w:val="1"/>
          <w:sz w:val="24"/>
          <w:szCs w:val="24"/>
          <w:lang w:val="Spanish"/>
        </w:rPr>
        <w:t xml:space="preserve"> graves).</w:t>
      </w:r>
      <w:r w:rsidRPr="00BB3A9A">
        <w:rPr>
          <w:rFonts w:cstheme="minorHAnsi"/>
          <w:sz w:val="24"/>
          <w:szCs w:val="24"/>
          <w:lang w:val="Spanish"/>
        </w:rPr>
      </w:r>
    </w:p>
    <w:p w:rsidRPr="00BB3A9A" w:rsidR="00F958AB" w:rsidP="32DBFA6D" w:rsidRDefault="00F958AB" w14:paraId="1FCC4CE8" w14:textId="1BFAE9E8" w14:noSpellErr="1">
      <w:pPr>
        <w:pStyle w:val="ListParagraph"/>
        <w:numPr>
          <w:ilvl w:val="0"/>
          <w:numId w:val="1"/>
        </w:numPr>
        <w:spacing w:before="120" w:after="120" w:line="288" w:lineRule="auto"/>
        <w:rPr>
          <w:rFonts w:cs="Calibri" w:cstheme="minorAscii"/>
          <w:sz w:val="24"/>
          <w:szCs w:val="24"/>
        </w:rPr>
      </w:pPr>
      <w:r w:rsidRPr="32DBFA6D" w:rsidR="00F958AB">
        <w:rPr>
          <w:rFonts w:cs="Calibri" w:cstheme="minorAscii"/>
          <w:sz w:val="24"/>
          <w:szCs w:val="24"/>
        </w:rPr>
        <w:t xml:space="preserve">Del derecho del </w:t>
      </w:r>
      <w:r w:rsidRPr="32DBFA6D" w:rsidR="00F958AB">
        <w:rPr>
          <w:rFonts w:cs="Calibri" w:cstheme="minorAscii"/>
          <w:sz w:val="24"/>
          <w:szCs w:val="24"/>
        </w:rPr>
        <w:t>acusado</w:t>
      </w:r>
      <w:r w:rsidRPr="32DBFA6D" w:rsidR="00F958AB">
        <w:rPr>
          <w:rFonts w:cs="Calibri" w:cstheme="minorAscii"/>
          <w:sz w:val="24"/>
          <w:szCs w:val="24"/>
        </w:rPr>
        <w:t xml:space="preserve"> a </w:t>
      </w:r>
      <w:r w:rsidRPr="32DBFA6D" w:rsidR="00F958AB">
        <w:rPr>
          <w:rFonts w:cs="Calibri" w:cstheme="minorAscii"/>
          <w:sz w:val="24"/>
          <w:szCs w:val="24"/>
        </w:rPr>
        <w:t>solicitar</w:t>
      </w:r>
      <w:r w:rsidRPr="32DBFA6D" w:rsidR="00F958AB">
        <w:rPr>
          <w:rFonts w:cs="Calibri" w:cstheme="minorAscii"/>
          <w:sz w:val="24"/>
          <w:szCs w:val="24"/>
        </w:rPr>
        <w:t xml:space="preserve"> que se le </w:t>
      </w:r>
      <w:r w:rsidRPr="32DBFA6D" w:rsidR="00F958AB">
        <w:rPr>
          <w:rFonts w:cs="Calibri" w:cstheme="minorAscii"/>
          <w:sz w:val="24"/>
          <w:szCs w:val="24"/>
        </w:rPr>
        <w:t>designe</w:t>
      </w:r>
      <w:r w:rsidRPr="32DBFA6D" w:rsidR="00F958AB">
        <w:rPr>
          <w:rFonts w:cs="Calibri" w:cstheme="minorAscii"/>
          <w:sz w:val="24"/>
          <w:szCs w:val="24"/>
        </w:rPr>
        <w:t xml:space="preserve"> un abogado </w:t>
      </w:r>
      <w:r w:rsidRPr="32DBFA6D" w:rsidR="00F958AB">
        <w:rPr>
          <w:rFonts w:cs="Calibri" w:cstheme="minorAscii"/>
          <w:sz w:val="24"/>
          <w:szCs w:val="24"/>
        </w:rPr>
        <w:t>si</w:t>
      </w:r>
      <w:r w:rsidRPr="32DBFA6D" w:rsidR="00F958AB">
        <w:rPr>
          <w:rFonts w:cs="Calibri" w:cstheme="minorAscii"/>
          <w:sz w:val="24"/>
          <w:szCs w:val="24"/>
        </w:rPr>
        <w:t xml:space="preserve"> </w:t>
      </w:r>
      <w:r w:rsidRPr="32DBFA6D" w:rsidR="00F958AB">
        <w:rPr>
          <w:rFonts w:cs="Calibri" w:cstheme="minorAscii"/>
          <w:sz w:val="24"/>
          <w:szCs w:val="24"/>
        </w:rPr>
        <w:t>el</w:t>
      </w:r>
      <w:r w:rsidRPr="32DBFA6D" w:rsidR="00F958AB">
        <w:rPr>
          <w:rFonts w:cs="Calibri" w:cstheme="minorAscii"/>
          <w:sz w:val="24"/>
          <w:szCs w:val="24"/>
        </w:rPr>
        <w:t xml:space="preserve"> </w:t>
      </w:r>
      <w:r w:rsidRPr="32DBFA6D" w:rsidR="00F958AB">
        <w:rPr>
          <w:rFonts w:cs="Calibri" w:cstheme="minorAscii"/>
          <w:sz w:val="24"/>
          <w:szCs w:val="24"/>
        </w:rPr>
        <w:t>acusado</w:t>
      </w:r>
      <w:r w:rsidRPr="32DBFA6D" w:rsidR="00F958AB">
        <w:rPr>
          <w:rFonts w:cs="Calibri" w:cstheme="minorAscii"/>
          <w:sz w:val="24"/>
          <w:szCs w:val="24"/>
        </w:rPr>
        <w:t xml:space="preserve"> no </w:t>
      </w:r>
      <w:r w:rsidRPr="32DBFA6D" w:rsidR="00F958AB">
        <w:rPr>
          <w:rFonts w:cs="Calibri" w:cstheme="minorAscii"/>
          <w:sz w:val="24"/>
          <w:szCs w:val="24"/>
        </w:rPr>
        <w:t>puede</w:t>
      </w:r>
      <w:r w:rsidRPr="32DBFA6D" w:rsidR="00F958AB">
        <w:rPr>
          <w:rFonts w:cs="Calibri" w:cstheme="minorAscii"/>
          <w:sz w:val="24"/>
          <w:szCs w:val="24"/>
        </w:rPr>
        <w:t xml:space="preserve"> </w:t>
      </w:r>
      <w:r w:rsidRPr="32DBFA6D" w:rsidR="00F958AB">
        <w:rPr>
          <w:rFonts w:cs="Calibri" w:cstheme="minorAscii"/>
          <w:sz w:val="24"/>
          <w:szCs w:val="24"/>
        </w:rPr>
        <w:t>pagar</w:t>
      </w:r>
      <w:r w:rsidRPr="32DBFA6D" w:rsidR="00F958AB">
        <w:rPr>
          <w:rFonts w:cs="Calibri" w:cstheme="minorAscii"/>
          <w:sz w:val="24"/>
          <w:szCs w:val="24"/>
        </w:rPr>
        <w:t xml:space="preserve"> un abogado.</w:t>
      </w:r>
    </w:p>
    <w:p w:rsidRPr="00BB3A9A" w:rsidR="00F958AB" w:rsidP="32DBFA6D" w:rsidRDefault="00F958AB" w14:paraId="7BAF2F07" w14:textId="03EC20F5" w14:noSpellErr="1">
      <w:pPr>
        <w:pStyle w:val="ListParagraph"/>
        <w:numPr>
          <w:ilvl w:val="1"/>
          <w:numId w:val="1"/>
        </w:numPr>
        <w:spacing w:before="120" w:after="120" w:line="288" w:lineRule="auto"/>
        <w:rPr>
          <w:rFonts w:cs="Calibri" w:cstheme="minorAscii"/>
          <w:sz w:val="24"/>
          <w:szCs w:val="24"/>
        </w:rPr>
      </w:pPr>
      <w:r w:rsidRPr="32DBFA6D" w:rsidR="00F958AB">
        <w:rPr>
          <w:rFonts w:cs="Calibri" w:cstheme="minorAscii"/>
          <w:sz w:val="24"/>
          <w:szCs w:val="24"/>
        </w:rPr>
        <w:t xml:space="preserve">El </w:t>
      </w:r>
      <w:r w:rsidRPr="32DBFA6D" w:rsidR="00F958AB">
        <w:rPr>
          <w:rFonts w:cs="Calibri" w:cstheme="minorAscii"/>
          <w:sz w:val="24"/>
          <w:szCs w:val="24"/>
        </w:rPr>
        <w:t>acusado</w:t>
      </w:r>
      <w:r w:rsidRPr="32DBFA6D" w:rsidR="00F958AB">
        <w:rPr>
          <w:rFonts w:cs="Calibri" w:cstheme="minorAscii"/>
          <w:sz w:val="24"/>
          <w:szCs w:val="24"/>
        </w:rPr>
        <w:t xml:space="preserve"> </w:t>
      </w:r>
      <w:r w:rsidRPr="32DBFA6D" w:rsidR="00F958AB">
        <w:rPr>
          <w:rFonts w:cs="Calibri" w:cstheme="minorAscii"/>
          <w:sz w:val="24"/>
          <w:szCs w:val="24"/>
        </w:rPr>
        <w:t>solicitó</w:t>
      </w:r>
      <w:r w:rsidRPr="32DBFA6D" w:rsidR="00F958AB">
        <w:rPr>
          <w:rFonts w:cs="Calibri" w:cstheme="minorAscii"/>
          <w:sz w:val="24"/>
          <w:szCs w:val="24"/>
        </w:rPr>
        <w:t xml:space="preserve"> </w:t>
      </w:r>
      <w:r w:rsidRPr="32DBFA6D" w:rsidR="00F958AB">
        <w:rPr>
          <w:rFonts w:cs="Calibri" w:cstheme="minorAscii"/>
          <w:sz w:val="24"/>
          <w:szCs w:val="24"/>
        </w:rPr>
        <w:t>el</w:t>
      </w:r>
      <w:r w:rsidRPr="32DBFA6D" w:rsidR="00F958AB">
        <w:rPr>
          <w:rFonts w:cs="Calibri" w:cstheme="minorAscii"/>
          <w:sz w:val="24"/>
          <w:szCs w:val="24"/>
        </w:rPr>
        <w:t xml:space="preserve"> </w:t>
      </w:r>
      <w:r w:rsidRPr="32DBFA6D" w:rsidR="00F958AB">
        <w:rPr>
          <w:rFonts w:cs="Calibri" w:cstheme="minorAscii"/>
          <w:sz w:val="24"/>
          <w:szCs w:val="24"/>
        </w:rPr>
        <w:t>nombramiento</w:t>
      </w:r>
      <w:r w:rsidRPr="32DBFA6D" w:rsidR="00F958AB">
        <w:rPr>
          <w:rFonts w:cs="Calibri" w:cstheme="minorAscii"/>
          <w:sz w:val="24"/>
          <w:szCs w:val="24"/>
        </w:rPr>
        <w:t xml:space="preserve"> de un abogado. </w:t>
      </w:r>
      <w:r w:rsidRPr="32DBFA6D" w:rsidR="00F958AB">
        <w:rPr>
          <w:rFonts w:cs="Calibri" w:cstheme="minorAscii"/>
          <w:sz w:val="24"/>
          <w:szCs w:val="24"/>
        </w:rPr>
        <w:t>Brindé</w:t>
      </w:r>
      <w:r w:rsidRPr="32DBFA6D" w:rsidR="00F958AB">
        <w:rPr>
          <w:rFonts w:cs="Calibri" w:cstheme="minorAscii"/>
          <w:sz w:val="24"/>
          <w:szCs w:val="24"/>
        </w:rPr>
        <w:t xml:space="preserve"> </w:t>
      </w:r>
      <w:r w:rsidRPr="32DBFA6D" w:rsidR="00F958AB">
        <w:rPr>
          <w:rFonts w:cs="Calibri" w:cstheme="minorAscii"/>
          <w:sz w:val="24"/>
          <w:szCs w:val="24"/>
        </w:rPr>
        <w:t>asistencia</w:t>
      </w:r>
      <w:r w:rsidRPr="32DBFA6D" w:rsidR="00F958AB">
        <w:rPr>
          <w:rFonts w:cs="Calibri" w:cstheme="minorAscii"/>
          <w:sz w:val="24"/>
          <w:szCs w:val="24"/>
        </w:rPr>
        <w:t xml:space="preserve"> para </w:t>
      </w:r>
      <w:r w:rsidRPr="32DBFA6D" w:rsidR="00F958AB">
        <w:rPr>
          <w:rFonts w:cs="Calibri" w:cstheme="minorAscii"/>
          <w:sz w:val="24"/>
          <w:szCs w:val="24"/>
        </w:rPr>
        <w:t>completar</w:t>
      </w:r>
      <w:r w:rsidRPr="32DBFA6D" w:rsidR="00F958AB">
        <w:rPr>
          <w:rFonts w:cs="Calibri" w:cstheme="minorAscii"/>
          <w:sz w:val="24"/>
          <w:szCs w:val="24"/>
        </w:rPr>
        <w:t xml:space="preserve"> </w:t>
      </w:r>
      <w:r w:rsidRPr="32DBFA6D" w:rsidR="00F958AB">
        <w:rPr>
          <w:rFonts w:cs="Calibri" w:cstheme="minorAscii"/>
          <w:sz w:val="24"/>
          <w:szCs w:val="24"/>
        </w:rPr>
        <w:t>los</w:t>
      </w:r>
      <w:r w:rsidRPr="32DBFA6D" w:rsidR="00F958AB">
        <w:rPr>
          <w:rFonts w:cs="Calibri" w:cstheme="minorAscii"/>
          <w:sz w:val="24"/>
          <w:szCs w:val="24"/>
        </w:rPr>
        <w:t xml:space="preserve"> </w:t>
      </w:r>
      <w:r w:rsidRPr="32DBFA6D" w:rsidR="00F958AB">
        <w:rPr>
          <w:rFonts w:cs="Calibri" w:cstheme="minorAscii"/>
          <w:sz w:val="24"/>
          <w:szCs w:val="24"/>
        </w:rPr>
        <w:t>formularios</w:t>
      </w:r>
      <w:r w:rsidRPr="32DBFA6D" w:rsidR="00F958AB">
        <w:rPr>
          <w:rFonts w:cs="Calibri" w:cstheme="minorAscii"/>
          <w:sz w:val="24"/>
          <w:szCs w:val="24"/>
        </w:rPr>
        <w:t xml:space="preserve"> </w:t>
      </w:r>
      <w:r w:rsidRPr="32DBFA6D" w:rsidR="00F958AB">
        <w:rPr>
          <w:rFonts w:cs="Calibri" w:cstheme="minorAscii"/>
          <w:sz w:val="24"/>
          <w:szCs w:val="24"/>
        </w:rPr>
        <w:t>necesarios</w:t>
      </w:r>
      <w:r w:rsidRPr="32DBFA6D" w:rsidR="00F958AB">
        <w:rPr>
          <w:rFonts w:cs="Calibri" w:cstheme="minorAscii"/>
          <w:sz w:val="24"/>
          <w:szCs w:val="24"/>
        </w:rPr>
        <w:t xml:space="preserve"> para </w:t>
      </w:r>
      <w:r w:rsidRPr="32DBFA6D" w:rsidR="00F958AB">
        <w:rPr>
          <w:rFonts w:cs="Calibri" w:cstheme="minorAscii"/>
          <w:sz w:val="24"/>
          <w:szCs w:val="24"/>
        </w:rPr>
        <w:t>solicitar</w:t>
      </w:r>
      <w:r w:rsidRPr="32DBFA6D" w:rsidR="00F958AB">
        <w:rPr>
          <w:rFonts w:cs="Calibri" w:cstheme="minorAscii"/>
          <w:sz w:val="24"/>
          <w:szCs w:val="24"/>
        </w:rPr>
        <w:t xml:space="preserve"> </w:t>
      </w:r>
      <w:r w:rsidRPr="32DBFA6D" w:rsidR="00F958AB">
        <w:rPr>
          <w:rFonts w:cs="Calibri" w:cstheme="minorAscii"/>
          <w:sz w:val="24"/>
          <w:szCs w:val="24"/>
        </w:rPr>
        <w:t>el</w:t>
      </w:r>
      <w:r w:rsidRPr="32DBFA6D" w:rsidR="00F958AB">
        <w:rPr>
          <w:rFonts w:cs="Calibri" w:cstheme="minorAscii"/>
          <w:sz w:val="24"/>
          <w:szCs w:val="24"/>
        </w:rPr>
        <w:t xml:space="preserve"> </w:t>
      </w:r>
      <w:r w:rsidRPr="32DBFA6D" w:rsidR="00F958AB">
        <w:rPr>
          <w:rFonts w:cs="Calibri" w:cstheme="minorAscii"/>
          <w:sz w:val="24"/>
          <w:szCs w:val="24"/>
        </w:rPr>
        <w:t>nombramiento</w:t>
      </w:r>
      <w:r w:rsidRPr="32DBFA6D" w:rsidR="00F958AB">
        <w:rPr>
          <w:rFonts w:cs="Calibri" w:cstheme="minorAscii"/>
          <w:sz w:val="24"/>
          <w:szCs w:val="24"/>
        </w:rPr>
        <w:t xml:space="preserve"> y </w:t>
      </w:r>
      <w:r w:rsidRPr="32DBFA6D" w:rsidR="00F958AB">
        <w:rPr>
          <w:rFonts w:cs="Calibri" w:cstheme="minorAscii"/>
          <w:sz w:val="24"/>
          <w:szCs w:val="24"/>
        </w:rPr>
        <w:t>los</w:t>
      </w:r>
      <w:r w:rsidRPr="32DBFA6D" w:rsidR="00F958AB">
        <w:rPr>
          <w:rFonts w:cs="Calibri" w:cstheme="minorAscii"/>
          <w:sz w:val="24"/>
          <w:szCs w:val="24"/>
        </w:rPr>
        <w:t xml:space="preserve"> </w:t>
      </w:r>
      <w:r w:rsidRPr="32DBFA6D" w:rsidR="00F958AB">
        <w:rPr>
          <w:rFonts w:cs="Calibri" w:cstheme="minorAscii"/>
          <w:sz w:val="24"/>
          <w:szCs w:val="24"/>
        </w:rPr>
        <w:t>envié</w:t>
      </w:r>
      <w:r w:rsidRPr="32DBFA6D" w:rsidR="00F958AB">
        <w:rPr>
          <w:rFonts w:cs="Calibri" w:cstheme="minorAscii"/>
          <w:sz w:val="24"/>
          <w:szCs w:val="24"/>
        </w:rPr>
        <w:t xml:space="preserve"> al </w:t>
      </w:r>
      <w:r w:rsidRPr="32DBFA6D" w:rsidR="00F958AB">
        <w:rPr>
          <w:rFonts w:cs="Calibri" w:cstheme="minorAscii"/>
          <w:sz w:val="24"/>
          <w:szCs w:val="24"/>
        </w:rPr>
        <w:t>funcionario</w:t>
      </w:r>
      <w:r w:rsidRPr="32DBFA6D" w:rsidR="00F958AB">
        <w:rPr>
          <w:rFonts w:cs="Calibri" w:cstheme="minorAscii"/>
          <w:sz w:val="24"/>
          <w:szCs w:val="24"/>
        </w:rPr>
        <w:t xml:space="preserve"> </w:t>
      </w:r>
      <w:r w:rsidRPr="32DBFA6D" w:rsidR="00F958AB">
        <w:rPr>
          <w:rFonts w:cs="Calibri" w:cstheme="minorAscii"/>
          <w:sz w:val="24"/>
          <w:szCs w:val="24"/>
        </w:rPr>
        <w:t>correspondiente</w:t>
      </w:r>
      <w:r w:rsidRPr="32DBFA6D" w:rsidR="00F958AB">
        <w:rPr>
          <w:rFonts w:cs="Calibri" w:cstheme="minorAscii"/>
          <w:sz w:val="24"/>
          <w:szCs w:val="24"/>
        </w:rPr>
        <w:t xml:space="preserve">, o al abogado </w:t>
      </w:r>
      <w:r w:rsidRPr="32DBFA6D" w:rsidR="00F958AB">
        <w:rPr>
          <w:rFonts w:cs="Calibri" w:cstheme="minorAscii"/>
          <w:sz w:val="24"/>
          <w:szCs w:val="24"/>
        </w:rPr>
        <w:t>designado</w:t>
      </w:r>
      <w:r w:rsidRPr="32DBFA6D" w:rsidR="00F958AB">
        <w:rPr>
          <w:rFonts w:cs="Calibri" w:cstheme="minorAscii"/>
          <w:sz w:val="24"/>
          <w:szCs w:val="24"/>
        </w:rPr>
        <w:t xml:space="preserve"> </w:t>
      </w:r>
      <w:r w:rsidRPr="32DBFA6D" w:rsidR="00F958AB">
        <w:rPr>
          <w:rFonts w:cs="Calibri" w:cstheme="minorAscii"/>
          <w:sz w:val="24"/>
          <w:szCs w:val="24"/>
        </w:rPr>
        <w:t>si</w:t>
      </w:r>
      <w:r w:rsidRPr="32DBFA6D" w:rsidR="00F958AB">
        <w:rPr>
          <w:rFonts w:cs="Calibri" w:cstheme="minorAscii"/>
          <w:sz w:val="24"/>
          <w:szCs w:val="24"/>
        </w:rPr>
        <w:t xml:space="preserve"> soy </w:t>
      </w:r>
      <w:r w:rsidRPr="32DBFA6D" w:rsidR="00F958AB">
        <w:rPr>
          <w:rFonts w:cs="Calibri" w:cstheme="minorAscii"/>
          <w:sz w:val="24"/>
          <w:szCs w:val="24"/>
        </w:rPr>
        <w:t>el</w:t>
      </w:r>
      <w:r w:rsidRPr="32DBFA6D" w:rsidR="00F958AB">
        <w:rPr>
          <w:rFonts w:cs="Calibri" w:cstheme="minorAscii"/>
          <w:sz w:val="24"/>
          <w:szCs w:val="24"/>
        </w:rPr>
        <w:t xml:space="preserve"> </w:t>
      </w:r>
      <w:r w:rsidRPr="32DBFA6D" w:rsidR="00F958AB">
        <w:rPr>
          <w:rFonts w:cs="Calibri" w:cstheme="minorAscii"/>
          <w:sz w:val="24"/>
          <w:szCs w:val="24"/>
        </w:rPr>
        <w:t>funcionario</w:t>
      </w:r>
      <w:r w:rsidRPr="32DBFA6D" w:rsidR="00F958AB">
        <w:rPr>
          <w:rFonts w:cs="Calibri" w:cstheme="minorAscii"/>
          <w:sz w:val="24"/>
          <w:szCs w:val="24"/>
        </w:rPr>
        <w:t xml:space="preserve"> </w:t>
      </w:r>
      <w:r w:rsidRPr="32DBFA6D" w:rsidR="00F958AB">
        <w:rPr>
          <w:rFonts w:cs="Calibri" w:cstheme="minorAscii"/>
          <w:sz w:val="24"/>
          <w:szCs w:val="24"/>
        </w:rPr>
        <w:t>adecuado</w:t>
      </w:r>
      <w:r w:rsidRPr="32DBFA6D" w:rsidR="00F958AB">
        <w:rPr>
          <w:rFonts w:cs="Calibri" w:cstheme="minorAscii"/>
          <w:sz w:val="24"/>
          <w:szCs w:val="24"/>
        </w:rPr>
        <w:t>.</w:t>
      </w:r>
    </w:p>
    <w:p w:rsidR="00F958AB" w:rsidP="32DBFA6D" w:rsidRDefault="00F958AB" w14:paraId="0AAC1C14" w14:textId="6144EDB6" w14:noSpellErr="1">
      <w:pPr>
        <w:pStyle w:val="ListParagraph"/>
        <w:numPr>
          <w:ilvl w:val="1"/>
          <w:numId w:val="1"/>
        </w:numPr>
        <w:spacing w:before="120" w:after="120" w:line="288" w:lineRule="auto"/>
        <w:rPr>
          <w:rFonts w:cs="Calibri" w:cstheme="minorAscii"/>
          <w:sz w:val="24"/>
          <w:szCs w:val="24"/>
        </w:rPr>
      </w:pPr>
      <w:r w:rsidRPr="32DBFA6D" w:rsidR="00F958AB">
        <w:rPr>
          <w:rFonts w:cs="Calibri" w:cstheme="minorAscii"/>
          <w:sz w:val="24"/>
          <w:szCs w:val="24"/>
        </w:rPr>
        <w:t xml:space="preserve">El </w:t>
      </w:r>
      <w:r w:rsidRPr="32DBFA6D" w:rsidR="00F958AB">
        <w:rPr>
          <w:rFonts w:cs="Calibri" w:cstheme="minorAscii"/>
          <w:sz w:val="24"/>
          <w:szCs w:val="24"/>
        </w:rPr>
        <w:t>acusado</w:t>
      </w:r>
      <w:r w:rsidRPr="32DBFA6D" w:rsidR="00F958AB">
        <w:rPr>
          <w:rFonts w:cs="Calibri" w:cstheme="minorAscii"/>
          <w:sz w:val="24"/>
          <w:szCs w:val="24"/>
        </w:rPr>
        <w:t xml:space="preserve"> se </w:t>
      </w:r>
      <w:r w:rsidRPr="32DBFA6D" w:rsidR="00F958AB">
        <w:rPr>
          <w:rFonts w:cs="Calibri" w:cstheme="minorAscii"/>
          <w:sz w:val="24"/>
          <w:szCs w:val="24"/>
        </w:rPr>
        <w:t>negó</w:t>
      </w:r>
      <w:r w:rsidRPr="32DBFA6D" w:rsidR="00F958AB">
        <w:rPr>
          <w:rFonts w:cs="Calibri" w:cstheme="minorAscii"/>
          <w:sz w:val="24"/>
          <w:szCs w:val="24"/>
        </w:rPr>
        <w:t xml:space="preserve"> a </w:t>
      </w:r>
      <w:r w:rsidRPr="32DBFA6D" w:rsidR="00F958AB">
        <w:rPr>
          <w:rFonts w:cs="Calibri" w:cstheme="minorAscii"/>
          <w:sz w:val="24"/>
          <w:szCs w:val="24"/>
        </w:rPr>
        <w:t>solicitar</w:t>
      </w:r>
      <w:r w:rsidRPr="32DBFA6D" w:rsidR="00F958AB">
        <w:rPr>
          <w:rFonts w:cs="Calibri" w:cstheme="minorAscii"/>
          <w:sz w:val="24"/>
          <w:szCs w:val="24"/>
        </w:rPr>
        <w:t xml:space="preserve"> </w:t>
      </w:r>
      <w:r w:rsidRPr="32DBFA6D" w:rsidR="00F958AB">
        <w:rPr>
          <w:rFonts w:cs="Calibri" w:cstheme="minorAscii"/>
          <w:sz w:val="24"/>
          <w:szCs w:val="24"/>
        </w:rPr>
        <w:t>el</w:t>
      </w:r>
      <w:r w:rsidRPr="32DBFA6D" w:rsidR="00F958AB">
        <w:rPr>
          <w:rFonts w:cs="Calibri" w:cstheme="minorAscii"/>
          <w:sz w:val="24"/>
          <w:szCs w:val="24"/>
        </w:rPr>
        <w:t xml:space="preserve"> </w:t>
      </w:r>
      <w:r w:rsidRPr="32DBFA6D" w:rsidR="00F958AB">
        <w:rPr>
          <w:rFonts w:cs="Calibri" w:cstheme="minorAscii"/>
          <w:sz w:val="24"/>
          <w:szCs w:val="24"/>
        </w:rPr>
        <w:t>nombramiento</w:t>
      </w:r>
      <w:r w:rsidRPr="32DBFA6D" w:rsidR="00F958AB">
        <w:rPr>
          <w:rFonts w:cs="Calibri" w:cstheme="minorAscii"/>
          <w:sz w:val="24"/>
          <w:szCs w:val="24"/>
        </w:rPr>
        <w:t xml:space="preserve"> de un abogado.</w:t>
      </w:r>
    </w:p>
    <w:p w:rsidRPr="00780BD8" w:rsidR="00E31B9C" w:rsidP="32DBFA6D" w:rsidRDefault="00780BD8" w14:paraId="2C604090" w14:textId="1ECA500B" w14:noSpellErr="1">
      <w:pPr>
        <w:pStyle w:val="ListParagraph"/>
        <w:numPr>
          <w:ilvl w:val="1"/>
          <w:numId w:val="1"/>
        </w:numPr>
        <w:spacing w:before="120" w:after="120" w:line="288" w:lineRule="auto"/>
        <w:ind w:left="720"/>
        <w:rPr>
          <w:rFonts w:cs="Calibri" w:cstheme="minorAscii"/>
          <w:sz w:val="24"/>
          <w:szCs w:val="24"/>
        </w:rPr>
      </w:pPr>
      <w:r w:rsidRPr="32DBFA6D" w:rsidR="00780BD8">
        <w:rPr>
          <w:sz w:val="24"/>
          <w:szCs w:val="24"/>
        </w:rPr>
        <w:t xml:space="preserve">Del derecho del </w:t>
      </w:r>
      <w:r w:rsidRPr="32DBFA6D" w:rsidR="00780BD8">
        <w:rPr>
          <w:sz w:val="24"/>
          <w:szCs w:val="24"/>
        </w:rPr>
        <w:t>acusado</w:t>
      </w:r>
      <w:r w:rsidRPr="32DBFA6D" w:rsidR="00780BD8">
        <w:rPr>
          <w:sz w:val="24"/>
          <w:szCs w:val="24"/>
        </w:rPr>
        <w:t xml:space="preserve"> a </w:t>
      </w:r>
      <w:r w:rsidRPr="32DBFA6D" w:rsidR="00780BD8">
        <w:rPr>
          <w:sz w:val="24"/>
          <w:szCs w:val="24"/>
        </w:rPr>
        <w:t>presentar</w:t>
      </w:r>
      <w:r w:rsidRPr="32DBFA6D" w:rsidR="00780BD8">
        <w:rPr>
          <w:sz w:val="24"/>
          <w:szCs w:val="24"/>
        </w:rPr>
        <w:t xml:space="preserve"> </w:t>
      </w:r>
      <w:r w:rsidRPr="32DBFA6D" w:rsidR="00780BD8">
        <w:rPr>
          <w:sz w:val="24"/>
          <w:szCs w:val="24"/>
        </w:rPr>
        <w:t>una</w:t>
      </w:r>
      <w:r w:rsidRPr="32DBFA6D" w:rsidR="00780BD8">
        <w:rPr>
          <w:sz w:val="24"/>
          <w:szCs w:val="24"/>
        </w:rPr>
        <w:t xml:space="preserve"> </w:t>
      </w:r>
      <w:r w:rsidRPr="32DBFA6D" w:rsidR="00780BD8">
        <w:rPr>
          <w:sz w:val="24"/>
          <w:szCs w:val="24"/>
        </w:rPr>
        <w:t>declaración</w:t>
      </w:r>
      <w:r w:rsidRPr="32DBFA6D" w:rsidR="00780BD8">
        <w:rPr>
          <w:sz w:val="24"/>
          <w:szCs w:val="24"/>
        </w:rPr>
        <w:t xml:space="preserve"> </w:t>
      </w:r>
      <w:r w:rsidRPr="32DBFA6D" w:rsidR="00780BD8">
        <w:rPr>
          <w:sz w:val="24"/>
          <w:szCs w:val="24"/>
        </w:rPr>
        <w:t>jurada</w:t>
      </w:r>
      <w:r w:rsidRPr="32DBFA6D" w:rsidR="00780BD8">
        <w:rPr>
          <w:sz w:val="24"/>
          <w:szCs w:val="24"/>
        </w:rPr>
        <w:t xml:space="preserve"> </w:t>
      </w:r>
      <w:r w:rsidRPr="32DBFA6D" w:rsidR="00780BD8">
        <w:rPr>
          <w:sz w:val="24"/>
          <w:szCs w:val="24"/>
        </w:rPr>
        <w:t>declarando</w:t>
      </w:r>
      <w:r w:rsidRPr="32DBFA6D" w:rsidR="00780BD8">
        <w:rPr>
          <w:sz w:val="24"/>
          <w:szCs w:val="24"/>
        </w:rPr>
        <w:t xml:space="preserve"> que no </w:t>
      </w:r>
      <w:r w:rsidRPr="32DBFA6D" w:rsidR="00780BD8">
        <w:rPr>
          <w:sz w:val="24"/>
          <w:szCs w:val="24"/>
        </w:rPr>
        <w:t>tiene</w:t>
      </w:r>
      <w:r w:rsidRPr="32DBFA6D" w:rsidR="00780BD8">
        <w:rPr>
          <w:sz w:val="24"/>
          <w:szCs w:val="24"/>
        </w:rPr>
        <w:t xml:space="preserve"> </w:t>
      </w:r>
      <w:r w:rsidRPr="32DBFA6D" w:rsidR="00780BD8">
        <w:rPr>
          <w:sz w:val="24"/>
          <w:szCs w:val="24"/>
        </w:rPr>
        <w:t>los</w:t>
      </w:r>
      <w:r w:rsidRPr="32DBFA6D" w:rsidR="00780BD8">
        <w:rPr>
          <w:sz w:val="24"/>
          <w:szCs w:val="24"/>
        </w:rPr>
        <w:t xml:space="preserve"> </w:t>
      </w:r>
      <w:r w:rsidRPr="32DBFA6D" w:rsidR="00780BD8">
        <w:rPr>
          <w:sz w:val="24"/>
          <w:szCs w:val="24"/>
        </w:rPr>
        <w:t>medios</w:t>
      </w:r>
      <w:r w:rsidRPr="32DBFA6D" w:rsidR="00780BD8">
        <w:rPr>
          <w:sz w:val="24"/>
          <w:szCs w:val="24"/>
        </w:rPr>
        <w:t xml:space="preserve"> para </w:t>
      </w:r>
      <w:r w:rsidRPr="32DBFA6D" w:rsidR="00780BD8">
        <w:rPr>
          <w:sz w:val="24"/>
          <w:szCs w:val="24"/>
        </w:rPr>
        <w:t>pagar</w:t>
      </w:r>
      <w:r w:rsidRPr="32DBFA6D" w:rsidR="00780BD8">
        <w:rPr>
          <w:sz w:val="24"/>
          <w:szCs w:val="24"/>
        </w:rPr>
        <w:t xml:space="preserve"> </w:t>
      </w:r>
      <w:r w:rsidRPr="32DBFA6D" w:rsidR="00780BD8">
        <w:rPr>
          <w:sz w:val="24"/>
          <w:szCs w:val="24"/>
        </w:rPr>
        <w:t>el</w:t>
      </w:r>
      <w:r w:rsidRPr="32DBFA6D" w:rsidR="00780BD8">
        <w:rPr>
          <w:sz w:val="24"/>
          <w:szCs w:val="24"/>
        </w:rPr>
        <w:t xml:space="preserve"> </w:t>
      </w:r>
      <w:r w:rsidRPr="32DBFA6D" w:rsidR="00780BD8">
        <w:rPr>
          <w:sz w:val="24"/>
          <w:szCs w:val="24"/>
        </w:rPr>
        <w:t>monto</w:t>
      </w:r>
      <w:r w:rsidRPr="32DBFA6D" w:rsidR="00780BD8">
        <w:rPr>
          <w:sz w:val="24"/>
          <w:szCs w:val="24"/>
        </w:rPr>
        <w:t xml:space="preserve"> de la </w:t>
      </w:r>
      <w:r w:rsidRPr="32DBFA6D" w:rsidR="00780BD8">
        <w:rPr>
          <w:sz w:val="24"/>
          <w:szCs w:val="24"/>
        </w:rPr>
        <w:t>fianza</w:t>
      </w:r>
      <w:r w:rsidRPr="32DBFA6D" w:rsidR="00780BD8">
        <w:rPr>
          <w:sz w:val="24"/>
          <w:szCs w:val="24"/>
        </w:rPr>
        <w:t xml:space="preserve"> </w:t>
      </w:r>
      <w:r w:rsidRPr="32DBFA6D" w:rsidR="00780BD8">
        <w:rPr>
          <w:sz w:val="24"/>
          <w:szCs w:val="24"/>
        </w:rPr>
        <w:t>fijada</w:t>
      </w:r>
      <w:r w:rsidRPr="32DBFA6D" w:rsidR="00780BD8">
        <w:rPr>
          <w:sz w:val="24"/>
          <w:szCs w:val="24"/>
        </w:rPr>
        <w:t xml:space="preserve"> y </w:t>
      </w:r>
      <w:r w:rsidRPr="32DBFA6D" w:rsidR="00780BD8">
        <w:rPr>
          <w:sz w:val="24"/>
          <w:szCs w:val="24"/>
        </w:rPr>
        <w:t>solicitando</w:t>
      </w:r>
      <w:r w:rsidRPr="32DBFA6D" w:rsidR="00780BD8">
        <w:rPr>
          <w:sz w:val="24"/>
          <w:szCs w:val="24"/>
        </w:rPr>
        <w:t xml:space="preserve"> que se </w:t>
      </w:r>
      <w:r w:rsidRPr="32DBFA6D" w:rsidR="00780BD8">
        <w:rPr>
          <w:sz w:val="24"/>
          <w:szCs w:val="24"/>
        </w:rPr>
        <w:t>fije</w:t>
      </w:r>
      <w:r w:rsidRPr="32DBFA6D" w:rsidR="00780BD8">
        <w:rPr>
          <w:sz w:val="24"/>
          <w:szCs w:val="24"/>
        </w:rPr>
        <w:t xml:space="preserve"> </w:t>
      </w:r>
      <w:r w:rsidRPr="32DBFA6D" w:rsidR="00780BD8">
        <w:rPr>
          <w:sz w:val="24"/>
          <w:szCs w:val="24"/>
        </w:rPr>
        <w:t>una</w:t>
      </w:r>
      <w:r w:rsidRPr="32DBFA6D" w:rsidR="00780BD8">
        <w:rPr>
          <w:sz w:val="24"/>
          <w:szCs w:val="24"/>
        </w:rPr>
        <w:t xml:space="preserve"> </w:t>
      </w:r>
      <w:r w:rsidRPr="32DBFA6D" w:rsidR="00780BD8">
        <w:rPr>
          <w:sz w:val="24"/>
          <w:szCs w:val="24"/>
        </w:rPr>
        <w:t>fianza</w:t>
      </w:r>
      <w:r w:rsidRPr="32DBFA6D" w:rsidR="00780BD8">
        <w:rPr>
          <w:sz w:val="24"/>
          <w:szCs w:val="24"/>
        </w:rPr>
        <w:t xml:space="preserve"> </w:t>
      </w:r>
      <w:r w:rsidRPr="32DBFA6D" w:rsidR="00780BD8">
        <w:rPr>
          <w:sz w:val="24"/>
          <w:szCs w:val="24"/>
        </w:rPr>
        <w:t>adecuada</w:t>
      </w:r>
      <w:r w:rsidRPr="32DBFA6D" w:rsidR="00780BD8">
        <w:rPr>
          <w:sz w:val="24"/>
          <w:szCs w:val="24"/>
        </w:rPr>
        <w:t xml:space="preserve"> </w:t>
      </w:r>
      <w:r w:rsidRPr="32DBFA6D" w:rsidR="00780BD8">
        <w:rPr>
          <w:i w:val="1"/>
          <w:iCs w:val="1"/>
          <w:sz w:val="24"/>
          <w:szCs w:val="24"/>
        </w:rPr>
        <w:t xml:space="preserve">(se </w:t>
      </w:r>
      <w:r w:rsidRPr="32DBFA6D" w:rsidR="00780BD8">
        <w:rPr>
          <w:i w:val="1"/>
          <w:iCs w:val="1"/>
          <w:sz w:val="24"/>
          <w:szCs w:val="24"/>
        </w:rPr>
        <w:t>aplica</w:t>
      </w:r>
      <w:r w:rsidRPr="32DBFA6D" w:rsidR="00780BD8">
        <w:rPr>
          <w:i w:val="1"/>
          <w:iCs w:val="1"/>
          <w:sz w:val="24"/>
          <w:szCs w:val="24"/>
        </w:rPr>
        <w:t xml:space="preserve"> solo </w:t>
      </w:r>
      <w:r w:rsidRPr="32DBFA6D" w:rsidR="00780BD8">
        <w:rPr>
          <w:i w:val="1"/>
          <w:iCs w:val="1"/>
          <w:sz w:val="24"/>
          <w:szCs w:val="24"/>
        </w:rPr>
        <w:t>si</w:t>
      </w:r>
      <w:r w:rsidRPr="32DBFA6D" w:rsidR="00780BD8">
        <w:rPr>
          <w:i w:val="1"/>
          <w:iCs w:val="1"/>
          <w:sz w:val="24"/>
          <w:szCs w:val="24"/>
        </w:rPr>
        <w:t xml:space="preserve"> la </w:t>
      </w:r>
      <w:r w:rsidRPr="32DBFA6D" w:rsidR="00780BD8">
        <w:rPr>
          <w:i w:val="1"/>
          <w:iCs w:val="1"/>
          <w:sz w:val="24"/>
          <w:szCs w:val="24"/>
        </w:rPr>
        <w:t>fianza</w:t>
      </w:r>
      <w:r w:rsidRPr="32DBFA6D" w:rsidR="00780BD8">
        <w:rPr>
          <w:i w:val="1"/>
          <w:iCs w:val="1"/>
          <w:sz w:val="24"/>
          <w:szCs w:val="24"/>
        </w:rPr>
        <w:t xml:space="preserve"> se </w:t>
      </w:r>
      <w:r w:rsidRPr="32DBFA6D" w:rsidR="00780BD8">
        <w:rPr>
          <w:i w:val="1"/>
          <w:iCs w:val="1"/>
          <w:sz w:val="24"/>
          <w:szCs w:val="24"/>
        </w:rPr>
        <w:t>establece</w:t>
      </w:r>
      <w:r w:rsidRPr="32DBFA6D" w:rsidR="00780BD8">
        <w:rPr>
          <w:i w:val="1"/>
          <w:iCs w:val="1"/>
          <w:sz w:val="24"/>
          <w:szCs w:val="24"/>
        </w:rPr>
        <w:t xml:space="preserve"> bajo un </w:t>
      </w:r>
      <w:r w:rsidRPr="32DBFA6D" w:rsidR="00780BD8">
        <w:rPr>
          <w:i w:val="1"/>
          <w:iCs w:val="1"/>
          <w:sz w:val="24"/>
          <w:szCs w:val="24"/>
        </w:rPr>
        <w:t>cronograma</w:t>
      </w:r>
      <w:r w:rsidRPr="32DBFA6D" w:rsidR="00780BD8">
        <w:rPr>
          <w:i w:val="1"/>
          <w:iCs w:val="1"/>
          <w:sz w:val="24"/>
          <w:szCs w:val="24"/>
        </w:rPr>
        <w:t xml:space="preserve"> de </w:t>
      </w:r>
      <w:r w:rsidRPr="32DBFA6D" w:rsidR="00780BD8">
        <w:rPr>
          <w:i w:val="1"/>
          <w:iCs w:val="1"/>
          <w:sz w:val="24"/>
          <w:szCs w:val="24"/>
        </w:rPr>
        <w:t>fianzas</w:t>
      </w:r>
      <w:r w:rsidRPr="32DBFA6D" w:rsidR="00780BD8">
        <w:rPr>
          <w:i w:val="1"/>
          <w:iCs w:val="1"/>
          <w:sz w:val="24"/>
          <w:szCs w:val="24"/>
        </w:rPr>
        <w:t xml:space="preserve"> u </w:t>
      </w:r>
      <w:r w:rsidRPr="32DBFA6D" w:rsidR="00780BD8">
        <w:rPr>
          <w:i w:val="1"/>
          <w:iCs w:val="1"/>
          <w:sz w:val="24"/>
          <w:szCs w:val="24"/>
        </w:rPr>
        <w:t>orden</w:t>
      </w:r>
      <w:r w:rsidRPr="32DBFA6D" w:rsidR="00780BD8">
        <w:rPr>
          <w:i w:val="1"/>
          <w:iCs w:val="1"/>
          <w:sz w:val="24"/>
          <w:szCs w:val="24"/>
        </w:rPr>
        <w:t xml:space="preserve"> </w:t>
      </w:r>
      <w:r w:rsidRPr="32DBFA6D" w:rsidR="00780BD8">
        <w:rPr>
          <w:i w:val="1"/>
          <w:iCs w:val="1"/>
          <w:sz w:val="24"/>
          <w:szCs w:val="24"/>
        </w:rPr>
        <w:t>permanente</w:t>
      </w:r>
      <w:r w:rsidRPr="32DBFA6D" w:rsidR="00780BD8">
        <w:rPr>
          <w:i w:val="1"/>
          <w:iCs w:val="1"/>
          <w:sz w:val="24"/>
          <w:szCs w:val="24"/>
        </w:rPr>
        <w:t xml:space="preserve"> y </w:t>
      </w:r>
      <w:r w:rsidRPr="32DBFA6D" w:rsidR="00780BD8">
        <w:rPr>
          <w:i w:val="1"/>
          <w:iCs w:val="1"/>
          <w:sz w:val="24"/>
          <w:szCs w:val="24"/>
        </w:rPr>
        <w:t>el</w:t>
      </w:r>
      <w:r w:rsidRPr="32DBFA6D" w:rsidR="00780BD8">
        <w:rPr>
          <w:i w:val="1"/>
          <w:iCs w:val="1"/>
          <w:sz w:val="24"/>
          <w:szCs w:val="24"/>
        </w:rPr>
        <w:t xml:space="preserve"> </w:t>
      </w:r>
      <w:r w:rsidRPr="32DBFA6D" w:rsidR="00780BD8">
        <w:rPr>
          <w:i w:val="1"/>
          <w:iCs w:val="1"/>
          <w:sz w:val="24"/>
          <w:szCs w:val="24"/>
        </w:rPr>
        <w:t>acusado</w:t>
      </w:r>
      <w:r w:rsidRPr="32DBFA6D" w:rsidR="00780BD8">
        <w:rPr>
          <w:i w:val="1"/>
          <w:iCs w:val="1"/>
          <w:sz w:val="24"/>
          <w:szCs w:val="24"/>
        </w:rPr>
        <w:t xml:space="preserve"> </w:t>
      </w:r>
      <w:r w:rsidRPr="32DBFA6D" w:rsidR="00780BD8">
        <w:rPr>
          <w:i w:val="1"/>
          <w:iCs w:val="1"/>
          <w:sz w:val="24"/>
          <w:szCs w:val="24"/>
        </w:rPr>
        <w:t>está</w:t>
      </w:r>
      <w:r w:rsidRPr="32DBFA6D" w:rsidR="00780BD8">
        <w:rPr>
          <w:i w:val="1"/>
          <w:iCs w:val="1"/>
          <w:sz w:val="24"/>
          <w:szCs w:val="24"/>
        </w:rPr>
        <w:t xml:space="preserve"> </w:t>
      </w:r>
      <w:r w:rsidRPr="32DBFA6D" w:rsidR="00780BD8">
        <w:rPr>
          <w:i w:val="1"/>
          <w:iCs w:val="1"/>
          <w:sz w:val="24"/>
          <w:szCs w:val="24"/>
        </w:rPr>
        <w:t>acusado</w:t>
      </w:r>
      <w:r w:rsidRPr="32DBFA6D" w:rsidR="00780BD8">
        <w:rPr>
          <w:i w:val="1"/>
          <w:iCs w:val="1"/>
          <w:sz w:val="24"/>
          <w:szCs w:val="24"/>
        </w:rPr>
        <w:t xml:space="preserve"> de un </w:t>
      </w:r>
      <w:r w:rsidRPr="32DBFA6D" w:rsidR="00780BD8">
        <w:rPr>
          <w:i w:val="1"/>
          <w:iCs w:val="1"/>
          <w:sz w:val="24"/>
          <w:szCs w:val="24"/>
        </w:rPr>
        <w:t>delito</w:t>
      </w:r>
      <w:r w:rsidRPr="32DBFA6D" w:rsidR="00780BD8">
        <w:rPr>
          <w:i w:val="1"/>
          <w:iCs w:val="1"/>
          <w:sz w:val="24"/>
          <w:szCs w:val="24"/>
        </w:rPr>
        <w:t xml:space="preserve"> grave o un </w:t>
      </w:r>
      <w:r w:rsidRPr="32DBFA6D" w:rsidR="00780BD8">
        <w:rPr>
          <w:i w:val="1"/>
          <w:iCs w:val="1"/>
          <w:sz w:val="24"/>
          <w:szCs w:val="24"/>
        </w:rPr>
        <w:t>delito</w:t>
      </w:r>
      <w:r w:rsidRPr="32DBFA6D" w:rsidR="00780BD8">
        <w:rPr>
          <w:i w:val="1"/>
          <w:iCs w:val="1"/>
          <w:sz w:val="24"/>
          <w:szCs w:val="24"/>
        </w:rPr>
        <w:t xml:space="preserve"> </w:t>
      </w:r>
      <w:r w:rsidRPr="32DBFA6D" w:rsidR="00780BD8">
        <w:rPr>
          <w:i w:val="1"/>
          <w:iCs w:val="1"/>
          <w:sz w:val="24"/>
          <w:szCs w:val="24"/>
        </w:rPr>
        <w:t>menor</w:t>
      </w:r>
      <w:r w:rsidRPr="32DBFA6D" w:rsidR="00780BD8">
        <w:rPr>
          <w:i w:val="1"/>
          <w:iCs w:val="1"/>
          <w:sz w:val="24"/>
          <w:szCs w:val="24"/>
        </w:rPr>
        <w:t xml:space="preserve"> de Clase A o B).</w:t>
      </w:r>
    </w:p>
    <w:p w:rsidR="00BB3A9A" w:rsidP="32DBFA6D" w:rsidRDefault="000C6946" w14:paraId="33771E23" w14:textId="0D468000" w14:noSpellErr="1">
      <w:pPr>
        <w:spacing w:before="120" w:after="120" w:line="288" w:lineRule="auto"/>
        <w:rPr>
          <w:rFonts w:cs="Calibri" w:cstheme="minorAscii"/>
          <w:sz w:val="24"/>
          <w:szCs w:val="24"/>
        </w:rPr>
      </w:pPr>
      <w:r w:rsidRPr="32DBFA6D" w:rsidR="000C6946">
        <w:rPr>
          <w:rFonts w:cs="Calibri" w:cstheme="minorAscii"/>
          <w:sz w:val="24"/>
          <w:szCs w:val="24"/>
        </w:rPr>
        <w:t>Después</w:t>
      </w:r>
      <w:r w:rsidRPr="32DBFA6D" w:rsidR="000C6946">
        <w:rPr>
          <w:rFonts w:cs="Calibri" w:cstheme="minorAscii"/>
          <w:sz w:val="24"/>
          <w:szCs w:val="24"/>
        </w:rPr>
        <w:t xml:space="preserve"> de </w:t>
      </w:r>
      <w:r w:rsidRPr="32DBFA6D" w:rsidR="000C6946">
        <w:rPr>
          <w:rFonts w:cs="Calibri" w:cstheme="minorAscii"/>
          <w:sz w:val="24"/>
          <w:szCs w:val="24"/>
        </w:rPr>
        <w:t>dar</w:t>
      </w:r>
      <w:r w:rsidRPr="32DBFA6D" w:rsidR="000C6946">
        <w:rPr>
          <w:rFonts w:cs="Calibri" w:cstheme="minorAscii"/>
          <w:sz w:val="24"/>
          <w:szCs w:val="24"/>
        </w:rPr>
        <w:t xml:space="preserve"> la </w:t>
      </w:r>
      <w:r w:rsidRPr="32DBFA6D" w:rsidR="000C6946">
        <w:rPr>
          <w:rFonts w:cs="Calibri" w:cstheme="minorAscii"/>
          <w:sz w:val="24"/>
          <w:szCs w:val="24"/>
        </w:rPr>
        <w:t>oportunidad</w:t>
      </w:r>
      <w:r w:rsidRPr="32DBFA6D" w:rsidR="000C6946">
        <w:rPr>
          <w:rFonts w:cs="Calibri" w:cstheme="minorAscii"/>
          <w:sz w:val="24"/>
          <w:szCs w:val="24"/>
        </w:rPr>
        <w:t xml:space="preserve"> de </w:t>
      </w:r>
      <w:r w:rsidRPr="32DBFA6D" w:rsidR="000C6946">
        <w:rPr>
          <w:rFonts w:cs="Calibri" w:cstheme="minorAscii"/>
          <w:sz w:val="24"/>
          <w:szCs w:val="24"/>
        </w:rPr>
        <w:t>reunirme</w:t>
      </w:r>
      <w:r w:rsidRPr="32DBFA6D" w:rsidR="000C6946">
        <w:rPr>
          <w:rFonts w:cs="Calibri" w:cstheme="minorAscii"/>
          <w:sz w:val="24"/>
          <w:szCs w:val="24"/>
        </w:rPr>
        <w:t xml:space="preserve"> con un abogado, </w:t>
      </w:r>
      <w:r w:rsidRPr="32DBFA6D" w:rsidR="000C6946">
        <w:rPr>
          <w:rFonts w:cs="Calibri" w:cstheme="minorAscii"/>
          <w:sz w:val="24"/>
          <w:szCs w:val="24"/>
        </w:rPr>
        <w:t>si</w:t>
      </w:r>
      <w:r w:rsidRPr="32DBFA6D" w:rsidR="000C6946">
        <w:rPr>
          <w:rFonts w:cs="Calibri" w:cstheme="minorAscii"/>
          <w:sz w:val="24"/>
          <w:szCs w:val="24"/>
        </w:rPr>
        <w:t xml:space="preserve"> lo </w:t>
      </w:r>
      <w:r w:rsidRPr="32DBFA6D" w:rsidR="000C6946">
        <w:rPr>
          <w:rFonts w:cs="Calibri" w:cstheme="minorAscii"/>
          <w:sz w:val="24"/>
          <w:szCs w:val="24"/>
        </w:rPr>
        <w:t>desea</w:t>
      </w:r>
      <w:r w:rsidRPr="32DBFA6D" w:rsidR="000C6946">
        <w:rPr>
          <w:rFonts w:cs="Calibri" w:cstheme="minorAscii"/>
          <w:sz w:val="24"/>
          <w:szCs w:val="24"/>
        </w:rPr>
        <w:t xml:space="preserve">, </w:t>
      </w:r>
      <w:r w:rsidRPr="32DBFA6D" w:rsidR="000C6946">
        <w:rPr>
          <w:rFonts w:cs="Calibri" w:cstheme="minorAscii"/>
          <w:sz w:val="24"/>
          <w:szCs w:val="24"/>
        </w:rPr>
        <w:t>establezco</w:t>
      </w:r>
      <w:r w:rsidRPr="32DBFA6D" w:rsidR="000C6946">
        <w:rPr>
          <w:rFonts w:cs="Calibri" w:cstheme="minorAscii"/>
          <w:sz w:val="24"/>
          <w:szCs w:val="24"/>
        </w:rPr>
        <w:t>:</w:t>
      </w:r>
    </w:p>
    <w:p w:rsidR="00BB3A9A" w:rsidP="32DBFA6D" w:rsidRDefault="00BB3A9A" w14:paraId="7C8DA907" w14:textId="77777777" w14:noSpellErr="1">
      <w:pPr>
        <w:pStyle w:val="ListParagraph"/>
        <w:numPr>
          <w:ilvl w:val="0"/>
          <w:numId w:val="3"/>
        </w:numPr>
        <w:spacing w:before="120" w:after="120" w:line="288" w:lineRule="auto"/>
        <w:rPr>
          <w:rFonts w:cs="Calibri" w:cstheme="minorAscii"/>
          <w:sz w:val="24"/>
          <w:szCs w:val="24"/>
        </w:rPr>
      </w:pPr>
      <w:r w:rsidRPr="32DBFA6D" w:rsidR="00BB3A9A">
        <w:rPr>
          <w:rFonts w:cs="Calibri" w:cstheme="minorAscii"/>
          <w:sz w:val="24"/>
          <w:szCs w:val="24"/>
        </w:rPr>
        <w:t>Vínculo</w:t>
      </w:r>
      <w:r w:rsidRPr="32DBFA6D" w:rsidR="00BB3A9A">
        <w:rPr>
          <w:rFonts w:cs="Calibri" w:cstheme="minorAscii"/>
          <w:sz w:val="24"/>
          <w:szCs w:val="24"/>
        </w:rPr>
        <w:t xml:space="preserve"> personal </w:t>
      </w:r>
    </w:p>
    <w:p w:rsidR="00BB3A9A" w:rsidP="32DBFA6D" w:rsidRDefault="00BB3A9A" w14:paraId="7969AF46" w14:textId="77777777" w14:noSpellErr="1">
      <w:pPr>
        <w:pStyle w:val="ListParagraph"/>
        <w:numPr>
          <w:ilvl w:val="0"/>
          <w:numId w:val="3"/>
        </w:numPr>
        <w:spacing w:before="120" w:after="120" w:line="288" w:lineRule="auto"/>
        <w:rPr>
          <w:rFonts w:cs="Calibri" w:cstheme="minorAscii"/>
          <w:sz w:val="24"/>
          <w:szCs w:val="24"/>
        </w:rPr>
      </w:pPr>
      <w:r w:rsidRPr="32DBFA6D" w:rsidR="00BB3A9A">
        <w:rPr>
          <w:rFonts w:cs="Calibri" w:cstheme="minorAscii"/>
          <w:sz w:val="24"/>
          <w:szCs w:val="24"/>
        </w:rPr>
        <w:t>Fianza</w:t>
      </w:r>
    </w:p>
    <w:p w:rsidRPr="00BB3A9A" w:rsidR="000C6946" w:rsidP="32DBFA6D" w:rsidRDefault="000C6946" w14:paraId="07BDDA8D" w14:textId="667601CB" w14:noSpellErr="1">
      <w:pPr>
        <w:spacing w:before="120" w:after="120" w:line="288" w:lineRule="auto"/>
        <w:rPr>
          <w:rFonts w:cs="Calibri" w:cstheme="minorAscii"/>
          <w:sz w:val="24"/>
          <w:szCs w:val="24"/>
        </w:rPr>
      </w:pPr>
      <w:r w:rsidRPr="32DBFA6D" w:rsidR="000C6946">
        <w:rPr>
          <w:rFonts w:cs="Calibri" w:cstheme="minorAscii"/>
          <w:sz w:val="24"/>
          <w:szCs w:val="24"/>
        </w:rPr>
        <w:t>por</w:t>
      </w:r>
      <w:r w:rsidRPr="32DBFA6D" w:rsidR="000C6946">
        <w:rPr>
          <w:rFonts w:cs="Calibri" w:cstheme="minorAscii"/>
          <w:sz w:val="24"/>
          <w:szCs w:val="24"/>
        </w:rPr>
        <w:t xml:space="preserve"> un </w:t>
      </w:r>
      <w:r w:rsidRPr="32DBFA6D" w:rsidR="000C6946">
        <w:rPr>
          <w:rFonts w:cs="Calibri" w:cstheme="minorAscii"/>
          <w:sz w:val="24"/>
          <w:szCs w:val="24"/>
        </w:rPr>
        <w:t>monto</w:t>
      </w:r>
      <w:r w:rsidRPr="32DBFA6D" w:rsidR="000C6946">
        <w:rPr>
          <w:rFonts w:cs="Calibri" w:cstheme="minorAscii"/>
          <w:sz w:val="24"/>
          <w:szCs w:val="24"/>
        </w:rPr>
        <w:t xml:space="preserve"> de $______________________.</w:t>
      </w:r>
    </w:p>
    <w:p w:rsidR="32DBFA6D" w:rsidP="32DBFA6D" w:rsidRDefault="32DBFA6D" w14:paraId="2212FA99" w14:textId="47750B03">
      <w:pPr>
        <w:spacing w:after="0" w:line="240" w:lineRule="auto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32DBFA6D" w:rsidP="32DBFA6D" w:rsidRDefault="32DBFA6D" w14:paraId="07ACAB9D" w14:textId="19A452CB">
      <w:pPr>
        <w:spacing w:after="0" w:line="240" w:lineRule="auto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32DBFA6D" w:rsidP="32DBFA6D" w:rsidRDefault="32DBFA6D" w14:paraId="1BBC64E5" w14:textId="79F888A2">
      <w:pPr>
        <w:spacing w:after="0" w:line="240" w:lineRule="auto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32DBFA6D" w:rsidP="32DBFA6D" w:rsidRDefault="32DBFA6D" w14:paraId="281B8285" w14:textId="0C3C3C5D">
      <w:pPr>
        <w:spacing w:after="0" w:line="240" w:lineRule="auto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32DBFA6D" w:rsidP="32DBFA6D" w:rsidRDefault="32DBFA6D" w14:paraId="5C642613" w14:textId="628C93D7">
      <w:pPr>
        <w:spacing w:after="0" w:line="240" w:lineRule="auto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Pr="00B72669" w:rsidR="008A43F2" w:rsidP="32DBFA6D" w:rsidRDefault="008A43F2" w14:paraId="0229EF3B" w14:textId="77777777" w14:noSpellErr="1">
      <w:pPr>
        <w:spacing w:after="0" w:line="240" w:lineRule="auto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32DBFA6D" w:rsidR="008A43F2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EMITIDO Y FIRMADO EL </w:t>
      </w:r>
      <w:r w:rsidRPr="32DBFA6D" w:rsidR="008A43F2">
        <w:rPr>
          <w:rFonts w:ascii="Calibri" w:hAnsi="Calibri" w:eastAsia="Calibri" w:cs="Calibri"/>
          <w:sz w:val="24"/>
          <w:szCs w:val="24"/>
        </w:rPr>
        <w:t xml:space="preserve">_________________________ </w:t>
      </w:r>
      <w:r w:rsidRPr="32DBFA6D" w:rsidR="008A43F2">
        <w:rPr>
          <w:rFonts w:ascii="Calibri" w:hAnsi="Calibri" w:eastAsia="Calibri" w:cs="Calibri"/>
          <w:sz w:val="24"/>
          <w:szCs w:val="24"/>
        </w:rPr>
        <w:t>20____</w:t>
      </w:r>
      <w:r w:rsidRPr="32DBFA6D" w:rsidR="008A43F2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. </w:t>
      </w:r>
    </w:p>
    <w:p w:rsidRPr="00B72669" w:rsidR="008A43F2" w:rsidP="008A43F2" w:rsidRDefault="008A43F2" w14:paraId="1DCB5A51" w14:textId="77777777" w14:noSpellErr="1">
      <w:pPr>
        <w:spacing w:after="0"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00B72669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B72669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B72669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B72669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B72669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B72669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B72669">
        <w:rPr>
          <w:rFonts w:ascii="Calibri" w:hAnsi="Calibri" w:eastAsia="Calibri" w:cs="Calibri"/>
          <w:sz w:val="24"/>
          <w:szCs w:val="24"/>
          <w:lang w:val="Spanish"/>
        </w:rPr>
        <w:tab/>
      </w:r>
    </w:p>
    <w:p w:rsidRPr="00B72669" w:rsidR="008A43F2" w:rsidP="008A43F2" w:rsidRDefault="008A43F2" w14:paraId="4F798A11" w14:textId="77777777" w14:noSpellErr="1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32DBFA6D" w:rsidR="008A43F2">
        <w:rPr>
          <w:rFonts w:ascii="Calibri" w:hAnsi="Calibri" w:eastAsia="Calibri" w:cs="Calibri"/>
          <w:sz w:val="24"/>
          <w:szCs w:val="24"/>
        </w:rPr>
        <w:t>________________________________________________   _____________________________________</w:t>
      </w:r>
    </w:p>
    <w:p w:rsidRPr="00B72669" w:rsidR="008A43F2" w:rsidP="008A43F2" w:rsidRDefault="008A43F2" w14:paraId="04B287B8" w14:textId="329155BB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32DBFA6D" w:rsidR="008A43F2">
        <w:rPr>
          <w:rFonts w:ascii="Calibri" w:hAnsi="Calibri" w:eastAsia="Calibri" w:cs="Calibri"/>
          <w:sz w:val="24"/>
          <w:szCs w:val="24"/>
        </w:rPr>
        <w:t>FIRMA DEL JUEZ DE PAZ, PRECINTO ______</w:t>
      </w:r>
      <w:r w:rsidRPr="32DBFA6D" w:rsidR="008A43F2">
        <w:rPr>
          <w:rFonts w:ascii="Calibri" w:hAnsi="Calibri" w:eastAsia="Calibri" w:cs="Calibri"/>
          <w:sz w:val="24"/>
          <w:szCs w:val="24"/>
        </w:rPr>
        <w:t xml:space="preserve">_ </w:t>
      </w:r>
      <w:r w:rsidRPr="32DBFA6D" w:rsidR="35D3ED55">
        <w:rPr>
          <w:rFonts w:ascii="Calibri" w:hAnsi="Calibri" w:eastAsia="Calibri" w:cs="Calibri"/>
          <w:sz w:val="24"/>
          <w:szCs w:val="24"/>
        </w:rPr>
        <w:t xml:space="preserve">           </w:t>
      </w:r>
      <w:r w:rsidRPr="32DBFA6D" w:rsidR="35D3ED55">
        <w:rPr>
          <w:rFonts w:ascii="Calibri" w:hAnsi="Calibri" w:eastAsia="Calibri" w:cs="Calibri"/>
          <w:sz w:val="24"/>
          <w:szCs w:val="24"/>
        </w:rPr>
        <w:t xml:space="preserve">                  </w:t>
      </w:r>
      <w:r w:rsidRPr="32DBFA6D" w:rsidR="008A43F2">
        <w:rPr>
          <w:rFonts w:ascii="Calibri" w:hAnsi="Calibri" w:eastAsia="Calibri" w:cs="Calibri"/>
          <w:sz w:val="24"/>
          <w:szCs w:val="24"/>
        </w:rPr>
        <w:t xml:space="preserve">INTÉRPRETE </w:t>
      </w:r>
      <w:r w:rsidRPr="32DBFA6D" w:rsidR="008A43F2">
        <w:rPr>
          <w:rFonts w:ascii="Calibri" w:hAnsi="Calibri" w:eastAsia="Calibri" w:cs="Calibri"/>
          <w:i w:val="1"/>
          <w:iCs w:val="1"/>
          <w:sz w:val="24"/>
          <w:szCs w:val="24"/>
        </w:rPr>
        <w:t>(si la hubiera)</w:t>
      </w:r>
    </w:p>
    <w:p w:rsidR="32DBFA6D" w:rsidP="32DBFA6D" w:rsidRDefault="32DBFA6D" w14:paraId="14D6E0E2" w14:textId="390D9E20">
      <w:pPr>
        <w:pStyle w:val="Normal"/>
        <w:spacing w:after="0" w:line="240" w:lineRule="auto"/>
        <w:rPr>
          <w:rFonts w:ascii="Calibri" w:hAnsi="Calibri" w:eastAsia="Calibri" w:cs="Calibri"/>
          <w:i w:val="1"/>
          <w:iCs w:val="1"/>
          <w:sz w:val="24"/>
          <w:szCs w:val="24"/>
        </w:rPr>
      </w:pPr>
    </w:p>
    <w:p w:rsidRPr="00B72669" w:rsidR="008A43F2" w:rsidP="008A43F2" w:rsidRDefault="008A43F2" w14:paraId="500D53A4" w14:textId="77777777" w14:noSpellErr="1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32DBFA6D" w:rsidR="008A43F2">
        <w:rPr>
          <w:rFonts w:ascii="Calibri" w:hAnsi="Calibri" w:eastAsia="Calibri" w:cs="Calibri"/>
          <w:sz w:val="24"/>
          <w:szCs w:val="24"/>
        </w:rPr>
        <w:t xml:space="preserve">CONDADO _____________________, TEXAS </w:t>
      </w:r>
    </w:p>
    <w:p w:rsidRPr="00D54B11" w:rsidR="008A43F2" w:rsidP="32DBFA6D" w:rsidRDefault="008A43F2" w14:paraId="2A4EA474" w14:textId="77777777" w14:noSpellErr="1">
      <w:pPr>
        <w:spacing w:after="0"/>
        <w:jc w:val="both"/>
        <w:rPr>
          <w:rFonts w:cs="Calibri" w:cstheme="minorAscii"/>
          <w:sz w:val="24"/>
          <w:szCs w:val="24"/>
        </w:rPr>
      </w:pPr>
    </w:p>
    <w:p w:rsidR="008A43F2" w:rsidP="32DBFA6D" w:rsidRDefault="008A43F2" w14:paraId="2607C2DE" w14:textId="77777777" w14:noSpellErr="1">
      <w:pPr>
        <w:spacing w:after="0"/>
        <w:jc w:val="both"/>
        <w:rPr>
          <w:rFonts w:cs="Calibri" w:cstheme="minorAscii"/>
          <w:sz w:val="24"/>
          <w:szCs w:val="24"/>
        </w:rPr>
      </w:pPr>
      <w:r w:rsidRPr="32DBFA6D" w:rsidR="008A43F2">
        <w:rPr>
          <w:rFonts w:cs="Calibri" w:cstheme="minorAscii"/>
          <w:sz w:val="24"/>
          <w:szCs w:val="24"/>
        </w:rPr>
        <w:t>______________________________________</w:t>
      </w:r>
      <w:r>
        <w:tab/>
      </w:r>
      <w:r>
        <w:tab/>
      </w:r>
      <w:r w:rsidRPr="32DBFA6D" w:rsidR="008A43F2">
        <w:rPr>
          <w:rFonts w:cs="Calibri" w:cstheme="minorAscii"/>
          <w:sz w:val="24"/>
          <w:szCs w:val="24"/>
        </w:rPr>
        <w:t>____________________________________</w:t>
      </w:r>
    </w:p>
    <w:p w:rsidRPr="00BB3A9A" w:rsidR="000C6946" w:rsidP="32DBFA6D" w:rsidRDefault="008A43F2" w14:paraId="48AA2CE7" w14:textId="4BF8B90C" w14:noSpellErr="1">
      <w:pPr>
        <w:spacing w:after="0"/>
        <w:jc w:val="both"/>
        <w:rPr>
          <w:rFonts w:cs="Calibri" w:cstheme="minorAscii"/>
          <w:sz w:val="24"/>
          <w:szCs w:val="24"/>
        </w:rPr>
      </w:pPr>
      <w:r w:rsidRPr="32DBFA6D" w:rsidR="008A43F2">
        <w:rPr>
          <w:rFonts w:cs="Calibri" w:cstheme="minorAscii"/>
          <w:sz w:val="24"/>
          <w:szCs w:val="24"/>
          <w:lang w:val="Spanish"/>
        </w:rPr>
        <w:t>FIRMA Y FECHA DEL ACUSADO</w:t>
      </w:r>
      <w:r>
        <w:rPr>
          <w:rFonts w:cstheme="minorHAnsi"/>
          <w:sz w:val="24"/>
          <w:szCs w:val="24"/>
          <w:lang w:val="Spanish"/>
        </w:rPr>
        <w:tab/>
      </w:r>
      <w:r>
        <w:rPr>
          <w:rFonts w:cstheme="minorHAnsi"/>
          <w:sz w:val="24"/>
          <w:szCs w:val="24"/>
          <w:lang w:val="Spanish"/>
        </w:rPr>
        <w:tab/>
      </w:r>
      <w:r>
        <w:rPr>
          <w:rFonts w:cstheme="minorHAnsi"/>
          <w:sz w:val="24"/>
          <w:szCs w:val="24"/>
          <w:lang w:val="Spanish"/>
        </w:rPr>
        <w:tab/>
      </w:r>
      <w:r w:rsidRPr="32DBFA6D" w:rsidR="008A43F2">
        <w:rPr>
          <w:rFonts w:cs="Calibri" w:cstheme="minorAscii"/>
          <w:sz w:val="24"/>
          <w:szCs w:val="24"/>
          <w:lang w:val="Spanish"/>
        </w:rPr>
        <w:t xml:space="preserve">             NOMBRE IMPRESO DEL INTÉRPRETE </w:t>
      </w:r>
      <w:r w:rsidRPr="32DBFA6D" w:rsidR="008A43F2">
        <w:rPr>
          <w:rFonts w:cs="Calibri" w:cstheme="minorAscii"/>
          <w:i w:val="1"/>
          <w:iCs w:val="1"/>
          <w:sz w:val="24"/>
          <w:szCs w:val="24"/>
          <w:lang w:val="Spanish"/>
        </w:rPr>
        <w:t xml:space="preserve">(</w:t>
      </w:r>
      <w:r w:rsidRPr="32DBFA6D" w:rsidR="008A43F2">
        <w:rPr>
          <w:rFonts w:cs="Calibri" w:cstheme="minorAscii"/>
          <w:i w:val="1"/>
          <w:iCs w:val="1"/>
          <w:sz w:val="24"/>
          <w:szCs w:val="24"/>
          <w:lang w:val="Spanish"/>
        </w:rPr>
        <w:t xml:space="preserve">si</w:t>
      </w:r>
      <w:r w:rsidRPr="32DBFA6D" w:rsidR="008A43F2">
        <w:rPr>
          <w:rFonts w:cs="Calibri" w:cstheme="minorAscii"/>
          <w:i w:val="1"/>
          <w:iCs w:val="1"/>
          <w:sz w:val="24"/>
          <w:szCs w:val="24"/>
          <w:lang w:val="Spanish"/>
        </w:rPr>
        <w:t xml:space="preserve"> lo </w:t>
      </w:r>
      <w:r w:rsidRPr="32DBFA6D" w:rsidR="008A43F2">
        <w:rPr>
          <w:rFonts w:cs="Calibri" w:cstheme="minorAscii"/>
          <w:i w:val="1"/>
          <w:iCs w:val="1"/>
          <w:sz w:val="24"/>
          <w:szCs w:val="24"/>
          <w:lang w:val="Spanish"/>
        </w:rPr>
        <w:t xml:space="preserve">hubiera</w:t>
      </w:r>
      <w:r w:rsidRPr="32DBFA6D" w:rsidR="008A43F2">
        <w:rPr>
          <w:rFonts w:cs="Calibri" w:cstheme="minorAscii"/>
          <w:i w:val="1"/>
          <w:iCs w:val="1"/>
          <w:sz w:val="24"/>
          <w:szCs w:val="24"/>
          <w:lang w:val="Spanish"/>
        </w:rPr>
        <w:t xml:space="preserve">) </w:t>
      </w:r>
      <w:r>
        <w:rPr>
          <w:rFonts w:cstheme="minorHAnsi"/>
          <w:sz w:val="24"/>
          <w:szCs w:val="24"/>
          <w:lang w:val="Spanish"/>
        </w:rPr>
      </w:r>
    </w:p>
    <w:sectPr w:rsidRPr="00BB3A9A" w:rsidR="000C6946" w:rsidSect="001324C9">
      <w:pgSz w:w="12240" w:h="15840" w:orient="portrait"/>
      <w:pgMar w:top="432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314D"/>
    <w:multiLevelType w:val="hybridMultilevel"/>
    <w:tmpl w:val="22B87606"/>
    <w:lvl w:ilvl="0" w:tplc="56F6B646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445661C"/>
    <w:multiLevelType w:val="hybridMultilevel"/>
    <w:tmpl w:val="33C46A54"/>
    <w:lvl w:ilvl="0" w:tplc="56F6B646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BF244D8"/>
    <w:multiLevelType w:val="hybridMultilevel"/>
    <w:tmpl w:val="2E2C9AA6"/>
    <w:lvl w:ilvl="0" w:tplc="56F6B646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w:ilvl="1" w:tplc="56F6B646">
      <w:start w:val="1"/>
      <w:numFmt w:val="bullet"/>
      <w:lvlText w:val="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C87"/>
    <w:rsid w:val="000142A2"/>
    <w:rsid w:val="000B2C87"/>
    <w:rsid w:val="000C502F"/>
    <w:rsid w:val="000C6946"/>
    <w:rsid w:val="001324C9"/>
    <w:rsid w:val="0013543A"/>
    <w:rsid w:val="001B0CF8"/>
    <w:rsid w:val="002D2942"/>
    <w:rsid w:val="00434F7A"/>
    <w:rsid w:val="005755E0"/>
    <w:rsid w:val="0058689E"/>
    <w:rsid w:val="006F0B73"/>
    <w:rsid w:val="00755F31"/>
    <w:rsid w:val="00780BD8"/>
    <w:rsid w:val="007E11E4"/>
    <w:rsid w:val="00814D61"/>
    <w:rsid w:val="008A43F2"/>
    <w:rsid w:val="00963201"/>
    <w:rsid w:val="00B82F55"/>
    <w:rsid w:val="00BB3A9A"/>
    <w:rsid w:val="00C14CC2"/>
    <w:rsid w:val="00D61015"/>
    <w:rsid w:val="00D930AC"/>
    <w:rsid w:val="00DD5239"/>
    <w:rsid w:val="00E2435A"/>
    <w:rsid w:val="00E31B9C"/>
    <w:rsid w:val="00E86F37"/>
    <w:rsid w:val="00F1328C"/>
    <w:rsid w:val="00F958AB"/>
    <w:rsid w:val="00FD14D1"/>
    <w:rsid w:val="0A9319A6"/>
    <w:rsid w:val="32DBFA6D"/>
    <w:rsid w:val="35D3ED55"/>
    <w:rsid w:val="395494FC"/>
    <w:rsid w:val="55FFE402"/>
    <w:rsid w:val="74D6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2DEF0"/>
  <w15:chartTrackingRefBased/>
  <w15:docId w15:val="{472A7549-C148-405B-B91E-E3C3B33251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32DBFA6D"/>
    <w:rPr>
      <w:noProof w:val="0"/>
      <w:lang w:val="es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32DBFA6D"/>
    <w:pPr>
      <w:spacing/>
      <w:ind w:left="720"/>
      <w:contextualSpacing/>
    </w:pPr>
  </w:style>
  <w:style w:type="paragraph" w:styleId="BalloonText">
    <w:uiPriority w:val="99"/>
    <w:name w:val="Balloon Text"/>
    <w:basedOn w:val="Normal"/>
    <w:semiHidden/>
    <w:unhideWhenUsed/>
    <w:link w:val="BalloonTextChar"/>
    <w:rsid w:val="32DBFA6D"/>
    <w:rPr>
      <w:rFonts w:ascii="Segoe UI" w:hAnsi="Segoe UI" w:eastAsia="Calibri" w:cs="Segoe UI" w:eastAsiaTheme="minorAscii"/>
      <w:sz w:val="18"/>
      <w:szCs w:val="18"/>
    </w:rPr>
    <w:pPr>
      <w:spacing w:after="0"/>
    </w:pPr>
  </w:style>
  <w:style w:type="character" w:styleId="BalloonTextChar" w:customStyle="true">
    <w:uiPriority w:val="99"/>
    <w:name w:val="Balloon Text Char"/>
    <w:basedOn w:val="DefaultParagraphFont"/>
    <w:semiHidden/>
    <w:link w:val="BalloonText"/>
    <w:rsid w:val="32DBFA6D"/>
    <w:rPr>
      <w:rFonts w:ascii="Segoe UI" w:hAnsi="Segoe UI" w:eastAsia="Calibri" w:cs="Segoe UI" w:eastAsiaTheme="minorAscii"/>
      <w:noProof w:val="0"/>
      <w:sz w:val="18"/>
      <w:szCs w:val="18"/>
      <w:lang w:val="es-US"/>
    </w:rPr>
  </w:style>
  <w:style w:type="character" w:styleId="CommentReference">
    <w:name w:val="annotation reference"/>
    <w:basedOn w:val="DefaultParagraphFont"/>
    <w:uiPriority w:val="99"/>
    <w:semiHidden/>
    <w:unhideWhenUsed/>
    <w:rsid w:val="00B82F55"/>
    <w:rPr>
      <w:sz w:val="16"/>
      <w:szCs w:val="16"/>
    </w:rPr>
  </w:style>
  <w:style w:type="paragraph" w:styleId="CommentText">
    <w:uiPriority w:val="99"/>
    <w:name w:val="annotation text"/>
    <w:basedOn w:val="Normal"/>
    <w:semiHidden/>
    <w:unhideWhenUsed/>
    <w:link w:val="CommentTextChar"/>
    <w:rsid w:val="32DBFA6D"/>
    <w:rPr>
      <w:sz w:val="20"/>
      <w:szCs w:val="20"/>
    </w:rPr>
  </w:style>
  <w:style w:type="character" w:styleId="CommentTextChar" w:customStyle="true">
    <w:uiPriority w:val="99"/>
    <w:name w:val="Comment Text Char"/>
    <w:basedOn w:val="DefaultParagraphFont"/>
    <w:semiHidden/>
    <w:link w:val="CommentText"/>
    <w:rsid w:val="32DBFA6D"/>
    <w:rPr>
      <w:noProof w:val="0"/>
      <w:sz w:val="20"/>
      <w:szCs w:val="20"/>
      <w:lang w:val="es-US"/>
    </w:rPr>
  </w:style>
  <w:style w:type="paragraph" w:styleId="CommentSubject">
    <w:uiPriority w:val="99"/>
    <w:name w:val="annotation subject"/>
    <w:basedOn w:val="CommentText"/>
    <w:next w:val="CommentText"/>
    <w:semiHidden/>
    <w:unhideWhenUsed/>
    <w:link w:val="CommentSubjectChar"/>
    <w:rsid w:val="32DBFA6D"/>
    <w:rPr>
      <w:b w:val="1"/>
      <w:bCs w:val="1"/>
    </w:rPr>
  </w:style>
  <w:style w:type="character" w:styleId="CommentSubjectChar" w:customStyle="true">
    <w:uiPriority w:val="99"/>
    <w:name w:val="Comment Subject Char"/>
    <w:basedOn w:val="CommentTextChar"/>
    <w:semiHidden/>
    <w:link w:val="CommentSubject"/>
    <w:rsid w:val="32DBFA6D"/>
    <w:rPr>
      <w:b w:val="1"/>
      <w:bCs w:val="1"/>
    </w:rPr>
  </w:style>
  <w:style w:type="paragraph" w:styleId="Heading1">
    <w:uiPriority w:val="9"/>
    <w:name w:val="heading 1"/>
    <w:basedOn w:val="Normal"/>
    <w:next w:val="Normal"/>
    <w:link w:val="Heading1Char"/>
    <w:qFormat/>
    <w:rsid w:val="32DBFA6D"/>
    <w:rPr>
      <w:rFonts w:ascii="Calibri Light" w:hAnsi="Calibri Light" w:eastAsia="" w:cs="" w:asciiTheme="majorAscii" w:hAnsiTheme="majorAscii" w:eastAsiaTheme="majorEastAsia" w:cstheme="majorBidi"/>
      <w:color w:val="2E74B5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32DBFA6D"/>
    <w:rPr>
      <w:rFonts w:ascii="Calibri Light" w:hAnsi="Calibri Light" w:eastAsia="" w:cs="" w:asciiTheme="majorAscii" w:hAnsiTheme="majorAscii" w:eastAsiaTheme="majorEastAsia" w:cstheme="majorBidi"/>
      <w:color w:val="2E74B5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32DBFA6D"/>
    <w:rPr>
      <w:rFonts w:ascii="Calibri Light" w:hAnsi="Calibri Light" w:eastAsia="" w:cs="" w:asciiTheme="majorAscii" w:hAnsiTheme="majorAscii" w:eastAsiaTheme="majorEastAsia" w:cstheme="majorBidi"/>
      <w:color w:val="1F4D78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32DBFA6D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E74B5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32DBFA6D"/>
    <w:rPr>
      <w:rFonts w:ascii="Calibri Light" w:hAnsi="Calibri Light" w:eastAsia="" w:cs="" w:asciiTheme="majorAscii" w:hAnsiTheme="majorAscii" w:eastAsiaTheme="majorEastAsia" w:cstheme="majorBidi"/>
      <w:color w:val="2E74B5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32DBFA6D"/>
    <w:rPr>
      <w:rFonts w:ascii="Calibri Light" w:hAnsi="Calibri Light" w:eastAsia="" w:cs="" w:asciiTheme="majorAscii" w:hAnsiTheme="majorAscii" w:eastAsiaTheme="majorEastAsia" w:cstheme="majorBidi"/>
      <w:color w:val="1F4D78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32DBFA6D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4D78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32DBFA6D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32DBFA6D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32DBFA6D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32DBFA6D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32DBFA6D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32DBFA6D"/>
    <w:rPr>
      <w:i w:val="1"/>
      <w:iCs w:val="1"/>
      <w:color w:val="5B9BD5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1Char" w:customStyle="true">
    <w:uiPriority w:val="9"/>
    <w:name w:val="Heading 1 Char"/>
    <w:basedOn w:val="DefaultParagraphFont"/>
    <w:link w:val="Heading1"/>
    <w:rsid w:val="32DBFA6D"/>
    <w:rPr>
      <w:rFonts w:ascii="Calibri Light" w:hAnsi="Calibri Light" w:eastAsia="" w:cs="" w:asciiTheme="majorAscii" w:hAnsiTheme="majorAscii" w:eastAsiaTheme="majorEastAsia" w:cstheme="majorBidi"/>
      <w:noProof w:val="0"/>
      <w:color w:val="2E74B5" w:themeColor="accent1" w:themeTint="FF" w:themeShade="BF"/>
      <w:sz w:val="32"/>
      <w:szCs w:val="32"/>
      <w:lang w:val="es-US"/>
    </w:rPr>
  </w:style>
  <w:style w:type="character" w:styleId="Heading2Char" w:customStyle="true">
    <w:uiPriority w:val="9"/>
    <w:name w:val="Heading 2 Char"/>
    <w:basedOn w:val="DefaultParagraphFont"/>
    <w:link w:val="Heading2"/>
    <w:rsid w:val="32DBFA6D"/>
    <w:rPr>
      <w:rFonts w:ascii="Calibri Light" w:hAnsi="Calibri Light" w:eastAsia="" w:cs="" w:asciiTheme="majorAscii" w:hAnsiTheme="majorAscii" w:eastAsiaTheme="majorEastAsia" w:cstheme="majorBidi"/>
      <w:noProof w:val="0"/>
      <w:color w:val="2E74B5" w:themeColor="accent1" w:themeTint="FF" w:themeShade="BF"/>
      <w:sz w:val="26"/>
      <w:szCs w:val="26"/>
      <w:lang w:val="es-US"/>
    </w:rPr>
  </w:style>
  <w:style w:type="character" w:styleId="Heading3Char" w:customStyle="true">
    <w:uiPriority w:val="9"/>
    <w:name w:val="Heading 3 Char"/>
    <w:basedOn w:val="DefaultParagraphFont"/>
    <w:link w:val="Heading3"/>
    <w:rsid w:val="32DBFA6D"/>
    <w:rPr>
      <w:rFonts w:ascii="Calibri Light" w:hAnsi="Calibri Light" w:eastAsia="" w:cs="" w:asciiTheme="majorAscii" w:hAnsiTheme="majorAscii" w:eastAsiaTheme="majorEastAsia" w:cstheme="majorBidi"/>
      <w:noProof w:val="0"/>
      <w:color w:val="1F4D78"/>
      <w:sz w:val="24"/>
      <w:szCs w:val="24"/>
      <w:lang w:val="es-US"/>
    </w:rPr>
  </w:style>
  <w:style w:type="character" w:styleId="Heading4Char" w:customStyle="true">
    <w:uiPriority w:val="9"/>
    <w:name w:val="Heading 4 Char"/>
    <w:basedOn w:val="DefaultParagraphFont"/>
    <w:link w:val="Heading4"/>
    <w:rsid w:val="32DBFA6D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E74B5" w:themeColor="accent1" w:themeTint="FF" w:themeShade="BF"/>
      <w:lang w:val="es-US"/>
    </w:rPr>
  </w:style>
  <w:style w:type="character" w:styleId="Heading5Char" w:customStyle="true">
    <w:uiPriority w:val="9"/>
    <w:name w:val="Heading 5 Char"/>
    <w:basedOn w:val="DefaultParagraphFont"/>
    <w:link w:val="Heading5"/>
    <w:rsid w:val="32DBFA6D"/>
    <w:rPr>
      <w:rFonts w:ascii="Calibri Light" w:hAnsi="Calibri Light" w:eastAsia="" w:cs="" w:asciiTheme="majorAscii" w:hAnsiTheme="majorAscii" w:eastAsiaTheme="majorEastAsia" w:cstheme="majorBidi"/>
      <w:noProof w:val="0"/>
      <w:color w:val="2E74B5" w:themeColor="accent1" w:themeTint="FF" w:themeShade="BF"/>
      <w:lang w:val="es-US"/>
    </w:rPr>
  </w:style>
  <w:style w:type="character" w:styleId="Heading6Char" w:customStyle="true">
    <w:uiPriority w:val="9"/>
    <w:name w:val="Heading 6 Char"/>
    <w:basedOn w:val="DefaultParagraphFont"/>
    <w:link w:val="Heading6"/>
    <w:rsid w:val="32DBFA6D"/>
    <w:rPr>
      <w:rFonts w:ascii="Calibri Light" w:hAnsi="Calibri Light" w:eastAsia="" w:cs="" w:asciiTheme="majorAscii" w:hAnsiTheme="majorAscii" w:eastAsiaTheme="majorEastAsia" w:cstheme="majorBidi"/>
      <w:noProof w:val="0"/>
      <w:color w:val="1F4D78"/>
      <w:lang w:val="es-US"/>
    </w:rPr>
  </w:style>
  <w:style w:type="character" w:styleId="Heading7Char" w:customStyle="true">
    <w:uiPriority w:val="9"/>
    <w:name w:val="Heading 7 Char"/>
    <w:basedOn w:val="DefaultParagraphFont"/>
    <w:link w:val="Heading7"/>
    <w:rsid w:val="32DBFA6D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4D78"/>
      <w:lang w:val="es-US"/>
    </w:rPr>
  </w:style>
  <w:style w:type="character" w:styleId="Heading8Char" w:customStyle="true">
    <w:uiPriority w:val="9"/>
    <w:name w:val="Heading 8 Char"/>
    <w:basedOn w:val="DefaultParagraphFont"/>
    <w:link w:val="Heading8"/>
    <w:rsid w:val="32DBFA6D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es-US"/>
    </w:rPr>
  </w:style>
  <w:style w:type="character" w:styleId="Heading9Char" w:customStyle="true">
    <w:uiPriority w:val="9"/>
    <w:name w:val="Heading 9 Char"/>
    <w:basedOn w:val="DefaultParagraphFont"/>
    <w:link w:val="Heading9"/>
    <w:rsid w:val="32DBFA6D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s-US"/>
    </w:rPr>
  </w:style>
  <w:style w:type="character" w:styleId="TitleChar" w:customStyle="true">
    <w:uiPriority w:val="10"/>
    <w:name w:val="Title Char"/>
    <w:basedOn w:val="DefaultParagraphFont"/>
    <w:link w:val="Title"/>
    <w:rsid w:val="32DBFA6D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es-US"/>
    </w:rPr>
  </w:style>
  <w:style w:type="character" w:styleId="SubtitleChar" w:customStyle="true">
    <w:uiPriority w:val="11"/>
    <w:name w:val="Subtitle Char"/>
    <w:basedOn w:val="DefaultParagraphFont"/>
    <w:link w:val="Subtitle"/>
    <w:rsid w:val="32DBFA6D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es-US"/>
    </w:rPr>
  </w:style>
  <w:style w:type="character" w:styleId="QuoteChar" w:customStyle="true">
    <w:uiPriority w:val="29"/>
    <w:name w:val="Quote Char"/>
    <w:basedOn w:val="DefaultParagraphFont"/>
    <w:link w:val="Quote"/>
    <w:rsid w:val="32DBFA6D"/>
    <w:rPr>
      <w:i w:val="1"/>
      <w:iCs w:val="1"/>
      <w:noProof w:val="0"/>
      <w:color w:val="404040" w:themeColor="text1" w:themeTint="BF" w:themeShade="FF"/>
      <w:lang w:val="es-US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32DBFA6D"/>
    <w:rPr>
      <w:i w:val="1"/>
      <w:iCs w:val="1"/>
      <w:noProof w:val="0"/>
      <w:color w:val="5B9BD5" w:themeColor="accent1" w:themeTint="FF" w:themeShade="FF"/>
      <w:lang w:val="es-US"/>
    </w:rPr>
  </w:style>
  <w:style w:type="paragraph" w:styleId="TOC1">
    <w:uiPriority w:val="39"/>
    <w:name w:val="toc 1"/>
    <w:basedOn w:val="Normal"/>
    <w:next w:val="Normal"/>
    <w:unhideWhenUsed/>
    <w:rsid w:val="32DBFA6D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32DBFA6D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32DBFA6D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32DBFA6D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32DBFA6D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32DBFA6D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32DBFA6D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32DBFA6D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32DBFA6D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32DBFA6D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32DBFA6D"/>
    <w:rPr>
      <w:noProof w:val="0"/>
      <w:sz w:val="20"/>
      <w:szCs w:val="20"/>
      <w:lang w:val="es-US"/>
    </w:rPr>
  </w:style>
  <w:style w:type="paragraph" w:styleId="Footer">
    <w:uiPriority w:val="99"/>
    <w:name w:val="footer"/>
    <w:basedOn w:val="Normal"/>
    <w:unhideWhenUsed/>
    <w:link w:val="FooterChar"/>
    <w:rsid w:val="32DBFA6D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32DBFA6D"/>
    <w:rPr>
      <w:noProof w:val="0"/>
      <w:lang w:val="es-US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32DBFA6D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32DBFA6D"/>
    <w:rPr>
      <w:noProof w:val="0"/>
      <w:sz w:val="20"/>
      <w:szCs w:val="20"/>
      <w:lang w:val="es-US"/>
    </w:rPr>
  </w:style>
  <w:style w:type="paragraph" w:styleId="Header">
    <w:uiPriority w:val="99"/>
    <w:name w:val="header"/>
    <w:basedOn w:val="Normal"/>
    <w:unhideWhenUsed/>
    <w:link w:val="HeaderChar"/>
    <w:rsid w:val="32DBFA6D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32DBFA6D"/>
    <w:rPr>
      <w:noProof w:val="0"/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Texas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Tucker</dc:creator>
  <keywords/>
  <dc:description/>
  <lastModifiedBy>Cortez, Estella</lastModifiedBy>
  <revision>4</revision>
  <dcterms:created xsi:type="dcterms:W3CDTF">2022-01-19T16:20:00.0000000Z</dcterms:created>
  <dcterms:modified xsi:type="dcterms:W3CDTF">2024-04-02T22:07:10.6013933Z</dcterms:modified>
</coreProperties>
</file>