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8B7EE" w14:textId="76235A55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b/>
          <w:bCs/>
          <w:i/>
          <w:iCs/>
        </w:rPr>
        <w:t>Step 1. Gather Data</w:t>
      </w:r>
    </w:p>
    <w:p w14:paraId="1374F81C" w14:textId="668C3F8D" w:rsidR="00FB688D" w:rsidRDefault="00FB688D" w:rsidP="00190B9C">
      <w:pPr>
        <w:numPr>
          <w:ilvl w:val="0"/>
          <w:numId w:val="3"/>
        </w:numPr>
        <w:spacing w:before="240" w:after="240" w:line="300" w:lineRule="auto"/>
        <w:contextualSpacing/>
      </w:pPr>
      <w:r w:rsidRPr="00FB688D">
        <w:t>How many juvenile cases does your court handle on average?</w:t>
      </w:r>
    </w:p>
    <w:p w14:paraId="3F7621AE" w14:textId="30989797" w:rsidR="003E74E5" w:rsidRPr="00FB688D" w:rsidRDefault="003E74E5" w:rsidP="003E74E5">
      <w:pPr>
        <w:spacing w:before="240" w:after="240" w:line="300" w:lineRule="auto"/>
        <w:ind w:left="720"/>
        <w:contextualSpacing/>
      </w:pPr>
    </w:p>
    <w:p w14:paraId="095F0B10" w14:textId="7ABCF3AF" w:rsidR="00FB688D" w:rsidRDefault="00FB688D" w:rsidP="00190B9C">
      <w:pPr>
        <w:numPr>
          <w:ilvl w:val="0"/>
          <w:numId w:val="3"/>
        </w:numPr>
        <w:spacing w:before="240" w:after="240" w:line="300" w:lineRule="auto"/>
        <w:contextualSpacing/>
      </w:pPr>
      <w:r w:rsidRPr="00FB688D">
        <w:t>What resources do you have available to your court?</w:t>
      </w:r>
    </w:p>
    <w:p w14:paraId="6F05BD68" w14:textId="6EFA8880" w:rsidR="00992045" w:rsidRDefault="003B31A4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>Schools</w:t>
      </w:r>
    </w:p>
    <w:p w14:paraId="399B120E" w14:textId="4A712B5F" w:rsidR="003B31A4" w:rsidRDefault="003B31A4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 xml:space="preserve">Prosecutor’s </w:t>
      </w:r>
      <w:r w:rsidR="00B34FE0">
        <w:t>o</w:t>
      </w:r>
      <w:r>
        <w:t>ffice</w:t>
      </w:r>
    </w:p>
    <w:p w14:paraId="51DB79BB" w14:textId="2043BFBC" w:rsidR="00B34FE0" w:rsidRDefault="00B34FE0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>Law enforcement</w:t>
      </w:r>
    </w:p>
    <w:p w14:paraId="671497C9" w14:textId="04EE1BF7" w:rsidR="00B34FE0" w:rsidRDefault="00B34FE0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>Juvenile probation</w:t>
      </w:r>
    </w:p>
    <w:p w14:paraId="61345ED8" w14:textId="7B17E70E" w:rsidR="003B31A4" w:rsidRDefault="00B34FE0" w:rsidP="00190B9C">
      <w:pPr>
        <w:numPr>
          <w:ilvl w:val="1"/>
          <w:numId w:val="3"/>
        </w:numPr>
        <w:spacing w:before="240" w:after="240" w:line="300" w:lineRule="auto"/>
        <w:contextualSpacing/>
      </w:pPr>
      <w:r>
        <w:t>Local non-profits</w:t>
      </w:r>
    </w:p>
    <w:p w14:paraId="66E878A1" w14:textId="77777777" w:rsidR="003E74E5" w:rsidRPr="00FB688D" w:rsidRDefault="003E74E5" w:rsidP="003E74E5">
      <w:pPr>
        <w:spacing w:before="240" w:after="240" w:line="300" w:lineRule="auto"/>
        <w:ind w:left="1440"/>
        <w:contextualSpacing/>
      </w:pPr>
    </w:p>
    <w:p w14:paraId="1E3823D4" w14:textId="77777777" w:rsidR="00FB688D" w:rsidRPr="00FB688D" w:rsidRDefault="00FB688D" w:rsidP="00190B9C">
      <w:pPr>
        <w:numPr>
          <w:ilvl w:val="0"/>
          <w:numId w:val="3"/>
        </w:numPr>
        <w:spacing w:before="240" w:after="240" w:line="300" w:lineRule="auto"/>
        <w:contextualSpacing/>
      </w:pPr>
      <w:r w:rsidRPr="00FB688D">
        <w:t>What are other courts in your area doing? Could you collaborate?</w:t>
      </w:r>
    </w:p>
    <w:p w14:paraId="6AC34CA3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t> </w:t>
      </w:r>
    </w:p>
    <w:p w14:paraId="615FF423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b/>
          <w:bCs/>
          <w:i/>
          <w:iCs/>
        </w:rPr>
        <w:t>Step 2. Draft Plan</w:t>
      </w:r>
    </w:p>
    <w:p w14:paraId="5E3C5B4C" w14:textId="3F311731" w:rsidR="003E74E5" w:rsidRDefault="00FB688D" w:rsidP="00190B9C">
      <w:pPr>
        <w:spacing w:before="240" w:after="240" w:line="300" w:lineRule="auto"/>
        <w:contextualSpacing/>
      </w:pPr>
      <w:r w:rsidRPr="00FB688D">
        <w:t>Questions we think should be answered by your diversion plan:</w:t>
      </w:r>
    </w:p>
    <w:p w14:paraId="76EAF9D4" w14:textId="77777777" w:rsidR="003E74E5" w:rsidRPr="00FB688D" w:rsidRDefault="003E74E5" w:rsidP="00190B9C">
      <w:pPr>
        <w:spacing w:before="240" w:after="240" w:line="300" w:lineRule="auto"/>
        <w:contextualSpacing/>
      </w:pPr>
    </w:p>
    <w:p w14:paraId="78E777EF" w14:textId="77777777" w:rsidR="00FB688D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>Are you going to use your own plan, or are you going to team up with other courts in your municipality, county or region?</w:t>
      </w:r>
    </w:p>
    <w:p w14:paraId="19A83708" w14:textId="77777777" w:rsidR="003E74E5" w:rsidRPr="00FB688D" w:rsidRDefault="003E74E5" w:rsidP="003E74E5">
      <w:pPr>
        <w:spacing w:before="240" w:after="240" w:line="300" w:lineRule="auto"/>
        <w:ind w:left="720"/>
        <w:contextualSpacing/>
      </w:pPr>
    </w:p>
    <w:p w14:paraId="62F1091A" w14:textId="77777777" w:rsidR="00FB688D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>Who is going to act as your youth diversion coordinator?</w:t>
      </w:r>
    </w:p>
    <w:p w14:paraId="77C1DAC6" w14:textId="77777777" w:rsidR="003E74E5" w:rsidRPr="00FB688D" w:rsidRDefault="003E74E5" w:rsidP="003E74E5">
      <w:pPr>
        <w:spacing w:before="240" w:after="240" w:line="300" w:lineRule="auto"/>
        <w:ind w:left="720"/>
        <w:contextualSpacing/>
      </w:pPr>
    </w:p>
    <w:p w14:paraId="28A483C2" w14:textId="77777777" w:rsidR="000F2B2C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 xml:space="preserve">When will diversion be offered: </w:t>
      </w:r>
    </w:p>
    <w:p w14:paraId="78AA62B5" w14:textId="7E0C8E52" w:rsidR="000F2B2C" w:rsidRDefault="000F2B2C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P</w:t>
      </w:r>
      <w:r w:rsidR="00FB688D" w:rsidRPr="00FB688D">
        <w:t xml:space="preserve">rior to court involvement (i.e. “intermediate diversion,” in which case the charge will not be filed unless diversion is unsuccessful), </w:t>
      </w:r>
    </w:p>
    <w:p w14:paraId="140117DC" w14:textId="1497080F" w:rsidR="000F2B2C" w:rsidRDefault="000F2B2C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Diversion</w:t>
      </w:r>
      <w:r w:rsidR="00FB688D" w:rsidRPr="00FB688D">
        <w:t xml:space="preserve"> by court (in which case the charge will be dismissed after the child signs the diversion agreement), or </w:t>
      </w:r>
    </w:p>
    <w:p w14:paraId="53F71F42" w14:textId="422C04E9" w:rsidR="00FB688D" w:rsidRDefault="000F2B2C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Both</w:t>
      </w:r>
      <w:r w:rsidR="00FB688D" w:rsidRPr="00FB688D">
        <w:t>?</w:t>
      </w:r>
    </w:p>
    <w:p w14:paraId="7F1B234A" w14:textId="77777777" w:rsidR="003E74E5" w:rsidRPr="00FB688D" w:rsidRDefault="003E74E5" w:rsidP="003E74E5">
      <w:pPr>
        <w:spacing w:before="240" w:after="240" w:line="300" w:lineRule="auto"/>
        <w:ind w:left="1440"/>
        <w:contextualSpacing/>
      </w:pPr>
    </w:p>
    <w:p w14:paraId="4A7707A2" w14:textId="77777777" w:rsidR="00FB688D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>What nonexclusive list of services can be included in the plan?</w:t>
      </w:r>
    </w:p>
    <w:p w14:paraId="650C09F8" w14:textId="7608BED7" w:rsidR="00B34FE0" w:rsidRDefault="00B34FE0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 xml:space="preserve">This can be anything from local classes and </w:t>
      </w:r>
      <w:r w:rsidR="004D7685">
        <w:t xml:space="preserve">community service options to online classes or </w:t>
      </w:r>
      <w:r w:rsidR="00AE46A9">
        <w:t>book/video reports. Think outside the box!</w:t>
      </w:r>
    </w:p>
    <w:p w14:paraId="6A88C943" w14:textId="77777777" w:rsidR="003E74E5" w:rsidRDefault="003E74E5" w:rsidP="003E74E5">
      <w:pPr>
        <w:spacing w:before="240" w:after="240" w:line="300" w:lineRule="auto"/>
        <w:ind w:left="1440"/>
        <w:contextualSpacing/>
      </w:pPr>
    </w:p>
    <w:p w14:paraId="16FCD3E1" w14:textId="77777777" w:rsidR="004E35D6" w:rsidRDefault="004E35D6" w:rsidP="003E74E5">
      <w:pPr>
        <w:spacing w:before="240" w:after="240" w:line="300" w:lineRule="auto"/>
        <w:ind w:left="1440"/>
        <w:contextualSpacing/>
      </w:pPr>
    </w:p>
    <w:p w14:paraId="0FC8FEC3" w14:textId="77777777" w:rsidR="003E74E5" w:rsidRPr="00FB688D" w:rsidRDefault="003E74E5" w:rsidP="003E74E5">
      <w:pPr>
        <w:spacing w:before="240" w:after="240" w:line="300" w:lineRule="auto"/>
        <w:ind w:left="1440"/>
        <w:contextualSpacing/>
      </w:pPr>
    </w:p>
    <w:p w14:paraId="536CB7D4" w14:textId="19E0261B" w:rsidR="00FB688D" w:rsidRDefault="00FB688D" w:rsidP="00190B9C">
      <w:pPr>
        <w:numPr>
          <w:ilvl w:val="0"/>
          <w:numId w:val="4"/>
        </w:numPr>
        <w:spacing w:before="240" w:after="240" w:line="300" w:lineRule="auto"/>
        <w:contextualSpacing/>
      </w:pPr>
      <w:r w:rsidRPr="00FB688D">
        <w:t>How is the diversion plan going to be monitored?</w:t>
      </w:r>
      <w:r w:rsidR="004E35D6" w:rsidRPr="004E35D6">
        <w:rPr>
          <w:b/>
          <w:bCs/>
          <w:noProof/>
          <w:sz w:val="28"/>
          <w:szCs w:val="28"/>
        </w:rPr>
        <w:t xml:space="preserve"> </w:t>
      </w:r>
    </w:p>
    <w:p w14:paraId="6AE4E5AB" w14:textId="7AA2B621" w:rsidR="00AE46A9" w:rsidRDefault="001F3E8C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How will participants contact the coordinator to check-in (email, call, text, filling out a form online)</w:t>
      </w:r>
      <w:r w:rsidR="00037F61">
        <w:t>?</w:t>
      </w:r>
    </w:p>
    <w:p w14:paraId="4D4B0911" w14:textId="19344F67" w:rsidR="00037F61" w:rsidRDefault="00037F61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How often will participants check in?</w:t>
      </w:r>
    </w:p>
    <w:p w14:paraId="79CA5004" w14:textId="28A3B29E" w:rsidR="00037F61" w:rsidRPr="00FB688D" w:rsidRDefault="00037F61" w:rsidP="00190B9C">
      <w:pPr>
        <w:numPr>
          <w:ilvl w:val="1"/>
          <w:numId w:val="4"/>
        </w:numPr>
        <w:spacing w:before="240" w:after="240" w:line="300" w:lineRule="auto"/>
        <w:contextualSpacing/>
      </w:pPr>
      <w:r>
        <w:t>Will participants be required to come back to court in person? On Zoom? Via telephone?</w:t>
      </w:r>
    </w:p>
    <w:p w14:paraId="429C9EE8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i/>
          <w:iCs/>
        </w:rPr>
        <w:t> </w:t>
      </w:r>
    </w:p>
    <w:p w14:paraId="0D88FAFC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b/>
          <w:bCs/>
          <w:i/>
          <w:iCs/>
        </w:rPr>
        <w:t>Step 3. Evaluate Your Plan and Make Necessary Changes</w:t>
      </w:r>
    </w:p>
    <w:p w14:paraId="5B113AB6" w14:textId="3C8FB4CF" w:rsidR="00FB688D" w:rsidRPr="00FB688D" w:rsidRDefault="007F7AF4" w:rsidP="00190B9C">
      <w:pPr>
        <w:pStyle w:val="ListParagraph"/>
        <w:numPr>
          <w:ilvl w:val="0"/>
          <w:numId w:val="5"/>
        </w:numPr>
        <w:spacing w:before="240" w:after="240" w:line="300" w:lineRule="auto"/>
      </w:pPr>
      <w:r>
        <w:t xml:space="preserve">Try </w:t>
      </w:r>
      <w:r w:rsidR="009C7607">
        <w:t>out your plan with a small group of juveniles to see what works and what doesn’t.</w:t>
      </w:r>
    </w:p>
    <w:p w14:paraId="390D885E" w14:textId="0225BFDE" w:rsidR="009C6DB2" w:rsidRDefault="009C7607" w:rsidP="00190B9C">
      <w:pPr>
        <w:pStyle w:val="ListParagraph"/>
        <w:numPr>
          <w:ilvl w:val="1"/>
          <w:numId w:val="5"/>
        </w:numPr>
        <w:spacing w:before="240" w:after="240" w:line="300" w:lineRule="auto"/>
      </w:pPr>
      <w:r>
        <w:t xml:space="preserve">Test individual parts of the plan – </w:t>
      </w:r>
      <w:r w:rsidRPr="003F320D">
        <w:rPr>
          <w:i/>
          <w:iCs/>
        </w:rPr>
        <w:t xml:space="preserve">example: </w:t>
      </w:r>
      <w:r w:rsidR="003A6FF0" w:rsidRPr="003F320D">
        <w:rPr>
          <w:i/>
          <w:iCs/>
        </w:rPr>
        <w:t xml:space="preserve">Your high school is going to teach a class on </w:t>
      </w:r>
      <w:r w:rsidR="00557CE3" w:rsidRPr="003F320D">
        <w:rPr>
          <w:i/>
          <w:iCs/>
        </w:rPr>
        <w:t xml:space="preserve">financial literacy for participants in the plan, so before rolling out the full diversion plan, you could have </w:t>
      </w:r>
      <w:r w:rsidR="001905AC" w:rsidRPr="003F320D">
        <w:rPr>
          <w:i/>
          <w:iCs/>
        </w:rPr>
        <w:t xml:space="preserve">some juveniles take the class as a part of the conditions on their current </w:t>
      </w:r>
      <w:r w:rsidR="00F1006D" w:rsidRPr="003F320D">
        <w:rPr>
          <w:i/>
          <w:iCs/>
        </w:rPr>
        <w:t>deferral order.</w:t>
      </w:r>
      <w:r w:rsidR="00F1006D">
        <w:t xml:space="preserve"> </w:t>
      </w:r>
    </w:p>
    <w:p w14:paraId="59FA1B04" w14:textId="3E7F2690" w:rsidR="003F320D" w:rsidRDefault="003F320D" w:rsidP="00190B9C">
      <w:pPr>
        <w:pStyle w:val="ListParagraph"/>
        <w:numPr>
          <w:ilvl w:val="1"/>
          <w:numId w:val="5"/>
        </w:numPr>
        <w:spacing w:before="240" w:after="240" w:line="300" w:lineRule="auto"/>
      </w:pPr>
      <w:r>
        <w:t>Take a survey of juveniles</w:t>
      </w:r>
      <w:r w:rsidR="00DF3C54">
        <w:t>/parents</w:t>
      </w:r>
      <w:r>
        <w:t xml:space="preserve"> that come into your court – do evening classes in person or virtually work best? </w:t>
      </w:r>
    </w:p>
    <w:p w14:paraId="6D25C788" w14:textId="77777777" w:rsidR="003E74E5" w:rsidRDefault="003E74E5" w:rsidP="003E74E5">
      <w:pPr>
        <w:pStyle w:val="ListParagraph"/>
        <w:spacing w:before="240" w:after="240" w:line="300" w:lineRule="auto"/>
        <w:ind w:left="1440"/>
      </w:pPr>
    </w:p>
    <w:p w14:paraId="7333FD05" w14:textId="410D9438" w:rsidR="003F320D" w:rsidRDefault="00450255" w:rsidP="00190B9C">
      <w:pPr>
        <w:pStyle w:val="ListParagraph"/>
        <w:numPr>
          <w:ilvl w:val="0"/>
          <w:numId w:val="7"/>
        </w:numPr>
        <w:spacing w:before="240" w:after="240" w:line="300" w:lineRule="auto"/>
      </w:pPr>
      <w:r>
        <w:t>Make sure other partners and stakeholders have reviewed the plan.</w:t>
      </w:r>
    </w:p>
    <w:p w14:paraId="3566E5EB" w14:textId="4614F445" w:rsidR="00450255" w:rsidRPr="00FB688D" w:rsidRDefault="00450255" w:rsidP="003E74E5">
      <w:pPr>
        <w:pStyle w:val="ListParagraph"/>
        <w:numPr>
          <w:ilvl w:val="1"/>
          <w:numId w:val="7"/>
        </w:numPr>
        <w:spacing w:before="240" w:after="240" w:line="300" w:lineRule="auto"/>
      </w:pPr>
      <w:r>
        <w:t>Did you volunteer a department to do something as part of your plan? If so, make sure they understand the processes.</w:t>
      </w:r>
    </w:p>
    <w:p w14:paraId="6C414F77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t> </w:t>
      </w:r>
    </w:p>
    <w:p w14:paraId="209281FE" w14:textId="77777777" w:rsidR="00FB688D" w:rsidRPr="00FB688D" w:rsidRDefault="00FB688D" w:rsidP="00190B9C">
      <w:pPr>
        <w:spacing w:before="240" w:after="240" w:line="300" w:lineRule="auto"/>
        <w:contextualSpacing/>
      </w:pPr>
      <w:r w:rsidRPr="00FB688D">
        <w:rPr>
          <w:b/>
          <w:bCs/>
          <w:i/>
          <w:iCs/>
        </w:rPr>
        <w:t>Step 4. Implement Your Plan</w:t>
      </w:r>
    </w:p>
    <w:p w14:paraId="2F91A732" w14:textId="652DABB5" w:rsidR="00FB688D" w:rsidRDefault="00FB688D" w:rsidP="00190B9C">
      <w:pPr>
        <w:spacing w:before="240" w:after="240" w:line="300" w:lineRule="auto"/>
        <w:contextualSpacing/>
      </w:pPr>
      <w:r w:rsidRPr="00FB688D">
        <w:t xml:space="preserve">Remember, the plan must be in place </w:t>
      </w:r>
      <w:r w:rsidR="000F2B2C" w:rsidRPr="00FB688D">
        <w:t>on</w:t>
      </w:r>
      <w:r w:rsidRPr="00FB688D">
        <w:t xml:space="preserve"> January 1, 2025!</w:t>
      </w:r>
    </w:p>
    <w:p w14:paraId="6F0FC1A8" w14:textId="3968EFBA" w:rsidR="009F3039" w:rsidRDefault="009F3039" w:rsidP="00190B9C">
      <w:pPr>
        <w:pStyle w:val="ListParagraph"/>
        <w:numPr>
          <w:ilvl w:val="0"/>
          <w:numId w:val="6"/>
        </w:numPr>
        <w:spacing w:before="240" w:after="240" w:line="300" w:lineRule="auto"/>
      </w:pPr>
      <w:r>
        <w:t>Make a copy of your plan available on your website and in your courtroom/office.</w:t>
      </w:r>
    </w:p>
    <w:p w14:paraId="5F124263" w14:textId="3E48A0B6" w:rsidR="009F3039" w:rsidRDefault="009F3039" w:rsidP="00190B9C">
      <w:pPr>
        <w:pStyle w:val="ListParagraph"/>
        <w:numPr>
          <w:ilvl w:val="0"/>
          <w:numId w:val="6"/>
        </w:numPr>
        <w:spacing w:before="240" w:after="240" w:line="300" w:lineRule="auto"/>
      </w:pPr>
      <w:r>
        <w:t>Share copies of the plan with any partners, local law enforcement, and other courts.</w:t>
      </w:r>
    </w:p>
    <w:p w14:paraId="50B5A07F" w14:textId="77777777" w:rsidR="009F3039" w:rsidRPr="00FB688D" w:rsidRDefault="009F3039" w:rsidP="00190B9C">
      <w:pPr>
        <w:pStyle w:val="ListParagraph"/>
        <w:spacing w:before="240" w:after="240" w:line="300" w:lineRule="auto"/>
      </w:pPr>
    </w:p>
    <w:p w14:paraId="52A1EE19" w14:textId="77777777" w:rsidR="00FB688D" w:rsidRDefault="00FB688D" w:rsidP="00190B9C">
      <w:pPr>
        <w:spacing w:before="120" w:after="120" w:line="300" w:lineRule="auto"/>
        <w:contextualSpacing/>
      </w:pPr>
    </w:p>
    <w:sectPr w:rsidR="00FB688D" w:rsidSect="003E74E5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F518" w14:textId="77777777" w:rsidR="002150FB" w:rsidRDefault="002150FB" w:rsidP="003E74E5">
      <w:pPr>
        <w:spacing w:after="0" w:line="240" w:lineRule="auto"/>
      </w:pPr>
      <w:r>
        <w:separator/>
      </w:r>
    </w:p>
  </w:endnote>
  <w:endnote w:type="continuationSeparator" w:id="0">
    <w:p w14:paraId="72C92C09" w14:textId="77777777" w:rsidR="002150FB" w:rsidRDefault="002150FB" w:rsidP="003E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673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37D86" w14:textId="24574B3D" w:rsidR="003E74E5" w:rsidRDefault="003E7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8FA8E" w14:textId="77777777" w:rsidR="003E74E5" w:rsidRDefault="003E7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FF91" w14:textId="77777777" w:rsidR="002150FB" w:rsidRDefault="002150FB" w:rsidP="003E74E5">
      <w:pPr>
        <w:spacing w:after="0" w:line="240" w:lineRule="auto"/>
      </w:pPr>
      <w:r>
        <w:separator/>
      </w:r>
    </w:p>
  </w:footnote>
  <w:footnote w:type="continuationSeparator" w:id="0">
    <w:p w14:paraId="611ADB47" w14:textId="77777777" w:rsidR="002150FB" w:rsidRDefault="002150FB" w:rsidP="003E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8FE62" w14:textId="77777777" w:rsidR="004E35D6" w:rsidRPr="004E35D6" w:rsidRDefault="004E35D6" w:rsidP="004E35D6">
    <w:pPr>
      <w:spacing w:before="240" w:after="240" w:line="300" w:lineRule="auto"/>
      <w:ind w:firstLine="720"/>
      <w:contextualSpacing/>
      <w:rPr>
        <w:b/>
        <w:bCs/>
        <w:color w:val="0D0D0D" w:themeColor="text1" w:themeTint="F2"/>
        <w:sz w:val="44"/>
        <w:szCs w:val="44"/>
      </w:rPr>
    </w:pPr>
    <w:r w:rsidRPr="004E35D6">
      <w:rPr>
        <w:b/>
        <w:bCs/>
        <w:noProof/>
        <w:color w:val="0D0D0D" w:themeColor="text1" w:themeTint="F2"/>
        <w:sz w:val="44"/>
        <w:szCs w:val="44"/>
      </w:rPr>
      <w:drawing>
        <wp:anchor distT="0" distB="0" distL="114300" distR="114300" simplePos="0" relativeHeight="251659264" behindDoc="0" locked="0" layoutInCell="1" allowOverlap="1" wp14:anchorId="0573A7E2" wp14:editId="12AC367A">
          <wp:simplePos x="0" y="0"/>
          <wp:positionH relativeFrom="margin">
            <wp:posOffset>-457200</wp:posOffset>
          </wp:positionH>
          <wp:positionV relativeFrom="paragraph">
            <wp:posOffset>-266700</wp:posOffset>
          </wp:positionV>
          <wp:extent cx="819150" cy="819150"/>
          <wp:effectExtent l="0" t="0" r="0" b="0"/>
          <wp:wrapNone/>
          <wp:docPr id="1076188340" name="Picture 1" descr="A logo of a cou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188340" name="Picture 1" descr="A logo of a cou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5D6">
      <w:rPr>
        <w:b/>
        <w:bCs/>
        <w:color w:val="0D0D0D" w:themeColor="text1" w:themeTint="F2"/>
        <w:sz w:val="44"/>
        <w:szCs w:val="44"/>
      </w:rPr>
      <w:t>Juvenile Diversion Plan Checklist</w:t>
    </w:r>
  </w:p>
  <w:p w14:paraId="60771B79" w14:textId="77777777" w:rsidR="004E35D6" w:rsidRDefault="004E3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7BA7"/>
    <w:multiLevelType w:val="hybridMultilevel"/>
    <w:tmpl w:val="2DDE09AC"/>
    <w:lvl w:ilvl="0" w:tplc="BBC4DA2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F45"/>
    <w:multiLevelType w:val="multilevel"/>
    <w:tmpl w:val="1D36F9A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B1766"/>
    <w:multiLevelType w:val="multilevel"/>
    <w:tmpl w:val="D456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F6D91"/>
    <w:multiLevelType w:val="multilevel"/>
    <w:tmpl w:val="1D36F9A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15DDA"/>
    <w:multiLevelType w:val="multilevel"/>
    <w:tmpl w:val="5B26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47793"/>
    <w:multiLevelType w:val="hybridMultilevel"/>
    <w:tmpl w:val="44C0F1C6"/>
    <w:lvl w:ilvl="0" w:tplc="BBC4DA2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021"/>
    <w:multiLevelType w:val="multilevel"/>
    <w:tmpl w:val="28162DA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707407">
    <w:abstractNumId w:val="4"/>
  </w:num>
  <w:num w:numId="2" w16cid:durableId="337124875">
    <w:abstractNumId w:val="2"/>
  </w:num>
  <w:num w:numId="3" w16cid:durableId="618993912">
    <w:abstractNumId w:val="6"/>
  </w:num>
  <w:num w:numId="4" w16cid:durableId="269974436">
    <w:abstractNumId w:val="3"/>
  </w:num>
  <w:num w:numId="5" w16cid:durableId="2066831039">
    <w:abstractNumId w:val="1"/>
  </w:num>
  <w:num w:numId="6" w16cid:durableId="1159730433">
    <w:abstractNumId w:val="0"/>
  </w:num>
  <w:num w:numId="7" w16cid:durableId="1651330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8D"/>
    <w:rsid w:val="00037F61"/>
    <w:rsid w:val="000F2B2C"/>
    <w:rsid w:val="001905AC"/>
    <w:rsid w:val="00190B9C"/>
    <w:rsid w:val="001F3E8C"/>
    <w:rsid w:val="002150FB"/>
    <w:rsid w:val="003A6FF0"/>
    <w:rsid w:val="003B31A4"/>
    <w:rsid w:val="003E74E5"/>
    <w:rsid w:val="003F320D"/>
    <w:rsid w:val="00450255"/>
    <w:rsid w:val="004D7685"/>
    <w:rsid w:val="004E35D6"/>
    <w:rsid w:val="00557CE3"/>
    <w:rsid w:val="006B2A38"/>
    <w:rsid w:val="007F7AF4"/>
    <w:rsid w:val="0081596C"/>
    <w:rsid w:val="00992045"/>
    <w:rsid w:val="009C6DB2"/>
    <w:rsid w:val="009C7607"/>
    <w:rsid w:val="009F3039"/>
    <w:rsid w:val="00AE46A9"/>
    <w:rsid w:val="00B34FE0"/>
    <w:rsid w:val="00B35ACB"/>
    <w:rsid w:val="00B37482"/>
    <w:rsid w:val="00BD59C9"/>
    <w:rsid w:val="00C20432"/>
    <w:rsid w:val="00DF3C54"/>
    <w:rsid w:val="00F1006D"/>
    <w:rsid w:val="00F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36D9"/>
  <w15:chartTrackingRefBased/>
  <w15:docId w15:val="{88CF0A74-0A6C-4BFB-BFBC-A22E9E8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8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E5"/>
  </w:style>
  <w:style w:type="paragraph" w:styleId="Footer">
    <w:name w:val="footer"/>
    <w:basedOn w:val="Normal"/>
    <w:link w:val="FooterChar"/>
    <w:uiPriority w:val="99"/>
    <w:unhideWhenUsed/>
    <w:rsid w:val="003E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344</Words>
  <Characters>1966</Characters>
  <Application>Microsoft Office Word</Application>
  <DocSecurity>0</DocSecurity>
  <Lines>16</Lines>
  <Paragraphs>4</Paragraphs>
  <ScaleCrop>false</ScaleCrop>
  <Company>Texas State University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Myers, Amber</cp:lastModifiedBy>
  <cp:revision>25</cp:revision>
  <dcterms:created xsi:type="dcterms:W3CDTF">2024-08-09T15:24:00Z</dcterms:created>
  <dcterms:modified xsi:type="dcterms:W3CDTF">2024-08-29T17:22:00Z</dcterms:modified>
</cp:coreProperties>
</file>