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CFCA" w14:textId="77777777" w:rsidR="00DA08A8" w:rsidRPr="0047087C" w:rsidRDefault="00DA08A8" w:rsidP="00E462F4">
      <w:pPr>
        <w:spacing w:after="0" w:line="240" w:lineRule="auto"/>
        <w:rPr>
          <w:rFonts w:ascii="Garamond" w:hAnsi="Garamond"/>
        </w:rPr>
      </w:pPr>
      <w:r w:rsidRPr="0047087C">
        <w:rPr>
          <w:rFonts w:ascii="Garamond" w:hAnsi="Garamond"/>
        </w:rPr>
        <w:t>Dear Jazz Educator,</w:t>
      </w:r>
    </w:p>
    <w:p w14:paraId="02125F7D" w14:textId="77777777" w:rsidR="00DA08A8" w:rsidRPr="0047087C" w:rsidRDefault="00DA08A8" w:rsidP="00E462F4">
      <w:pPr>
        <w:spacing w:after="0" w:line="240" w:lineRule="auto"/>
        <w:rPr>
          <w:rFonts w:ascii="Garamond" w:hAnsi="Garamond"/>
        </w:rPr>
      </w:pPr>
    </w:p>
    <w:p w14:paraId="254EB278" w14:textId="15A64521" w:rsidR="00855633" w:rsidRDefault="00855633" w:rsidP="00855633">
      <w:pPr>
        <w:spacing w:after="0" w:line="240" w:lineRule="auto"/>
        <w:rPr>
          <w:rFonts w:ascii="Garamond" w:hAnsi="Garamond"/>
          <w:color w:val="000000"/>
          <w:shd w:val="clear" w:color="auto" w:fill="FFFFFF"/>
        </w:rPr>
      </w:pPr>
      <w:r>
        <w:rPr>
          <w:rFonts w:ascii="Garamond" w:hAnsi="Garamond"/>
        </w:rPr>
        <w:t>While we are always excited to announce our</w:t>
      </w:r>
      <w:r w:rsidR="00602B03" w:rsidRPr="0047087C">
        <w:rPr>
          <w:rFonts w:ascii="Garamond" w:hAnsi="Garamond"/>
        </w:rPr>
        <w:t xml:space="preserve"> </w:t>
      </w:r>
      <w:r w:rsidR="00DA08A8" w:rsidRPr="0047087C">
        <w:rPr>
          <w:rFonts w:ascii="Garamond" w:hAnsi="Garamond"/>
        </w:rPr>
        <w:t>annual Hill Country Jazz Festival</w:t>
      </w:r>
      <w:r>
        <w:rPr>
          <w:rFonts w:ascii="Garamond" w:hAnsi="Garamond"/>
        </w:rPr>
        <w:t>, this year brings a new energy</w:t>
      </w:r>
      <w:r w:rsidR="00DA08A8" w:rsidRPr="0047087C">
        <w:rPr>
          <w:rFonts w:ascii="Garamond" w:hAnsi="Garamond"/>
        </w:rPr>
        <w:t>.</w:t>
      </w:r>
      <w:r>
        <w:rPr>
          <w:rFonts w:ascii="Garamond" w:hAnsi="Garamond"/>
        </w:rPr>
        <w:t xml:space="preserve"> As we prepare for our 37</w:t>
      </w:r>
      <w:r w:rsidRPr="00855633">
        <w:rPr>
          <w:rFonts w:ascii="Garamond" w:hAnsi="Garamond"/>
          <w:vertAlign w:val="superscript"/>
        </w:rPr>
        <w:t>th</w:t>
      </w:r>
      <w:r>
        <w:rPr>
          <w:rFonts w:ascii="Garamond" w:hAnsi="Garamond"/>
        </w:rPr>
        <w:t xml:space="preserve"> annual jazz festival it gives all of us great pleasure to announce that the Hill Country Jazz Festival is now the </w:t>
      </w:r>
      <w:r w:rsidRPr="00855633">
        <w:rPr>
          <w:rFonts w:ascii="Garamond" w:hAnsi="Garamond"/>
          <w:b/>
          <w:bCs/>
        </w:rPr>
        <w:t>Butch Miles Jazz Festival!</w:t>
      </w:r>
      <w:r w:rsidRPr="00855633">
        <w:rPr>
          <w:rFonts w:ascii="Garamond" w:hAnsi="Garamond"/>
        </w:rPr>
        <w:t xml:space="preserve"> </w:t>
      </w:r>
      <w:r w:rsidRPr="00855633">
        <w:rPr>
          <w:rFonts w:ascii="Garamond" w:hAnsi="Garamond"/>
          <w:color w:val="000000"/>
          <w:shd w:val="clear" w:color="auto" w:fill="FFFFFF"/>
        </w:rPr>
        <w:t xml:space="preserve">Butch Miles was a huge part in shaping Texas State jazz in his 14 years as jazz drum set instructor, and his legacy with the Count Basie Orchestra, Mel </w:t>
      </w:r>
      <w:proofErr w:type="spellStart"/>
      <w:r w:rsidRPr="00855633">
        <w:rPr>
          <w:rFonts w:ascii="Garamond" w:hAnsi="Garamond"/>
          <w:color w:val="000000"/>
          <w:shd w:val="clear" w:color="auto" w:fill="FFFFFF"/>
        </w:rPr>
        <w:t>Torme</w:t>
      </w:r>
      <w:proofErr w:type="spellEnd"/>
      <w:r w:rsidRPr="00855633">
        <w:rPr>
          <w:rFonts w:ascii="Garamond" w:hAnsi="Garamond"/>
          <w:color w:val="000000"/>
          <w:shd w:val="clear" w:color="auto" w:fill="FFFFFF"/>
        </w:rPr>
        <w:t>, Dave Brubeck, and countless others is something we want to preserve and</w:t>
      </w:r>
      <w:r>
        <w:rPr>
          <w:rFonts w:ascii="Garamond" w:hAnsi="Garamond"/>
          <w:color w:val="000000"/>
          <w:shd w:val="clear" w:color="auto" w:fill="FFFFFF"/>
        </w:rPr>
        <w:t xml:space="preserve"> keep in the minds of the next generations of jazz musicians. Many of you met Butch, heard him play, or even were able to work with him on drum set or in a jazz combo. His passion for teaching was rivaled only by his amazing musicianship and his always-positive demeanor. We hope you’ll be able to join us as we celebrate Butch and kick off a new chapter in Texas State jazz!</w:t>
      </w:r>
    </w:p>
    <w:p w14:paraId="564C9B81" w14:textId="77777777" w:rsidR="00855633" w:rsidRDefault="00855633" w:rsidP="00855633">
      <w:pPr>
        <w:spacing w:after="0" w:line="240" w:lineRule="auto"/>
        <w:rPr>
          <w:rFonts w:ascii="Garamond" w:hAnsi="Garamond"/>
          <w:color w:val="000000"/>
          <w:shd w:val="clear" w:color="auto" w:fill="FFFFFF"/>
        </w:rPr>
      </w:pPr>
    </w:p>
    <w:p w14:paraId="15E5EF7E" w14:textId="2F0A80EE" w:rsidR="00CF24C5" w:rsidRPr="00855633" w:rsidRDefault="00855633" w:rsidP="00855633">
      <w:pPr>
        <w:spacing w:after="0" w:line="240" w:lineRule="auto"/>
        <w:rPr>
          <w:rFonts w:ascii="Garamond" w:hAnsi="Garamond"/>
          <w:color w:val="000000"/>
          <w:shd w:val="clear" w:color="auto" w:fill="FFFFFF"/>
        </w:rPr>
      </w:pPr>
      <w:r w:rsidRPr="00855633">
        <w:rPr>
          <w:rFonts w:ascii="Garamond" w:hAnsi="Garamond"/>
          <w:color w:val="000000"/>
          <w:shd w:val="clear" w:color="auto" w:fill="FFFFFF"/>
        </w:rPr>
        <w:t xml:space="preserve"> </w:t>
      </w:r>
      <w:r>
        <w:rPr>
          <w:rFonts w:ascii="Garamond" w:hAnsi="Garamond"/>
          <w:color w:val="000000"/>
          <w:shd w:val="clear" w:color="auto" w:fill="FFFFFF"/>
        </w:rPr>
        <w:t xml:space="preserve">   This year’s </w:t>
      </w:r>
      <w:r w:rsidR="00DA08A8" w:rsidRPr="0047087C">
        <w:rPr>
          <w:rFonts w:ascii="Garamond" w:hAnsi="Garamond"/>
        </w:rPr>
        <w:t xml:space="preserve">festival will be held on </w:t>
      </w:r>
      <w:r w:rsidR="00DA08A8" w:rsidRPr="0047087C">
        <w:rPr>
          <w:rFonts w:ascii="Garamond" w:hAnsi="Garamond"/>
          <w:b/>
        </w:rPr>
        <w:t xml:space="preserve">Saturday, February </w:t>
      </w:r>
      <w:r>
        <w:rPr>
          <w:rFonts w:ascii="Garamond" w:hAnsi="Garamond"/>
          <w:b/>
        </w:rPr>
        <w:t>8th</w:t>
      </w:r>
      <w:r w:rsidR="00DA08A8" w:rsidRPr="0047087C">
        <w:rPr>
          <w:rFonts w:ascii="Garamond" w:hAnsi="Garamond"/>
          <w:b/>
        </w:rPr>
        <w:t xml:space="preserve">, </w:t>
      </w:r>
      <w:proofErr w:type="gramStart"/>
      <w:r w:rsidRPr="0047087C">
        <w:rPr>
          <w:rFonts w:ascii="Garamond" w:hAnsi="Garamond"/>
          <w:b/>
        </w:rPr>
        <w:t>202</w:t>
      </w:r>
      <w:r>
        <w:rPr>
          <w:rFonts w:ascii="Garamond" w:hAnsi="Garamond"/>
          <w:b/>
        </w:rPr>
        <w:t>5</w:t>
      </w:r>
      <w:proofErr w:type="gramEnd"/>
      <w:r w:rsidR="00494FE8">
        <w:rPr>
          <w:rFonts w:ascii="Garamond" w:hAnsi="Garamond"/>
          <w:b/>
        </w:rPr>
        <w:t xml:space="preserve"> </w:t>
      </w:r>
      <w:r w:rsidR="00DA08A8" w:rsidRPr="0047087C">
        <w:rPr>
          <w:rFonts w:ascii="Garamond" w:hAnsi="Garamond"/>
        </w:rPr>
        <w:t>on the beautiful Texas State University campus</w:t>
      </w:r>
      <w:r w:rsidR="00577534">
        <w:rPr>
          <w:rFonts w:ascii="Garamond" w:hAnsi="Garamond"/>
        </w:rPr>
        <w:t>.</w:t>
      </w:r>
      <w:r w:rsidR="00A261B2">
        <w:rPr>
          <w:rFonts w:ascii="Garamond" w:hAnsi="Garamond"/>
        </w:rPr>
        <w:t xml:space="preserve"> </w:t>
      </w:r>
      <w:r w:rsidR="00DA08A8" w:rsidRPr="0047087C">
        <w:rPr>
          <w:rFonts w:ascii="Garamond" w:hAnsi="Garamond"/>
        </w:rPr>
        <w:t xml:space="preserve">In addition to our excellent facilities, </w:t>
      </w:r>
      <w:r w:rsidR="00577534">
        <w:rPr>
          <w:rFonts w:ascii="Garamond" w:hAnsi="Garamond"/>
        </w:rPr>
        <w:t xml:space="preserve">including a just-completed renovation to Evans Auditorium, </w:t>
      </w:r>
      <w:r w:rsidR="00DA08A8" w:rsidRPr="0047087C">
        <w:rPr>
          <w:rFonts w:ascii="Garamond" w:hAnsi="Garamond"/>
        </w:rPr>
        <w:t>our outstanding adjudicators, clinicians, and performers promise to make this a memorable experience. A</w:t>
      </w:r>
      <w:r w:rsidR="00CF24C5" w:rsidRPr="0047087C">
        <w:rPr>
          <w:rFonts w:ascii="Garamond" w:hAnsi="Garamond"/>
        </w:rPr>
        <w:t>s a</w:t>
      </w:r>
      <w:r w:rsidR="00DA08A8" w:rsidRPr="0047087C">
        <w:rPr>
          <w:rFonts w:ascii="Garamond" w:hAnsi="Garamond"/>
        </w:rPr>
        <w:t xml:space="preserve"> non-competitive event, The Hill Country Jazz Festival does not select winners but does recognize exemplary big bands, combos, and individual instrumentalists with “Outstanding Performance Awards.”</w:t>
      </w:r>
      <w:r w:rsidR="00494FE8">
        <w:rPr>
          <w:rFonts w:ascii="Garamond" w:hAnsi="Garamond"/>
        </w:rPr>
        <w:t xml:space="preserve"> We have also added the Butch Miles Outstanding Jazz Musician Award for the top overall performer.</w:t>
      </w:r>
    </w:p>
    <w:p w14:paraId="18FD5872" w14:textId="23BDB45F" w:rsidR="00855633" w:rsidRPr="00855633" w:rsidRDefault="00C87BD8" w:rsidP="00BB3CB9">
      <w:pPr>
        <w:pStyle w:val="NormalWeb"/>
        <w:rPr>
          <w:rFonts w:ascii="Garamond" w:hAnsi="Garamond"/>
          <w:b/>
          <w:bCs/>
          <w:sz w:val="22"/>
          <w:szCs w:val="22"/>
        </w:rPr>
      </w:pPr>
      <w:r w:rsidRPr="00E042BF">
        <w:rPr>
          <w:rFonts w:ascii="Garamond" w:hAnsi="Garamond"/>
          <w:sz w:val="22"/>
          <w:szCs w:val="22"/>
        </w:rPr>
        <w:t>We are excited to announce that t</w:t>
      </w:r>
      <w:r w:rsidR="00CF24C5" w:rsidRPr="00E042BF">
        <w:rPr>
          <w:rFonts w:ascii="Garamond" w:hAnsi="Garamond"/>
          <w:sz w:val="22"/>
          <w:szCs w:val="22"/>
        </w:rPr>
        <w:t>his year’s guest artist</w:t>
      </w:r>
      <w:r w:rsidR="00855633">
        <w:rPr>
          <w:rFonts w:ascii="Garamond" w:hAnsi="Garamond"/>
          <w:sz w:val="22"/>
          <w:szCs w:val="22"/>
        </w:rPr>
        <w:t>(s)</w:t>
      </w:r>
      <w:r w:rsidR="00CF24C5" w:rsidRPr="00E042BF">
        <w:rPr>
          <w:rFonts w:ascii="Garamond" w:hAnsi="Garamond"/>
          <w:sz w:val="22"/>
          <w:szCs w:val="22"/>
        </w:rPr>
        <w:t xml:space="preserve"> </w:t>
      </w:r>
      <w:r w:rsidR="00855633">
        <w:rPr>
          <w:rFonts w:ascii="Garamond" w:hAnsi="Garamond"/>
          <w:sz w:val="22"/>
          <w:szCs w:val="22"/>
        </w:rPr>
        <w:t xml:space="preserve">will be Count Basie Orchestra drummers across the generations! What better way to celebrate the legacy of Butch Miles than to have three amazing drummers that are former and current Basie members? </w:t>
      </w:r>
      <w:r w:rsidR="00855633" w:rsidRPr="00855633">
        <w:rPr>
          <w:rFonts w:ascii="Garamond" w:hAnsi="Garamond"/>
          <w:b/>
          <w:bCs/>
          <w:sz w:val="22"/>
          <w:szCs w:val="22"/>
        </w:rPr>
        <w:t>Harold Jones</w:t>
      </w:r>
      <w:r w:rsidR="00855633">
        <w:rPr>
          <w:rFonts w:ascii="Garamond" w:hAnsi="Garamond"/>
          <w:sz w:val="22"/>
          <w:szCs w:val="22"/>
        </w:rPr>
        <w:t xml:space="preserve"> is a living legend, joining Basie in 1967 and appearing on 15 albums, including the seminal </w:t>
      </w:r>
      <w:r w:rsidR="00855633" w:rsidRPr="00855633">
        <w:rPr>
          <w:rFonts w:ascii="Garamond" w:hAnsi="Garamond"/>
          <w:i/>
          <w:iCs/>
          <w:sz w:val="22"/>
          <w:szCs w:val="22"/>
        </w:rPr>
        <w:t xml:space="preserve">Basie Straight </w:t>
      </w:r>
      <w:proofErr w:type="gramStart"/>
      <w:r w:rsidR="00855633" w:rsidRPr="00855633">
        <w:rPr>
          <w:rFonts w:ascii="Garamond" w:hAnsi="Garamond"/>
          <w:i/>
          <w:iCs/>
          <w:sz w:val="22"/>
          <w:szCs w:val="22"/>
        </w:rPr>
        <w:t>Ahead</w:t>
      </w:r>
      <w:r w:rsidR="00855633">
        <w:rPr>
          <w:rFonts w:ascii="Garamond" w:hAnsi="Garamond"/>
          <w:sz w:val="22"/>
          <w:szCs w:val="22"/>
        </w:rPr>
        <w:t xml:space="preserve"> !</w:t>
      </w:r>
      <w:proofErr w:type="gramEnd"/>
      <w:r w:rsidR="00855633">
        <w:rPr>
          <w:rFonts w:ascii="Garamond" w:hAnsi="Garamond"/>
          <w:sz w:val="22"/>
          <w:szCs w:val="22"/>
        </w:rPr>
        <w:t xml:space="preserve"> (How many tunes from that album have you played? All of them?) </w:t>
      </w:r>
      <w:r w:rsidR="00855633" w:rsidRPr="00855633">
        <w:rPr>
          <w:rFonts w:ascii="Garamond" w:hAnsi="Garamond"/>
          <w:color w:val="222222"/>
          <w:sz w:val="22"/>
          <w:szCs w:val="22"/>
          <w:shd w:val="clear" w:color="auto" w:fill="FFFFFF"/>
        </w:rPr>
        <w:t xml:space="preserve">After Basie he toured with Ella Fitzgerald, Sarah Vaughan, and Natalie Cole. </w:t>
      </w:r>
      <w:r w:rsidR="00855633">
        <w:rPr>
          <w:rFonts w:ascii="Garamond" w:hAnsi="Garamond"/>
          <w:color w:val="222222"/>
          <w:sz w:val="22"/>
          <w:szCs w:val="22"/>
          <w:shd w:val="clear" w:color="auto" w:fill="FFFFFF"/>
        </w:rPr>
        <w:t>He has</w:t>
      </w:r>
      <w:r w:rsidR="00855633" w:rsidRPr="00855633">
        <w:rPr>
          <w:rFonts w:ascii="Garamond" w:hAnsi="Garamond"/>
          <w:color w:val="222222"/>
          <w:sz w:val="22"/>
          <w:szCs w:val="22"/>
          <w:shd w:val="clear" w:color="auto" w:fill="FFFFFF"/>
        </w:rPr>
        <w:t xml:space="preserve"> has recorded with a long list of musicians, ranging from Tony Bennett to Eddie Harris, to Amy Grant.</w:t>
      </w:r>
      <w:r w:rsidR="00855633">
        <w:rPr>
          <w:rFonts w:ascii="Garamond" w:hAnsi="Garamond"/>
          <w:color w:val="222222"/>
          <w:sz w:val="22"/>
          <w:szCs w:val="22"/>
          <w:shd w:val="clear" w:color="auto" w:fill="FFFFFF"/>
        </w:rPr>
        <w:t xml:space="preserve"> </w:t>
      </w:r>
      <w:r w:rsidR="00855633" w:rsidRPr="00855633">
        <w:rPr>
          <w:rFonts w:ascii="Garamond" w:hAnsi="Garamond"/>
          <w:b/>
          <w:bCs/>
          <w:color w:val="222222"/>
          <w:sz w:val="22"/>
          <w:szCs w:val="22"/>
          <w:shd w:val="clear" w:color="auto" w:fill="FFFFFF"/>
        </w:rPr>
        <w:t>Gregg Field</w:t>
      </w:r>
      <w:r w:rsidR="00855633">
        <w:rPr>
          <w:rFonts w:ascii="Garamond" w:hAnsi="Garamond"/>
          <w:b/>
          <w:bCs/>
          <w:color w:val="222222"/>
          <w:sz w:val="22"/>
          <w:szCs w:val="22"/>
          <w:shd w:val="clear" w:color="auto" w:fill="FFFFFF"/>
        </w:rPr>
        <w:t xml:space="preserve"> </w:t>
      </w:r>
      <w:r w:rsidR="00855633" w:rsidRPr="00855633">
        <w:rPr>
          <w:rFonts w:ascii="Garamond" w:hAnsi="Garamond"/>
          <w:color w:val="222222"/>
          <w:sz w:val="22"/>
          <w:szCs w:val="22"/>
          <w:shd w:val="clear" w:color="auto" w:fill="FFFFFF"/>
        </w:rPr>
        <w:t>began playing with the Count Basie Orchestra at the age of 24, appearing first on the album </w:t>
      </w:r>
      <w:r w:rsidR="00855633" w:rsidRPr="00855633">
        <w:rPr>
          <w:rFonts w:ascii="Garamond" w:hAnsi="Garamond"/>
          <w:i/>
          <w:iCs/>
          <w:color w:val="222222"/>
          <w:sz w:val="22"/>
          <w:szCs w:val="22"/>
          <w:shd w:val="clear" w:color="auto" w:fill="FFFFFF"/>
        </w:rPr>
        <w:t>A Warm Breeze. </w:t>
      </w:r>
      <w:r w:rsidR="00855633" w:rsidRPr="00855633">
        <w:rPr>
          <w:rFonts w:ascii="Garamond" w:hAnsi="Garamond"/>
          <w:color w:val="222222"/>
          <w:sz w:val="22"/>
          <w:szCs w:val="22"/>
          <w:shd w:val="clear" w:color="auto" w:fill="FFFFFF"/>
        </w:rPr>
        <w:t xml:space="preserve">From 1985-86 he toured with Ella Fitzgerald, and was Frank Sinatra's last drummer, playing with him from 1991-1995. Field has won nine Grammys as a performer and </w:t>
      </w:r>
      <w:r w:rsidR="00855633" w:rsidRPr="00855633">
        <w:rPr>
          <w:rFonts w:ascii="Garamond" w:hAnsi="Garamond"/>
          <w:color w:val="222222"/>
          <w:sz w:val="22"/>
          <w:szCs w:val="22"/>
          <w:shd w:val="clear" w:color="auto" w:fill="FFFFFF"/>
        </w:rPr>
        <w:t>producer and</w:t>
      </w:r>
      <w:r w:rsidR="00855633" w:rsidRPr="00855633">
        <w:rPr>
          <w:rFonts w:ascii="Garamond" w:hAnsi="Garamond"/>
          <w:color w:val="222222"/>
          <w:sz w:val="22"/>
          <w:szCs w:val="22"/>
          <w:shd w:val="clear" w:color="auto" w:fill="FFFFFF"/>
        </w:rPr>
        <w:t xml:space="preserve"> has been a faculty member at the University of Southern California since 1983.</w:t>
      </w:r>
      <w:r w:rsidR="00855633">
        <w:rPr>
          <w:rFonts w:ascii="Garamond" w:hAnsi="Garamond"/>
          <w:color w:val="222222"/>
          <w:sz w:val="22"/>
          <w:szCs w:val="22"/>
          <w:shd w:val="clear" w:color="auto" w:fill="FFFFFF"/>
        </w:rPr>
        <w:t xml:space="preserve"> </w:t>
      </w:r>
      <w:r w:rsidR="00855633" w:rsidRPr="00855633">
        <w:rPr>
          <w:rFonts w:ascii="Garamond" w:hAnsi="Garamond"/>
          <w:b/>
          <w:bCs/>
          <w:color w:val="222222"/>
          <w:sz w:val="22"/>
          <w:szCs w:val="22"/>
          <w:shd w:val="clear" w:color="auto" w:fill="FFFFFF"/>
        </w:rPr>
        <w:t>Ro</w:t>
      </w:r>
      <w:r w:rsidR="00855633">
        <w:rPr>
          <w:rFonts w:ascii="Garamond" w:hAnsi="Garamond"/>
          <w:b/>
          <w:bCs/>
          <w:color w:val="222222"/>
          <w:sz w:val="22"/>
          <w:szCs w:val="22"/>
          <w:shd w:val="clear" w:color="auto" w:fill="FFFFFF"/>
        </w:rPr>
        <w:t xml:space="preserve">bert Boone Jr. </w:t>
      </w:r>
      <w:r w:rsidR="00855633" w:rsidRPr="00855633">
        <w:rPr>
          <w:rFonts w:ascii="Garamond" w:hAnsi="Garamond"/>
          <w:color w:val="222222"/>
          <w:sz w:val="22"/>
          <w:szCs w:val="22"/>
          <w:shd w:val="clear" w:color="auto" w:fill="FFFFFF"/>
        </w:rPr>
        <w:t xml:space="preserve">has been the drummer for the Count Basie Orchestra for seven years, joining soon after finishing his </w:t>
      </w:r>
      <w:r w:rsidR="00855633" w:rsidRPr="00855633">
        <w:rPr>
          <w:rFonts w:ascii="Garamond" w:hAnsi="Garamond"/>
          <w:color w:val="222222"/>
          <w:sz w:val="22"/>
          <w:szCs w:val="22"/>
          <w:shd w:val="clear" w:color="auto" w:fill="FFFFFF"/>
        </w:rPr>
        <w:t>master’s</w:t>
      </w:r>
      <w:r w:rsidR="00855633" w:rsidRPr="00855633">
        <w:rPr>
          <w:rFonts w:ascii="Garamond" w:hAnsi="Garamond"/>
          <w:color w:val="222222"/>
          <w:sz w:val="22"/>
          <w:szCs w:val="22"/>
          <w:shd w:val="clear" w:color="auto" w:fill="FFFFFF"/>
        </w:rPr>
        <w:t xml:space="preserve"> degree at Florida State University. He has worked with jazz greats Marcus Roberts, Dee </w:t>
      </w:r>
      <w:proofErr w:type="spellStart"/>
      <w:r w:rsidR="00855633" w:rsidRPr="00855633">
        <w:rPr>
          <w:rFonts w:ascii="Garamond" w:hAnsi="Garamond"/>
          <w:color w:val="222222"/>
          <w:sz w:val="22"/>
          <w:szCs w:val="22"/>
          <w:shd w:val="clear" w:color="auto" w:fill="FFFFFF"/>
        </w:rPr>
        <w:t>Dee</w:t>
      </w:r>
      <w:proofErr w:type="spellEnd"/>
      <w:r w:rsidR="00855633" w:rsidRPr="00855633">
        <w:rPr>
          <w:rFonts w:ascii="Garamond" w:hAnsi="Garamond"/>
          <w:color w:val="222222"/>
          <w:sz w:val="22"/>
          <w:szCs w:val="22"/>
          <w:shd w:val="clear" w:color="auto" w:fill="FFFFFF"/>
        </w:rPr>
        <w:t xml:space="preserve"> Bridgewater, and Veronica Swift, among others. He is currently on faculty at Georgia State</w:t>
      </w:r>
      <w:r w:rsidR="00855633">
        <w:rPr>
          <w:rFonts w:ascii="Nunito Sans" w:hAnsi="Nunito Sans"/>
          <w:color w:val="222222"/>
          <w:sz w:val="26"/>
          <w:szCs w:val="26"/>
          <w:shd w:val="clear" w:color="auto" w:fill="FFFFFF"/>
        </w:rPr>
        <w:t xml:space="preserve"> </w:t>
      </w:r>
      <w:r w:rsidR="00855633" w:rsidRPr="00855633">
        <w:rPr>
          <w:rFonts w:ascii="Garamond" w:hAnsi="Garamond"/>
          <w:color w:val="222222"/>
          <w:sz w:val="22"/>
          <w:szCs w:val="22"/>
          <w:shd w:val="clear" w:color="auto" w:fill="FFFFFF"/>
        </w:rPr>
        <w:t>University.</w:t>
      </w:r>
    </w:p>
    <w:p w14:paraId="024B6137" w14:textId="0C6EF3A7" w:rsidR="00D2359F" w:rsidRPr="00532366" w:rsidRDefault="00E462F4" w:rsidP="00E462F4">
      <w:pPr>
        <w:widowControl w:val="0"/>
        <w:autoSpaceDE w:val="0"/>
        <w:autoSpaceDN w:val="0"/>
        <w:adjustRightInd w:val="0"/>
        <w:spacing w:after="0" w:line="240" w:lineRule="auto"/>
        <w:rPr>
          <w:rFonts w:ascii="Garamond" w:hAnsi="Garamond"/>
        </w:rPr>
      </w:pPr>
      <w:r w:rsidRPr="00532366">
        <w:rPr>
          <w:rFonts w:ascii="Garamond" w:hAnsi="Garamond"/>
        </w:rPr>
        <w:t>Bands will perform throughout the day on Saturday</w:t>
      </w:r>
      <w:r w:rsidR="00706575" w:rsidRPr="00532366">
        <w:rPr>
          <w:rFonts w:ascii="Garamond" w:hAnsi="Garamond"/>
        </w:rPr>
        <w:t>, February</w:t>
      </w:r>
      <w:r w:rsidR="00BB3CB9">
        <w:rPr>
          <w:rFonts w:ascii="Garamond" w:hAnsi="Garamond"/>
        </w:rPr>
        <w:t xml:space="preserve"> </w:t>
      </w:r>
      <w:r w:rsidR="00855633">
        <w:rPr>
          <w:rFonts w:ascii="Garamond" w:hAnsi="Garamond"/>
        </w:rPr>
        <w:t>8th</w:t>
      </w:r>
      <w:r w:rsidR="00BB3CB9">
        <w:rPr>
          <w:rFonts w:ascii="Garamond" w:hAnsi="Garamond"/>
        </w:rPr>
        <w:t xml:space="preserve"> </w:t>
      </w:r>
      <w:r w:rsidR="00BB3CB9" w:rsidRPr="00532366">
        <w:rPr>
          <w:rFonts w:ascii="Garamond" w:hAnsi="Garamond"/>
        </w:rPr>
        <w:t>in</w:t>
      </w:r>
      <w:r w:rsidR="005E539D" w:rsidRPr="00532366">
        <w:rPr>
          <w:rFonts w:ascii="Garamond" w:hAnsi="Garamond"/>
        </w:rPr>
        <w:t xml:space="preserve"> Evans </w:t>
      </w:r>
      <w:proofErr w:type="gramStart"/>
      <w:r w:rsidR="005E539D" w:rsidRPr="00532366">
        <w:rPr>
          <w:rFonts w:ascii="Garamond" w:hAnsi="Garamond"/>
        </w:rPr>
        <w:t>Auditorium</w:t>
      </w:r>
      <w:proofErr w:type="gramEnd"/>
      <w:r w:rsidR="00277459">
        <w:rPr>
          <w:rFonts w:ascii="Garamond" w:hAnsi="Garamond"/>
        </w:rPr>
        <w:t xml:space="preserve"> and the Performing Arts Center</w:t>
      </w:r>
      <w:r w:rsidR="005E539D" w:rsidRPr="00532366">
        <w:rPr>
          <w:rFonts w:ascii="Garamond" w:hAnsi="Garamond"/>
        </w:rPr>
        <w:t>.</w:t>
      </w:r>
      <w:r w:rsidR="00706575" w:rsidRPr="00532366">
        <w:rPr>
          <w:rFonts w:ascii="Garamond" w:hAnsi="Garamond"/>
        </w:rPr>
        <w:t xml:space="preserve"> At</w:t>
      </w:r>
      <w:r w:rsidRPr="00532366">
        <w:rPr>
          <w:rFonts w:ascii="Garamond" w:hAnsi="Garamond"/>
        </w:rPr>
        <w:t xml:space="preserve"> 5 p.m., </w:t>
      </w:r>
      <w:r w:rsidR="003B0CF6" w:rsidRPr="00532366">
        <w:rPr>
          <w:rFonts w:ascii="Garamond" w:hAnsi="Garamond" w:cs="Lucida Grande"/>
        </w:rPr>
        <w:t>there will be an hour</w:t>
      </w:r>
      <w:r w:rsidRPr="00532366">
        <w:rPr>
          <w:rFonts w:ascii="Garamond" w:hAnsi="Garamond" w:cs="Lucida Grande"/>
        </w:rPr>
        <w:t>-long</w:t>
      </w:r>
      <w:r w:rsidR="00D2359F" w:rsidRPr="00532366">
        <w:rPr>
          <w:rFonts w:ascii="Garamond" w:hAnsi="Garamond" w:cs="Lucida Grande"/>
        </w:rPr>
        <w:t xml:space="preserve"> clinic</w:t>
      </w:r>
      <w:r w:rsidR="003D1465" w:rsidRPr="00532366">
        <w:rPr>
          <w:rFonts w:ascii="Garamond" w:hAnsi="Garamond" w:cs="Lucida Grande"/>
        </w:rPr>
        <w:t xml:space="preserve"> </w:t>
      </w:r>
      <w:r w:rsidR="00A32023" w:rsidRPr="00532366">
        <w:rPr>
          <w:rFonts w:ascii="Garamond" w:hAnsi="Garamond" w:cs="Lucida Grande"/>
        </w:rPr>
        <w:t>presented by</w:t>
      </w:r>
      <w:r w:rsidR="00277459">
        <w:rPr>
          <w:rFonts w:ascii="Garamond" w:hAnsi="Garamond" w:cs="Lucida Grande"/>
        </w:rPr>
        <w:t xml:space="preserve"> </w:t>
      </w:r>
      <w:r w:rsidR="00855633">
        <w:rPr>
          <w:rFonts w:ascii="Garamond" w:hAnsi="Garamond" w:cs="Lucida Grande"/>
        </w:rPr>
        <w:t>Robert Boone Jr</w:t>
      </w:r>
      <w:r w:rsidR="00D224A7" w:rsidRPr="00532366">
        <w:rPr>
          <w:rFonts w:ascii="Garamond" w:hAnsi="Garamond" w:cs="Lucida Grande"/>
        </w:rPr>
        <w:t>.</w:t>
      </w:r>
      <w:r w:rsidR="00D2359F" w:rsidRPr="00532366">
        <w:rPr>
          <w:rFonts w:ascii="Garamond" w:hAnsi="Garamond" w:cs="Lucida Grande"/>
        </w:rPr>
        <w:t xml:space="preserve"> </w:t>
      </w:r>
      <w:r w:rsidRPr="00532366">
        <w:rPr>
          <w:rFonts w:ascii="Garamond" w:hAnsi="Garamond"/>
          <w:bCs/>
        </w:rPr>
        <w:t xml:space="preserve">Immediately following the clinic, </w:t>
      </w:r>
      <w:r w:rsidRPr="00532366">
        <w:rPr>
          <w:rFonts w:ascii="Garamond" w:hAnsi="Garamond"/>
        </w:rPr>
        <w:t xml:space="preserve">the </w:t>
      </w:r>
      <w:r w:rsidR="00BB3CB9">
        <w:rPr>
          <w:rFonts w:ascii="Garamond" w:hAnsi="Garamond"/>
        </w:rPr>
        <w:t xml:space="preserve">Jazz Ensemble </w:t>
      </w:r>
      <w:r w:rsidR="00277459">
        <w:rPr>
          <w:rFonts w:ascii="Garamond" w:hAnsi="Garamond"/>
        </w:rPr>
        <w:t>will take the stage at Evans Auditorium.</w:t>
      </w:r>
    </w:p>
    <w:p w14:paraId="5F1E3DC1" w14:textId="77777777" w:rsidR="00D2359F" w:rsidRPr="0047087C" w:rsidRDefault="00D2359F" w:rsidP="00E462F4">
      <w:pPr>
        <w:widowControl w:val="0"/>
        <w:autoSpaceDE w:val="0"/>
        <w:autoSpaceDN w:val="0"/>
        <w:adjustRightInd w:val="0"/>
        <w:spacing w:after="0" w:line="240" w:lineRule="auto"/>
        <w:rPr>
          <w:rFonts w:ascii="Garamond" w:hAnsi="Garamond"/>
        </w:rPr>
      </w:pPr>
    </w:p>
    <w:p w14:paraId="58729CA2" w14:textId="2108E4A1" w:rsidR="00592CD6" w:rsidRPr="00592CD6" w:rsidRDefault="00BB3CB9" w:rsidP="00592CD6">
      <w:pPr>
        <w:spacing w:after="0" w:line="240" w:lineRule="auto"/>
        <w:rPr>
          <w:rFonts w:ascii="Garamond" w:eastAsia="Times New Roman" w:hAnsi="Garamond"/>
          <w:lang w:eastAsia="en-US"/>
        </w:rPr>
      </w:pPr>
      <w:r>
        <w:rPr>
          <w:rFonts w:ascii="Garamond" w:hAnsi="Garamond"/>
        </w:rPr>
        <w:t xml:space="preserve">This year we are excited to offer an online registration and payment option! The link to do so is </w:t>
      </w:r>
      <w:hyperlink r:id="rId7" w:history="1">
        <w:r w:rsidR="00E76AB9" w:rsidRPr="00DD2F76">
          <w:rPr>
            <w:rStyle w:val="Hyperlink"/>
            <w:rFonts w:ascii="Garamond" w:hAnsi="Garamond"/>
          </w:rPr>
          <w:t>https://secure.touchnet.com/C24322_ustores/web/product_detail.jsp?PRO</w:t>
        </w:r>
        <w:r w:rsidR="00E76AB9" w:rsidRPr="00DD2F76">
          <w:rPr>
            <w:rStyle w:val="Hyperlink"/>
            <w:rFonts w:ascii="Garamond" w:hAnsi="Garamond"/>
          </w:rPr>
          <w:t>D</w:t>
        </w:r>
        <w:r w:rsidR="00E76AB9" w:rsidRPr="00DD2F76">
          <w:rPr>
            <w:rStyle w:val="Hyperlink"/>
            <w:rFonts w:ascii="Garamond" w:hAnsi="Garamond"/>
          </w:rPr>
          <w:t>UCTID=3669&amp;SINGLESTORE=true</w:t>
        </w:r>
      </w:hyperlink>
      <w:r w:rsidR="00E76AB9">
        <w:rPr>
          <w:rFonts w:ascii="Garamond" w:hAnsi="Garamond"/>
        </w:rPr>
        <w:t xml:space="preserve"> and we will have it linked from our website as well (txstate.edu/</w:t>
      </w:r>
      <w:proofErr w:type="spellStart"/>
      <w:r w:rsidR="00E76AB9">
        <w:rPr>
          <w:rFonts w:ascii="Garamond" w:hAnsi="Garamond"/>
        </w:rPr>
        <w:t>jazzstudies</w:t>
      </w:r>
      <w:proofErr w:type="spellEnd"/>
      <w:r w:rsidR="00E76AB9">
        <w:rPr>
          <w:rFonts w:ascii="Garamond" w:hAnsi="Garamond"/>
        </w:rPr>
        <w:t>). This should make it easier for many schools to control their registration and payment. For those schools wishing to still do paper registration and checks, the registration for</w:t>
      </w:r>
      <w:r w:rsidR="00A01F43">
        <w:rPr>
          <w:rFonts w:ascii="Garamond" w:hAnsi="Garamond"/>
        </w:rPr>
        <w:t>m</w:t>
      </w:r>
      <w:r w:rsidR="00E76AB9">
        <w:rPr>
          <w:rFonts w:ascii="Garamond" w:hAnsi="Garamond"/>
        </w:rPr>
        <w:t xml:space="preserve"> is attached! </w:t>
      </w:r>
      <w:r w:rsidR="00DA08A8" w:rsidRPr="0047087C">
        <w:rPr>
          <w:rFonts w:ascii="Garamond" w:hAnsi="Garamond"/>
        </w:rPr>
        <w:t xml:space="preserve">Jazz ensembles wishing to participate in the Hill Country Jazz Festival should </w:t>
      </w:r>
      <w:r w:rsidR="00DA08A8" w:rsidRPr="0047087C">
        <w:rPr>
          <w:rFonts w:ascii="Garamond" w:hAnsi="Garamond"/>
          <w:b/>
        </w:rPr>
        <w:t xml:space="preserve">complete the </w:t>
      </w:r>
      <w:r w:rsidR="00E76AB9">
        <w:rPr>
          <w:rFonts w:ascii="Garamond" w:hAnsi="Garamond"/>
          <w:b/>
        </w:rPr>
        <w:t>registration</w:t>
      </w:r>
      <w:r w:rsidR="00DA08A8" w:rsidRPr="0047087C">
        <w:rPr>
          <w:rFonts w:ascii="Garamond" w:hAnsi="Garamond"/>
          <w:b/>
        </w:rPr>
        <w:t xml:space="preserve"> and </w:t>
      </w:r>
      <w:r w:rsidR="00E76AB9">
        <w:rPr>
          <w:rFonts w:ascii="Garamond" w:hAnsi="Garamond"/>
          <w:b/>
        </w:rPr>
        <w:t xml:space="preserve">fee of </w:t>
      </w:r>
      <w:r w:rsidR="00C63EED" w:rsidRPr="0047087C">
        <w:rPr>
          <w:rFonts w:ascii="Garamond" w:hAnsi="Garamond"/>
          <w:b/>
        </w:rPr>
        <w:t>$200</w:t>
      </w:r>
      <w:r w:rsidR="004932DA" w:rsidRPr="0047087C">
        <w:rPr>
          <w:rFonts w:ascii="Garamond" w:hAnsi="Garamond"/>
          <w:b/>
        </w:rPr>
        <w:t xml:space="preserve"> by January 1</w:t>
      </w:r>
      <w:r w:rsidR="000443E1">
        <w:rPr>
          <w:rFonts w:ascii="Garamond" w:hAnsi="Garamond"/>
          <w:b/>
        </w:rPr>
        <w:t>7</w:t>
      </w:r>
      <w:r w:rsidR="005E539D">
        <w:rPr>
          <w:rFonts w:ascii="Garamond" w:hAnsi="Garamond"/>
          <w:b/>
        </w:rPr>
        <w:t>th</w:t>
      </w:r>
      <w:r w:rsidR="004932DA" w:rsidRPr="00592CD6">
        <w:rPr>
          <w:rFonts w:ascii="Garamond" w:hAnsi="Garamond"/>
          <w:b/>
        </w:rPr>
        <w:t>.</w:t>
      </w:r>
      <w:r w:rsidR="00592CD6" w:rsidRPr="00592CD6">
        <w:rPr>
          <w:rFonts w:ascii="Garamond" w:hAnsi="Garamond"/>
          <w:b/>
        </w:rPr>
        <w:t xml:space="preserve"> </w:t>
      </w:r>
    </w:p>
    <w:p w14:paraId="589EB0C4" w14:textId="77777777" w:rsidR="00DA08A8" w:rsidRPr="0047087C" w:rsidRDefault="00DA08A8" w:rsidP="00E462F4">
      <w:pPr>
        <w:spacing w:after="0" w:line="240" w:lineRule="auto"/>
        <w:rPr>
          <w:rFonts w:ascii="Garamond" w:hAnsi="Garamond"/>
        </w:rPr>
      </w:pPr>
    </w:p>
    <w:p w14:paraId="326EC22C" w14:textId="6ADA3532" w:rsidR="00E462F4" w:rsidRPr="00532366" w:rsidRDefault="004C117A" w:rsidP="004C117A">
      <w:pPr>
        <w:pStyle w:val="BodyText"/>
        <w:spacing w:after="0"/>
        <w:rPr>
          <w:szCs w:val="22"/>
        </w:rPr>
      </w:pPr>
      <w:r w:rsidRPr="00532366">
        <w:rPr>
          <w:szCs w:val="22"/>
        </w:rPr>
        <w:t xml:space="preserve">In addition to the above activities, </w:t>
      </w:r>
      <w:r w:rsidR="00E462F4" w:rsidRPr="00532366">
        <w:rPr>
          <w:b/>
          <w:szCs w:val="22"/>
        </w:rPr>
        <w:t xml:space="preserve">an </w:t>
      </w:r>
      <w:r w:rsidR="00E462F4" w:rsidRPr="00532366">
        <w:rPr>
          <w:rFonts w:cs="Lucida Grande"/>
          <w:b/>
          <w:szCs w:val="22"/>
        </w:rPr>
        <w:t>all-star big band</w:t>
      </w:r>
      <w:r w:rsidR="00E462F4" w:rsidRPr="00532366">
        <w:rPr>
          <w:b/>
          <w:szCs w:val="22"/>
        </w:rPr>
        <w:t xml:space="preserve"> </w:t>
      </w:r>
      <w:r w:rsidRPr="00532366">
        <w:rPr>
          <w:b/>
          <w:szCs w:val="22"/>
        </w:rPr>
        <w:t>will play a</w:t>
      </w:r>
      <w:r w:rsidR="00E81B02" w:rsidRPr="00532366">
        <w:rPr>
          <w:b/>
          <w:szCs w:val="22"/>
        </w:rPr>
        <w:t xml:space="preserve"> free</w:t>
      </w:r>
      <w:r w:rsidRPr="00532366">
        <w:rPr>
          <w:b/>
          <w:szCs w:val="22"/>
        </w:rPr>
        <w:t xml:space="preserve"> concert</w:t>
      </w:r>
      <w:r w:rsidRPr="00532366">
        <w:rPr>
          <w:szCs w:val="22"/>
        </w:rPr>
        <w:t xml:space="preserve"> </w:t>
      </w:r>
      <w:r w:rsidR="00E462F4" w:rsidRPr="00532366">
        <w:rPr>
          <w:szCs w:val="22"/>
        </w:rPr>
        <w:t>on Friday</w:t>
      </w:r>
      <w:r w:rsidR="00706575" w:rsidRPr="00532366">
        <w:rPr>
          <w:szCs w:val="22"/>
        </w:rPr>
        <w:t xml:space="preserve">, February </w:t>
      </w:r>
      <w:r w:rsidR="000443E1">
        <w:rPr>
          <w:szCs w:val="22"/>
        </w:rPr>
        <w:t>7th</w:t>
      </w:r>
      <w:r w:rsidR="00D25CBA">
        <w:rPr>
          <w:szCs w:val="22"/>
        </w:rPr>
        <w:t>,</w:t>
      </w:r>
      <w:r w:rsidR="00E462F4" w:rsidRPr="00532366">
        <w:rPr>
          <w:szCs w:val="22"/>
        </w:rPr>
        <w:t xml:space="preserve"> at 7:30 p.m. in Evans Auditorium</w:t>
      </w:r>
      <w:r w:rsidRPr="00532366">
        <w:rPr>
          <w:szCs w:val="22"/>
        </w:rPr>
        <w:t xml:space="preserve"> as part of </w:t>
      </w:r>
      <w:r w:rsidR="000443E1">
        <w:rPr>
          <w:szCs w:val="22"/>
        </w:rPr>
        <w:t>our</w:t>
      </w:r>
      <w:r w:rsidRPr="00532366">
        <w:rPr>
          <w:szCs w:val="22"/>
        </w:rPr>
        <w:t xml:space="preserve"> Eddie Durham Celebration</w:t>
      </w:r>
      <w:r w:rsidR="00E462F4" w:rsidRPr="00532366">
        <w:rPr>
          <w:rFonts w:cs="Lucida Grande"/>
          <w:szCs w:val="22"/>
        </w:rPr>
        <w:t>. The band will feature</w:t>
      </w:r>
      <w:r w:rsidR="00A32023" w:rsidRPr="00532366">
        <w:rPr>
          <w:rFonts w:cs="Lucida Grande"/>
          <w:szCs w:val="22"/>
        </w:rPr>
        <w:t xml:space="preserve"> Count Basie Orchestra tenor saxophonist Doug Lawrence,</w:t>
      </w:r>
      <w:r w:rsidR="00E462F4" w:rsidRPr="00532366">
        <w:rPr>
          <w:szCs w:val="22"/>
        </w:rPr>
        <w:t xml:space="preserve"> </w:t>
      </w:r>
      <w:r w:rsidR="000443E1">
        <w:rPr>
          <w:szCs w:val="22"/>
        </w:rPr>
        <w:t>UNLV jazz professor Adam Schroeder</w:t>
      </w:r>
      <w:r w:rsidR="00E76AB9">
        <w:rPr>
          <w:szCs w:val="22"/>
        </w:rPr>
        <w:t>,</w:t>
      </w:r>
      <w:r w:rsidR="000443E1">
        <w:rPr>
          <w:szCs w:val="22"/>
        </w:rPr>
        <w:t xml:space="preserve"> former Frank Sinatra saxophonist Mike Smith,</w:t>
      </w:r>
      <w:r w:rsidR="00E76AB9">
        <w:rPr>
          <w:szCs w:val="22"/>
        </w:rPr>
        <w:t xml:space="preserve"> </w:t>
      </w:r>
      <w:r w:rsidR="00E462F4" w:rsidRPr="00532366">
        <w:rPr>
          <w:rFonts w:cs="Lucida Grande"/>
          <w:szCs w:val="22"/>
        </w:rPr>
        <w:t>members of t</w:t>
      </w:r>
      <w:r w:rsidR="00A32023" w:rsidRPr="00532366">
        <w:rPr>
          <w:rFonts w:cs="Lucida Grande"/>
          <w:szCs w:val="22"/>
        </w:rPr>
        <w:t>he Texas State jazz faculty,</w:t>
      </w:r>
      <w:r w:rsidR="005330FD">
        <w:rPr>
          <w:rFonts w:cs="Lucida Grande"/>
          <w:szCs w:val="22"/>
        </w:rPr>
        <w:t xml:space="preserve"> and</w:t>
      </w:r>
      <w:r w:rsidR="00A32023" w:rsidRPr="00532366">
        <w:rPr>
          <w:rFonts w:cs="Lucida Grande"/>
          <w:szCs w:val="22"/>
        </w:rPr>
        <w:t xml:space="preserve"> </w:t>
      </w:r>
      <w:r w:rsidR="005330FD">
        <w:rPr>
          <w:rFonts w:cs="Lucida Grande"/>
          <w:szCs w:val="22"/>
        </w:rPr>
        <w:t>Texas State alumni</w:t>
      </w:r>
      <w:r w:rsidR="00A32023" w:rsidRPr="00532366">
        <w:rPr>
          <w:rFonts w:cs="Lucida Grande"/>
          <w:szCs w:val="22"/>
        </w:rPr>
        <w:t>. The evening will also</w:t>
      </w:r>
      <w:r w:rsidR="00D224A7" w:rsidRPr="00532366">
        <w:rPr>
          <w:rFonts w:cs="Lucida Grande"/>
          <w:szCs w:val="22"/>
        </w:rPr>
        <w:t xml:space="preserve"> include a talk by Director of the National Jazz Museum Loren Schoenberg</w:t>
      </w:r>
      <w:r w:rsidRPr="00532366">
        <w:rPr>
          <w:rFonts w:cs="Lucida Grande"/>
          <w:szCs w:val="22"/>
        </w:rPr>
        <w:t>. We hope you can attend both</w:t>
      </w:r>
      <w:r w:rsidR="00F434FC" w:rsidRPr="00532366">
        <w:rPr>
          <w:rFonts w:cs="Lucida Grande"/>
          <w:b/>
          <w:szCs w:val="22"/>
        </w:rPr>
        <w:t xml:space="preserve"> </w:t>
      </w:r>
      <w:r w:rsidRPr="00532366">
        <w:rPr>
          <w:rFonts w:cs="Lucida Grande"/>
          <w:szCs w:val="22"/>
        </w:rPr>
        <w:t xml:space="preserve">events, but </w:t>
      </w:r>
      <w:r w:rsidRPr="00532366">
        <w:rPr>
          <w:b/>
          <w:szCs w:val="22"/>
        </w:rPr>
        <w:t>a</w:t>
      </w:r>
      <w:r w:rsidR="00E462F4" w:rsidRPr="00532366">
        <w:rPr>
          <w:b/>
          <w:szCs w:val="22"/>
        </w:rPr>
        <w:t xml:space="preserve">ll school performances </w:t>
      </w:r>
      <w:r w:rsidR="004932DA" w:rsidRPr="00532366">
        <w:rPr>
          <w:b/>
          <w:szCs w:val="22"/>
        </w:rPr>
        <w:t>a</w:t>
      </w:r>
      <w:r w:rsidR="00706575" w:rsidRPr="00532366">
        <w:rPr>
          <w:b/>
          <w:szCs w:val="22"/>
        </w:rPr>
        <w:t xml:space="preserve">re only on Saturday, February </w:t>
      </w:r>
      <w:r w:rsidR="000443E1">
        <w:rPr>
          <w:b/>
          <w:szCs w:val="22"/>
        </w:rPr>
        <w:t>8th</w:t>
      </w:r>
      <w:r w:rsidR="00D25CBA">
        <w:rPr>
          <w:b/>
          <w:szCs w:val="22"/>
        </w:rPr>
        <w:t>.</w:t>
      </w:r>
    </w:p>
    <w:p w14:paraId="21D3470E" w14:textId="77777777" w:rsidR="00E462F4" w:rsidRPr="0047087C" w:rsidRDefault="00E462F4" w:rsidP="00E462F4">
      <w:pPr>
        <w:spacing w:after="0" w:line="240" w:lineRule="auto"/>
        <w:rPr>
          <w:rFonts w:ascii="Garamond" w:hAnsi="Garamond"/>
        </w:rPr>
      </w:pPr>
    </w:p>
    <w:p w14:paraId="41599816" w14:textId="19AB78C8" w:rsidR="00E462F4" w:rsidRDefault="00E76AB9" w:rsidP="00E462F4">
      <w:pPr>
        <w:spacing w:after="0" w:line="240" w:lineRule="auto"/>
        <w:rPr>
          <w:rFonts w:ascii="Garamond" w:hAnsi="Garamond"/>
        </w:rPr>
      </w:pPr>
      <w:r>
        <w:rPr>
          <w:rFonts w:ascii="Garamond" w:hAnsi="Garamond"/>
        </w:rPr>
        <w:t xml:space="preserve">I </w:t>
      </w:r>
      <w:r w:rsidR="004C117A" w:rsidRPr="0047087C">
        <w:rPr>
          <w:rFonts w:ascii="Garamond" w:hAnsi="Garamond"/>
        </w:rPr>
        <w:t>look forward to your participation!</w:t>
      </w:r>
    </w:p>
    <w:p w14:paraId="08925125" w14:textId="77777777" w:rsidR="005330FD" w:rsidRPr="0047087C" w:rsidRDefault="005330FD" w:rsidP="00E462F4">
      <w:pPr>
        <w:spacing w:after="0" w:line="240" w:lineRule="auto"/>
        <w:rPr>
          <w:rFonts w:ascii="Garamond" w:hAnsi="Garamond"/>
        </w:rPr>
      </w:pPr>
    </w:p>
    <w:p w14:paraId="7CF53D80" w14:textId="77777777" w:rsidR="00494FE8" w:rsidRDefault="00AD5DB3" w:rsidP="00E462F4">
      <w:pPr>
        <w:spacing w:after="0" w:line="240" w:lineRule="auto"/>
        <w:rPr>
          <w:rFonts w:ascii="Garamond" w:hAnsi="Garamond"/>
          <w:lang w:val="sv-SE"/>
        </w:rPr>
      </w:pPr>
      <w:r w:rsidRPr="002255EA">
        <w:rPr>
          <w:rFonts w:ascii="Garamond" w:hAnsi="Garamond"/>
          <w:lang w:val="sv-SE"/>
        </w:rPr>
        <w:t>Dr. Utah Hamrick</w:t>
      </w:r>
    </w:p>
    <w:p w14:paraId="62467DF5" w14:textId="295C0049" w:rsidR="00DA08A8" w:rsidRPr="002255EA" w:rsidRDefault="00494FE8" w:rsidP="00E462F4">
      <w:pPr>
        <w:spacing w:after="0" w:line="240" w:lineRule="auto"/>
        <w:rPr>
          <w:rFonts w:ascii="Garamond" w:hAnsi="Garamond"/>
          <w:lang w:val="sv-SE"/>
        </w:rPr>
      </w:pPr>
      <w:r>
        <w:rPr>
          <w:rFonts w:ascii="Garamond" w:hAnsi="Garamond"/>
          <w:lang w:val="sv-SE"/>
        </w:rPr>
        <w:t xml:space="preserve">Director </w:t>
      </w:r>
      <w:proofErr w:type="spellStart"/>
      <w:r>
        <w:rPr>
          <w:rFonts w:ascii="Garamond" w:hAnsi="Garamond"/>
          <w:lang w:val="sv-SE"/>
        </w:rPr>
        <w:t>of</w:t>
      </w:r>
      <w:proofErr w:type="spellEnd"/>
      <w:r>
        <w:rPr>
          <w:rFonts w:ascii="Garamond" w:hAnsi="Garamond"/>
          <w:lang w:val="sv-SE"/>
        </w:rPr>
        <w:t xml:space="preserve"> Jazz Studies</w:t>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t xml:space="preserve"> </w:t>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r w:rsidR="00CF24C5" w:rsidRPr="002255EA">
        <w:rPr>
          <w:rFonts w:ascii="Garamond" w:hAnsi="Garamond"/>
          <w:lang w:val="sv-SE"/>
        </w:rPr>
        <w:tab/>
      </w:r>
      <w:r w:rsidR="00DA08A8" w:rsidRPr="002255EA">
        <w:rPr>
          <w:rFonts w:ascii="Garamond" w:hAnsi="Garamond"/>
          <w:lang w:val="sv-SE"/>
        </w:rPr>
        <w:tab/>
      </w:r>
    </w:p>
    <w:p w14:paraId="02EB7400" w14:textId="23C9DF88" w:rsidR="00277459" w:rsidRPr="002255EA" w:rsidRDefault="000124FD">
      <w:pPr>
        <w:spacing w:after="0" w:line="240" w:lineRule="auto"/>
        <w:rPr>
          <w:rFonts w:ascii="Garamond" w:hAnsi="Garamond"/>
          <w:lang w:val="sv-SE"/>
        </w:rPr>
      </w:pPr>
      <w:r w:rsidRPr="002255EA">
        <w:rPr>
          <w:rFonts w:ascii="Garamond" w:hAnsi="Garamond"/>
          <w:lang w:val="sv-SE"/>
        </w:rPr>
        <w:t xml:space="preserve">utah.hamrick@txstate.edu </w:t>
      </w:r>
      <w:r w:rsidRPr="002255EA">
        <w:rPr>
          <w:rFonts w:ascii="Garamond" w:hAnsi="Garamond"/>
          <w:lang w:val="sv-SE"/>
        </w:rPr>
        <w:tab/>
      </w:r>
      <w:r w:rsidRPr="002255EA">
        <w:rPr>
          <w:rFonts w:ascii="Garamond" w:hAnsi="Garamond"/>
          <w:lang w:val="sv-SE"/>
        </w:rPr>
        <w:tab/>
      </w:r>
      <w:r w:rsidRPr="002255EA">
        <w:rPr>
          <w:rFonts w:ascii="Garamond" w:hAnsi="Garamond"/>
          <w:lang w:val="sv-SE"/>
        </w:rPr>
        <w:tab/>
      </w:r>
      <w:r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r w:rsidR="00DA08A8" w:rsidRPr="002255EA">
        <w:rPr>
          <w:rFonts w:ascii="Garamond" w:hAnsi="Garamond"/>
          <w:lang w:val="sv-SE"/>
        </w:rPr>
        <w:tab/>
      </w:r>
    </w:p>
    <w:p w14:paraId="09A7B686" w14:textId="77777777" w:rsidR="00AD4695" w:rsidRPr="002255EA" w:rsidRDefault="00AD4695">
      <w:pPr>
        <w:spacing w:after="0" w:line="240" w:lineRule="auto"/>
        <w:rPr>
          <w:rFonts w:ascii="Garamond" w:hAnsi="Garamond"/>
          <w:lang w:val="sv-SE"/>
        </w:rPr>
      </w:pPr>
    </w:p>
    <w:p w14:paraId="5411540B" w14:textId="77777777" w:rsidR="003B5574" w:rsidRDefault="003B5574" w:rsidP="00AD4695">
      <w:pPr>
        <w:spacing w:after="0" w:line="240" w:lineRule="auto"/>
        <w:jc w:val="center"/>
        <w:rPr>
          <w:rFonts w:asciiTheme="majorHAnsi" w:hAnsiTheme="majorHAnsi" w:cs="Arial"/>
          <w:b/>
          <w:sz w:val="24"/>
          <w:szCs w:val="24"/>
          <w:lang w:val="sv-SE"/>
        </w:rPr>
      </w:pPr>
    </w:p>
    <w:p w14:paraId="4851034C" w14:textId="77777777" w:rsidR="00494FE8" w:rsidRDefault="00494FE8" w:rsidP="00AD4695">
      <w:pPr>
        <w:spacing w:after="0" w:line="240" w:lineRule="auto"/>
        <w:jc w:val="center"/>
        <w:rPr>
          <w:rFonts w:asciiTheme="majorHAnsi" w:hAnsiTheme="majorHAnsi" w:cs="Arial"/>
          <w:b/>
          <w:sz w:val="24"/>
          <w:szCs w:val="24"/>
          <w:lang w:val="sv-SE"/>
        </w:rPr>
      </w:pPr>
    </w:p>
    <w:p w14:paraId="5F87948D" w14:textId="77777777" w:rsidR="00494FE8" w:rsidRDefault="00494FE8" w:rsidP="00AD4695">
      <w:pPr>
        <w:spacing w:after="0" w:line="240" w:lineRule="auto"/>
        <w:jc w:val="center"/>
        <w:rPr>
          <w:rFonts w:asciiTheme="majorHAnsi" w:hAnsiTheme="majorHAnsi" w:cs="Arial"/>
          <w:b/>
          <w:sz w:val="24"/>
          <w:szCs w:val="24"/>
          <w:lang w:val="sv-SE"/>
        </w:rPr>
      </w:pPr>
    </w:p>
    <w:p w14:paraId="0AA234FC" w14:textId="77777777" w:rsidR="00494FE8" w:rsidRDefault="00494FE8" w:rsidP="00AD4695">
      <w:pPr>
        <w:spacing w:after="0" w:line="240" w:lineRule="auto"/>
        <w:jc w:val="center"/>
        <w:rPr>
          <w:rFonts w:asciiTheme="majorHAnsi" w:hAnsiTheme="majorHAnsi" w:cs="Arial"/>
          <w:b/>
          <w:sz w:val="24"/>
          <w:szCs w:val="24"/>
          <w:lang w:val="sv-SE"/>
        </w:rPr>
      </w:pPr>
    </w:p>
    <w:p w14:paraId="5EDA51B7" w14:textId="77777777" w:rsidR="00494FE8" w:rsidRDefault="00494FE8" w:rsidP="00AD4695">
      <w:pPr>
        <w:spacing w:after="0" w:line="240" w:lineRule="auto"/>
        <w:jc w:val="center"/>
        <w:rPr>
          <w:rFonts w:asciiTheme="majorHAnsi" w:hAnsiTheme="majorHAnsi" w:cs="Arial"/>
          <w:b/>
          <w:sz w:val="24"/>
          <w:szCs w:val="24"/>
          <w:lang w:val="sv-SE"/>
        </w:rPr>
      </w:pPr>
    </w:p>
    <w:p w14:paraId="096661B0" w14:textId="77777777" w:rsidR="00494FE8" w:rsidRDefault="00494FE8" w:rsidP="00AD4695">
      <w:pPr>
        <w:spacing w:after="0" w:line="240" w:lineRule="auto"/>
        <w:jc w:val="center"/>
        <w:rPr>
          <w:rFonts w:asciiTheme="majorHAnsi" w:hAnsiTheme="majorHAnsi" w:cs="Arial"/>
          <w:b/>
          <w:sz w:val="24"/>
          <w:szCs w:val="24"/>
          <w:lang w:val="sv-SE"/>
        </w:rPr>
      </w:pPr>
    </w:p>
    <w:p w14:paraId="1D19AD6C" w14:textId="77777777" w:rsidR="00494FE8" w:rsidRDefault="00494FE8" w:rsidP="00AD4695">
      <w:pPr>
        <w:spacing w:after="0" w:line="240" w:lineRule="auto"/>
        <w:jc w:val="center"/>
        <w:rPr>
          <w:rFonts w:asciiTheme="majorHAnsi" w:hAnsiTheme="majorHAnsi" w:cs="Arial"/>
          <w:b/>
          <w:sz w:val="24"/>
          <w:szCs w:val="24"/>
          <w:lang w:val="sv-SE"/>
        </w:rPr>
      </w:pPr>
    </w:p>
    <w:p w14:paraId="1F8CC15C" w14:textId="77777777" w:rsidR="00494FE8" w:rsidRDefault="00494FE8" w:rsidP="00AD4695">
      <w:pPr>
        <w:spacing w:after="0" w:line="240" w:lineRule="auto"/>
        <w:jc w:val="center"/>
        <w:rPr>
          <w:rFonts w:asciiTheme="majorHAnsi" w:hAnsiTheme="majorHAnsi" w:cs="Arial"/>
          <w:b/>
          <w:sz w:val="24"/>
          <w:szCs w:val="24"/>
          <w:lang w:val="sv-SE"/>
        </w:rPr>
      </w:pPr>
    </w:p>
    <w:p w14:paraId="13F43EAD" w14:textId="77777777" w:rsidR="00494FE8" w:rsidRDefault="00494FE8" w:rsidP="00AD4695">
      <w:pPr>
        <w:spacing w:after="0" w:line="240" w:lineRule="auto"/>
        <w:jc w:val="center"/>
        <w:rPr>
          <w:rFonts w:asciiTheme="majorHAnsi" w:hAnsiTheme="majorHAnsi" w:cs="Arial"/>
          <w:b/>
          <w:sz w:val="24"/>
          <w:szCs w:val="24"/>
          <w:lang w:val="sv-SE"/>
        </w:rPr>
      </w:pPr>
    </w:p>
    <w:p w14:paraId="712A1E4E" w14:textId="77777777" w:rsidR="00494FE8" w:rsidRDefault="00494FE8" w:rsidP="00AD4695">
      <w:pPr>
        <w:spacing w:after="0" w:line="240" w:lineRule="auto"/>
        <w:jc w:val="center"/>
        <w:rPr>
          <w:rFonts w:asciiTheme="majorHAnsi" w:hAnsiTheme="majorHAnsi" w:cs="Arial"/>
          <w:b/>
          <w:sz w:val="24"/>
          <w:szCs w:val="24"/>
          <w:lang w:val="sv-SE"/>
        </w:rPr>
      </w:pPr>
    </w:p>
    <w:p w14:paraId="718DBC95" w14:textId="77777777" w:rsidR="00494FE8" w:rsidRDefault="00494FE8" w:rsidP="00AD4695">
      <w:pPr>
        <w:spacing w:after="0" w:line="240" w:lineRule="auto"/>
        <w:jc w:val="center"/>
        <w:rPr>
          <w:rFonts w:asciiTheme="majorHAnsi" w:hAnsiTheme="majorHAnsi" w:cs="Arial"/>
          <w:b/>
          <w:sz w:val="24"/>
          <w:szCs w:val="24"/>
          <w:lang w:val="sv-SE"/>
        </w:rPr>
      </w:pPr>
    </w:p>
    <w:p w14:paraId="460B6829" w14:textId="77777777" w:rsidR="00494FE8" w:rsidRDefault="00494FE8" w:rsidP="00AD4695">
      <w:pPr>
        <w:spacing w:after="0" w:line="240" w:lineRule="auto"/>
        <w:jc w:val="center"/>
        <w:rPr>
          <w:rFonts w:asciiTheme="majorHAnsi" w:hAnsiTheme="majorHAnsi" w:cs="Arial"/>
          <w:b/>
          <w:sz w:val="24"/>
          <w:szCs w:val="24"/>
          <w:lang w:val="sv-SE"/>
        </w:rPr>
      </w:pPr>
    </w:p>
    <w:p w14:paraId="4457D94A" w14:textId="77777777" w:rsidR="00494FE8" w:rsidRDefault="00494FE8" w:rsidP="00AD4695">
      <w:pPr>
        <w:spacing w:after="0" w:line="240" w:lineRule="auto"/>
        <w:jc w:val="center"/>
        <w:rPr>
          <w:rFonts w:asciiTheme="majorHAnsi" w:hAnsiTheme="majorHAnsi" w:cs="Arial"/>
          <w:b/>
          <w:sz w:val="24"/>
          <w:szCs w:val="24"/>
          <w:lang w:val="sv-SE"/>
        </w:rPr>
      </w:pPr>
    </w:p>
    <w:p w14:paraId="6BF6B862" w14:textId="77777777" w:rsidR="00494FE8" w:rsidRDefault="00494FE8" w:rsidP="00AD4695">
      <w:pPr>
        <w:spacing w:after="0" w:line="240" w:lineRule="auto"/>
        <w:jc w:val="center"/>
        <w:rPr>
          <w:rFonts w:asciiTheme="majorHAnsi" w:hAnsiTheme="majorHAnsi" w:cs="Arial"/>
          <w:b/>
          <w:sz w:val="24"/>
          <w:szCs w:val="24"/>
          <w:lang w:val="sv-SE"/>
        </w:rPr>
      </w:pPr>
    </w:p>
    <w:p w14:paraId="4346F5A2" w14:textId="77777777" w:rsidR="00494FE8" w:rsidRDefault="00494FE8" w:rsidP="00AD4695">
      <w:pPr>
        <w:spacing w:after="0" w:line="240" w:lineRule="auto"/>
        <w:jc w:val="center"/>
        <w:rPr>
          <w:rFonts w:asciiTheme="majorHAnsi" w:hAnsiTheme="majorHAnsi" w:cs="Arial"/>
          <w:b/>
          <w:sz w:val="24"/>
          <w:szCs w:val="24"/>
          <w:lang w:val="sv-SE"/>
        </w:rPr>
      </w:pPr>
    </w:p>
    <w:p w14:paraId="7C4E85B5" w14:textId="77777777" w:rsidR="00494FE8" w:rsidRDefault="00494FE8" w:rsidP="00AD4695">
      <w:pPr>
        <w:spacing w:after="0" w:line="240" w:lineRule="auto"/>
        <w:jc w:val="center"/>
        <w:rPr>
          <w:rFonts w:asciiTheme="majorHAnsi" w:hAnsiTheme="majorHAnsi" w:cs="Arial"/>
          <w:b/>
          <w:sz w:val="24"/>
          <w:szCs w:val="24"/>
          <w:lang w:val="sv-SE"/>
        </w:rPr>
      </w:pPr>
    </w:p>
    <w:p w14:paraId="3C02240F" w14:textId="77777777" w:rsidR="00494FE8" w:rsidRDefault="00494FE8" w:rsidP="00AD4695">
      <w:pPr>
        <w:spacing w:after="0" w:line="240" w:lineRule="auto"/>
        <w:jc w:val="center"/>
        <w:rPr>
          <w:rFonts w:asciiTheme="majorHAnsi" w:hAnsiTheme="majorHAnsi" w:cs="Arial"/>
          <w:b/>
          <w:sz w:val="24"/>
          <w:szCs w:val="24"/>
          <w:lang w:val="sv-SE"/>
        </w:rPr>
      </w:pPr>
    </w:p>
    <w:p w14:paraId="3B754297" w14:textId="77777777" w:rsidR="00494FE8" w:rsidRDefault="00494FE8" w:rsidP="00AD4695">
      <w:pPr>
        <w:spacing w:after="0" w:line="240" w:lineRule="auto"/>
        <w:jc w:val="center"/>
        <w:rPr>
          <w:rFonts w:asciiTheme="majorHAnsi" w:hAnsiTheme="majorHAnsi" w:cs="Arial"/>
          <w:b/>
          <w:sz w:val="24"/>
          <w:szCs w:val="24"/>
          <w:lang w:val="sv-SE"/>
        </w:rPr>
      </w:pPr>
    </w:p>
    <w:p w14:paraId="39116C6D" w14:textId="77777777" w:rsidR="00494FE8" w:rsidRDefault="00494FE8" w:rsidP="00AD4695">
      <w:pPr>
        <w:spacing w:after="0" w:line="240" w:lineRule="auto"/>
        <w:jc w:val="center"/>
        <w:rPr>
          <w:rFonts w:asciiTheme="majorHAnsi" w:hAnsiTheme="majorHAnsi" w:cs="Arial"/>
          <w:b/>
          <w:sz w:val="24"/>
          <w:szCs w:val="24"/>
          <w:lang w:val="sv-SE"/>
        </w:rPr>
      </w:pPr>
    </w:p>
    <w:p w14:paraId="05782344" w14:textId="77777777" w:rsidR="00494FE8" w:rsidRDefault="00494FE8" w:rsidP="00AD4695">
      <w:pPr>
        <w:spacing w:after="0" w:line="240" w:lineRule="auto"/>
        <w:jc w:val="center"/>
        <w:rPr>
          <w:rFonts w:asciiTheme="majorHAnsi" w:hAnsiTheme="majorHAnsi" w:cs="Arial"/>
          <w:b/>
          <w:sz w:val="24"/>
          <w:szCs w:val="24"/>
          <w:lang w:val="sv-SE"/>
        </w:rPr>
      </w:pPr>
    </w:p>
    <w:p w14:paraId="713C12D4" w14:textId="77777777" w:rsidR="00494FE8" w:rsidRDefault="00494FE8" w:rsidP="00AD4695">
      <w:pPr>
        <w:spacing w:after="0" w:line="240" w:lineRule="auto"/>
        <w:jc w:val="center"/>
        <w:rPr>
          <w:rFonts w:asciiTheme="majorHAnsi" w:hAnsiTheme="majorHAnsi" w:cs="Arial"/>
          <w:b/>
          <w:sz w:val="24"/>
          <w:szCs w:val="24"/>
          <w:lang w:val="sv-SE"/>
        </w:rPr>
      </w:pPr>
    </w:p>
    <w:p w14:paraId="4FFC5E3A" w14:textId="77777777" w:rsidR="00494FE8" w:rsidRDefault="00494FE8" w:rsidP="00AD4695">
      <w:pPr>
        <w:spacing w:after="0" w:line="240" w:lineRule="auto"/>
        <w:jc w:val="center"/>
        <w:rPr>
          <w:rFonts w:asciiTheme="majorHAnsi" w:hAnsiTheme="majorHAnsi" w:cs="Arial"/>
          <w:b/>
          <w:sz w:val="24"/>
          <w:szCs w:val="24"/>
          <w:lang w:val="sv-SE"/>
        </w:rPr>
      </w:pPr>
    </w:p>
    <w:p w14:paraId="65E2429D" w14:textId="77777777" w:rsidR="00494FE8" w:rsidRDefault="00494FE8" w:rsidP="00AD4695">
      <w:pPr>
        <w:spacing w:after="0" w:line="240" w:lineRule="auto"/>
        <w:jc w:val="center"/>
        <w:rPr>
          <w:rFonts w:asciiTheme="majorHAnsi" w:hAnsiTheme="majorHAnsi" w:cs="Arial"/>
          <w:b/>
          <w:sz w:val="24"/>
          <w:szCs w:val="24"/>
          <w:lang w:val="sv-SE"/>
        </w:rPr>
      </w:pPr>
    </w:p>
    <w:p w14:paraId="2A60375C" w14:textId="77777777" w:rsidR="00494FE8" w:rsidRDefault="00494FE8" w:rsidP="00AD4695">
      <w:pPr>
        <w:spacing w:after="0" w:line="240" w:lineRule="auto"/>
        <w:jc w:val="center"/>
        <w:rPr>
          <w:rFonts w:asciiTheme="majorHAnsi" w:hAnsiTheme="majorHAnsi" w:cs="Arial"/>
          <w:b/>
          <w:sz w:val="24"/>
          <w:szCs w:val="24"/>
          <w:lang w:val="sv-SE"/>
        </w:rPr>
      </w:pPr>
    </w:p>
    <w:p w14:paraId="3DA972B2" w14:textId="77777777" w:rsidR="00494FE8" w:rsidRDefault="00494FE8" w:rsidP="00AD4695">
      <w:pPr>
        <w:spacing w:after="0" w:line="240" w:lineRule="auto"/>
        <w:jc w:val="center"/>
        <w:rPr>
          <w:rFonts w:asciiTheme="majorHAnsi" w:hAnsiTheme="majorHAnsi" w:cs="Arial"/>
          <w:b/>
          <w:sz w:val="24"/>
          <w:szCs w:val="24"/>
          <w:lang w:val="sv-SE"/>
        </w:rPr>
      </w:pPr>
    </w:p>
    <w:p w14:paraId="66B140C0" w14:textId="77777777" w:rsidR="00494FE8" w:rsidRDefault="00494FE8" w:rsidP="00AD4695">
      <w:pPr>
        <w:spacing w:after="0" w:line="240" w:lineRule="auto"/>
        <w:jc w:val="center"/>
        <w:rPr>
          <w:rFonts w:asciiTheme="majorHAnsi" w:hAnsiTheme="majorHAnsi" w:cs="Arial"/>
          <w:b/>
          <w:sz w:val="24"/>
          <w:szCs w:val="24"/>
          <w:lang w:val="sv-SE"/>
        </w:rPr>
      </w:pPr>
    </w:p>
    <w:p w14:paraId="6701F619" w14:textId="77777777" w:rsidR="00494FE8" w:rsidRDefault="00494FE8" w:rsidP="00AD4695">
      <w:pPr>
        <w:spacing w:after="0" w:line="240" w:lineRule="auto"/>
        <w:jc w:val="center"/>
        <w:rPr>
          <w:rFonts w:asciiTheme="majorHAnsi" w:hAnsiTheme="majorHAnsi" w:cs="Arial"/>
          <w:b/>
          <w:sz w:val="24"/>
          <w:szCs w:val="24"/>
          <w:lang w:val="sv-SE"/>
        </w:rPr>
      </w:pPr>
    </w:p>
    <w:p w14:paraId="4905B2D2" w14:textId="77777777" w:rsidR="00494FE8" w:rsidRDefault="00494FE8" w:rsidP="00AD4695">
      <w:pPr>
        <w:spacing w:after="0" w:line="240" w:lineRule="auto"/>
        <w:jc w:val="center"/>
        <w:rPr>
          <w:rFonts w:asciiTheme="majorHAnsi" w:hAnsiTheme="majorHAnsi" w:cs="Arial"/>
          <w:b/>
          <w:sz w:val="24"/>
          <w:szCs w:val="24"/>
          <w:lang w:val="sv-SE"/>
        </w:rPr>
      </w:pPr>
    </w:p>
    <w:p w14:paraId="681A5A10" w14:textId="77777777" w:rsidR="00494FE8" w:rsidRDefault="00494FE8" w:rsidP="00AD4695">
      <w:pPr>
        <w:spacing w:after="0" w:line="240" w:lineRule="auto"/>
        <w:jc w:val="center"/>
        <w:rPr>
          <w:rFonts w:asciiTheme="majorHAnsi" w:hAnsiTheme="majorHAnsi" w:cs="Arial"/>
          <w:b/>
          <w:sz w:val="24"/>
          <w:szCs w:val="24"/>
          <w:lang w:val="sv-SE"/>
        </w:rPr>
      </w:pPr>
    </w:p>
    <w:p w14:paraId="0A7721FB" w14:textId="77777777" w:rsidR="00494FE8" w:rsidRDefault="00494FE8" w:rsidP="00AD4695">
      <w:pPr>
        <w:spacing w:after="0" w:line="240" w:lineRule="auto"/>
        <w:jc w:val="center"/>
        <w:rPr>
          <w:rFonts w:asciiTheme="majorHAnsi" w:hAnsiTheme="majorHAnsi" w:cs="Arial"/>
          <w:b/>
          <w:sz w:val="24"/>
          <w:szCs w:val="24"/>
          <w:lang w:val="sv-SE"/>
        </w:rPr>
      </w:pPr>
    </w:p>
    <w:p w14:paraId="3F529122" w14:textId="77777777" w:rsidR="00494FE8" w:rsidRDefault="00494FE8" w:rsidP="00AD4695">
      <w:pPr>
        <w:spacing w:after="0" w:line="240" w:lineRule="auto"/>
        <w:jc w:val="center"/>
        <w:rPr>
          <w:rFonts w:asciiTheme="majorHAnsi" w:hAnsiTheme="majorHAnsi" w:cs="Arial"/>
          <w:b/>
          <w:sz w:val="24"/>
          <w:szCs w:val="24"/>
          <w:lang w:val="sv-SE"/>
        </w:rPr>
      </w:pPr>
    </w:p>
    <w:p w14:paraId="77D01C2D" w14:textId="77777777" w:rsidR="00494FE8" w:rsidRDefault="00494FE8" w:rsidP="00AD4695">
      <w:pPr>
        <w:spacing w:after="0" w:line="240" w:lineRule="auto"/>
        <w:jc w:val="center"/>
        <w:rPr>
          <w:rFonts w:asciiTheme="majorHAnsi" w:hAnsiTheme="majorHAnsi" w:cs="Arial"/>
          <w:b/>
          <w:sz w:val="24"/>
          <w:szCs w:val="24"/>
          <w:lang w:val="sv-SE"/>
        </w:rPr>
      </w:pPr>
    </w:p>
    <w:p w14:paraId="776F192D" w14:textId="77777777" w:rsidR="00494FE8" w:rsidRDefault="00494FE8" w:rsidP="00AD4695">
      <w:pPr>
        <w:spacing w:after="0" w:line="240" w:lineRule="auto"/>
        <w:jc w:val="center"/>
        <w:rPr>
          <w:rFonts w:asciiTheme="majorHAnsi" w:hAnsiTheme="majorHAnsi" w:cs="Arial"/>
          <w:b/>
          <w:sz w:val="24"/>
          <w:szCs w:val="24"/>
          <w:lang w:val="sv-SE"/>
        </w:rPr>
      </w:pPr>
    </w:p>
    <w:p w14:paraId="539EA99E" w14:textId="77777777" w:rsidR="00494FE8" w:rsidRDefault="00494FE8" w:rsidP="00AD4695">
      <w:pPr>
        <w:spacing w:after="0" w:line="240" w:lineRule="auto"/>
        <w:jc w:val="center"/>
        <w:rPr>
          <w:rFonts w:asciiTheme="majorHAnsi" w:hAnsiTheme="majorHAnsi" w:cs="Arial"/>
          <w:b/>
          <w:sz w:val="24"/>
          <w:szCs w:val="24"/>
          <w:lang w:val="sv-SE"/>
        </w:rPr>
      </w:pPr>
    </w:p>
    <w:p w14:paraId="48D302C2" w14:textId="77777777" w:rsidR="00494FE8" w:rsidRDefault="00494FE8" w:rsidP="00AD4695">
      <w:pPr>
        <w:spacing w:after="0" w:line="240" w:lineRule="auto"/>
        <w:jc w:val="center"/>
        <w:rPr>
          <w:rFonts w:asciiTheme="majorHAnsi" w:hAnsiTheme="majorHAnsi" w:cs="Arial"/>
          <w:b/>
          <w:sz w:val="24"/>
          <w:szCs w:val="24"/>
          <w:lang w:val="sv-SE"/>
        </w:rPr>
      </w:pPr>
    </w:p>
    <w:p w14:paraId="0C29976D" w14:textId="77777777" w:rsidR="00494FE8" w:rsidRPr="002255EA" w:rsidRDefault="00494FE8" w:rsidP="00494FE8">
      <w:pPr>
        <w:spacing w:after="0" w:line="240" w:lineRule="auto"/>
        <w:rPr>
          <w:rFonts w:asciiTheme="majorHAnsi" w:hAnsiTheme="majorHAnsi" w:cs="Arial"/>
          <w:b/>
          <w:sz w:val="24"/>
          <w:szCs w:val="24"/>
          <w:lang w:val="sv-SE"/>
        </w:rPr>
      </w:pPr>
    </w:p>
    <w:p w14:paraId="23FF761B" w14:textId="2DDB012A" w:rsidR="00AD4695" w:rsidRPr="00494FE8" w:rsidRDefault="00C14194" w:rsidP="00AD4695">
      <w:pPr>
        <w:spacing w:after="0" w:line="240" w:lineRule="auto"/>
        <w:jc w:val="center"/>
        <w:rPr>
          <w:rFonts w:asciiTheme="majorHAnsi" w:hAnsiTheme="majorHAnsi" w:cs="Arial"/>
          <w:b/>
          <w:sz w:val="32"/>
          <w:szCs w:val="32"/>
        </w:rPr>
      </w:pPr>
      <w:r w:rsidRPr="00494FE8">
        <w:rPr>
          <w:rFonts w:asciiTheme="majorHAnsi" w:hAnsiTheme="majorHAnsi" w:cs="Arial"/>
          <w:b/>
          <w:sz w:val="32"/>
          <w:szCs w:val="32"/>
        </w:rPr>
        <w:t>20</w:t>
      </w:r>
      <w:r w:rsidR="00A32023" w:rsidRPr="00494FE8">
        <w:rPr>
          <w:rFonts w:asciiTheme="majorHAnsi" w:hAnsiTheme="majorHAnsi" w:cs="Arial"/>
          <w:b/>
          <w:sz w:val="32"/>
          <w:szCs w:val="32"/>
        </w:rPr>
        <w:t>2</w:t>
      </w:r>
      <w:r w:rsidR="00494FE8" w:rsidRPr="00494FE8">
        <w:rPr>
          <w:rFonts w:asciiTheme="majorHAnsi" w:hAnsiTheme="majorHAnsi" w:cs="Arial"/>
          <w:b/>
          <w:sz w:val="32"/>
          <w:szCs w:val="32"/>
        </w:rPr>
        <w:t>5</w:t>
      </w:r>
      <w:r w:rsidR="00AD4695" w:rsidRPr="00494FE8">
        <w:rPr>
          <w:rFonts w:asciiTheme="majorHAnsi" w:hAnsiTheme="majorHAnsi" w:cs="Arial"/>
          <w:b/>
          <w:sz w:val="32"/>
          <w:szCs w:val="32"/>
        </w:rPr>
        <w:t xml:space="preserve"> Hill Country Jazz Festival Application Form</w:t>
      </w:r>
    </w:p>
    <w:p w14:paraId="1A629E1C" w14:textId="77777777" w:rsidR="00AD4695" w:rsidRPr="00BD79BC" w:rsidRDefault="00AD4695" w:rsidP="00AD4695">
      <w:pPr>
        <w:spacing w:after="0" w:line="240" w:lineRule="auto"/>
        <w:rPr>
          <w:rFonts w:asciiTheme="majorHAnsi" w:hAnsiTheme="majorHAnsi"/>
          <w:sz w:val="24"/>
          <w:szCs w:val="24"/>
        </w:rPr>
      </w:pPr>
    </w:p>
    <w:p w14:paraId="6BC7A999" w14:textId="77777777" w:rsidR="00AD4695" w:rsidRPr="00BD79BC" w:rsidRDefault="00AD4695" w:rsidP="00AD4695">
      <w:pPr>
        <w:spacing w:after="0" w:line="240" w:lineRule="auto"/>
        <w:rPr>
          <w:rFonts w:asciiTheme="majorHAnsi" w:hAnsiTheme="majorHAnsi"/>
          <w:sz w:val="24"/>
          <w:szCs w:val="24"/>
        </w:rPr>
      </w:pPr>
    </w:p>
    <w:p w14:paraId="2DD98217" w14:textId="7F8CF52E"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Name of Ensemble: _________</w:t>
      </w:r>
      <w:r w:rsidR="00BD79BC">
        <w:rPr>
          <w:rFonts w:asciiTheme="majorHAnsi" w:hAnsiTheme="majorHAnsi"/>
          <w:sz w:val="24"/>
          <w:szCs w:val="24"/>
        </w:rPr>
        <w:t>________________________</w:t>
      </w:r>
      <w:r w:rsidRPr="00BD79BC">
        <w:rPr>
          <w:rFonts w:asciiTheme="majorHAnsi" w:hAnsiTheme="majorHAnsi"/>
          <w:sz w:val="24"/>
          <w:szCs w:val="24"/>
        </w:rPr>
        <w:t>____________________________</w:t>
      </w:r>
    </w:p>
    <w:p w14:paraId="0C606B99" w14:textId="5DA6DB6C"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School Represented: ________________________________</w:t>
      </w:r>
      <w:r w:rsidR="00BD79BC">
        <w:rPr>
          <w:rFonts w:asciiTheme="majorHAnsi" w:hAnsiTheme="majorHAnsi"/>
          <w:sz w:val="24"/>
          <w:szCs w:val="24"/>
        </w:rPr>
        <w:t>________________________</w:t>
      </w:r>
      <w:r w:rsidRPr="00BD79BC">
        <w:rPr>
          <w:rFonts w:asciiTheme="majorHAnsi" w:hAnsiTheme="majorHAnsi"/>
          <w:sz w:val="24"/>
          <w:szCs w:val="24"/>
        </w:rPr>
        <w:t>____</w:t>
      </w:r>
    </w:p>
    <w:p w14:paraId="0C10F614" w14:textId="653CA5DC"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Director: ________________________________________</w:t>
      </w:r>
      <w:r w:rsidR="00BD79BC">
        <w:rPr>
          <w:rFonts w:asciiTheme="majorHAnsi" w:hAnsiTheme="majorHAnsi"/>
          <w:sz w:val="24"/>
          <w:szCs w:val="24"/>
        </w:rPr>
        <w:t>________________________</w:t>
      </w:r>
      <w:r w:rsidRPr="00BD79BC">
        <w:rPr>
          <w:rFonts w:asciiTheme="majorHAnsi" w:hAnsiTheme="majorHAnsi"/>
          <w:sz w:val="24"/>
          <w:szCs w:val="24"/>
        </w:rPr>
        <w:t>______</w:t>
      </w:r>
    </w:p>
    <w:p w14:paraId="4C24271C" w14:textId="62B3CAC7"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Address: _____________________________________________</w:t>
      </w:r>
      <w:r w:rsidR="00BD79BC">
        <w:rPr>
          <w:rFonts w:asciiTheme="majorHAnsi" w:hAnsiTheme="majorHAnsi"/>
          <w:sz w:val="24"/>
          <w:szCs w:val="24"/>
        </w:rPr>
        <w:t>________________________</w:t>
      </w:r>
      <w:r w:rsidRPr="00BD79BC">
        <w:rPr>
          <w:rFonts w:asciiTheme="majorHAnsi" w:hAnsiTheme="majorHAnsi"/>
          <w:sz w:val="24"/>
          <w:szCs w:val="24"/>
        </w:rPr>
        <w:t>_</w:t>
      </w:r>
    </w:p>
    <w:p w14:paraId="0BEF02DA" w14:textId="3094C1B2"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City: ______________</w:t>
      </w:r>
      <w:r w:rsidR="00E81B02">
        <w:rPr>
          <w:rFonts w:asciiTheme="majorHAnsi" w:hAnsiTheme="majorHAnsi"/>
          <w:sz w:val="24"/>
          <w:szCs w:val="24"/>
        </w:rPr>
        <w:t>__</w:t>
      </w:r>
      <w:r w:rsidRPr="00BD79BC">
        <w:rPr>
          <w:rFonts w:asciiTheme="majorHAnsi" w:hAnsiTheme="majorHAnsi"/>
          <w:sz w:val="24"/>
          <w:szCs w:val="24"/>
        </w:rPr>
        <w:t>____</w:t>
      </w:r>
      <w:r w:rsidR="00D25CBA">
        <w:rPr>
          <w:rFonts w:asciiTheme="majorHAnsi" w:hAnsiTheme="majorHAnsi"/>
          <w:sz w:val="24"/>
          <w:szCs w:val="24"/>
        </w:rPr>
        <w:t>_________</w:t>
      </w:r>
      <w:r w:rsidRPr="00BD79BC">
        <w:rPr>
          <w:rFonts w:asciiTheme="majorHAnsi" w:hAnsiTheme="majorHAnsi"/>
          <w:sz w:val="24"/>
          <w:szCs w:val="24"/>
        </w:rPr>
        <w:t xml:space="preserve"> State: _</w:t>
      </w:r>
      <w:r w:rsidR="00E81B02">
        <w:rPr>
          <w:rFonts w:asciiTheme="majorHAnsi" w:hAnsiTheme="majorHAnsi"/>
          <w:sz w:val="24"/>
          <w:szCs w:val="24"/>
        </w:rPr>
        <w:t>_</w:t>
      </w:r>
      <w:r w:rsidRPr="00BD79BC">
        <w:rPr>
          <w:rFonts w:asciiTheme="majorHAnsi" w:hAnsiTheme="majorHAnsi"/>
          <w:sz w:val="24"/>
          <w:szCs w:val="24"/>
        </w:rPr>
        <w:t>_</w:t>
      </w:r>
      <w:r w:rsidR="00E81B02">
        <w:rPr>
          <w:rFonts w:asciiTheme="majorHAnsi" w:hAnsiTheme="majorHAnsi"/>
          <w:sz w:val="24"/>
          <w:szCs w:val="24"/>
        </w:rPr>
        <w:t>_</w:t>
      </w:r>
      <w:r w:rsidRPr="00BD79BC">
        <w:rPr>
          <w:rFonts w:asciiTheme="majorHAnsi" w:hAnsiTheme="majorHAnsi"/>
          <w:sz w:val="24"/>
          <w:szCs w:val="24"/>
        </w:rPr>
        <w:t xml:space="preserve">__ </w:t>
      </w:r>
      <w:proofErr w:type="gramStart"/>
      <w:r w:rsidRPr="00BD79BC">
        <w:rPr>
          <w:rFonts w:asciiTheme="majorHAnsi" w:hAnsiTheme="majorHAnsi"/>
          <w:sz w:val="24"/>
          <w:szCs w:val="24"/>
        </w:rPr>
        <w:t>Zip:_</w:t>
      </w:r>
      <w:proofErr w:type="gramEnd"/>
      <w:r w:rsidRPr="00BD79BC">
        <w:rPr>
          <w:rFonts w:asciiTheme="majorHAnsi" w:hAnsiTheme="majorHAnsi"/>
          <w:sz w:val="24"/>
          <w:szCs w:val="24"/>
        </w:rPr>
        <w:t>_________________</w:t>
      </w:r>
    </w:p>
    <w:p w14:paraId="08EBE252" w14:textId="4D4AADF1"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Phone: _________________</w:t>
      </w:r>
      <w:r w:rsidR="00D25CBA">
        <w:rPr>
          <w:rFonts w:asciiTheme="majorHAnsi" w:hAnsiTheme="majorHAnsi"/>
          <w:sz w:val="24"/>
          <w:szCs w:val="24"/>
        </w:rPr>
        <w:t>___</w:t>
      </w:r>
      <w:r w:rsidRPr="00BD79BC">
        <w:rPr>
          <w:rFonts w:asciiTheme="majorHAnsi" w:hAnsiTheme="majorHAnsi"/>
          <w:sz w:val="24"/>
          <w:szCs w:val="24"/>
        </w:rPr>
        <w:t xml:space="preserve"> Email: _________________</w:t>
      </w:r>
      <w:r w:rsidR="00E81B02">
        <w:rPr>
          <w:rFonts w:asciiTheme="majorHAnsi" w:hAnsiTheme="majorHAnsi"/>
          <w:sz w:val="24"/>
          <w:szCs w:val="24"/>
        </w:rPr>
        <w:t>____</w:t>
      </w:r>
      <w:r w:rsidRPr="00BD79BC">
        <w:rPr>
          <w:rFonts w:asciiTheme="majorHAnsi" w:hAnsiTheme="majorHAnsi"/>
          <w:sz w:val="24"/>
          <w:szCs w:val="24"/>
        </w:rPr>
        <w:t>_______</w:t>
      </w:r>
      <w:r w:rsidR="00D25CBA">
        <w:rPr>
          <w:rFonts w:asciiTheme="majorHAnsi" w:hAnsiTheme="majorHAnsi"/>
          <w:sz w:val="24"/>
          <w:szCs w:val="24"/>
        </w:rPr>
        <w:t>____</w:t>
      </w:r>
    </w:p>
    <w:p w14:paraId="11489285" w14:textId="435339F4" w:rsidR="00AD4695" w:rsidRPr="00BD79BC" w:rsidRDefault="00AD4695" w:rsidP="00AD4695">
      <w:pPr>
        <w:spacing w:after="0" w:line="480" w:lineRule="auto"/>
        <w:rPr>
          <w:rFonts w:asciiTheme="majorHAnsi" w:hAnsiTheme="majorHAnsi"/>
          <w:sz w:val="24"/>
          <w:szCs w:val="24"/>
        </w:rPr>
      </w:pPr>
      <w:r w:rsidRPr="00BD79BC">
        <w:rPr>
          <w:rFonts w:asciiTheme="majorHAnsi" w:hAnsiTheme="majorHAnsi"/>
          <w:sz w:val="24"/>
          <w:szCs w:val="24"/>
        </w:rPr>
        <w:t>Number of Musicians: ________________</w:t>
      </w:r>
      <w:r w:rsidR="00D25CBA">
        <w:rPr>
          <w:rFonts w:asciiTheme="majorHAnsi" w:hAnsiTheme="majorHAnsi"/>
          <w:sz w:val="24"/>
          <w:szCs w:val="24"/>
        </w:rPr>
        <w:t>_</w:t>
      </w:r>
    </w:p>
    <w:p w14:paraId="601D7FBA" w14:textId="34A37609" w:rsidR="00AD4695" w:rsidRDefault="00AD4695" w:rsidP="00AD4695">
      <w:pPr>
        <w:spacing w:after="0" w:line="480" w:lineRule="auto"/>
        <w:rPr>
          <w:rFonts w:asciiTheme="majorHAnsi" w:hAnsiTheme="majorHAnsi"/>
          <w:sz w:val="24"/>
          <w:szCs w:val="24"/>
        </w:rPr>
      </w:pPr>
    </w:p>
    <w:p w14:paraId="7E33157D" w14:textId="77777777" w:rsidR="00AD4695" w:rsidRPr="00BD79BC" w:rsidRDefault="00AD4695" w:rsidP="00AD4695">
      <w:pPr>
        <w:spacing w:after="0" w:line="240" w:lineRule="auto"/>
        <w:rPr>
          <w:rFonts w:asciiTheme="majorHAnsi" w:hAnsiTheme="majorHAnsi"/>
          <w:sz w:val="24"/>
          <w:szCs w:val="24"/>
        </w:rPr>
      </w:pPr>
      <w:r w:rsidRPr="00BD79BC">
        <w:rPr>
          <w:rFonts w:asciiTheme="majorHAnsi" w:hAnsiTheme="majorHAnsi"/>
          <w:sz w:val="24"/>
          <w:szCs w:val="24"/>
        </w:rPr>
        <w:t>____________________________________</w:t>
      </w:r>
    </w:p>
    <w:p w14:paraId="241238E3" w14:textId="2829C485" w:rsidR="00AD4695" w:rsidRPr="00BD79BC" w:rsidRDefault="00AD4695" w:rsidP="00AD4695">
      <w:pPr>
        <w:spacing w:after="0" w:line="240" w:lineRule="auto"/>
        <w:rPr>
          <w:rFonts w:asciiTheme="majorHAnsi" w:hAnsiTheme="majorHAnsi"/>
          <w:sz w:val="24"/>
          <w:szCs w:val="24"/>
        </w:rPr>
      </w:pPr>
      <w:r w:rsidRPr="00BD79BC">
        <w:rPr>
          <w:rFonts w:asciiTheme="majorHAnsi" w:hAnsiTheme="majorHAnsi"/>
          <w:sz w:val="24"/>
          <w:szCs w:val="24"/>
        </w:rPr>
        <w:t>Print or Type Name of Director</w:t>
      </w:r>
    </w:p>
    <w:p w14:paraId="66B9E3C0" w14:textId="77777777" w:rsidR="00AD4695" w:rsidRPr="00BD79BC" w:rsidRDefault="00AD4695" w:rsidP="00AD4695">
      <w:pPr>
        <w:spacing w:after="0" w:line="240" w:lineRule="auto"/>
        <w:rPr>
          <w:rFonts w:asciiTheme="majorHAnsi" w:hAnsiTheme="majorHAnsi"/>
          <w:sz w:val="24"/>
          <w:szCs w:val="24"/>
        </w:rPr>
      </w:pPr>
    </w:p>
    <w:p w14:paraId="04632D25" w14:textId="77777777" w:rsidR="00AD4695" w:rsidRPr="00BD79BC" w:rsidRDefault="00AD4695" w:rsidP="00AD4695">
      <w:pPr>
        <w:spacing w:after="0" w:line="240" w:lineRule="auto"/>
        <w:rPr>
          <w:rFonts w:asciiTheme="majorHAnsi" w:hAnsiTheme="majorHAnsi"/>
          <w:sz w:val="24"/>
          <w:szCs w:val="24"/>
        </w:rPr>
      </w:pPr>
    </w:p>
    <w:p w14:paraId="6A1D1AF4" w14:textId="77777777" w:rsidR="00AD4695" w:rsidRPr="00BD79BC" w:rsidRDefault="00AD4695" w:rsidP="00AD4695">
      <w:pPr>
        <w:spacing w:after="0" w:line="240" w:lineRule="auto"/>
        <w:rPr>
          <w:rFonts w:asciiTheme="majorHAnsi" w:hAnsiTheme="majorHAnsi"/>
          <w:sz w:val="24"/>
          <w:szCs w:val="24"/>
        </w:rPr>
      </w:pPr>
      <w:r w:rsidRPr="00BD79BC">
        <w:rPr>
          <w:rFonts w:asciiTheme="majorHAnsi" w:hAnsiTheme="majorHAnsi"/>
          <w:sz w:val="24"/>
          <w:szCs w:val="24"/>
        </w:rPr>
        <w:t>____________________________________</w:t>
      </w:r>
    </w:p>
    <w:p w14:paraId="799FEF35" w14:textId="77777777" w:rsidR="00AD4695" w:rsidRPr="00BD79BC" w:rsidRDefault="00AD4695" w:rsidP="00AD4695">
      <w:pPr>
        <w:spacing w:after="0" w:line="240" w:lineRule="auto"/>
        <w:rPr>
          <w:rFonts w:asciiTheme="majorHAnsi" w:hAnsiTheme="majorHAnsi"/>
          <w:sz w:val="24"/>
          <w:szCs w:val="24"/>
        </w:rPr>
      </w:pPr>
      <w:r w:rsidRPr="00BD79BC">
        <w:rPr>
          <w:rFonts w:asciiTheme="majorHAnsi" w:hAnsiTheme="majorHAnsi"/>
          <w:sz w:val="24"/>
          <w:szCs w:val="24"/>
        </w:rPr>
        <w:t>Signature</w:t>
      </w:r>
    </w:p>
    <w:p w14:paraId="07A8CC07" w14:textId="77777777" w:rsidR="00AD4695" w:rsidRPr="00BD79BC" w:rsidRDefault="00AD4695" w:rsidP="00AD4695">
      <w:pPr>
        <w:spacing w:after="0" w:line="240" w:lineRule="auto"/>
        <w:rPr>
          <w:rFonts w:asciiTheme="majorHAnsi" w:hAnsiTheme="majorHAnsi"/>
          <w:sz w:val="24"/>
          <w:szCs w:val="24"/>
        </w:rPr>
      </w:pPr>
    </w:p>
    <w:p w14:paraId="65C24585" w14:textId="77777777" w:rsidR="00AD4695" w:rsidRPr="00BD79BC" w:rsidRDefault="00AD4695" w:rsidP="00AD4695">
      <w:pPr>
        <w:spacing w:after="0" w:line="240" w:lineRule="auto"/>
        <w:rPr>
          <w:rFonts w:asciiTheme="majorHAnsi" w:hAnsiTheme="majorHAnsi"/>
          <w:sz w:val="24"/>
          <w:szCs w:val="24"/>
        </w:rPr>
      </w:pPr>
    </w:p>
    <w:p w14:paraId="71A7E11C" w14:textId="0D93D478" w:rsidR="00AD4695" w:rsidRPr="00BD79BC" w:rsidRDefault="004C117A" w:rsidP="00AD4695">
      <w:pPr>
        <w:spacing w:after="0" w:line="240" w:lineRule="auto"/>
        <w:rPr>
          <w:rFonts w:asciiTheme="majorHAnsi" w:hAnsiTheme="majorHAnsi"/>
          <w:sz w:val="24"/>
          <w:szCs w:val="24"/>
        </w:rPr>
      </w:pPr>
      <w:r w:rsidRPr="00BD79BC">
        <w:rPr>
          <w:rFonts w:asciiTheme="majorHAnsi" w:hAnsiTheme="majorHAnsi"/>
          <w:sz w:val="24"/>
          <w:szCs w:val="24"/>
        </w:rPr>
        <w:t>Please include the</w:t>
      </w:r>
      <w:r w:rsidR="00AD4695" w:rsidRPr="00BD79BC">
        <w:rPr>
          <w:rFonts w:asciiTheme="majorHAnsi" w:hAnsiTheme="majorHAnsi"/>
          <w:sz w:val="24"/>
          <w:szCs w:val="24"/>
        </w:rPr>
        <w:t xml:space="preserve"> non-refundable </w:t>
      </w:r>
      <w:r w:rsidR="00BD79BC">
        <w:rPr>
          <w:rFonts w:asciiTheme="majorHAnsi" w:hAnsiTheme="majorHAnsi"/>
          <w:b/>
          <w:sz w:val="24"/>
          <w:szCs w:val="24"/>
        </w:rPr>
        <w:t>application fee of $200</w:t>
      </w:r>
      <w:r w:rsidR="00AD4695" w:rsidRPr="00BD79BC">
        <w:rPr>
          <w:rFonts w:asciiTheme="majorHAnsi" w:hAnsiTheme="majorHAnsi"/>
          <w:sz w:val="24"/>
          <w:szCs w:val="24"/>
        </w:rPr>
        <w:t>. This application and fe</w:t>
      </w:r>
      <w:r w:rsidR="004932DA" w:rsidRPr="00BD79BC">
        <w:rPr>
          <w:rFonts w:asciiTheme="majorHAnsi" w:hAnsiTheme="majorHAnsi"/>
          <w:sz w:val="24"/>
          <w:szCs w:val="24"/>
        </w:rPr>
        <w:t xml:space="preserve">e must be received by January </w:t>
      </w:r>
      <w:r w:rsidR="001A5378">
        <w:rPr>
          <w:rFonts w:asciiTheme="majorHAnsi" w:hAnsiTheme="majorHAnsi"/>
          <w:sz w:val="24"/>
          <w:szCs w:val="24"/>
        </w:rPr>
        <w:t>1</w:t>
      </w:r>
      <w:r w:rsidR="00494FE8">
        <w:rPr>
          <w:rFonts w:asciiTheme="majorHAnsi" w:hAnsiTheme="majorHAnsi"/>
          <w:sz w:val="24"/>
          <w:szCs w:val="24"/>
        </w:rPr>
        <w:t>7</w:t>
      </w:r>
      <w:r w:rsidR="00AD4695" w:rsidRPr="00BD79BC">
        <w:rPr>
          <w:rFonts w:asciiTheme="majorHAnsi" w:hAnsiTheme="majorHAnsi"/>
          <w:sz w:val="24"/>
          <w:szCs w:val="24"/>
        </w:rPr>
        <w:t>. Directors will be notified of performan</w:t>
      </w:r>
      <w:r w:rsidR="004932DA" w:rsidRPr="00BD79BC">
        <w:rPr>
          <w:rFonts w:asciiTheme="majorHAnsi" w:hAnsiTheme="majorHAnsi"/>
          <w:sz w:val="24"/>
          <w:szCs w:val="24"/>
        </w:rPr>
        <w:t xml:space="preserve">ce time by January </w:t>
      </w:r>
      <w:r w:rsidR="001E36CD">
        <w:rPr>
          <w:rFonts w:asciiTheme="majorHAnsi" w:hAnsiTheme="majorHAnsi"/>
          <w:sz w:val="24"/>
          <w:szCs w:val="24"/>
        </w:rPr>
        <w:t>2</w:t>
      </w:r>
      <w:r w:rsidR="00494FE8">
        <w:rPr>
          <w:rFonts w:asciiTheme="majorHAnsi" w:hAnsiTheme="majorHAnsi"/>
          <w:sz w:val="24"/>
          <w:szCs w:val="24"/>
        </w:rPr>
        <w:t>9</w:t>
      </w:r>
      <w:r w:rsidR="004932DA" w:rsidRPr="00BD79BC">
        <w:rPr>
          <w:rFonts w:asciiTheme="majorHAnsi" w:hAnsiTheme="majorHAnsi"/>
          <w:sz w:val="24"/>
          <w:szCs w:val="24"/>
        </w:rPr>
        <w:t>.</w:t>
      </w:r>
    </w:p>
    <w:p w14:paraId="5073F4B2" w14:textId="77777777" w:rsidR="00AD4695" w:rsidRPr="00BD79BC" w:rsidRDefault="00AD4695" w:rsidP="00AD4695">
      <w:pPr>
        <w:spacing w:after="0" w:line="240" w:lineRule="auto"/>
        <w:jc w:val="center"/>
        <w:rPr>
          <w:rFonts w:asciiTheme="majorHAnsi" w:hAnsiTheme="majorHAnsi"/>
          <w:sz w:val="24"/>
          <w:szCs w:val="24"/>
        </w:rPr>
      </w:pPr>
    </w:p>
    <w:p w14:paraId="0B7F1E85" w14:textId="49EC2BD9" w:rsidR="00AD4695" w:rsidRPr="00BD79BC" w:rsidRDefault="004C117A" w:rsidP="00AD4695">
      <w:pPr>
        <w:spacing w:after="0" w:line="240" w:lineRule="auto"/>
        <w:jc w:val="center"/>
        <w:rPr>
          <w:rFonts w:asciiTheme="majorHAnsi" w:hAnsiTheme="majorHAnsi"/>
          <w:sz w:val="24"/>
          <w:szCs w:val="24"/>
        </w:rPr>
      </w:pPr>
      <w:r w:rsidRPr="00BD79BC">
        <w:rPr>
          <w:rFonts w:asciiTheme="majorHAnsi" w:hAnsiTheme="majorHAnsi"/>
          <w:sz w:val="24"/>
          <w:szCs w:val="24"/>
        </w:rPr>
        <w:t>Make checks p</w:t>
      </w:r>
      <w:r w:rsidR="00AD4695" w:rsidRPr="00BD79BC">
        <w:rPr>
          <w:rFonts w:asciiTheme="majorHAnsi" w:hAnsiTheme="majorHAnsi"/>
          <w:sz w:val="24"/>
          <w:szCs w:val="24"/>
        </w:rPr>
        <w:t xml:space="preserve">ayable to </w:t>
      </w:r>
      <w:r w:rsidR="00150808" w:rsidRPr="00BD79BC">
        <w:rPr>
          <w:rFonts w:asciiTheme="majorHAnsi" w:hAnsiTheme="majorHAnsi"/>
          <w:sz w:val="24"/>
          <w:szCs w:val="24"/>
        </w:rPr>
        <w:t>“</w:t>
      </w:r>
      <w:r w:rsidR="00AD4695" w:rsidRPr="00BD79BC">
        <w:rPr>
          <w:rFonts w:asciiTheme="majorHAnsi" w:hAnsiTheme="majorHAnsi"/>
          <w:sz w:val="24"/>
          <w:szCs w:val="24"/>
        </w:rPr>
        <w:t>Tex</w:t>
      </w:r>
      <w:r w:rsidRPr="00BD79BC">
        <w:rPr>
          <w:rFonts w:asciiTheme="majorHAnsi" w:hAnsiTheme="majorHAnsi"/>
          <w:sz w:val="24"/>
          <w:szCs w:val="24"/>
        </w:rPr>
        <w:t>as State University – Jazz</w:t>
      </w:r>
      <w:r w:rsidR="00150808" w:rsidRPr="00BD79BC">
        <w:rPr>
          <w:rFonts w:asciiTheme="majorHAnsi" w:hAnsiTheme="majorHAnsi"/>
          <w:sz w:val="24"/>
          <w:szCs w:val="24"/>
        </w:rPr>
        <w:t>”</w:t>
      </w:r>
      <w:r w:rsidRPr="00BD79BC">
        <w:rPr>
          <w:rFonts w:asciiTheme="majorHAnsi" w:hAnsiTheme="majorHAnsi"/>
          <w:sz w:val="24"/>
          <w:szCs w:val="24"/>
        </w:rPr>
        <w:t xml:space="preserve"> and mail </w:t>
      </w:r>
      <w:r w:rsidR="00AD4695" w:rsidRPr="00BD79BC">
        <w:rPr>
          <w:rFonts w:asciiTheme="majorHAnsi" w:hAnsiTheme="majorHAnsi"/>
          <w:sz w:val="24"/>
          <w:szCs w:val="24"/>
        </w:rPr>
        <w:t>to:</w:t>
      </w:r>
    </w:p>
    <w:p w14:paraId="26C27D3B" w14:textId="77777777" w:rsidR="00AD4695" w:rsidRPr="00BD79BC" w:rsidRDefault="00AD4695" w:rsidP="00AD4695">
      <w:pPr>
        <w:spacing w:after="0" w:line="240" w:lineRule="auto"/>
        <w:ind w:firstLine="720"/>
        <w:jc w:val="center"/>
        <w:rPr>
          <w:rFonts w:asciiTheme="majorHAnsi" w:hAnsiTheme="majorHAnsi"/>
          <w:sz w:val="24"/>
          <w:szCs w:val="24"/>
        </w:rPr>
      </w:pPr>
    </w:p>
    <w:p w14:paraId="0E4AFAA8" w14:textId="25D3F3D8" w:rsidR="00AD4695" w:rsidRPr="00BD79BC" w:rsidRDefault="00AD4695" w:rsidP="00AD4695">
      <w:pPr>
        <w:spacing w:after="0" w:line="240" w:lineRule="auto"/>
        <w:jc w:val="center"/>
        <w:rPr>
          <w:rFonts w:asciiTheme="majorHAnsi" w:hAnsiTheme="majorHAnsi"/>
          <w:sz w:val="24"/>
          <w:szCs w:val="24"/>
        </w:rPr>
      </w:pPr>
      <w:r w:rsidRPr="00BD79BC">
        <w:rPr>
          <w:rFonts w:asciiTheme="majorHAnsi" w:hAnsiTheme="majorHAnsi"/>
          <w:sz w:val="24"/>
          <w:szCs w:val="24"/>
        </w:rPr>
        <w:t>Dr</w:t>
      </w:r>
      <w:r w:rsidR="004C117A" w:rsidRPr="00BD79BC">
        <w:rPr>
          <w:rFonts w:asciiTheme="majorHAnsi" w:hAnsiTheme="majorHAnsi"/>
          <w:sz w:val="24"/>
          <w:szCs w:val="24"/>
        </w:rPr>
        <w:t>.</w:t>
      </w:r>
      <w:r w:rsidRPr="00BD79BC">
        <w:rPr>
          <w:rFonts w:asciiTheme="majorHAnsi" w:hAnsiTheme="majorHAnsi"/>
          <w:sz w:val="24"/>
          <w:szCs w:val="24"/>
        </w:rPr>
        <w:t xml:space="preserve"> </w:t>
      </w:r>
      <w:r w:rsidR="00D224A7">
        <w:rPr>
          <w:rFonts w:asciiTheme="majorHAnsi" w:hAnsiTheme="majorHAnsi"/>
          <w:sz w:val="24"/>
          <w:szCs w:val="24"/>
        </w:rPr>
        <w:t>Utah Hamrick</w:t>
      </w:r>
    </w:p>
    <w:p w14:paraId="6D7EB7AD" w14:textId="77777777" w:rsidR="00AD4695" w:rsidRPr="00BD79BC" w:rsidRDefault="00AD4695" w:rsidP="00AD4695">
      <w:pPr>
        <w:spacing w:after="0" w:line="240" w:lineRule="auto"/>
        <w:jc w:val="center"/>
        <w:rPr>
          <w:rFonts w:asciiTheme="majorHAnsi" w:hAnsiTheme="majorHAnsi"/>
          <w:sz w:val="24"/>
          <w:szCs w:val="24"/>
        </w:rPr>
      </w:pPr>
      <w:r w:rsidRPr="00BD79BC">
        <w:rPr>
          <w:rFonts w:asciiTheme="majorHAnsi" w:hAnsiTheme="majorHAnsi"/>
          <w:sz w:val="24"/>
          <w:szCs w:val="24"/>
        </w:rPr>
        <w:t>School of Music</w:t>
      </w:r>
    </w:p>
    <w:p w14:paraId="31594DFA" w14:textId="77777777" w:rsidR="00AD4695" w:rsidRPr="00BD79BC" w:rsidRDefault="00AD4695" w:rsidP="00AD4695">
      <w:pPr>
        <w:spacing w:after="0" w:line="240" w:lineRule="auto"/>
        <w:jc w:val="center"/>
        <w:rPr>
          <w:rFonts w:asciiTheme="majorHAnsi" w:hAnsiTheme="majorHAnsi"/>
          <w:sz w:val="24"/>
          <w:szCs w:val="24"/>
        </w:rPr>
      </w:pPr>
      <w:r w:rsidRPr="00BD79BC">
        <w:rPr>
          <w:rFonts w:asciiTheme="majorHAnsi" w:hAnsiTheme="majorHAnsi"/>
          <w:sz w:val="24"/>
          <w:szCs w:val="24"/>
        </w:rPr>
        <w:t xml:space="preserve">Texas State University </w:t>
      </w:r>
    </w:p>
    <w:p w14:paraId="4A113979" w14:textId="77777777" w:rsidR="00AD4695" w:rsidRPr="00BD79BC" w:rsidRDefault="00AD4695" w:rsidP="00AD4695">
      <w:pPr>
        <w:spacing w:after="0" w:line="240" w:lineRule="auto"/>
        <w:jc w:val="center"/>
        <w:rPr>
          <w:rFonts w:asciiTheme="majorHAnsi" w:hAnsiTheme="majorHAnsi"/>
          <w:sz w:val="24"/>
          <w:szCs w:val="24"/>
        </w:rPr>
      </w:pPr>
      <w:r w:rsidRPr="00BD79BC">
        <w:rPr>
          <w:rFonts w:asciiTheme="majorHAnsi" w:hAnsiTheme="majorHAnsi"/>
          <w:sz w:val="24"/>
          <w:szCs w:val="24"/>
        </w:rPr>
        <w:t>601 University Dr.</w:t>
      </w:r>
    </w:p>
    <w:p w14:paraId="0FC826CE" w14:textId="7FAEAE6E" w:rsidR="00AD4695" w:rsidRPr="00BD79BC" w:rsidRDefault="00AD4695" w:rsidP="00AD4695">
      <w:pPr>
        <w:jc w:val="center"/>
        <w:rPr>
          <w:rFonts w:asciiTheme="majorHAnsi" w:hAnsiTheme="majorHAnsi"/>
          <w:sz w:val="24"/>
          <w:szCs w:val="24"/>
        </w:rPr>
      </w:pPr>
      <w:r w:rsidRPr="00BD79BC">
        <w:rPr>
          <w:rFonts w:asciiTheme="majorHAnsi" w:hAnsiTheme="majorHAnsi"/>
          <w:sz w:val="24"/>
          <w:szCs w:val="24"/>
        </w:rPr>
        <w:t>San Marcos, TX 78666</w:t>
      </w:r>
    </w:p>
    <w:sectPr w:rsidR="00AD4695" w:rsidRPr="00BD79BC" w:rsidSect="005330FD">
      <w:headerReference w:type="default" r:id="rId8"/>
      <w:footerReference w:type="default" r:id="rId9"/>
      <w:headerReference w:type="first" r:id="rId10"/>
      <w:footerReference w:type="first" r:id="rId11"/>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BEB2" w14:textId="77777777" w:rsidR="009A703E" w:rsidRDefault="009A703E">
      <w:r>
        <w:separator/>
      </w:r>
    </w:p>
  </w:endnote>
  <w:endnote w:type="continuationSeparator" w:id="0">
    <w:p w14:paraId="5F253B8D" w14:textId="77777777" w:rsidR="009A703E" w:rsidRDefault="009A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Eurostile">
    <w:panose1 w:val="020B0504020202050204"/>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Nunito Sans">
    <w:panose1 w:val="00000000000000000000"/>
    <w:charset w:val="4D"/>
    <w:family w:val="auto"/>
    <w:pitch w:val="variable"/>
    <w:sig w:usb0="A00002FF" w:usb1="5000204B" w:usb2="00000000" w:usb3="00000000" w:csb0="00000197"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7968" w14:textId="77777777" w:rsidR="00AD4695" w:rsidRDefault="00AD4695">
    <w:pPr>
      <w:pStyle w:val="Footer"/>
      <w:jc w:val="right"/>
    </w:pPr>
  </w:p>
  <w:p w14:paraId="59D04D77" w14:textId="77777777" w:rsidR="00AD4695" w:rsidRDefault="00AD4695">
    <w:pPr>
      <w:pStyle w:val="Footer"/>
      <w:jc w:val="right"/>
    </w:pPr>
  </w:p>
  <w:p w14:paraId="2738C166" w14:textId="77777777" w:rsidR="00AD4695" w:rsidRDefault="00AD469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1C0C" w14:textId="77777777" w:rsidR="00AD4695" w:rsidRPr="002F1E02" w:rsidRDefault="00AD4695" w:rsidP="006D2718">
    <w:pPr>
      <w:tabs>
        <w:tab w:val="left" w:pos="180"/>
        <w:tab w:val="left" w:pos="7928"/>
      </w:tabs>
      <w:spacing w:line="280" w:lineRule="exact"/>
      <w:jc w:val="center"/>
      <w:rPr>
        <w:rFonts w:ascii="Garamond" w:eastAsia="Trebuchet MS" w:hAnsi="Garamond"/>
        <w:smallCaps/>
        <w:color w:val="000000"/>
      </w:rPr>
    </w:pPr>
  </w:p>
  <w:p w14:paraId="33A9C636" w14:textId="77777777" w:rsidR="00AD4695" w:rsidRPr="002F1E02" w:rsidRDefault="00AD4695" w:rsidP="006D2718">
    <w:pPr>
      <w:tabs>
        <w:tab w:val="left" w:pos="180"/>
        <w:tab w:val="left" w:pos="7928"/>
      </w:tabs>
      <w:spacing w:line="280" w:lineRule="exact"/>
      <w:jc w:val="center"/>
      <w:rPr>
        <w:rFonts w:ascii="Garamond" w:eastAsia="Trebuchet MS" w:hAnsi="Garamond"/>
        <w:smallCaps/>
        <w:color w:val="000000"/>
      </w:rPr>
    </w:pPr>
    <w:r>
      <w:rPr>
        <w:rFonts w:ascii="Garamond" w:eastAsia="Trebuchet MS" w:hAnsi="Garamond"/>
        <w:smallCaps/>
        <w:color w:val="000000"/>
      </w:rPr>
      <w:t>School of Music</w:t>
    </w:r>
  </w:p>
  <w:p w14:paraId="1325D4E5" w14:textId="77777777" w:rsidR="00AD4695" w:rsidRPr="00341768" w:rsidRDefault="00AD4695" w:rsidP="006D2718">
    <w:pPr>
      <w:tabs>
        <w:tab w:val="left" w:pos="990"/>
        <w:tab w:val="left" w:pos="5130"/>
        <w:tab w:val="left" w:pos="7928"/>
      </w:tabs>
      <w:spacing w:line="280" w:lineRule="exact"/>
      <w:ind w:left="-8"/>
      <w:jc w:val="center"/>
      <w:rPr>
        <w:rFonts w:ascii="Garamond" w:eastAsia="Trebuchet MS" w:hAnsi="Garamond"/>
        <w:color w:val="000000"/>
        <w:sz w:val="18"/>
      </w:rPr>
    </w:pPr>
    <w:r w:rsidRPr="00341768">
      <w:rPr>
        <w:rFonts w:ascii="Garamond" w:eastAsia="Trebuchet MS" w:hAnsi="Garamond"/>
        <w:color w:val="000000"/>
        <w:sz w:val="18"/>
      </w:rPr>
      <w:t xml:space="preserve">601 University Drive | </w:t>
    </w:r>
    <w:r>
      <w:rPr>
        <w:rFonts w:ascii="Garamond" w:eastAsia="Trebuchet MS" w:hAnsi="Garamond"/>
        <w:color w:val="000000"/>
        <w:sz w:val="18"/>
      </w:rPr>
      <w:t>San Marcos, Texas 78666</w:t>
    </w:r>
    <w:r w:rsidRPr="00341768">
      <w:rPr>
        <w:rFonts w:ascii="Garamond" w:eastAsia="Trebuchet MS" w:hAnsi="Garamond"/>
        <w:color w:val="000000"/>
        <w:sz w:val="18"/>
      </w:rPr>
      <w:t xml:space="preserve"> </w:t>
    </w:r>
  </w:p>
  <w:p w14:paraId="2D650F6A" w14:textId="2A6FEA28" w:rsidR="00AD4695" w:rsidRPr="00CF24C5" w:rsidRDefault="00AD4695" w:rsidP="00CF24C5">
    <w:pPr>
      <w:tabs>
        <w:tab w:val="left" w:pos="990"/>
        <w:tab w:val="left" w:pos="5130"/>
        <w:tab w:val="left" w:pos="7928"/>
      </w:tabs>
      <w:spacing w:line="280" w:lineRule="exact"/>
      <w:ind w:left="-8"/>
      <w:jc w:val="center"/>
      <w:rPr>
        <w:rFonts w:ascii="Garamond" w:eastAsia="Trebuchet MS" w:hAnsi="Garamond"/>
        <w:smallCaps/>
        <w:color w:val="000000"/>
        <w:sz w:val="18"/>
      </w:rPr>
    </w:pPr>
    <w:r w:rsidRPr="00341768">
      <w:rPr>
        <w:rFonts w:ascii="Garamond" w:eastAsia="Trebuchet MS" w:hAnsi="Garamond"/>
        <w:color w:val="000000"/>
        <w:sz w:val="18"/>
      </w:rPr>
      <w:t xml:space="preserve"> </w:t>
    </w:r>
    <w:r w:rsidRPr="002F1E02">
      <w:rPr>
        <w:rFonts w:ascii="Garamond" w:eastAsia="Trebuchet MS" w:hAnsi="Garamond"/>
        <w:i/>
        <w:color w:val="000000"/>
        <w:sz w:val="18"/>
      </w:rPr>
      <w:t>phone:</w:t>
    </w:r>
    <w:r w:rsidRPr="00341768">
      <w:rPr>
        <w:rFonts w:ascii="Garamond" w:eastAsia="Trebuchet MS" w:hAnsi="Garamond"/>
        <w:color w:val="000000"/>
        <w:sz w:val="18"/>
      </w:rPr>
      <w:t xml:space="preserve"> </w:t>
    </w:r>
    <w:r w:rsidRPr="002F1E02">
      <w:rPr>
        <w:rFonts w:ascii="Garamond" w:eastAsia="Trebuchet MS" w:hAnsi="Garamond"/>
        <w:color w:val="000000"/>
        <w:sz w:val="18"/>
      </w:rPr>
      <w:t>512.245.</w:t>
    </w:r>
    <w:r w:rsidR="00F769B1">
      <w:rPr>
        <w:rFonts w:ascii="Garamond" w:eastAsia="Trebuchet MS" w:hAnsi="Garamond"/>
        <w:color w:val="000000"/>
        <w:sz w:val="18"/>
      </w:rPr>
      <w:t>2651</w:t>
    </w:r>
    <w:r w:rsidRPr="00341768">
      <w:rPr>
        <w:rFonts w:ascii="Garamond" w:eastAsia="Trebuchet MS" w:hAnsi="Garamond"/>
        <w:color w:val="000000"/>
        <w:sz w:val="18"/>
      </w:rPr>
      <w:t xml:space="preserve"> | </w:t>
    </w:r>
    <w:r w:rsidRPr="002F1E02">
      <w:rPr>
        <w:rFonts w:ascii="Garamond" w:eastAsia="Trebuchet MS" w:hAnsi="Garamond"/>
        <w:smallCaps/>
        <w:color w:val="000000"/>
        <w:sz w:val="18"/>
      </w:rPr>
      <w:t>www.</w:t>
    </w:r>
    <w:r w:rsidR="00F769B1">
      <w:rPr>
        <w:rFonts w:ascii="Garamond" w:eastAsia="Trebuchet MS" w:hAnsi="Garamond"/>
        <w:smallCaps/>
        <w:color w:val="000000"/>
        <w:sz w:val="18"/>
      </w:rPr>
      <w:t>music.</w:t>
    </w:r>
    <w:r w:rsidRPr="002F1E02">
      <w:rPr>
        <w:rFonts w:ascii="Garamond" w:eastAsia="Trebuchet MS" w:hAnsi="Garamond"/>
        <w:smallCaps/>
        <w:color w:val="000000"/>
        <w:sz w:val="18"/>
      </w:rPr>
      <w:t>txstate.edu</w:t>
    </w:r>
  </w:p>
  <w:p w14:paraId="190D0E28" w14:textId="77777777" w:rsidR="00AD4695" w:rsidRPr="00301BB6" w:rsidRDefault="00AD4695" w:rsidP="00301BB6">
    <w:pPr>
      <w:pStyle w:val="Footer"/>
      <w:jc w:val="center"/>
      <w:rPr>
        <w:rFonts w:ascii="Garamond" w:hAnsi="Garamond"/>
        <w:i/>
        <w:sz w:val="18"/>
      </w:rPr>
    </w:pPr>
    <w:r w:rsidRPr="00731B55">
      <w:rPr>
        <w:rFonts w:ascii="Garamond" w:hAnsi="Garamond"/>
        <w:i/>
        <w:sz w:val="18"/>
      </w:rPr>
      <w:t>This letter is an electronic communication from Texas State University</w:t>
    </w:r>
    <w:r>
      <w:rPr>
        <w:rFonts w:ascii="Garamond" w:hAnsi="Garamond"/>
        <w:i/>
        <w:sz w:val="18"/>
      </w:rPr>
      <w:t>.</w:t>
    </w:r>
    <w:r>
      <w:rPr>
        <w:rFonts w:ascii="Garamond" w:hAnsi="Garamond"/>
        <w:i/>
        <w:sz w:val="18"/>
      </w:rPr>
      <w:br/>
    </w:r>
    <w:r w:rsidRPr="00301BB6">
      <w:rPr>
        <w:rFonts w:ascii="Garamond" w:hAnsi="Garamond"/>
        <w:i/>
        <w:noProof/>
        <w:sz w:val="18"/>
      </w:rPr>
      <w:drawing>
        <wp:inline distT="0" distB="0" distL="0" distR="0" wp14:anchorId="3BE13EB8" wp14:editId="4B2FDD67">
          <wp:extent cx="2271887" cy="40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_d173:Downloads:TSUS_Member logo_no Tstar-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1887" cy="408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2B35" w14:textId="77777777" w:rsidR="009A703E" w:rsidRDefault="009A703E">
      <w:r>
        <w:separator/>
      </w:r>
    </w:p>
  </w:footnote>
  <w:footnote w:type="continuationSeparator" w:id="0">
    <w:p w14:paraId="5A8AA1C9" w14:textId="77777777" w:rsidR="009A703E" w:rsidRDefault="009A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AAF4" w14:textId="77777777" w:rsidR="00AD4695" w:rsidRDefault="00AD4695">
    <w:pPr>
      <w:pStyle w:val="Header"/>
    </w:pPr>
  </w:p>
  <w:p w14:paraId="77A71327" w14:textId="77777777" w:rsidR="00AD4695" w:rsidRDefault="00AD4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9C0D" w14:textId="77777777" w:rsidR="00AD4695" w:rsidRDefault="00AD4695" w:rsidP="006D2718">
    <w:pPr>
      <w:tabs>
        <w:tab w:val="left" w:pos="4320"/>
        <w:tab w:val="left" w:pos="7928"/>
      </w:tabs>
      <w:jc w:val="center"/>
    </w:pPr>
    <w:r>
      <w:rPr>
        <w:noProof/>
        <w:lang w:eastAsia="en-US"/>
      </w:rPr>
      <w:drawing>
        <wp:inline distT="0" distB="0" distL="0" distR="0" wp14:anchorId="1DB8E684" wp14:editId="597014F7">
          <wp:extent cx="2159000" cy="912254"/>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t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9000" cy="912254"/>
                  </a:xfrm>
                  <a:prstGeom prst="rect">
                    <a:avLst/>
                  </a:prstGeom>
                  <a:noFill/>
                  <a:ln>
                    <a:noFill/>
                  </a:ln>
                </pic:spPr>
              </pic:pic>
            </a:graphicData>
          </a:graphic>
        </wp:inline>
      </w:drawing>
    </w:r>
  </w:p>
  <w:p w14:paraId="172E787D" w14:textId="77777777" w:rsidR="00AD4695" w:rsidRDefault="00AD4695" w:rsidP="006D2718">
    <w:pPr>
      <w:tabs>
        <w:tab w:val="left" w:pos="4320"/>
        <w:tab w:val="left" w:pos="79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E42C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00346"/>
    <w:multiLevelType w:val="hybridMultilevel"/>
    <w:tmpl w:val="A39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C90DF6"/>
    <w:multiLevelType w:val="hybridMultilevel"/>
    <w:tmpl w:val="74462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752ADB"/>
    <w:multiLevelType w:val="hybridMultilevel"/>
    <w:tmpl w:val="79286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A5326C"/>
    <w:multiLevelType w:val="hybridMultilevel"/>
    <w:tmpl w:val="4A9E11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F49E1"/>
    <w:multiLevelType w:val="multilevel"/>
    <w:tmpl w:val="FB744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B009B4"/>
    <w:multiLevelType w:val="hybridMultilevel"/>
    <w:tmpl w:val="C55E6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88615A"/>
    <w:multiLevelType w:val="hybridMultilevel"/>
    <w:tmpl w:val="05946D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4153C1"/>
    <w:multiLevelType w:val="hybridMultilevel"/>
    <w:tmpl w:val="66926392"/>
    <w:lvl w:ilvl="0" w:tplc="7368774E">
      <w:start w:val="1"/>
      <w:numFmt w:val="bullet"/>
      <w:lvlText w:val=""/>
      <w:lvlJc w:val="left"/>
      <w:pPr>
        <w:tabs>
          <w:tab w:val="num" w:pos="0"/>
        </w:tabs>
        <w:ind w:left="0" w:hanging="533"/>
      </w:pPr>
      <w:rPr>
        <w:rFonts w:ascii="Wingdings" w:hAnsi="Wingdings" w:hint="default"/>
        <w:color w:val="5A8CC7"/>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250C1"/>
    <w:multiLevelType w:val="hybridMultilevel"/>
    <w:tmpl w:val="7C16B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474022"/>
    <w:multiLevelType w:val="hybridMultilevel"/>
    <w:tmpl w:val="EAFC6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287E41"/>
    <w:multiLevelType w:val="hybridMultilevel"/>
    <w:tmpl w:val="6D3CF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BE0773"/>
    <w:multiLevelType w:val="hybridMultilevel"/>
    <w:tmpl w:val="107CC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700CE2"/>
    <w:multiLevelType w:val="hybridMultilevel"/>
    <w:tmpl w:val="B2921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0311B4"/>
    <w:multiLevelType w:val="hybridMultilevel"/>
    <w:tmpl w:val="C3784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F1792"/>
    <w:multiLevelType w:val="hybridMultilevel"/>
    <w:tmpl w:val="FB7444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94258"/>
    <w:multiLevelType w:val="hybridMultilevel"/>
    <w:tmpl w:val="DC3A16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E1768B"/>
    <w:multiLevelType w:val="hybridMultilevel"/>
    <w:tmpl w:val="0AEA0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6103F1"/>
    <w:multiLevelType w:val="multilevel"/>
    <w:tmpl w:val="6D3CFE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EC6719"/>
    <w:multiLevelType w:val="hybridMultilevel"/>
    <w:tmpl w:val="0D167732"/>
    <w:lvl w:ilvl="0" w:tplc="57E85E5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0367853">
    <w:abstractNumId w:val="0"/>
  </w:num>
  <w:num w:numId="2" w16cid:durableId="1672758922">
    <w:abstractNumId w:val="8"/>
  </w:num>
  <w:num w:numId="3" w16cid:durableId="2109543020">
    <w:abstractNumId w:val="12"/>
  </w:num>
  <w:num w:numId="4" w16cid:durableId="383648025">
    <w:abstractNumId w:val="2"/>
  </w:num>
  <w:num w:numId="5" w16cid:durableId="1542739914">
    <w:abstractNumId w:val="13"/>
  </w:num>
  <w:num w:numId="6" w16cid:durableId="858394693">
    <w:abstractNumId w:val="11"/>
  </w:num>
  <w:num w:numId="7" w16cid:durableId="1412895780">
    <w:abstractNumId w:val="15"/>
  </w:num>
  <w:num w:numId="8" w16cid:durableId="1250385657">
    <w:abstractNumId w:val="1"/>
  </w:num>
  <w:num w:numId="9" w16cid:durableId="7410746">
    <w:abstractNumId w:val="10"/>
  </w:num>
  <w:num w:numId="10" w16cid:durableId="1786272957">
    <w:abstractNumId w:val="5"/>
  </w:num>
  <w:num w:numId="11" w16cid:durableId="786000507">
    <w:abstractNumId w:val="18"/>
  </w:num>
  <w:num w:numId="12" w16cid:durableId="1470441874">
    <w:abstractNumId w:val="17"/>
  </w:num>
  <w:num w:numId="13" w16cid:durableId="946699656">
    <w:abstractNumId w:val="3"/>
  </w:num>
  <w:num w:numId="14" w16cid:durableId="460732135">
    <w:abstractNumId w:val="4"/>
  </w:num>
  <w:num w:numId="15" w16cid:durableId="458182521">
    <w:abstractNumId w:val="6"/>
  </w:num>
  <w:num w:numId="16" w16cid:durableId="500048629">
    <w:abstractNumId w:val="19"/>
  </w:num>
  <w:num w:numId="17" w16cid:durableId="2005353140">
    <w:abstractNumId w:val="9"/>
  </w:num>
  <w:num w:numId="18" w16cid:durableId="54007988">
    <w:abstractNumId w:val="16"/>
  </w:num>
  <w:num w:numId="19" w16cid:durableId="1202398952">
    <w:abstractNumId w:val="7"/>
  </w:num>
  <w:num w:numId="20" w16cid:durableId="12313804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A8"/>
    <w:rsid w:val="000124FD"/>
    <w:rsid w:val="0004008A"/>
    <w:rsid w:val="000443E1"/>
    <w:rsid w:val="00081D43"/>
    <w:rsid w:val="000B4FB6"/>
    <w:rsid w:val="00130F5A"/>
    <w:rsid w:val="00150808"/>
    <w:rsid w:val="001952E5"/>
    <w:rsid w:val="001A5378"/>
    <w:rsid w:val="001B0E8D"/>
    <w:rsid w:val="001C4EE5"/>
    <w:rsid w:val="001E36CD"/>
    <w:rsid w:val="001F48C7"/>
    <w:rsid w:val="00205590"/>
    <w:rsid w:val="002255EA"/>
    <w:rsid w:val="00230369"/>
    <w:rsid w:val="00254D7C"/>
    <w:rsid w:val="00277459"/>
    <w:rsid w:val="002A7889"/>
    <w:rsid w:val="002C5DBE"/>
    <w:rsid w:val="00301BB6"/>
    <w:rsid w:val="003453CB"/>
    <w:rsid w:val="003B0CF6"/>
    <w:rsid w:val="003B5574"/>
    <w:rsid w:val="003B7DAB"/>
    <w:rsid w:val="003D1465"/>
    <w:rsid w:val="003E3F7C"/>
    <w:rsid w:val="003F2A4A"/>
    <w:rsid w:val="00424136"/>
    <w:rsid w:val="0047087C"/>
    <w:rsid w:val="00475A6B"/>
    <w:rsid w:val="004838F1"/>
    <w:rsid w:val="00484DEB"/>
    <w:rsid w:val="004932DA"/>
    <w:rsid w:val="00494FE8"/>
    <w:rsid w:val="004C117A"/>
    <w:rsid w:val="0051424C"/>
    <w:rsid w:val="005305AC"/>
    <w:rsid w:val="00532366"/>
    <w:rsid w:val="005330FD"/>
    <w:rsid w:val="00577534"/>
    <w:rsid w:val="00592CD6"/>
    <w:rsid w:val="00592CE2"/>
    <w:rsid w:val="005E539D"/>
    <w:rsid w:val="005F256B"/>
    <w:rsid w:val="00602B03"/>
    <w:rsid w:val="0061037B"/>
    <w:rsid w:val="0063195D"/>
    <w:rsid w:val="006D2718"/>
    <w:rsid w:val="00706575"/>
    <w:rsid w:val="00742D35"/>
    <w:rsid w:val="00761A1A"/>
    <w:rsid w:val="00770C0E"/>
    <w:rsid w:val="007954BE"/>
    <w:rsid w:val="00797578"/>
    <w:rsid w:val="00816124"/>
    <w:rsid w:val="00855633"/>
    <w:rsid w:val="008D3384"/>
    <w:rsid w:val="008F0218"/>
    <w:rsid w:val="00914D0F"/>
    <w:rsid w:val="009214BE"/>
    <w:rsid w:val="00943A94"/>
    <w:rsid w:val="009521BF"/>
    <w:rsid w:val="009A703E"/>
    <w:rsid w:val="00A01F43"/>
    <w:rsid w:val="00A261B2"/>
    <w:rsid w:val="00A32023"/>
    <w:rsid w:val="00A40028"/>
    <w:rsid w:val="00AD4695"/>
    <w:rsid w:val="00AD5DB3"/>
    <w:rsid w:val="00B10034"/>
    <w:rsid w:val="00B1692E"/>
    <w:rsid w:val="00B57D96"/>
    <w:rsid w:val="00BA436C"/>
    <w:rsid w:val="00BB3CB9"/>
    <w:rsid w:val="00BD79BC"/>
    <w:rsid w:val="00BE26F7"/>
    <w:rsid w:val="00BF09DD"/>
    <w:rsid w:val="00C14194"/>
    <w:rsid w:val="00C2257D"/>
    <w:rsid w:val="00C40A06"/>
    <w:rsid w:val="00C63EED"/>
    <w:rsid w:val="00C710F6"/>
    <w:rsid w:val="00C87BD8"/>
    <w:rsid w:val="00C90B49"/>
    <w:rsid w:val="00CB3ED5"/>
    <w:rsid w:val="00CD5B5F"/>
    <w:rsid w:val="00CF24C5"/>
    <w:rsid w:val="00D06928"/>
    <w:rsid w:val="00D224A7"/>
    <w:rsid w:val="00D2359F"/>
    <w:rsid w:val="00D25CBA"/>
    <w:rsid w:val="00D87D60"/>
    <w:rsid w:val="00DA08A8"/>
    <w:rsid w:val="00DF3847"/>
    <w:rsid w:val="00DF437E"/>
    <w:rsid w:val="00E042BF"/>
    <w:rsid w:val="00E04469"/>
    <w:rsid w:val="00E462F4"/>
    <w:rsid w:val="00E76AB9"/>
    <w:rsid w:val="00E81B02"/>
    <w:rsid w:val="00EE3B85"/>
    <w:rsid w:val="00F06F28"/>
    <w:rsid w:val="00F11CCA"/>
    <w:rsid w:val="00F15174"/>
    <w:rsid w:val="00F2291A"/>
    <w:rsid w:val="00F434FC"/>
    <w:rsid w:val="00F550A7"/>
    <w:rsid w:val="00F769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A18D2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08A8"/>
    <w:pPr>
      <w:spacing w:after="200" w:line="276" w:lineRule="auto"/>
    </w:pPr>
    <w:rPr>
      <w:rFonts w:ascii="Calibri" w:eastAsia="PMingLiU" w:hAnsi="Calibri"/>
      <w:sz w:val="22"/>
      <w:szCs w:val="22"/>
      <w:lang w:eastAsia="zh-TW"/>
    </w:rPr>
  </w:style>
  <w:style w:type="paragraph" w:styleId="Heading1">
    <w:name w:val="heading 1"/>
    <w:basedOn w:val="Normal"/>
    <w:next w:val="Normal"/>
    <w:qFormat/>
    <w:pPr>
      <w:keepNext/>
      <w:tabs>
        <w:tab w:val="left" w:pos="450"/>
        <w:tab w:val="left" w:pos="7928"/>
      </w:tabs>
      <w:spacing w:after="0" w:line="280" w:lineRule="exact"/>
      <w:ind w:left="-8"/>
      <w:outlineLvl w:val="0"/>
    </w:pPr>
    <w:rPr>
      <w:rFonts w:ascii="Eurostile" w:eastAsia="Trebuchet MS" w:hAnsi="Eurostile"/>
      <w:b/>
      <w:color w:val="FFFFFF"/>
      <w:sz w:val="16"/>
      <w:szCs w:val="20"/>
    </w:rPr>
  </w:style>
  <w:style w:type="paragraph" w:styleId="Heading3">
    <w:name w:val="heading 3"/>
    <w:basedOn w:val="Normal"/>
    <w:next w:val="Normal"/>
    <w:qFormat/>
    <w:pPr>
      <w:keepNext/>
      <w:spacing w:before="240" w:after="60" w:line="240" w:lineRule="auto"/>
      <w:outlineLvl w:val="2"/>
    </w:pPr>
    <w:rPr>
      <w:rFonts w:ascii="Helvetica" w:eastAsia="Times New Roman" w:hAnsi="Helvetica"/>
      <w:b/>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sz w:val="24"/>
      <w:szCs w:val="20"/>
      <w:lang w:eastAsia="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sz w:val="24"/>
      <w:szCs w:val="20"/>
      <w:lang w:eastAsia="en-US"/>
    </w:rPr>
  </w:style>
  <w:style w:type="paragraph" w:styleId="BodyText">
    <w:name w:val="Body Text"/>
    <w:basedOn w:val="Normal"/>
    <w:link w:val="BodyTextChar"/>
    <w:pPr>
      <w:spacing w:after="180" w:line="240" w:lineRule="auto"/>
    </w:pPr>
    <w:rPr>
      <w:rFonts w:ascii="Garamond" w:eastAsia="Times New Roman" w:hAnsi="Garamond"/>
      <w:szCs w:val="20"/>
      <w:lang w:eastAsia="en-US"/>
    </w:rPr>
  </w:style>
  <w:style w:type="paragraph" w:styleId="Date">
    <w:name w:val="Date"/>
    <w:basedOn w:val="BodyText"/>
    <w:next w:val="BodyText"/>
    <w:pPr>
      <w:spacing w:after="480"/>
    </w:pPr>
  </w:style>
  <w:style w:type="paragraph" w:customStyle="1" w:styleId="InsideAddressName">
    <w:name w:val="Inside Address Name"/>
    <w:basedOn w:val="InsideAddress"/>
    <w:pPr>
      <w:keepNext/>
    </w:pPr>
    <w:rPr>
      <w:b/>
    </w:rPr>
  </w:style>
  <w:style w:type="paragraph" w:customStyle="1" w:styleId="InsideAddress">
    <w:name w:val="Inside Address"/>
    <w:basedOn w:val="BodyText"/>
    <w:pPr>
      <w:widowControl w:val="0"/>
      <w:spacing w:after="0"/>
    </w:pPr>
    <w:rPr>
      <w:kern w:val="28"/>
    </w:rPr>
  </w:style>
  <w:style w:type="paragraph" w:styleId="ListBullet">
    <w:name w:val="List Bullet"/>
    <w:basedOn w:val="Normal"/>
    <w:autoRedefine/>
    <w:pPr>
      <w:widowControl w:val="0"/>
      <w:numPr>
        <w:numId w:val="1"/>
      </w:numPr>
      <w:spacing w:after="80" w:line="240" w:lineRule="auto"/>
    </w:pPr>
    <w:rPr>
      <w:rFonts w:ascii="Times New Roman" w:eastAsia="Times New Roman" w:hAnsi="Times New Roman"/>
      <w:kern w:val="28"/>
      <w:sz w:val="20"/>
      <w:szCs w:val="20"/>
      <w:lang w:eastAsia="en-US"/>
    </w:rPr>
  </w:style>
  <w:style w:type="paragraph" w:styleId="Salutation">
    <w:name w:val="Salutation"/>
    <w:basedOn w:val="BodyText"/>
    <w:next w:val="Normal"/>
    <w:pPr>
      <w:widowControl w:val="0"/>
      <w:spacing w:before="480" w:after="200"/>
    </w:pPr>
    <w:rPr>
      <w:kern w:val="28"/>
    </w:rPr>
  </w:style>
  <w:style w:type="paragraph" w:styleId="Closing">
    <w:name w:val="Closing"/>
    <w:basedOn w:val="BodyText"/>
    <w:pPr>
      <w:widowControl w:val="0"/>
      <w:spacing w:after="200"/>
    </w:pPr>
    <w:rPr>
      <w:kern w:val="28"/>
    </w:rPr>
  </w:style>
  <w:style w:type="paragraph" w:styleId="Signature">
    <w:name w:val="Signature"/>
    <w:basedOn w:val="BodyText"/>
    <w:pPr>
      <w:widowControl w:val="0"/>
      <w:spacing w:after="200"/>
    </w:pPr>
    <w:rPr>
      <w:kern w:val="28"/>
    </w:rPr>
  </w:style>
  <w:style w:type="paragraph" w:styleId="EnvelopeAddress">
    <w:name w:val="envelope address"/>
    <w:basedOn w:val="Normal"/>
    <w:pPr>
      <w:framePr w:w="7920" w:h="1980" w:hRule="exact" w:hSpace="180" w:wrap="auto" w:hAnchor="page" w:xAlign="center" w:yAlign="bottom"/>
      <w:spacing w:after="180" w:line="271" w:lineRule="auto"/>
      <w:ind w:left="2880"/>
    </w:pPr>
    <w:rPr>
      <w:rFonts w:ascii="Arial" w:eastAsia="Times New Roman" w:hAnsi="Arial"/>
      <w:color w:val="000000"/>
      <w:kern w:val="28"/>
      <w:sz w:val="24"/>
      <w:szCs w:val="20"/>
      <w:lang w:eastAsia="en-US"/>
    </w:rPr>
  </w:style>
  <w:style w:type="paragraph" w:styleId="BalloonText">
    <w:name w:val="Balloon Text"/>
    <w:basedOn w:val="Normal"/>
    <w:semiHidden/>
    <w:pPr>
      <w:spacing w:after="0" w:line="240" w:lineRule="auto"/>
    </w:pPr>
    <w:rPr>
      <w:rFonts w:ascii="Arial" w:eastAsia="Times New Roman" w:hAnsi="Arial"/>
      <w:sz w:val="18"/>
      <w:szCs w:val="20"/>
      <w:lang w:eastAsia="en-US"/>
    </w:rPr>
  </w:style>
  <w:style w:type="paragraph" w:customStyle="1" w:styleId="Instructions">
    <w:name w:val="Instructions"/>
    <w:basedOn w:val="Normal"/>
    <w:pPr>
      <w:spacing w:after="0" w:line="220" w:lineRule="exact"/>
    </w:pPr>
    <w:rPr>
      <w:rFonts w:ascii="Lucida Sans" w:eastAsia="Times New Roman" w:hAnsi="Lucida Sans"/>
      <w:color w:val="000080"/>
      <w:sz w:val="18"/>
      <w:szCs w:val="20"/>
      <w:lang w:eastAsia="ja-JP"/>
    </w:rPr>
  </w:style>
  <w:style w:type="paragraph" w:customStyle="1" w:styleId="BodyTextInstructions">
    <w:name w:val="Body Text Instructions"/>
    <w:basedOn w:val="BodyText"/>
  </w:style>
  <w:style w:type="character" w:styleId="Hyperlink">
    <w:name w:val="Hyperlink"/>
    <w:basedOn w:val="DefaultParagraphFont"/>
    <w:uiPriority w:val="99"/>
    <w:rsid w:val="00CF22BA"/>
    <w:rPr>
      <w:color w:val="0000FF"/>
      <w:u w:val="single"/>
    </w:rPr>
  </w:style>
  <w:style w:type="character" w:customStyle="1" w:styleId="BodyTextIcon">
    <w:name w:val="Body Text Icon"/>
    <w:basedOn w:val="DefaultParagraphFont"/>
    <w:rPr>
      <w:position w:val="-4"/>
    </w:rPr>
  </w:style>
  <w:style w:type="character" w:customStyle="1" w:styleId="BodyTextChar">
    <w:name w:val="Body Text Char"/>
    <w:link w:val="BodyText"/>
    <w:rsid w:val="00E462F4"/>
    <w:rPr>
      <w:rFonts w:ascii="Garamond" w:hAnsi="Garamond"/>
      <w:sz w:val="22"/>
    </w:rPr>
  </w:style>
  <w:style w:type="paragraph" w:styleId="NormalWeb">
    <w:name w:val="Normal (Web)"/>
    <w:basedOn w:val="Normal"/>
    <w:uiPriority w:val="99"/>
    <w:unhideWhenUsed/>
    <w:rsid w:val="003E3F7C"/>
    <w:pPr>
      <w:spacing w:before="100" w:beforeAutospacing="1" w:after="100" w:afterAutospacing="1" w:line="240" w:lineRule="auto"/>
    </w:pPr>
    <w:rPr>
      <w:rFonts w:ascii="Times New Roman" w:eastAsia="Times New Roman" w:hAnsi="Times New Roman"/>
      <w:sz w:val="24"/>
      <w:szCs w:val="24"/>
      <w:lang w:eastAsia="en-US"/>
    </w:rPr>
  </w:style>
  <w:style w:type="character" w:styleId="UnresolvedMention">
    <w:name w:val="Unresolved Mention"/>
    <w:basedOn w:val="DefaultParagraphFont"/>
    <w:uiPriority w:val="99"/>
    <w:rsid w:val="00E76AB9"/>
    <w:rPr>
      <w:color w:val="605E5C"/>
      <w:shd w:val="clear" w:color="auto" w:fill="E1DFDD"/>
    </w:rPr>
  </w:style>
  <w:style w:type="character" w:styleId="FollowedHyperlink">
    <w:name w:val="FollowedHyperlink"/>
    <w:basedOn w:val="DefaultParagraphFont"/>
    <w:uiPriority w:val="99"/>
    <w:semiHidden/>
    <w:unhideWhenUsed/>
    <w:rsid w:val="000443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80940">
      <w:bodyDiv w:val="1"/>
      <w:marLeft w:val="0"/>
      <w:marRight w:val="0"/>
      <w:marTop w:val="0"/>
      <w:marBottom w:val="0"/>
      <w:divBdr>
        <w:top w:val="none" w:sz="0" w:space="0" w:color="auto"/>
        <w:left w:val="none" w:sz="0" w:space="0" w:color="auto"/>
        <w:bottom w:val="none" w:sz="0" w:space="0" w:color="auto"/>
        <w:right w:val="none" w:sz="0" w:space="0" w:color="auto"/>
      </w:divBdr>
    </w:div>
    <w:div w:id="1336423084">
      <w:bodyDiv w:val="1"/>
      <w:marLeft w:val="0"/>
      <w:marRight w:val="0"/>
      <w:marTop w:val="0"/>
      <w:marBottom w:val="0"/>
      <w:divBdr>
        <w:top w:val="none" w:sz="0" w:space="0" w:color="auto"/>
        <w:left w:val="none" w:sz="0" w:space="0" w:color="auto"/>
        <w:bottom w:val="none" w:sz="0" w:space="0" w:color="auto"/>
        <w:right w:val="none" w:sz="0" w:space="0" w:color="auto"/>
      </w:divBdr>
    </w:div>
    <w:div w:id="1547985584">
      <w:bodyDiv w:val="1"/>
      <w:marLeft w:val="0"/>
      <w:marRight w:val="0"/>
      <w:marTop w:val="0"/>
      <w:marBottom w:val="0"/>
      <w:divBdr>
        <w:top w:val="none" w:sz="0" w:space="0" w:color="auto"/>
        <w:left w:val="none" w:sz="0" w:space="0" w:color="auto"/>
        <w:bottom w:val="none" w:sz="0" w:space="0" w:color="auto"/>
        <w:right w:val="none" w:sz="0" w:space="0" w:color="auto"/>
      </w:divBdr>
    </w:div>
    <w:div w:id="1592928050">
      <w:bodyDiv w:val="1"/>
      <w:marLeft w:val="0"/>
      <w:marRight w:val="0"/>
      <w:marTop w:val="0"/>
      <w:marBottom w:val="0"/>
      <w:divBdr>
        <w:top w:val="none" w:sz="0" w:space="0" w:color="auto"/>
        <w:left w:val="none" w:sz="0" w:space="0" w:color="auto"/>
        <w:bottom w:val="none" w:sz="0" w:space="0" w:color="auto"/>
        <w:right w:val="none" w:sz="0" w:space="0" w:color="auto"/>
      </w:divBdr>
    </w:div>
    <w:div w:id="1669868251">
      <w:bodyDiv w:val="1"/>
      <w:marLeft w:val="0"/>
      <w:marRight w:val="0"/>
      <w:marTop w:val="0"/>
      <w:marBottom w:val="0"/>
      <w:divBdr>
        <w:top w:val="none" w:sz="0" w:space="0" w:color="auto"/>
        <w:left w:val="none" w:sz="0" w:space="0" w:color="auto"/>
        <w:bottom w:val="none" w:sz="0" w:space="0" w:color="auto"/>
        <w:right w:val="none" w:sz="0" w:space="0" w:color="auto"/>
      </w:divBdr>
    </w:div>
    <w:div w:id="1953246385">
      <w:bodyDiv w:val="1"/>
      <w:marLeft w:val="0"/>
      <w:marRight w:val="0"/>
      <w:marTop w:val="0"/>
      <w:marBottom w:val="0"/>
      <w:divBdr>
        <w:top w:val="none" w:sz="0" w:space="0" w:color="auto"/>
        <w:left w:val="none" w:sz="0" w:space="0" w:color="auto"/>
        <w:bottom w:val="none" w:sz="0" w:space="0" w:color="auto"/>
        <w:right w:val="none" w:sz="0" w:space="0" w:color="auto"/>
      </w:divBdr>
      <w:divsChild>
        <w:div w:id="77293662">
          <w:marLeft w:val="0"/>
          <w:marRight w:val="0"/>
          <w:marTop w:val="0"/>
          <w:marBottom w:val="0"/>
          <w:divBdr>
            <w:top w:val="none" w:sz="0" w:space="0" w:color="auto"/>
            <w:left w:val="none" w:sz="0" w:space="0" w:color="auto"/>
            <w:bottom w:val="none" w:sz="0" w:space="0" w:color="auto"/>
            <w:right w:val="none" w:sz="0" w:space="0" w:color="auto"/>
          </w:divBdr>
          <w:divsChild>
            <w:div w:id="1592156524">
              <w:marLeft w:val="0"/>
              <w:marRight w:val="0"/>
              <w:marTop w:val="0"/>
              <w:marBottom w:val="0"/>
              <w:divBdr>
                <w:top w:val="none" w:sz="0" w:space="0" w:color="auto"/>
                <w:left w:val="none" w:sz="0" w:space="0" w:color="auto"/>
                <w:bottom w:val="none" w:sz="0" w:space="0" w:color="auto"/>
                <w:right w:val="none" w:sz="0" w:space="0" w:color="auto"/>
              </w:divBdr>
              <w:divsChild>
                <w:div w:id="5168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e.touchnet.com/C24322_ustores/web/product_detail.jsp?PRODUCTID=3669&amp;SINGLESTORE=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ussellhaight: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Macintosh%20HD:Users:russellhaight:Desktop:Letterhead.dotx</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Letterhead</vt:lpstr>
    </vt:vector>
  </TitlesOfParts>
  <Manager/>
  <Company/>
  <LinksUpToDate>false</LinksUpToDate>
  <CharactersWithSpaces>5629</CharactersWithSpaces>
  <SharedDoc>false</SharedDoc>
  <HyperlinkBase/>
  <HLinks>
    <vt:vector size="6" baseType="variant">
      <vt:variant>
        <vt:i4>786444</vt:i4>
      </vt:variant>
      <vt:variant>
        <vt:i4>1736</vt:i4>
      </vt:variant>
      <vt:variant>
        <vt:i4>1025</vt:i4>
      </vt:variant>
      <vt:variant>
        <vt:i4>1</vt:i4>
      </vt:variant>
      <vt:variant>
        <vt:lpwstr>txstlogo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
  <cp:keywords/>
  <dc:description/>
  <cp:lastModifiedBy/>
  <cp:revision>1</cp:revision>
  <cp:lastPrinted>2008-06-25T17:21:00Z</cp:lastPrinted>
  <dcterms:created xsi:type="dcterms:W3CDTF">2024-09-13T13:37:00Z</dcterms:created>
  <dcterms:modified xsi:type="dcterms:W3CDTF">2024-09-16T14:31:00Z</dcterms:modified>
  <cp:category/>
</cp:coreProperties>
</file>