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0DC6" w14:textId="08A200FB" w:rsidR="00834064" w:rsidRDefault="00D24E7B" w:rsidP="00D24E7B">
      <w:pPr>
        <w:pStyle w:val="Heading1"/>
        <w:jc w:val="center"/>
      </w:pPr>
      <w:r>
        <w:t>ACC Follow-up Report</w:t>
      </w:r>
    </w:p>
    <w:p w14:paraId="4A0C5E85" w14:textId="3D1A289E" w:rsidR="00D24E7B" w:rsidRDefault="00D24E7B">
      <w:r>
        <w:t>Use the below template to submit a progress report on all funded ACC projects for 202</w:t>
      </w:r>
      <w:r w:rsidR="005233D8">
        <w:t>3-2024</w:t>
      </w:r>
      <w:r>
        <w:t xml:space="preserve">. The report must be submitted to the Special Assistant to the Vice President for Information Technology, Whitten Smart, by 5:00 p.m. January </w:t>
      </w:r>
      <w:r w:rsidR="005233D8">
        <w:t>31</w:t>
      </w:r>
      <w:r>
        <w:t>, 202</w:t>
      </w:r>
      <w:r w:rsidR="005233D8">
        <w:t>5</w:t>
      </w:r>
      <w:r>
        <w:t xml:space="preserve">. </w:t>
      </w:r>
    </w:p>
    <w:p w14:paraId="5A899099" w14:textId="71BEB6B1" w:rsidR="00D24E7B" w:rsidRDefault="00D24E7B">
      <w:r>
        <w:t>Proposer’s Name:</w:t>
      </w:r>
    </w:p>
    <w:p w14:paraId="3C738E7A" w14:textId="2C196A2C" w:rsidR="00D24E7B" w:rsidRDefault="00D24E7B">
      <w:r>
        <w:t>List Additional Proposers (if necessary):</w:t>
      </w:r>
    </w:p>
    <w:p w14:paraId="660AEBA7" w14:textId="563AEAF8" w:rsidR="00D24E7B" w:rsidRDefault="00D24E7B">
      <w:r>
        <w:t>Proposal Title:</w:t>
      </w:r>
    </w:p>
    <w:p w14:paraId="2D552089" w14:textId="5C82A296" w:rsidR="00D24E7B" w:rsidRDefault="00D24E7B">
      <w:r>
        <w:t>Department:</w:t>
      </w:r>
    </w:p>
    <w:p w14:paraId="1880A4E6" w14:textId="123952F2" w:rsidR="00D24E7B" w:rsidRDefault="00D24E7B">
      <w:r>
        <w:t>College:</w:t>
      </w:r>
    </w:p>
    <w:p w14:paraId="3C2FCBA8" w14:textId="381871F7" w:rsidR="00D24E7B" w:rsidRDefault="00D24E7B" w:rsidP="00D24E7B">
      <w:pPr>
        <w:pStyle w:val="Heading2"/>
      </w:pPr>
      <w:r>
        <w:t>Statement of Need</w:t>
      </w:r>
    </w:p>
    <w:p w14:paraId="1CD8F3B7" w14:textId="2C6B3B32" w:rsidR="00D24E7B" w:rsidRDefault="00D24E7B" w:rsidP="00D24E7B">
      <w:r>
        <w:t xml:space="preserve">Enter the statement of need </w:t>
      </w:r>
      <w:r w:rsidR="340DF301">
        <w:t xml:space="preserve">used in your original </w:t>
      </w:r>
      <w:r>
        <w:t>proposal</w:t>
      </w:r>
      <w:r w:rsidR="462674F4">
        <w:t>.</w:t>
      </w:r>
    </w:p>
    <w:p w14:paraId="2B2FFC6A" w14:textId="6AF340A0" w:rsidR="00D24E7B" w:rsidRDefault="00D24E7B" w:rsidP="00D24E7B"/>
    <w:p w14:paraId="09D5B8B5" w14:textId="2C090228" w:rsidR="00D24E7B" w:rsidRDefault="00D24E7B" w:rsidP="00D24E7B">
      <w:pPr>
        <w:pStyle w:val="Heading2"/>
      </w:pPr>
      <w:r>
        <w:t>Summary of Resources Needed</w:t>
      </w:r>
    </w:p>
    <w:p w14:paraId="70A4942A" w14:textId="17283032" w:rsidR="00D24E7B" w:rsidRDefault="00D24E7B" w:rsidP="00D24E7B">
      <w:r>
        <w:t>Briefly state number of computers requested and cost</w:t>
      </w:r>
      <w:r w:rsidR="00C601D4">
        <w:t>.</w:t>
      </w:r>
    </w:p>
    <w:p w14:paraId="7BC24468" w14:textId="77777777" w:rsidR="00D24E7B" w:rsidRDefault="00D24E7B" w:rsidP="00D24E7B"/>
    <w:p w14:paraId="1AF69DC9" w14:textId="596BEF5F" w:rsidR="00D24E7B" w:rsidRDefault="00D24E7B" w:rsidP="00D24E7B">
      <w:pPr>
        <w:pStyle w:val="Heading2"/>
      </w:pPr>
      <w:r>
        <w:t>Location of Resources</w:t>
      </w:r>
    </w:p>
    <w:p w14:paraId="34ED757D" w14:textId="73AE4022" w:rsidR="00D24E7B" w:rsidRDefault="00D24E7B" w:rsidP="00C601D4">
      <w:r>
        <w:t>Where are the resources provided to you currently locat</w:t>
      </w:r>
      <w:r w:rsidR="00C601D4">
        <w:t>ed?</w:t>
      </w:r>
    </w:p>
    <w:p w14:paraId="68523E37" w14:textId="3629AA55" w:rsidR="00D24E7B" w:rsidRDefault="00D24E7B" w:rsidP="00D24E7B"/>
    <w:p w14:paraId="5FA2947F" w14:textId="77777777" w:rsidR="00D24E7B" w:rsidRDefault="00D24E7B" w:rsidP="00D24E7B">
      <w:pPr>
        <w:pStyle w:val="Heading2"/>
      </w:pPr>
      <w:r>
        <w:t>Benefit to Texas State</w:t>
      </w:r>
    </w:p>
    <w:p w14:paraId="7B27B28F" w14:textId="77777777" w:rsidR="00D24E7B" w:rsidRPr="00D24E7B" w:rsidRDefault="00D24E7B" w:rsidP="00D24E7B">
      <w:r>
        <w:t>How have the resources provided benefited the students in your program or Texas State as a whole?</w:t>
      </w:r>
    </w:p>
    <w:p w14:paraId="77785D5C" w14:textId="77777777" w:rsidR="00D24E7B" w:rsidRPr="00D24E7B" w:rsidRDefault="00D24E7B" w:rsidP="00D24E7B"/>
    <w:p w14:paraId="1F702218" w14:textId="77777777" w:rsidR="00D24E7B" w:rsidRPr="00D24E7B" w:rsidRDefault="00D24E7B" w:rsidP="00D24E7B"/>
    <w:p w14:paraId="078A83EF" w14:textId="77777777" w:rsidR="00D24E7B" w:rsidRDefault="00D24E7B"/>
    <w:p w14:paraId="537AF449" w14:textId="77777777" w:rsidR="00D24E7B" w:rsidRDefault="00D24E7B"/>
    <w:sectPr w:rsidR="00D2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7B"/>
    <w:rsid w:val="004B23C8"/>
    <w:rsid w:val="005233D8"/>
    <w:rsid w:val="006B268E"/>
    <w:rsid w:val="00717D34"/>
    <w:rsid w:val="00834064"/>
    <w:rsid w:val="00B276EB"/>
    <w:rsid w:val="00C601D4"/>
    <w:rsid w:val="00D24E7B"/>
    <w:rsid w:val="340DF301"/>
    <w:rsid w:val="462674F4"/>
    <w:rsid w:val="5262FD63"/>
    <w:rsid w:val="53D4C4E2"/>
    <w:rsid w:val="7ACCE404"/>
    <w:rsid w:val="7E08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719A"/>
  <w15:chartTrackingRefBased/>
  <w15:docId w15:val="{59B4BF45-14C8-4050-814E-A5026F9C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E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Texas State University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Smart, Whitten J</cp:lastModifiedBy>
  <cp:revision>2</cp:revision>
  <dcterms:created xsi:type="dcterms:W3CDTF">2024-09-27T21:26:00Z</dcterms:created>
  <dcterms:modified xsi:type="dcterms:W3CDTF">2024-09-27T21:26:00Z</dcterms:modified>
</cp:coreProperties>
</file>