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A462C" w14:textId="5DA9D546" w:rsidR="00AD7AFF" w:rsidRPr="00F44293" w:rsidRDefault="00F44293" w:rsidP="00F44293">
      <w:pPr>
        <w:pStyle w:val="NoSpacing"/>
        <w:jc w:val="center"/>
        <w:rPr>
          <w:b/>
          <w:bCs/>
        </w:rPr>
      </w:pPr>
      <w:r w:rsidRPr="00F44293">
        <w:rPr>
          <w:b/>
          <w:bCs/>
        </w:rPr>
        <w:t>College of Health Professions</w:t>
      </w:r>
    </w:p>
    <w:p w14:paraId="332C0148" w14:textId="0F50A2C7" w:rsidR="00F44293" w:rsidRPr="00F44293" w:rsidRDefault="00F44293" w:rsidP="00F44293">
      <w:pPr>
        <w:pStyle w:val="NoSpacing"/>
        <w:jc w:val="center"/>
        <w:rPr>
          <w:b/>
          <w:bCs/>
        </w:rPr>
      </w:pPr>
      <w:r w:rsidRPr="00F44293">
        <w:rPr>
          <w:b/>
          <w:bCs/>
        </w:rPr>
        <w:t xml:space="preserve">College Council </w:t>
      </w:r>
      <w:r w:rsidR="00C46AD5">
        <w:rPr>
          <w:b/>
          <w:bCs/>
        </w:rPr>
        <w:t>Summary &amp; Actions</w:t>
      </w:r>
    </w:p>
    <w:p w14:paraId="4B71C1D9" w14:textId="490841D5" w:rsidR="00F44293" w:rsidRPr="00F44293" w:rsidRDefault="00F44293" w:rsidP="00F44293">
      <w:pPr>
        <w:pStyle w:val="NoSpacing"/>
        <w:jc w:val="center"/>
        <w:rPr>
          <w:b/>
          <w:bCs/>
        </w:rPr>
      </w:pPr>
      <w:r w:rsidRPr="00F44293">
        <w:rPr>
          <w:b/>
          <w:bCs/>
        </w:rPr>
        <w:t xml:space="preserve">August 24, </w:t>
      </w:r>
      <w:r w:rsidR="000436F7" w:rsidRPr="00F44293">
        <w:rPr>
          <w:b/>
          <w:bCs/>
        </w:rPr>
        <w:t>2022,</w:t>
      </w:r>
      <w:r w:rsidR="00445A74">
        <w:rPr>
          <w:b/>
          <w:bCs/>
        </w:rPr>
        <w:t xml:space="preserve"> via Teams</w:t>
      </w:r>
    </w:p>
    <w:p w14:paraId="549E2E8C" w14:textId="536CA167" w:rsidR="00F44293" w:rsidRPr="00F44293" w:rsidRDefault="00F44293" w:rsidP="00F44293">
      <w:pPr>
        <w:pStyle w:val="NoSpacing"/>
        <w:jc w:val="center"/>
        <w:rPr>
          <w:b/>
          <w:bCs/>
        </w:rPr>
      </w:pPr>
    </w:p>
    <w:p w14:paraId="63FC2CCB" w14:textId="77777777" w:rsidR="00445A74" w:rsidRDefault="00445A74" w:rsidP="00445A74">
      <w:pPr>
        <w:pStyle w:val="NoSpacing"/>
        <w:jc w:val="center"/>
        <w:rPr>
          <w:b/>
          <w:bCs/>
        </w:rPr>
      </w:pPr>
    </w:p>
    <w:p w14:paraId="4F90D698" w14:textId="028566A1" w:rsidR="00F44293" w:rsidRPr="00F44293" w:rsidRDefault="00F44293" w:rsidP="00F44293">
      <w:pPr>
        <w:pStyle w:val="NoSpacing"/>
        <w:rPr>
          <w:b/>
          <w:bCs/>
        </w:rPr>
      </w:pPr>
    </w:p>
    <w:p w14:paraId="6F848A5F" w14:textId="2AAD5046" w:rsidR="00F44293" w:rsidRPr="00142185" w:rsidRDefault="00F44293" w:rsidP="00084A81">
      <w:pPr>
        <w:pStyle w:val="NoSpacing"/>
        <w:rPr>
          <w:b/>
          <w:bCs/>
          <w:sz w:val="24"/>
          <w:szCs w:val="24"/>
        </w:rPr>
      </w:pPr>
      <w:r w:rsidRPr="00142185">
        <w:rPr>
          <w:b/>
          <w:bCs/>
          <w:sz w:val="24"/>
          <w:szCs w:val="24"/>
        </w:rPr>
        <w:t>Announcements/Information</w:t>
      </w:r>
    </w:p>
    <w:p w14:paraId="727AD3A1" w14:textId="0BAB5D36" w:rsidR="0063269A" w:rsidRPr="00142185" w:rsidRDefault="0063269A" w:rsidP="00F44293">
      <w:pPr>
        <w:pStyle w:val="NoSpacing"/>
        <w:numPr>
          <w:ilvl w:val="0"/>
          <w:numId w:val="2"/>
        </w:numPr>
        <w:rPr>
          <w:sz w:val="24"/>
          <w:szCs w:val="24"/>
        </w:rPr>
      </w:pPr>
      <w:r w:rsidRPr="00142185">
        <w:rPr>
          <w:sz w:val="24"/>
          <w:szCs w:val="24"/>
          <w:u w:val="single"/>
        </w:rPr>
        <w:t xml:space="preserve">Dr. Mary Jane (Gigi) </w:t>
      </w:r>
      <w:proofErr w:type="spellStart"/>
      <w:r w:rsidRPr="00142185">
        <w:rPr>
          <w:sz w:val="24"/>
          <w:szCs w:val="24"/>
          <w:u w:val="single"/>
        </w:rPr>
        <w:t>Secuban</w:t>
      </w:r>
      <w:proofErr w:type="spellEnd"/>
      <w:r w:rsidRPr="00142185">
        <w:rPr>
          <w:sz w:val="24"/>
          <w:szCs w:val="24"/>
          <w:u w:val="single"/>
        </w:rPr>
        <w:t>, Vice President for Institutional Inclusive Excellence</w:t>
      </w:r>
      <w:r w:rsidRPr="00142185">
        <w:rPr>
          <w:sz w:val="24"/>
          <w:szCs w:val="24"/>
        </w:rPr>
        <w:t xml:space="preserve"> was in attendance and asked the council how her office can support diversity and inclusion on the RRC.  She is interested to know what activities are planned for Hispanic Heritage month which is scheduled on September 15 through mid-October.</w:t>
      </w:r>
      <w:r w:rsidR="005A68E7">
        <w:rPr>
          <w:sz w:val="24"/>
          <w:szCs w:val="24"/>
        </w:rPr>
        <w:t xml:space="preserve"> She asked the information sent to her directly. </w:t>
      </w:r>
    </w:p>
    <w:p w14:paraId="55ED65EB" w14:textId="0EA531F9" w:rsidR="00F44293" w:rsidRPr="00142185" w:rsidRDefault="00F44293" w:rsidP="00F44293">
      <w:pPr>
        <w:pStyle w:val="NoSpacing"/>
        <w:numPr>
          <w:ilvl w:val="0"/>
          <w:numId w:val="2"/>
        </w:numPr>
        <w:rPr>
          <w:sz w:val="24"/>
          <w:szCs w:val="24"/>
        </w:rPr>
      </w:pPr>
      <w:r w:rsidRPr="00142185">
        <w:rPr>
          <w:sz w:val="24"/>
          <w:szCs w:val="24"/>
          <w:u w:val="single"/>
        </w:rPr>
        <w:t>Scroll Ceremony/IPE/50</w:t>
      </w:r>
      <w:r w:rsidRPr="00142185">
        <w:rPr>
          <w:sz w:val="24"/>
          <w:szCs w:val="24"/>
          <w:u w:val="single"/>
          <w:vertAlign w:val="superscript"/>
        </w:rPr>
        <w:t>th</w:t>
      </w:r>
      <w:r w:rsidRPr="00142185">
        <w:rPr>
          <w:sz w:val="24"/>
          <w:szCs w:val="24"/>
          <w:u w:val="single"/>
        </w:rPr>
        <w:t xml:space="preserve"> Anniversary Kick-off for Students</w:t>
      </w:r>
      <w:r w:rsidRPr="00142185">
        <w:rPr>
          <w:sz w:val="24"/>
          <w:szCs w:val="24"/>
        </w:rPr>
        <w:t xml:space="preserve">, Heritage Center </w:t>
      </w:r>
      <w:r w:rsidR="009D7D62" w:rsidRPr="00142185">
        <w:rPr>
          <w:sz w:val="24"/>
          <w:szCs w:val="24"/>
        </w:rPr>
        <w:t>and Round</w:t>
      </w:r>
      <w:r w:rsidRPr="00142185">
        <w:rPr>
          <w:sz w:val="24"/>
          <w:szCs w:val="24"/>
        </w:rPr>
        <w:t xml:space="preserve"> Rock Campus, September 9</w:t>
      </w:r>
      <w:r w:rsidR="009D7D62" w:rsidRPr="00142185">
        <w:rPr>
          <w:sz w:val="24"/>
          <w:szCs w:val="24"/>
        </w:rPr>
        <w:t>, 1-5:30 p.m.</w:t>
      </w:r>
    </w:p>
    <w:p w14:paraId="180CD84B" w14:textId="05BCD60F" w:rsidR="009D7D62" w:rsidRPr="00142185" w:rsidRDefault="009D7D62" w:rsidP="00F44293">
      <w:pPr>
        <w:pStyle w:val="NoSpacing"/>
        <w:numPr>
          <w:ilvl w:val="0"/>
          <w:numId w:val="2"/>
        </w:numPr>
        <w:rPr>
          <w:sz w:val="24"/>
          <w:szCs w:val="24"/>
        </w:rPr>
      </w:pPr>
      <w:r w:rsidRPr="00142185">
        <w:rPr>
          <w:sz w:val="24"/>
          <w:szCs w:val="24"/>
          <w:u w:val="single"/>
        </w:rPr>
        <w:t>TSAHP Annual Meeting, Round Rock Campus, September 22-23</w:t>
      </w:r>
      <w:r w:rsidR="001442AE" w:rsidRPr="00142185">
        <w:rPr>
          <w:sz w:val="24"/>
          <w:szCs w:val="24"/>
        </w:rPr>
        <w:t xml:space="preserve">:  </w:t>
      </w:r>
      <w:r w:rsidR="00445A74" w:rsidRPr="00142185">
        <w:rPr>
          <w:sz w:val="24"/>
          <w:szCs w:val="24"/>
        </w:rPr>
        <w:t>Dean’s Office will f</w:t>
      </w:r>
      <w:r w:rsidR="00A60E36" w:rsidRPr="00142185">
        <w:rPr>
          <w:sz w:val="24"/>
          <w:szCs w:val="24"/>
        </w:rPr>
        <w:t>ollow-up with Shirley McGraw</w:t>
      </w:r>
      <w:r w:rsidR="000436F7" w:rsidRPr="00142185">
        <w:rPr>
          <w:sz w:val="24"/>
          <w:szCs w:val="24"/>
        </w:rPr>
        <w:t xml:space="preserve"> from TSAHP</w:t>
      </w:r>
      <w:r w:rsidR="00A60E36" w:rsidRPr="00142185">
        <w:rPr>
          <w:sz w:val="24"/>
          <w:szCs w:val="24"/>
        </w:rPr>
        <w:t xml:space="preserve"> on the email that goes out to students</w:t>
      </w:r>
      <w:r w:rsidR="004326D1" w:rsidRPr="00142185">
        <w:rPr>
          <w:sz w:val="24"/>
          <w:szCs w:val="24"/>
        </w:rPr>
        <w:t xml:space="preserve"> to revise </w:t>
      </w:r>
      <w:r w:rsidR="00F27680">
        <w:rPr>
          <w:sz w:val="24"/>
          <w:szCs w:val="24"/>
        </w:rPr>
        <w:t xml:space="preserve">the statement </w:t>
      </w:r>
      <w:r w:rsidR="004326D1" w:rsidRPr="00142185">
        <w:rPr>
          <w:sz w:val="24"/>
          <w:szCs w:val="24"/>
        </w:rPr>
        <w:t>“funding available from the Deans”.</w:t>
      </w:r>
    </w:p>
    <w:p w14:paraId="7AC82C79" w14:textId="72808C1B" w:rsidR="009D7D62" w:rsidRPr="00142185" w:rsidRDefault="009D7D62" w:rsidP="009D7D62">
      <w:pPr>
        <w:pStyle w:val="NoSpacing"/>
        <w:numPr>
          <w:ilvl w:val="0"/>
          <w:numId w:val="2"/>
        </w:numPr>
        <w:rPr>
          <w:sz w:val="24"/>
          <w:szCs w:val="24"/>
        </w:rPr>
      </w:pPr>
      <w:r w:rsidRPr="00142185">
        <w:rPr>
          <w:sz w:val="24"/>
          <w:szCs w:val="24"/>
        </w:rPr>
        <w:t>CHP Open House, Round Rock Campus, October 1, 9</w:t>
      </w:r>
      <w:r w:rsidR="00854063" w:rsidRPr="00142185">
        <w:rPr>
          <w:sz w:val="24"/>
          <w:szCs w:val="24"/>
        </w:rPr>
        <w:t>:</w:t>
      </w:r>
      <w:r w:rsidRPr="00142185">
        <w:rPr>
          <w:sz w:val="24"/>
          <w:szCs w:val="24"/>
        </w:rPr>
        <w:t>30-noon</w:t>
      </w:r>
    </w:p>
    <w:p w14:paraId="65E478D3" w14:textId="3F087084" w:rsidR="007F7C4D" w:rsidRPr="00142185" w:rsidRDefault="007F7C4D" w:rsidP="009D7D62">
      <w:pPr>
        <w:pStyle w:val="NoSpacing"/>
        <w:numPr>
          <w:ilvl w:val="0"/>
          <w:numId w:val="2"/>
        </w:numPr>
        <w:rPr>
          <w:sz w:val="24"/>
          <w:szCs w:val="24"/>
        </w:rPr>
      </w:pPr>
      <w:r w:rsidRPr="00142185">
        <w:rPr>
          <w:sz w:val="24"/>
          <w:szCs w:val="24"/>
          <w:u w:val="single"/>
        </w:rPr>
        <w:t>CHP Research Panel</w:t>
      </w:r>
      <w:r w:rsidR="00314F27" w:rsidRPr="00142185">
        <w:rPr>
          <w:sz w:val="24"/>
          <w:szCs w:val="24"/>
          <w:u w:val="single"/>
        </w:rPr>
        <w:t>s</w:t>
      </w:r>
      <w:r w:rsidRPr="00142185">
        <w:rPr>
          <w:sz w:val="24"/>
          <w:szCs w:val="24"/>
          <w:u w:val="single"/>
        </w:rPr>
        <w:t xml:space="preserve">, </w:t>
      </w:r>
      <w:r w:rsidR="00957DDF" w:rsidRPr="00142185">
        <w:rPr>
          <w:sz w:val="24"/>
          <w:szCs w:val="24"/>
          <w:u w:val="single"/>
        </w:rPr>
        <w:t>Round Rock Campus</w:t>
      </w:r>
      <w:r w:rsidR="00314F27" w:rsidRPr="00142185">
        <w:rPr>
          <w:sz w:val="24"/>
          <w:szCs w:val="24"/>
          <w:u w:val="single"/>
        </w:rPr>
        <w:t>:</w:t>
      </w:r>
      <w:r w:rsidR="00314F27" w:rsidRPr="00142185">
        <w:rPr>
          <w:sz w:val="24"/>
          <w:szCs w:val="24"/>
        </w:rPr>
        <w:t xml:space="preserve">  Dr. A</w:t>
      </w:r>
      <w:r w:rsidR="003651CC" w:rsidRPr="00142185">
        <w:rPr>
          <w:sz w:val="24"/>
          <w:szCs w:val="24"/>
        </w:rPr>
        <w:t xml:space="preserve">ri discussed the two events scheduled on </w:t>
      </w:r>
      <w:r w:rsidR="00036AE3" w:rsidRPr="00142185">
        <w:rPr>
          <w:sz w:val="24"/>
          <w:szCs w:val="24"/>
        </w:rPr>
        <w:t>Sept</w:t>
      </w:r>
      <w:r w:rsidR="00EA79F2" w:rsidRPr="00142185">
        <w:rPr>
          <w:sz w:val="24"/>
          <w:szCs w:val="24"/>
        </w:rPr>
        <w:t>ember</w:t>
      </w:r>
      <w:r w:rsidR="00036AE3" w:rsidRPr="00142185">
        <w:rPr>
          <w:sz w:val="24"/>
          <w:szCs w:val="24"/>
        </w:rPr>
        <w:t xml:space="preserve"> 16</w:t>
      </w:r>
      <w:r w:rsidR="005A68E7">
        <w:rPr>
          <w:sz w:val="24"/>
          <w:szCs w:val="24"/>
        </w:rPr>
        <w:t xml:space="preserve">, </w:t>
      </w:r>
      <w:r w:rsidR="00F95D4F" w:rsidRPr="00142185">
        <w:rPr>
          <w:sz w:val="24"/>
          <w:szCs w:val="24"/>
        </w:rPr>
        <w:t xml:space="preserve">Informatics and </w:t>
      </w:r>
      <w:r w:rsidR="00EA79F2" w:rsidRPr="00142185">
        <w:rPr>
          <w:sz w:val="24"/>
          <w:szCs w:val="24"/>
        </w:rPr>
        <w:t>Data Science in Healthcare</w:t>
      </w:r>
      <w:r w:rsidR="00F95D4F" w:rsidRPr="00142185">
        <w:rPr>
          <w:sz w:val="24"/>
          <w:szCs w:val="24"/>
        </w:rPr>
        <w:t xml:space="preserve"> </w:t>
      </w:r>
      <w:r w:rsidR="00036AE3" w:rsidRPr="00142185">
        <w:rPr>
          <w:sz w:val="24"/>
          <w:szCs w:val="24"/>
        </w:rPr>
        <w:t xml:space="preserve">and </w:t>
      </w:r>
      <w:r w:rsidRPr="00142185">
        <w:rPr>
          <w:sz w:val="24"/>
          <w:szCs w:val="24"/>
        </w:rPr>
        <w:t>October 7</w:t>
      </w:r>
      <w:r w:rsidR="00036AE3" w:rsidRPr="00142185">
        <w:rPr>
          <w:sz w:val="24"/>
          <w:szCs w:val="24"/>
        </w:rPr>
        <w:t xml:space="preserve">, </w:t>
      </w:r>
      <w:r w:rsidR="00A23141" w:rsidRPr="00142185">
        <w:rPr>
          <w:sz w:val="24"/>
          <w:szCs w:val="24"/>
        </w:rPr>
        <w:t>Workforce Development</w:t>
      </w:r>
      <w:r w:rsidR="00EA79F2" w:rsidRPr="00142185">
        <w:rPr>
          <w:sz w:val="24"/>
          <w:szCs w:val="24"/>
        </w:rPr>
        <w:t xml:space="preserve"> in Health Professions</w:t>
      </w:r>
      <w:r w:rsidR="003651CC" w:rsidRPr="00142185">
        <w:rPr>
          <w:sz w:val="24"/>
          <w:szCs w:val="24"/>
        </w:rPr>
        <w:t>. B</w:t>
      </w:r>
      <w:r w:rsidR="00251814" w:rsidRPr="00142185">
        <w:rPr>
          <w:sz w:val="24"/>
          <w:szCs w:val="24"/>
        </w:rPr>
        <w:t xml:space="preserve">oth events will be held </w:t>
      </w:r>
      <w:r w:rsidR="003651CC" w:rsidRPr="00142185">
        <w:rPr>
          <w:sz w:val="24"/>
          <w:szCs w:val="24"/>
        </w:rPr>
        <w:t xml:space="preserve">in </w:t>
      </w:r>
      <w:r w:rsidR="00036AE3" w:rsidRPr="00142185">
        <w:rPr>
          <w:sz w:val="24"/>
          <w:szCs w:val="24"/>
        </w:rPr>
        <w:t>Avery 252,</w:t>
      </w:r>
      <w:r w:rsidRPr="00142185">
        <w:rPr>
          <w:sz w:val="24"/>
          <w:szCs w:val="24"/>
        </w:rPr>
        <w:t xml:space="preserve"> </w:t>
      </w:r>
      <w:r w:rsidR="00957DDF" w:rsidRPr="00142185">
        <w:rPr>
          <w:sz w:val="24"/>
          <w:szCs w:val="24"/>
        </w:rPr>
        <w:t>11-noon</w:t>
      </w:r>
      <w:r w:rsidR="003651CC" w:rsidRPr="00142185">
        <w:rPr>
          <w:sz w:val="24"/>
          <w:szCs w:val="24"/>
        </w:rPr>
        <w:t xml:space="preserve">. </w:t>
      </w:r>
      <w:r w:rsidR="005753CE" w:rsidRPr="00142185">
        <w:rPr>
          <w:sz w:val="24"/>
          <w:szCs w:val="24"/>
        </w:rPr>
        <w:t xml:space="preserve">Dr. Ari asked Council </w:t>
      </w:r>
      <w:r w:rsidR="003651CC" w:rsidRPr="00142185">
        <w:rPr>
          <w:sz w:val="24"/>
          <w:szCs w:val="24"/>
        </w:rPr>
        <w:t>t</w:t>
      </w:r>
      <w:r w:rsidR="00A23141" w:rsidRPr="00142185">
        <w:rPr>
          <w:sz w:val="24"/>
          <w:szCs w:val="24"/>
        </w:rPr>
        <w:t>o encourage f</w:t>
      </w:r>
      <w:r w:rsidR="005753CE" w:rsidRPr="00142185">
        <w:rPr>
          <w:sz w:val="24"/>
          <w:szCs w:val="24"/>
        </w:rPr>
        <w:t>aculty and students to attend.</w:t>
      </w:r>
      <w:r w:rsidR="00EA79F2" w:rsidRPr="00142185">
        <w:rPr>
          <w:sz w:val="24"/>
          <w:szCs w:val="24"/>
        </w:rPr>
        <w:t xml:space="preserve"> </w:t>
      </w:r>
    </w:p>
    <w:p w14:paraId="35560DFD" w14:textId="220D5F73" w:rsidR="009D7D62" w:rsidRPr="00142185" w:rsidRDefault="009D7D62" w:rsidP="009D7D62">
      <w:pPr>
        <w:pStyle w:val="NoSpacing"/>
        <w:numPr>
          <w:ilvl w:val="0"/>
          <w:numId w:val="2"/>
        </w:numPr>
        <w:rPr>
          <w:sz w:val="24"/>
          <w:szCs w:val="24"/>
        </w:rPr>
      </w:pPr>
      <w:r w:rsidRPr="00142185">
        <w:rPr>
          <w:sz w:val="24"/>
          <w:szCs w:val="24"/>
        </w:rPr>
        <w:t>Fall Bobcat Days, San Marcos Campus, October</w:t>
      </w:r>
      <w:r w:rsidR="007F7C4D" w:rsidRPr="00142185">
        <w:rPr>
          <w:sz w:val="24"/>
          <w:szCs w:val="24"/>
        </w:rPr>
        <w:t xml:space="preserve"> 15 and November 12</w:t>
      </w:r>
    </w:p>
    <w:p w14:paraId="0ED2C1BA" w14:textId="2B2E349D" w:rsidR="009D7D62" w:rsidRPr="00142185" w:rsidRDefault="009D7D62" w:rsidP="00F44293">
      <w:pPr>
        <w:pStyle w:val="NoSpacing"/>
        <w:numPr>
          <w:ilvl w:val="0"/>
          <w:numId w:val="2"/>
        </w:numPr>
        <w:rPr>
          <w:sz w:val="24"/>
          <w:szCs w:val="24"/>
        </w:rPr>
      </w:pPr>
      <w:r w:rsidRPr="00142185">
        <w:rPr>
          <w:sz w:val="24"/>
          <w:szCs w:val="24"/>
        </w:rPr>
        <w:t>CHP Alumni Panel 50</w:t>
      </w:r>
      <w:r w:rsidRPr="00142185">
        <w:rPr>
          <w:sz w:val="24"/>
          <w:szCs w:val="24"/>
          <w:vertAlign w:val="superscript"/>
        </w:rPr>
        <w:t>th</w:t>
      </w:r>
      <w:r w:rsidRPr="00142185">
        <w:rPr>
          <w:sz w:val="24"/>
          <w:szCs w:val="24"/>
        </w:rPr>
        <w:t xml:space="preserve"> Anniversary Event, San Marcos Campus, October 21, 1</w:t>
      </w:r>
      <w:r w:rsidR="00854063" w:rsidRPr="00142185">
        <w:rPr>
          <w:sz w:val="24"/>
          <w:szCs w:val="24"/>
        </w:rPr>
        <w:t>:</w:t>
      </w:r>
      <w:r w:rsidRPr="00142185">
        <w:rPr>
          <w:sz w:val="24"/>
          <w:szCs w:val="24"/>
        </w:rPr>
        <w:t>30-3:00</w:t>
      </w:r>
    </w:p>
    <w:p w14:paraId="26A54374" w14:textId="32947749" w:rsidR="00854063" w:rsidRPr="00142185" w:rsidRDefault="00854063" w:rsidP="00F44293">
      <w:pPr>
        <w:pStyle w:val="NoSpacing"/>
        <w:numPr>
          <w:ilvl w:val="0"/>
          <w:numId w:val="2"/>
        </w:numPr>
        <w:rPr>
          <w:sz w:val="24"/>
          <w:szCs w:val="24"/>
        </w:rPr>
      </w:pPr>
      <w:r w:rsidRPr="00142185">
        <w:rPr>
          <w:sz w:val="24"/>
          <w:szCs w:val="24"/>
        </w:rPr>
        <w:t xml:space="preserve">Dean’s Seminar, </w:t>
      </w:r>
      <w:r w:rsidR="00974ECE" w:rsidRPr="00142185">
        <w:rPr>
          <w:sz w:val="24"/>
          <w:szCs w:val="24"/>
        </w:rPr>
        <w:t xml:space="preserve">Nursing Building, </w:t>
      </w:r>
      <w:r w:rsidRPr="00142185">
        <w:rPr>
          <w:sz w:val="24"/>
          <w:szCs w:val="24"/>
        </w:rPr>
        <w:t>Round Rock Campus, November 3, 5:30-7:00</w:t>
      </w:r>
    </w:p>
    <w:p w14:paraId="622F7561" w14:textId="2F4C4E4B" w:rsidR="00854063" w:rsidRPr="00142185" w:rsidRDefault="00854063" w:rsidP="00F44293">
      <w:pPr>
        <w:pStyle w:val="NoSpacing"/>
        <w:numPr>
          <w:ilvl w:val="0"/>
          <w:numId w:val="2"/>
        </w:numPr>
        <w:rPr>
          <w:sz w:val="24"/>
          <w:szCs w:val="24"/>
        </w:rPr>
      </w:pPr>
      <w:r w:rsidRPr="00142185">
        <w:rPr>
          <w:sz w:val="24"/>
          <w:szCs w:val="24"/>
          <w:u w:val="single"/>
        </w:rPr>
        <w:t>Common Experience Update</w:t>
      </w:r>
      <w:r w:rsidR="002369BB" w:rsidRPr="00142185">
        <w:rPr>
          <w:sz w:val="24"/>
          <w:szCs w:val="24"/>
          <w:u w:val="single"/>
        </w:rPr>
        <w:t xml:space="preserve"> (CAD Item)</w:t>
      </w:r>
      <w:r w:rsidR="005745EF" w:rsidRPr="00142185">
        <w:rPr>
          <w:sz w:val="24"/>
          <w:szCs w:val="24"/>
          <w:u w:val="single"/>
        </w:rPr>
        <w:t>:</w:t>
      </w:r>
      <w:r w:rsidR="005745EF" w:rsidRPr="00142185">
        <w:rPr>
          <w:sz w:val="24"/>
          <w:szCs w:val="24"/>
        </w:rPr>
        <w:t xml:space="preserve"> </w:t>
      </w:r>
      <w:r w:rsidR="00CB2765" w:rsidRPr="00142185">
        <w:rPr>
          <w:sz w:val="24"/>
          <w:szCs w:val="24"/>
        </w:rPr>
        <w:t>C</w:t>
      </w:r>
      <w:r w:rsidR="003816E6" w:rsidRPr="00142185">
        <w:rPr>
          <w:sz w:val="24"/>
          <w:szCs w:val="24"/>
        </w:rPr>
        <w:t xml:space="preserve">olleges are encouraged to have events that support the </w:t>
      </w:r>
      <w:r w:rsidR="009803C0" w:rsidRPr="00142185">
        <w:rPr>
          <w:sz w:val="24"/>
          <w:szCs w:val="24"/>
        </w:rPr>
        <w:t xml:space="preserve">Common </w:t>
      </w:r>
      <w:r w:rsidR="003F3F70" w:rsidRPr="00142185">
        <w:rPr>
          <w:sz w:val="24"/>
          <w:szCs w:val="24"/>
        </w:rPr>
        <w:t>Experience</w:t>
      </w:r>
      <w:r w:rsidR="00CB2765" w:rsidRPr="00142185">
        <w:rPr>
          <w:sz w:val="24"/>
          <w:szCs w:val="24"/>
        </w:rPr>
        <w:t xml:space="preserve"> theme of </w:t>
      </w:r>
      <w:r w:rsidR="009803C0" w:rsidRPr="00142185">
        <w:rPr>
          <w:sz w:val="24"/>
          <w:szCs w:val="24"/>
        </w:rPr>
        <w:t>Systems Thinking.</w:t>
      </w:r>
      <w:r w:rsidR="005745EF" w:rsidRPr="00142185">
        <w:rPr>
          <w:sz w:val="24"/>
          <w:szCs w:val="24"/>
        </w:rPr>
        <w:t xml:space="preserve"> </w:t>
      </w:r>
    </w:p>
    <w:p w14:paraId="04BC0A75" w14:textId="41D15204" w:rsidR="002369BB" w:rsidRPr="00142185" w:rsidRDefault="002369BB" w:rsidP="00F44293">
      <w:pPr>
        <w:pStyle w:val="NoSpacing"/>
        <w:numPr>
          <w:ilvl w:val="0"/>
          <w:numId w:val="2"/>
        </w:numPr>
        <w:rPr>
          <w:sz w:val="24"/>
          <w:szCs w:val="24"/>
        </w:rPr>
      </w:pPr>
      <w:r w:rsidRPr="00142185">
        <w:rPr>
          <w:sz w:val="24"/>
          <w:szCs w:val="24"/>
          <w:u w:val="single"/>
        </w:rPr>
        <w:t>Undergraduate and Graduate Admissions</w:t>
      </w:r>
      <w:r w:rsidR="005745EF" w:rsidRPr="00142185">
        <w:rPr>
          <w:sz w:val="24"/>
          <w:szCs w:val="24"/>
        </w:rPr>
        <w:t xml:space="preserve">:  </w:t>
      </w:r>
      <w:r w:rsidR="00E74DE0" w:rsidRPr="00142185">
        <w:rPr>
          <w:sz w:val="24"/>
          <w:szCs w:val="24"/>
        </w:rPr>
        <w:t>Dean stated that the p</w:t>
      </w:r>
      <w:r w:rsidR="000454D4" w:rsidRPr="00142185">
        <w:rPr>
          <w:sz w:val="24"/>
          <w:szCs w:val="24"/>
        </w:rPr>
        <w:t>reliminary enrollment</w:t>
      </w:r>
      <w:r w:rsidR="00B57855" w:rsidRPr="00142185">
        <w:rPr>
          <w:sz w:val="24"/>
          <w:szCs w:val="24"/>
        </w:rPr>
        <w:t xml:space="preserve"> for Fall</w:t>
      </w:r>
      <w:r w:rsidR="000454D4" w:rsidRPr="00142185">
        <w:rPr>
          <w:sz w:val="24"/>
          <w:szCs w:val="24"/>
        </w:rPr>
        <w:t xml:space="preserve"> is </w:t>
      </w:r>
      <w:r w:rsidR="00C31E41" w:rsidRPr="00142185">
        <w:rPr>
          <w:sz w:val="24"/>
          <w:szCs w:val="24"/>
        </w:rPr>
        <w:t>38,229</w:t>
      </w:r>
      <w:r w:rsidR="00951A1B" w:rsidRPr="00142185">
        <w:rPr>
          <w:sz w:val="24"/>
          <w:szCs w:val="24"/>
        </w:rPr>
        <w:t>. Graduate</w:t>
      </w:r>
      <w:r w:rsidR="00B57855" w:rsidRPr="00142185">
        <w:rPr>
          <w:sz w:val="24"/>
          <w:szCs w:val="24"/>
        </w:rPr>
        <w:t xml:space="preserve"> enrollment</w:t>
      </w:r>
      <w:r w:rsidR="00951A1B" w:rsidRPr="00142185">
        <w:rPr>
          <w:sz w:val="24"/>
          <w:szCs w:val="24"/>
        </w:rPr>
        <w:t xml:space="preserve"> numbers have decreased by 8.2%.</w:t>
      </w:r>
    </w:p>
    <w:p w14:paraId="5E1FA090" w14:textId="170CA2E2" w:rsidR="005F632A" w:rsidRPr="00142185" w:rsidRDefault="005F632A" w:rsidP="00F44293">
      <w:pPr>
        <w:pStyle w:val="NoSpacing"/>
        <w:numPr>
          <w:ilvl w:val="0"/>
          <w:numId w:val="2"/>
        </w:numPr>
        <w:rPr>
          <w:sz w:val="24"/>
          <w:szCs w:val="24"/>
        </w:rPr>
      </w:pPr>
      <w:r w:rsidRPr="00142185">
        <w:rPr>
          <w:sz w:val="24"/>
          <w:szCs w:val="24"/>
          <w:u w:val="single"/>
        </w:rPr>
        <w:t>Small Classes</w:t>
      </w:r>
      <w:r w:rsidR="005745EF" w:rsidRPr="00142185">
        <w:rPr>
          <w:sz w:val="24"/>
          <w:szCs w:val="24"/>
          <w:u w:val="single"/>
        </w:rPr>
        <w:t>:</w:t>
      </w:r>
      <w:r w:rsidR="005745EF" w:rsidRPr="00142185">
        <w:rPr>
          <w:sz w:val="24"/>
          <w:szCs w:val="24"/>
        </w:rPr>
        <w:t xml:space="preserve">  </w:t>
      </w:r>
      <w:r w:rsidR="008163D9" w:rsidRPr="00142185">
        <w:rPr>
          <w:sz w:val="24"/>
          <w:szCs w:val="24"/>
        </w:rPr>
        <w:t xml:space="preserve">CDIS, </w:t>
      </w:r>
      <w:r w:rsidR="00A60D63" w:rsidRPr="00142185">
        <w:rPr>
          <w:sz w:val="24"/>
          <w:szCs w:val="24"/>
        </w:rPr>
        <w:t xml:space="preserve">HA, </w:t>
      </w:r>
      <w:r w:rsidR="008163D9" w:rsidRPr="00142185">
        <w:rPr>
          <w:sz w:val="24"/>
          <w:szCs w:val="24"/>
        </w:rPr>
        <w:t xml:space="preserve">HIM, NSG </w:t>
      </w:r>
      <w:r w:rsidR="00B57855" w:rsidRPr="00142185">
        <w:rPr>
          <w:sz w:val="24"/>
          <w:szCs w:val="24"/>
        </w:rPr>
        <w:t xml:space="preserve">programs </w:t>
      </w:r>
      <w:r w:rsidR="00960855" w:rsidRPr="00142185">
        <w:rPr>
          <w:sz w:val="24"/>
          <w:szCs w:val="24"/>
        </w:rPr>
        <w:t>will have at minimum 1 small class.</w:t>
      </w:r>
    </w:p>
    <w:p w14:paraId="22D76C31" w14:textId="013E5E60" w:rsidR="002369BB" w:rsidRPr="00142185" w:rsidRDefault="00C8296F" w:rsidP="00F44293">
      <w:pPr>
        <w:pStyle w:val="NoSpacing"/>
        <w:numPr>
          <w:ilvl w:val="0"/>
          <w:numId w:val="2"/>
        </w:numPr>
        <w:rPr>
          <w:sz w:val="24"/>
          <w:szCs w:val="24"/>
          <w:u w:val="single"/>
        </w:rPr>
      </w:pPr>
      <w:r w:rsidRPr="00142185">
        <w:rPr>
          <w:sz w:val="24"/>
          <w:szCs w:val="24"/>
          <w:u w:val="single"/>
        </w:rPr>
        <w:t>Other</w:t>
      </w:r>
      <w:r w:rsidR="005745EF" w:rsidRPr="00142185">
        <w:rPr>
          <w:sz w:val="24"/>
          <w:szCs w:val="24"/>
          <w:u w:val="single"/>
        </w:rPr>
        <w:t xml:space="preserve">:  </w:t>
      </w:r>
    </w:p>
    <w:p w14:paraId="50B72905" w14:textId="16444A08" w:rsidR="00960855" w:rsidRPr="00142185" w:rsidRDefault="00960855" w:rsidP="00960855">
      <w:pPr>
        <w:pStyle w:val="NoSpacing"/>
        <w:numPr>
          <w:ilvl w:val="0"/>
          <w:numId w:val="6"/>
        </w:numPr>
        <w:rPr>
          <w:sz w:val="24"/>
          <w:szCs w:val="24"/>
        </w:rPr>
      </w:pPr>
      <w:r w:rsidRPr="00142185">
        <w:rPr>
          <w:sz w:val="24"/>
          <w:szCs w:val="24"/>
          <w:u w:val="single"/>
        </w:rPr>
        <w:t>University Communications</w:t>
      </w:r>
      <w:r w:rsidRPr="00142185">
        <w:rPr>
          <w:sz w:val="24"/>
          <w:szCs w:val="24"/>
        </w:rPr>
        <w:t xml:space="preserve"> has been moved </w:t>
      </w:r>
      <w:r w:rsidR="0055374C" w:rsidRPr="00142185">
        <w:rPr>
          <w:sz w:val="24"/>
          <w:szCs w:val="24"/>
        </w:rPr>
        <w:t>to</w:t>
      </w:r>
      <w:r w:rsidRPr="00142185">
        <w:rPr>
          <w:sz w:val="24"/>
          <w:szCs w:val="24"/>
        </w:rPr>
        <w:t xml:space="preserve"> University Administration under Dr. Lisa Lloyd</w:t>
      </w:r>
      <w:r w:rsidR="00B57855" w:rsidRPr="00142185">
        <w:rPr>
          <w:sz w:val="24"/>
          <w:szCs w:val="24"/>
        </w:rPr>
        <w:t>, Vice President for University Administration</w:t>
      </w:r>
      <w:r w:rsidR="005A68E7">
        <w:rPr>
          <w:sz w:val="24"/>
          <w:szCs w:val="24"/>
        </w:rPr>
        <w:t>.</w:t>
      </w:r>
    </w:p>
    <w:p w14:paraId="6F052A5D" w14:textId="4EE34889" w:rsidR="00960855" w:rsidRPr="00142185" w:rsidRDefault="00960855" w:rsidP="00674656">
      <w:pPr>
        <w:pStyle w:val="NoSpacing"/>
        <w:numPr>
          <w:ilvl w:val="0"/>
          <w:numId w:val="6"/>
        </w:numPr>
        <w:rPr>
          <w:sz w:val="24"/>
          <w:szCs w:val="24"/>
        </w:rPr>
      </w:pPr>
      <w:r w:rsidRPr="00142185">
        <w:rPr>
          <w:sz w:val="24"/>
          <w:szCs w:val="24"/>
          <w:u w:val="single"/>
        </w:rPr>
        <w:t>COVID Testing</w:t>
      </w:r>
      <w:r w:rsidRPr="00142185">
        <w:rPr>
          <w:sz w:val="24"/>
          <w:szCs w:val="24"/>
        </w:rPr>
        <w:t xml:space="preserve"> </w:t>
      </w:r>
      <w:r w:rsidR="00EE2520" w:rsidRPr="00142185">
        <w:rPr>
          <w:sz w:val="24"/>
          <w:szCs w:val="24"/>
        </w:rPr>
        <w:t xml:space="preserve">– </w:t>
      </w:r>
      <w:r w:rsidR="007A7D7D" w:rsidRPr="00142185">
        <w:rPr>
          <w:sz w:val="24"/>
          <w:szCs w:val="24"/>
        </w:rPr>
        <w:t xml:space="preserve">Dr. Carranco informed Dean Welborn that </w:t>
      </w:r>
      <w:r w:rsidR="005A68E7">
        <w:rPr>
          <w:sz w:val="24"/>
          <w:szCs w:val="24"/>
        </w:rPr>
        <w:t>t</w:t>
      </w:r>
      <w:r w:rsidR="007A7D7D" w:rsidRPr="00142185">
        <w:rPr>
          <w:sz w:val="24"/>
          <w:szCs w:val="24"/>
        </w:rPr>
        <w:t>he CDC no longer recommends testing for COVID-19 except in a few high-risk settings such as correctional facilities or homeless shelters.  Testing now focuses primarily on symptomatic persons or those exposed to a positive case.  The Student Health Center at Round Rock can provide PCR or rapid antigen testing for COVID-19 for those who are symptomatic or have been exposed to a positive case.  Health insurance generally covers this cost.  Uninsured persons would have to pay $75 for a PCR test or $20 for a rapid antigen test.  If an uninsured symptomatic person presented to the clinic, they would be evaluated and tested regardless of ability to pay.</w:t>
      </w:r>
    </w:p>
    <w:p w14:paraId="05EB369E" w14:textId="27F17590" w:rsidR="00DC0470" w:rsidRPr="00142185" w:rsidRDefault="00DC0470" w:rsidP="00674656">
      <w:pPr>
        <w:pStyle w:val="NoSpacing"/>
        <w:numPr>
          <w:ilvl w:val="0"/>
          <w:numId w:val="6"/>
        </w:numPr>
        <w:rPr>
          <w:sz w:val="24"/>
          <w:szCs w:val="24"/>
        </w:rPr>
      </w:pPr>
      <w:r w:rsidRPr="00142185">
        <w:rPr>
          <w:sz w:val="24"/>
          <w:szCs w:val="24"/>
          <w:u w:val="single"/>
        </w:rPr>
        <w:lastRenderedPageBreak/>
        <w:t>WELLCHPs</w:t>
      </w:r>
      <w:r w:rsidR="00CF2BA1" w:rsidRPr="00142185">
        <w:rPr>
          <w:sz w:val="24"/>
          <w:szCs w:val="24"/>
          <w:u w:val="single"/>
        </w:rPr>
        <w:t xml:space="preserve"> </w:t>
      </w:r>
      <w:r w:rsidR="00CF2BA1" w:rsidRPr="00142185">
        <w:rPr>
          <w:sz w:val="24"/>
          <w:szCs w:val="24"/>
        </w:rPr>
        <w:t xml:space="preserve">– </w:t>
      </w:r>
      <w:r w:rsidR="005142E5" w:rsidRPr="00142185">
        <w:rPr>
          <w:sz w:val="24"/>
          <w:szCs w:val="24"/>
        </w:rPr>
        <w:t xml:space="preserve">Dr. Gobert updated the council that </w:t>
      </w:r>
      <w:r w:rsidR="00F27680">
        <w:rPr>
          <w:sz w:val="24"/>
          <w:szCs w:val="24"/>
        </w:rPr>
        <w:t xml:space="preserve">the committee has </w:t>
      </w:r>
      <w:r w:rsidR="005142E5" w:rsidRPr="00142185">
        <w:rPr>
          <w:sz w:val="24"/>
          <w:szCs w:val="24"/>
        </w:rPr>
        <w:t>a</w:t>
      </w:r>
      <w:r w:rsidR="00CF2BA1" w:rsidRPr="00142185">
        <w:rPr>
          <w:sz w:val="24"/>
          <w:szCs w:val="24"/>
        </w:rPr>
        <w:t xml:space="preserve"> new program for faculty and staff </w:t>
      </w:r>
      <w:r w:rsidR="00B328C4" w:rsidRPr="00142185">
        <w:rPr>
          <w:sz w:val="24"/>
          <w:szCs w:val="24"/>
        </w:rPr>
        <w:t xml:space="preserve">to encourage daily activity. Information will be distributed </w:t>
      </w:r>
      <w:r w:rsidR="00EB57A8" w:rsidRPr="00142185">
        <w:rPr>
          <w:sz w:val="24"/>
          <w:szCs w:val="24"/>
        </w:rPr>
        <w:t>soon</w:t>
      </w:r>
      <w:r w:rsidR="00F27680">
        <w:rPr>
          <w:sz w:val="24"/>
          <w:szCs w:val="24"/>
        </w:rPr>
        <w:t xml:space="preserve"> via email</w:t>
      </w:r>
      <w:r w:rsidR="00EB57A8" w:rsidRPr="00142185">
        <w:rPr>
          <w:sz w:val="24"/>
          <w:szCs w:val="24"/>
        </w:rPr>
        <w:t>.</w:t>
      </w:r>
    </w:p>
    <w:p w14:paraId="094F1509" w14:textId="449D8683" w:rsidR="00B328C4" w:rsidRPr="00142185" w:rsidRDefault="0080458C" w:rsidP="00674656">
      <w:pPr>
        <w:pStyle w:val="NoSpacing"/>
        <w:numPr>
          <w:ilvl w:val="0"/>
          <w:numId w:val="6"/>
        </w:numPr>
        <w:rPr>
          <w:sz w:val="24"/>
          <w:szCs w:val="24"/>
        </w:rPr>
      </w:pPr>
      <w:r w:rsidRPr="00142185">
        <w:rPr>
          <w:sz w:val="24"/>
          <w:szCs w:val="24"/>
          <w:u w:val="single"/>
        </w:rPr>
        <w:t>Food Pantries at RRC</w:t>
      </w:r>
      <w:r w:rsidRPr="00142185">
        <w:rPr>
          <w:sz w:val="24"/>
          <w:szCs w:val="24"/>
        </w:rPr>
        <w:t xml:space="preserve">:  </w:t>
      </w:r>
      <w:r w:rsidR="00C440BF" w:rsidRPr="00142185">
        <w:rPr>
          <w:sz w:val="24"/>
          <w:szCs w:val="24"/>
        </w:rPr>
        <w:t>Administration is working on</w:t>
      </w:r>
      <w:r w:rsidR="005706DA" w:rsidRPr="00142185">
        <w:rPr>
          <w:sz w:val="24"/>
          <w:szCs w:val="24"/>
        </w:rPr>
        <w:t xml:space="preserve"> establishing a food pantry for the </w:t>
      </w:r>
      <w:r w:rsidR="00A37E5D" w:rsidRPr="00142185">
        <w:rPr>
          <w:sz w:val="24"/>
          <w:szCs w:val="24"/>
        </w:rPr>
        <w:t>RRC. Currently, NSG and PT</w:t>
      </w:r>
      <w:r w:rsidR="00C440BF" w:rsidRPr="00142185">
        <w:rPr>
          <w:sz w:val="24"/>
          <w:szCs w:val="24"/>
        </w:rPr>
        <w:t xml:space="preserve"> </w:t>
      </w:r>
      <w:r w:rsidR="00CB17A6" w:rsidRPr="00142185">
        <w:rPr>
          <w:sz w:val="24"/>
          <w:szCs w:val="24"/>
        </w:rPr>
        <w:t>have food pantries</w:t>
      </w:r>
      <w:r w:rsidR="00F27680">
        <w:rPr>
          <w:sz w:val="24"/>
          <w:szCs w:val="24"/>
        </w:rPr>
        <w:t xml:space="preserve"> that are available to all CHP students on campus.</w:t>
      </w:r>
    </w:p>
    <w:p w14:paraId="4D316283" w14:textId="5F6E3588" w:rsidR="00C440BF" w:rsidRPr="00142185" w:rsidRDefault="00C440BF" w:rsidP="00674656">
      <w:pPr>
        <w:pStyle w:val="NoSpacing"/>
        <w:numPr>
          <w:ilvl w:val="0"/>
          <w:numId w:val="6"/>
        </w:numPr>
        <w:rPr>
          <w:sz w:val="24"/>
          <w:szCs w:val="24"/>
        </w:rPr>
      </w:pPr>
      <w:r w:rsidRPr="00142185">
        <w:rPr>
          <w:sz w:val="24"/>
          <w:szCs w:val="24"/>
          <w:u w:val="single"/>
        </w:rPr>
        <w:t>Oct. 8 Football Game</w:t>
      </w:r>
      <w:r w:rsidRPr="00142185">
        <w:rPr>
          <w:sz w:val="24"/>
          <w:szCs w:val="24"/>
        </w:rPr>
        <w:t xml:space="preserve">:  </w:t>
      </w:r>
      <w:r w:rsidR="00DC7078" w:rsidRPr="00142185">
        <w:rPr>
          <w:sz w:val="24"/>
          <w:szCs w:val="24"/>
        </w:rPr>
        <w:t xml:space="preserve">Dean informed the council that </w:t>
      </w:r>
      <w:r w:rsidR="005A68E7">
        <w:rPr>
          <w:sz w:val="24"/>
          <w:szCs w:val="24"/>
        </w:rPr>
        <w:t>o</w:t>
      </w:r>
      <w:r w:rsidR="00897A2E" w:rsidRPr="00142185">
        <w:rPr>
          <w:sz w:val="24"/>
          <w:szCs w:val="24"/>
        </w:rPr>
        <w:t>utstanding s</w:t>
      </w:r>
      <w:r w:rsidR="00C4693D" w:rsidRPr="00142185">
        <w:rPr>
          <w:sz w:val="24"/>
          <w:szCs w:val="24"/>
        </w:rPr>
        <w:t xml:space="preserve">taff will be recognized </w:t>
      </w:r>
      <w:r w:rsidR="00EF729D" w:rsidRPr="00142185">
        <w:rPr>
          <w:sz w:val="24"/>
          <w:szCs w:val="24"/>
        </w:rPr>
        <w:t>at this football game</w:t>
      </w:r>
      <w:r w:rsidR="00662888" w:rsidRPr="00142185">
        <w:rPr>
          <w:sz w:val="24"/>
          <w:szCs w:val="24"/>
        </w:rPr>
        <w:t xml:space="preserve">. </w:t>
      </w:r>
      <w:r w:rsidR="00A04BDA" w:rsidRPr="00142185">
        <w:rPr>
          <w:sz w:val="24"/>
          <w:szCs w:val="24"/>
        </w:rPr>
        <w:t>Dr. Roesemann recommended Staci Str</w:t>
      </w:r>
      <w:r w:rsidR="00D12853" w:rsidRPr="00142185">
        <w:rPr>
          <w:sz w:val="24"/>
          <w:szCs w:val="24"/>
        </w:rPr>
        <w:t>auch</w:t>
      </w:r>
      <w:r w:rsidR="00A04BDA" w:rsidRPr="00142185">
        <w:rPr>
          <w:sz w:val="24"/>
          <w:szCs w:val="24"/>
        </w:rPr>
        <w:t>. Council approved.</w:t>
      </w:r>
    </w:p>
    <w:p w14:paraId="61FAD15F" w14:textId="03637E44" w:rsidR="00854063" w:rsidRPr="00142185" w:rsidRDefault="00854063" w:rsidP="00854063">
      <w:pPr>
        <w:pStyle w:val="NoSpacing"/>
        <w:ind w:left="1080"/>
        <w:rPr>
          <w:b/>
          <w:bCs/>
          <w:sz w:val="24"/>
          <w:szCs w:val="24"/>
        </w:rPr>
      </w:pPr>
    </w:p>
    <w:p w14:paraId="42FE81AB" w14:textId="4DC4BBF7" w:rsidR="00F44293" w:rsidRPr="00142185" w:rsidRDefault="00F33503" w:rsidP="00084A81">
      <w:pPr>
        <w:pStyle w:val="NoSpacing"/>
        <w:rPr>
          <w:b/>
          <w:bCs/>
          <w:sz w:val="24"/>
          <w:szCs w:val="24"/>
        </w:rPr>
      </w:pPr>
      <w:r w:rsidRPr="00142185">
        <w:rPr>
          <w:b/>
          <w:bCs/>
          <w:sz w:val="24"/>
          <w:szCs w:val="24"/>
        </w:rPr>
        <w:t>General Discussion</w:t>
      </w:r>
    </w:p>
    <w:p w14:paraId="330D5CFB" w14:textId="77777777" w:rsidR="0015607A" w:rsidRDefault="002369BB" w:rsidP="0015607A">
      <w:pPr>
        <w:pStyle w:val="NoSpacing"/>
        <w:numPr>
          <w:ilvl w:val="0"/>
          <w:numId w:val="4"/>
        </w:numPr>
        <w:rPr>
          <w:sz w:val="24"/>
          <w:szCs w:val="24"/>
        </w:rPr>
      </w:pPr>
      <w:r w:rsidRPr="00142185">
        <w:rPr>
          <w:sz w:val="24"/>
          <w:szCs w:val="24"/>
          <w:u w:val="single"/>
        </w:rPr>
        <w:t>Career Engagement Report (RTA from CC August 17</w:t>
      </w:r>
      <w:r w:rsidRPr="00142185">
        <w:rPr>
          <w:sz w:val="24"/>
          <w:szCs w:val="24"/>
          <w:u w:val="single"/>
          <w:vertAlign w:val="superscript"/>
        </w:rPr>
        <w:t>th</w:t>
      </w:r>
      <w:r w:rsidRPr="00142185">
        <w:rPr>
          <w:sz w:val="24"/>
          <w:szCs w:val="24"/>
          <w:u w:val="single"/>
        </w:rPr>
        <w:t>)</w:t>
      </w:r>
      <w:r w:rsidR="00BD72C3" w:rsidRPr="00142185">
        <w:rPr>
          <w:sz w:val="24"/>
          <w:szCs w:val="24"/>
          <w:u w:val="single"/>
        </w:rPr>
        <w:t>:</w:t>
      </w:r>
      <w:r w:rsidR="00BD72C3" w:rsidRPr="00142185">
        <w:rPr>
          <w:sz w:val="24"/>
          <w:szCs w:val="24"/>
        </w:rPr>
        <w:t xml:space="preserve">  </w:t>
      </w:r>
      <w:r w:rsidR="006F54B5" w:rsidRPr="00142185">
        <w:rPr>
          <w:sz w:val="24"/>
          <w:szCs w:val="24"/>
        </w:rPr>
        <w:t xml:space="preserve">Council provided </w:t>
      </w:r>
      <w:r w:rsidR="00DB7421" w:rsidRPr="00142185">
        <w:rPr>
          <w:sz w:val="24"/>
          <w:szCs w:val="24"/>
        </w:rPr>
        <w:t>the Dean feedback to present to Career Services.</w:t>
      </w:r>
    </w:p>
    <w:p w14:paraId="41A0CF47" w14:textId="77777777" w:rsidR="0015607A" w:rsidRPr="0015607A" w:rsidRDefault="002369BB" w:rsidP="0015607A">
      <w:pPr>
        <w:pStyle w:val="NoSpacing"/>
        <w:numPr>
          <w:ilvl w:val="0"/>
          <w:numId w:val="4"/>
        </w:numPr>
        <w:rPr>
          <w:sz w:val="24"/>
          <w:szCs w:val="24"/>
        </w:rPr>
      </w:pPr>
      <w:r w:rsidRPr="0015607A">
        <w:rPr>
          <w:sz w:val="24"/>
          <w:szCs w:val="24"/>
          <w:u w:val="single"/>
        </w:rPr>
        <w:t>Student Payment for Clinicals</w:t>
      </w:r>
      <w:r w:rsidR="00BD72C3" w:rsidRPr="0015607A">
        <w:rPr>
          <w:sz w:val="24"/>
          <w:szCs w:val="24"/>
          <w:u w:val="single"/>
        </w:rPr>
        <w:t>:</w:t>
      </w:r>
      <w:r w:rsidR="00BD72C3" w:rsidRPr="0015607A">
        <w:rPr>
          <w:sz w:val="24"/>
          <w:szCs w:val="24"/>
        </w:rPr>
        <w:t xml:space="preserve">  </w:t>
      </w:r>
      <w:r w:rsidR="00E80BD6" w:rsidRPr="0015607A">
        <w:rPr>
          <w:sz w:val="24"/>
          <w:szCs w:val="24"/>
        </w:rPr>
        <w:t xml:space="preserve">Discussion </w:t>
      </w:r>
      <w:r w:rsidR="00FE7300" w:rsidRPr="0015607A">
        <w:rPr>
          <w:sz w:val="24"/>
          <w:szCs w:val="24"/>
        </w:rPr>
        <w:t xml:space="preserve">was </w:t>
      </w:r>
      <w:r w:rsidR="00434394" w:rsidRPr="0015607A">
        <w:rPr>
          <w:sz w:val="24"/>
          <w:szCs w:val="24"/>
        </w:rPr>
        <w:t xml:space="preserve">held </w:t>
      </w:r>
      <w:r w:rsidR="00CC309E" w:rsidRPr="0015607A">
        <w:rPr>
          <w:sz w:val="24"/>
          <w:szCs w:val="24"/>
        </w:rPr>
        <w:t xml:space="preserve">on cost </w:t>
      </w:r>
      <w:r w:rsidR="002963B1" w:rsidRPr="0015607A">
        <w:rPr>
          <w:sz w:val="24"/>
          <w:szCs w:val="24"/>
        </w:rPr>
        <w:t xml:space="preserve">to participate in </w:t>
      </w:r>
      <w:r w:rsidR="00D6531E" w:rsidRPr="0015607A">
        <w:rPr>
          <w:sz w:val="24"/>
          <w:szCs w:val="24"/>
        </w:rPr>
        <w:t>some system</w:t>
      </w:r>
      <w:r w:rsidR="00CC309E" w:rsidRPr="0015607A">
        <w:rPr>
          <w:sz w:val="24"/>
          <w:szCs w:val="24"/>
        </w:rPr>
        <w:t xml:space="preserve"> </w:t>
      </w:r>
      <w:r w:rsidR="002963B1" w:rsidRPr="0015607A">
        <w:rPr>
          <w:sz w:val="24"/>
          <w:szCs w:val="24"/>
        </w:rPr>
        <w:t>entities</w:t>
      </w:r>
      <w:r w:rsidR="00985C92" w:rsidRPr="0015607A">
        <w:rPr>
          <w:sz w:val="24"/>
          <w:szCs w:val="24"/>
        </w:rPr>
        <w:t xml:space="preserve"> such as </w:t>
      </w:r>
      <w:r w:rsidR="00427126" w:rsidRPr="0015607A">
        <w:rPr>
          <w:sz w:val="24"/>
          <w:szCs w:val="24"/>
        </w:rPr>
        <w:t>Baylor Scott &amp; White and Seton.</w:t>
      </w:r>
      <w:r w:rsidR="0058049B" w:rsidRPr="0015607A">
        <w:rPr>
          <w:sz w:val="24"/>
          <w:szCs w:val="24"/>
        </w:rPr>
        <w:t xml:space="preserve"> </w:t>
      </w:r>
      <w:r w:rsidR="0015607A">
        <w:t>In one instance PT had to pass the cost to the students. Nursing pays an annual fee to be a part of a placement service in two geographic areas.</w:t>
      </w:r>
    </w:p>
    <w:p w14:paraId="2F3889EE" w14:textId="77777777" w:rsidR="0015607A" w:rsidRDefault="002369BB" w:rsidP="0015607A">
      <w:pPr>
        <w:pStyle w:val="NoSpacing"/>
        <w:numPr>
          <w:ilvl w:val="0"/>
          <w:numId w:val="4"/>
        </w:numPr>
        <w:rPr>
          <w:sz w:val="24"/>
          <w:szCs w:val="24"/>
        </w:rPr>
      </w:pPr>
      <w:r w:rsidRPr="0015607A">
        <w:rPr>
          <w:sz w:val="24"/>
          <w:szCs w:val="24"/>
          <w:u w:val="single"/>
        </w:rPr>
        <w:t>CHP Committees and Task Forces 2022-2023</w:t>
      </w:r>
      <w:r w:rsidR="00F80D5E" w:rsidRPr="0015607A">
        <w:rPr>
          <w:sz w:val="24"/>
          <w:szCs w:val="24"/>
          <w:u w:val="single"/>
        </w:rPr>
        <w:t xml:space="preserve"> </w:t>
      </w:r>
      <w:r w:rsidR="00F33503" w:rsidRPr="0015607A">
        <w:rPr>
          <w:sz w:val="24"/>
          <w:szCs w:val="24"/>
          <w:u w:val="single"/>
        </w:rPr>
        <w:t>(</w:t>
      </w:r>
      <w:r w:rsidR="00F80D5E" w:rsidRPr="0015607A">
        <w:rPr>
          <w:sz w:val="24"/>
          <w:szCs w:val="24"/>
          <w:u w:val="single"/>
        </w:rPr>
        <w:t>Updated Handout</w:t>
      </w:r>
      <w:r w:rsidR="00F33503" w:rsidRPr="0015607A">
        <w:rPr>
          <w:sz w:val="24"/>
          <w:szCs w:val="24"/>
          <w:u w:val="single"/>
        </w:rPr>
        <w:t>)</w:t>
      </w:r>
      <w:r w:rsidR="00BD72C3" w:rsidRPr="0015607A">
        <w:rPr>
          <w:sz w:val="24"/>
          <w:szCs w:val="24"/>
          <w:u w:val="single"/>
        </w:rPr>
        <w:t>:</w:t>
      </w:r>
      <w:r w:rsidR="00BD72C3" w:rsidRPr="0015607A">
        <w:rPr>
          <w:sz w:val="24"/>
          <w:szCs w:val="24"/>
        </w:rPr>
        <w:t xml:space="preserve">  </w:t>
      </w:r>
      <w:r w:rsidR="007D5D41" w:rsidRPr="0015607A">
        <w:rPr>
          <w:sz w:val="24"/>
          <w:szCs w:val="24"/>
        </w:rPr>
        <w:t>A few additional changes were made</w:t>
      </w:r>
      <w:r w:rsidR="008A4DAA" w:rsidRPr="0015607A">
        <w:rPr>
          <w:sz w:val="24"/>
          <w:szCs w:val="24"/>
        </w:rPr>
        <w:t xml:space="preserve">. </w:t>
      </w:r>
      <w:r w:rsidR="0016115E" w:rsidRPr="0015607A">
        <w:rPr>
          <w:sz w:val="24"/>
          <w:szCs w:val="24"/>
        </w:rPr>
        <w:t>We stil</w:t>
      </w:r>
      <w:r w:rsidR="008A4DAA" w:rsidRPr="0015607A">
        <w:rPr>
          <w:sz w:val="24"/>
          <w:szCs w:val="24"/>
        </w:rPr>
        <w:t>l need an alternate for the GEC and</w:t>
      </w:r>
      <w:r w:rsidR="005A54AF" w:rsidRPr="0015607A">
        <w:rPr>
          <w:sz w:val="24"/>
          <w:szCs w:val="24"/>
        </w:rPr>
        <w:t xml:space="preserve"> a member for</w:t>
      </w:r>
      <w:r w:rsidR="008A4DAA" w:rsidRPr="0015607A">
        <w:rPr>
          <w:sz w:val="24"/>
          <w:szCs w:val="24"/>
        </w:rPr>
        <w:t xml:space="preserve"> </w:t>
      </w:r>
      <w:r w:rsidR="00886433" w:rsidRPr="0015607A">
        <w:rPr>
          <w:sz w:val="24"/>
          <w:szCs w:val="24"/>
        </w:rPr>
        <w:t>the University Admissions Standard Committee.</w:t>
      </w:r>
      <w:r w:rsidR="00B77E10" w:rsidRPr="0015607A">
        <w:rPr>
          <w:sz w:val="24"/>
          <w:szCs w:val="24"/>
        </w:rPr>
        <w:t xml:space="preserve"> Dr. Irani </w:t>
      </w:r>
      <w:r w:rsidR="0058049B" w:rsidRPr="0015607A">
        <w:rPr>
          <w:sz w:val="24"/>
          <w:szCs w:val="24"/>
        </w:rPr>
        <w:t xml:space="preserve">will check </w:t>
      </w:r>
      <w:r w:rsidR="00C23B34" w:rsidRPr="0015607A">
        <w:rPr>
          <w:sz w:val="24"/>
          <w:szCs w:val="24"/>
        </w:rPr>
        <w:t xml:space="preserve">if Radiation Therapy needs a representative </w:t>
      </w:r>
      <w:r w:rsidR="00354AE2" w:rsidRPr="0015607A">
        <w:rPr>
          <w:sz w:val="24"/>
          <w:szCs w:val="24"/>
        </w:rPr>
        <w:t xml:space="preserve">on the CHP CREC, </w:t>
      </w:r>
      <w:r w:rsidR="00C23B34" w:rsidRPr="0015607A">
        <w:rPr>
          <w:sz w:val="24"/>
          <w:szCs w:val="24"/>
        </w:rPr>
        <w:t xml:space="preserve">since they don’t have a tenure track </w:t>
      </w:r>
      <w:r w:rsidR="0016115E" w:rsidRPr="0015607A">
        <w:rPr>
          <w:sz w:val="24"/>
          <w:szCs w:val="24"/>
        </w:rPr>
        <w:t>faculty,</w:t>
      </w:r>
      <w:r w:rsidR="00C23B34" w:rsidRPr="0015607A">
        <w:rPr>
          <w:sz w:val="24"/>
          <w:szCs w:val="24"/>
        </w:rPr>
        <w:t xml:space="preserve"> and no one will be submitting an REP.</w:t>
      </w:r>
    </w:p>
    <w:p w14:paraId="05C93A05" w14:textId="77777777" w:rsidR="0015607A" w:rsidRDefault="00854063" w:rsidP="0015607A">
      <w:pPr>
        <w:pStyle w:val="NoSpacing"/>
        <w:numPr>
          <w:ilvl w:val="0"/>
          <w:numId w:val="4"/>
        </w:numPr>
        <w:rPr>
          <w:sz w:val="24"/>
          <w:szCs w:val="24"/>
        </w:rPr>
      </w:pPr>
      <w:r w:rsidRPr="0015607A">
        <w:rPr>
          <w:sz w:val="24"/>
          <w:szCs w:val="24"/>
          <w:u w:val="single"/>
        </w:rPr>
        <w:t>New Degree Programs for 2023-2029 Planning Cycle (CAD Item</w:t>
      </w:r>
      <w:r w:rsidR="008E03A4" w:rsidRPr="0015607A">
        <w:rPr>
          <w:sz w:val="24"/>
          <w:szCs w:val="24"/>
          <w:u w:val="single"/>
        </w:rPr>
        <w:t>):</w:t>
      </w:r>
      <w:r w:rsidR="008E03A4" w:rsidRPr="0015607A">
        <w:rPr>
          <w:sz w:val="24"/>
          <w:szCs w:val="24"/>
        </w:rPr>
        <w:t xml:space="preserve">  </w:t>
      </w:r>
      <w:r w:rsidR="00325A95" w:rsidRPr="0015607A">
        <w:rPr>
          <w:sz w:val="24"/>
          <w:szCs w:val="24"/>
        </w:rPr>
        <w:t>Curriculum Services will review</w:t>
      </w:r>
      <w:r w:rsidR="00F141A4" w:rsidRPr="0015607A">
        <w:rPr>
          <w:sz w:val="24"/>
          <w:szCs w:val="24"/>
        </w:rPr>
        <w:t xml:space="preserve"> and make selection of pro</w:t>
      </w:r>
      <w:r w:rsidR="00DD6FD2" w:rsidRPr="0015607A">
        <w:rPr>
          <w:sz w:val="24"/>
          <w:szCs w:val="24"/>
        </w:rPr>
        <w:t>posals</w:t>
      </w:r>
      <w:r w:rsidR="00F141A4" w:rsidRPr="0015607A">
        <w:rPr>
          <w:sz w:val="24"/>
          <w:szCs w:val="24"/>
        </w:rPr>
        <w:t xml:space="preserve"> to move forward.</w:t>
      </w:r>
      <w:r w:rsidR="005A307C" w:rsidRPr="0015607A">
        <w:rPr>
          <w:sz w:val="24"/>
          <w:szCs w:val="24"/>
        </w:rPr>
        <w:t xml:space="preserve"> There was a total of 14 proposals</w:t>
      </w:r>
      <w:r w:rsidR="00225219" w:rsidRPr="0015607A">
        <w:rPr>
          <w:sz w:val="24"/>
          <w:szCs w:val="24"/>
        </w:rPr>
        <w:t xml:space="preserve"> submitted</w:t>
      </w:r>
      <w:r w:rsidR="005A307C" w:rsidRPr="0015607A">
        <w:rPr>
          <w:sz w:val="24"/>
          <w:szCs w:val="24"/>
        </w:rPr>
        <w:t>.</w:t>
      </w:r>
      <w:r w:rsidR="00C554D8" w:rsidRPr="0015607A">
        <w:rPr>
          <w:sz w:val="24"/>
          <w:szCs w:val="24"/>
        </w:rPr>
        <w:t xml:space="preserve"> </w:t>
      </w:r>
      <w:r w:rsidR="005A246C" w:rsidRPr="0015607A">
        <w:rPr>
          <w:sz w:val="24"/>
          <w:szCs w:val="24"/>
        </w:rPr>
        <w:t>The new s</w:t>
      </w:r>
      <w:r w:rsidR="009615AF" w:rsidRPr="0015607A">
        <w:rPr>
          <w:sz w:val="24"/>
          <w:szCs w:val="24"/>
        </w:rPr>
        <w:t xml:space="preserve">trategic planning </w:t>
      </w:r>
      <w:r w:rsidR="00225219" w:rsidRPr="0015607A">
        <w:rPr>
          <w:sz w:val="24"/>
          <w:szCs w:val="24"/>
        </w:rPr>
        <w:t xml:space="preserve">cycle </w:t>
      </w:r>
      <w:r w:rsidR="009615AF" w:rsidRPr="0015607A">
        <w:rPr>
          <w:sz w:val="24"/>
          <w:szCs w:val="24"/>
        </w:rPr>
        <w:t>will also allow for identification of new program</w:t>
      </w:r>
      <w:r w:rsidR="008E3046" w:rsidRPr="0015607A">
        <w:rPr>
          <w:sz w:val="24"/>
          <w:szCs w:val="24"/>
        </w:rPr>
        <w:t xml:space="preserve"> proposals.</w:t>
      </w:r>
    </w:p>
    <w:p w14:paraId="14780D0D" w14:textId="0E12E433" w:rsidR="005F632A" w:rsidRPr="0015607A" w:rsidRDefault="005F632A" w:rsidP="0015607A">
      <w:pPr>
        <w:pStyle w:val="NoSpacing"/>
        <w:numPr>
          <w:ilvl w:val="0"/>
          <w:numId w:val="4"/>
        </w:numPr>
        <w:rPr>
          <w:sz w:val="24"/>
          <w:szCs w:val="24"/>
        </w:rPr>
      </w:pPr>
      <w:r w:rsidRPr="0015607A">
        <w:rPr>
          <w:sz w:val="24"/>
          <w:szCs w:val="24"/>
        </w:rPr>
        <w:t xml:space="preserve">Personnel Committees </w:t>
      </w:r>
      <w:r w:rsidR="00F33503" w:rsidRPr="0015607A">
        <w:rPr>
          <w:sz w:val="24"/>
          <w:szCs w:val="24"/>
        </w:rPr>
        <w:t>(Handout)</w:t>
      </w:r>
      <w:r w:rsidR="00DD6FD2" w:rsidRPr="0015607A">
        <w:rPr>
          <w:sz w:val="24"/>
          <w:szCs w:val="24"/>
        </w:rPr>
        <w:t xml:space="preserve">:  </w:t>
      </w:r>
      <w:r w:rsidR="00545FCD" w:rsidRPr="0015607A">
        <w:rPr>
          <w:sz w:val="24"/>
          <w:szCs w:val="24"/>
        </w:rPr>
        <w:t>RTA</w:t>
      </w:r>
    </w:p>
    <w:p w14:paraId="23542AF5" w14:textId="77777777" w:rsidR="005F632A" w:rsidRPr="00142185" w:rsidRDefault="005F632A" w:rsidP="005F632A">
      <w:pPr>
        <w:pStyle w:val="NoSpacing"/>
        <w:rPr>
          <w:b/>
          <w:bCs/>
          <w:sz w:val="24"/>
          <w:szCs w:val="24"/>
        </w:rPr>
      </w:pPr>
    </w:p>
    <w:p w14:paraId="0E61B409" w14:textId="7EFD82AC" w:rsidR="00F44293" w:rsidRPr="00142185" w:rsidRDefault="00F44293" w:rsidP="00084A81">
      <w:pPr>
        <w:pStyle w:val="NoSpacing"/>
        <w:rPr>
          <w:b/>
          <w:bCs/>
          <w:sz w:val="24"/>
          <w:szCs w:val="24"/>
        </w:rPr>
      </w:pPr>
      <w:r w:rsidRPr="00142185">
        <w:rPr>
          <w:b/>
          <w:bCs/>
          <w:sz w:val="24"/>
          <w:szCs w:val="24"/>
        </w:rPr>
        <w:t>Off Agenda</w:t>
      </w:r>
    </w:p>
    <w:p w14:paraId="5E8B06E7" w14:textId="3CB7857E" w:rsidR="005F632A" w:rsidRPr="00142185" w:rsidRDefault="005F632A" w:rsidP="00174E7D">
      <w:pPr>
        <w:pStyle w:val="NoSpacing"/>
        <w:numPr>
          <w:ilvl w:val="0"/>
          <w:numId w:val="5"/>
        </w:numPr>
        <w:rPr>
          <w:sz w:val="24"/>
          <w:szCs w:val="24"/>
        </w:rPr>
      </w:pPr>
      <w:r w:rsidRPr="00142185">
        <w:rPr>
          <w:sz w:val="24"/>
          <w:szCs w:val="24"/>
        </w:rPr>
        <w:t>College Council Cancelled</w:t>
      </w:r>
      <w:r w:rsidR="00D915B2" w:rsidRPr="00142185">
        <w:rPr>
          <w:sz w:val="24"/>
          <w:szCs w:val="24"/>
        </w:rPr>
        <w:t xml:space="preserve">:  </w:t>
      </w:r>
      <w:r w:rsidRPr="00142185">
        <w:rPr>
          <w:sz w:val="24"/>
          <w:szCs w:val="24"/>
        </w:rPr>
        <w:t xml:space="preserve">August 31 and September </w:t>
      </w:r>
      <w:r w:rsidR="00957DDF" w:rsidRPr="00142185">
        <w:rPr>
          <w:sz w:val="24"/>
          <w:szCs w:val="24"/>
        </w:rPr>
        <w:t>14</w:t>
      </w:r>
    </w:p>
    <w:p w14:paraId="6788FEC0" w14:textId="42354B36" w:rsidR="00AF20D8" w:rsidRPr="00142185" w:rsidRDefault="00AF20D8" w:rsidP="00174E7D">
      <w:pPr>
        <w:pStyle w:val="NoSpacing"/>
        <w:numPr>
          <w:ilvl w:val="0"/>
          <w:numId w:val="5"/>
        </w:numPr>
        <w:rPr>
          <w:sz w:val="24"/>
          <w:szCs w:val="24"/>
        </w:rPr>
      </w:pPr>
      <w:r w:rsidRPr="00142185">
        <w:rPr>
          <w:sz w:val="24"/>
          <w:szCs w:val="24"/>
        </w:rPr>
        <w:t>Chairs/Directors reported on projects</w:t>
      </w:r>
      <w:r w:rsidR="00DE3F0B" w:rsidRPr="00142185">
        <w:rPr>
          <w:sz w:val="24"/>
          <w:szCs w:val="24"/>
        </w:rPr>
        <w:t xml:space="preserve">/events in their academic units. </w:t>
      </w:r>
    </w:p>
    <w:p w14:paraId="11933A20" w14:textId="0EA1D215" w:rsidR="005D0610" w:rsidRPr="00142185" w:rsidRDefault="0038330F" w:rsidP="000B11E9">
      <w:pPr>
        <w:pStyle w:val="NoSpacing"/>
        <w:numPr>
          <w:ilvl w:val="0"/>
          <w:numId w:val="5"/>
        </w:numPr>
        <w:rPr>
          <w:sz w:val="24"/>
          <w:szCs w:val="24"/>
        </w:rPr>
      </w:pPr>
      <w:r w:rsidRPr="00142185">
        <w:rPr>
          <w:sz w:val="24"/>
          <w:szCs w:val="24"/>
        </w:rPr>
        <w:t>Dr. Bezner</w:t>
      </w:r>
      <w:r w:rsidR="004558E6" w:rsidRPr="00142185">
        <w:rPr>
          <w:sz w:val="24"/>
          <w:szCs w:val="24"/>
        </w:rPr>
        <w:t xml:space="preserve"> requested Bobcat Welcome feedback from chairs/directors. </w:t>
      </w:r>
      <w:r w:rsidR="00716544" w:rsidRPr="00142185">
        <w:rPr>
          <w:sz w:val="24"/>
          <w:szCs w:val="24"/>
        </w:rPr>
        <w:t>She also informed</w:t>
      </w:r>
      <w:r w:rsidR="00526524" w:rsidRPr="00142185">
        <w:rPr>
          <w:sz w:val="24"/>
          <w:szCs w:val="24"/>
        </w:rPr>
        <w:t xml:space="preserve"> Council</w:t>
      </w:r>
      <w:r w:rsidR="00E35C17" w:rsidRPr="00142185">
        <w:rPr>
          <w:sz w:val="24"/>
          <w:szCs w:val="24"/>
        </w:rPr>
        <w:t xml:space="preserve"> that</w:t>
      </w:r>
      <w:r w:rsidR="00716544" w:rsidRPr="00142185">
        <w:rPr>
          <w:sz w:val="24"/>
          <w:szCs w:val="24"/>
        </w:rPr>
        <w:t xml:space="preserve"> m</w:t>
      </w:r>
      <w:r w:rsidR="00143EC9" w:rsidRPr="00142185">
        <w:rPr>
          <w:sz w:val="24"/>
          <w:szCs w:val="24"/>
        </w:rPr>
        <w:t xml:space="preserve">eetings will be set up with each academic unit </w:t>
      </w:r>
      <w:r w:rsidR="00CF7529" w:rsidRPr="00142185">
        <w:rPr>
          <w:sz w:val="24"/>
          <w:szCs w:val="24"/>
        </w:rPr>
        <w:t xml:space="preserve">and the Academic Advising Center staff </w:t>
      </w:r>
      <w:r w:rsidR="00143EC9" w:rsidRPr="00142185">
        <w:rPr>
          <w:sz w:val="24"/>
          <w:szCs w:val="24"/>
        </w:rPr>
        <w:t xml:space="preserve">to review </w:t>
      </w:r>
      <w:r w:rsidR="00E35C17" w:rsidRPr="00142185">
        <w:rPr>
          <w:sz w:val="24"/>
          <w:szCs w:val="24"/>
        </w:rPr>
        <w:t>program requirements</w:t>
      </w:r>
      <w:r w:rsidR="00786FA8" w:rsidRPr="00142185">
        <w:rPr>
          <w:sz w:val="24"/>
          <w:szCs w:val="24"/>
        </w:rPr>
        <w:t>/curriculum</w:t>
      </w:r>
      <w:r w:rsidR="00E35C17" w:rsidRPr="00142185">
        <w:rPr>
          <w:sz w:val="24"/>
          <w:szCs w:val="24"/>
        </w:rPr>
        <w:t xml:space="preserve"> </w:t>
      </w:r>
      <w:r w:rsidR="00FC644B" w:rsidRPr="00142185">
        <w:rPr>
          <w:sz w:val="24"/>
          <w:szCs w:val="24"/>
        </w:rPr>
        <w:t xml:space="preserve">for </w:t>
      </w:r>
      <w:r w:rsidR="00716544" w:rsidRPr="00142185">
        <w:rPr>
          <w:sz w:val="24"/>
          <w:szCs w:val="24"/>
        </w:rPr>
        <w:t>each program to</w:t>
      </w:r>
      <w:r w:rsidR="00FC644B" w:rsidRPr="00142185">
        <w:rPr>
          <w:sz w:val="24"/>
          <w:szCs w:val="24"/>
        </w:rPr>
        <w:t xml:space="preserve"> allow advisors to</w:t>
      </w:r>
      <w:r w:rsidR="00716544" w:rsidRPr="00142185">
        <w:rPr>
          <w:sz w:val="24"/>
          <w:szCs w:val="24"/>
        </w:rPr>
        <w:t xml:space="preserve"> be </w:t>
      </w:r>
      <w:r w:rsidR="00FC644B" w:rsidRPr="00142185">
        <w:rPr>
          <w:sz w:val="24"/>
          <w:szCs w:val="24"/>
        </w:rPr>
        <w:t xml:space="preserve">more informed and be </w:t>
      </w:r>
      <w:r w:rsidR="00716544" w:rsidRPr="00142185">
        <w:rPr>
          <w:sz w:val="24"/>
          <w:szCs w:val="24"/>
        </w:rPr>
        <w:t xml:space="preserve">able to advise students better. </w:t>
      </w:r>
    </w:p>
    <w:p w14:paraId="2487A24A" w14:textId="3D5C3CDF" w:rsidR="000A088A" w:rsidRPr="00142185" w:rsidRDefault="002B2B72" w:rsidP="000B11E9">
      <w:pPr>
        <w:pStyle w:val="NoSpacing"/>
        <w:numPr>
          <w:ilvl w:val="0"/>
          <w:numId w:val="5"/>
        </w:numPr>
        <w:rPr>
          <w:sz w:val="24"/>
          <w:szCs w:val="24"/>
        </w:rPr>
      </w:pPr>
      <w:r w:rsidRPr="00142185">
        <w:rPr>
          <w:sz w:val="24"/>
          <w:szCs w:val="24"/>
        </w:rPr>
        <w:t>Dr</w:t>
      </w:r>
      <w:r w:rsidR="00827BBF" w:rsidRPr="00142185">
        <w:rPr>
          <w:sz w:val="24"/>
          <w:szCs w:val="24"/>
        </w:rPr>
        <w:t>.</w:t>
      </w:r>
      <w:r w:rsidRPr="00142185">
        <w:rPr>
          <w:sz w:val="24"/>
          <w:szCs w:val="24"/>
        </w:rPr>
        <w:t xml:space="preserve"> Ari </w:t>
      </w:r>
      <w:r w:rsidR="00A43AAC" w:rsidRPr="00142185">
        <w:rPr>
          <w:sz w:val="24"/>
          <w:szCs w:val="24"/>
        </w:rPr>
        <w:t xml:space="preserve">informed Council that </w:t>
      </w:r>
      <w:r w:rsidR="002B60FB" w:rsidRPr="00142185">
        <w:rPr>
          <w:sz w:val="24"/>
          <w:szCs w:val="24"/>
        </w:rPr>
        <w:t xml:space="preserve">she is working with </w:t>
      </w:r>
      <w:r w:rsidR="00A43AAC" w:rsidRPr="00142185">
        <w:rPr>
          <w:sz w:val="24"/>
          <w:szCs w:val="24"/>
        </w:rPr>
        <w:t xml:space="preserve">Dr. </w:t>
      </w:r>
      <w:r w:rsidR="00B77E10" w:rsidRPr="00142185">
        <w:rPr>
          <w:sz w:val="24"/>
          <w:szCs w:val="24"/>
        </w:rPr>
        <w:t>Irani</w:t>
      </w:r>
      <w:r w:rsidR="002B60FB" w:rsidRPr="00142185">
        <w:rPr>
          <w:sz w:val="24"/>
          <w:szCs w:val="24"/>
        </w:rPr>
        <w:t xml:space="preserve"> on a</w:t>
      </w:r>
      <w:r w:rsidR="008339AD" w:rsidRPr="00142185">
        <w:rPr>
          <w:sz w:val="24"/>
          <w:szCs w:val="24"/>
        </w:rPr>
        <w:t>n</w:t>
      </w:r>
      <w:r w:rsidR="002B60FB" w:rsidRPr="00142185">
        <w:rPr>
          <w:sz w:val="24"/>
          <w:szCs w:val="24"/>
        </w:rPr>
        <w:t xml:space="preserve"> </w:t>
      </w:r>
      <w:r w:rsidR="00790848" w:rsidRPr="00142185">
        <w:rPr>
          <w:sz w:val="24"/>
          <w:szCs w:val="24"/>
        </w:rPr>
        <w:t xml:space="preserve">REP </w:t>
      </w:r>
      <w:r w:rsidR="005A68E7">
        <w:rPr>
          <w:sz w:val="24"/>
          <w:szCs w:val="24"/>
        </w:rPr>
        <w:t>w</w:t>
      </w:r>
      <w:r w:rsidR="00790848" w:rsidRPr="00142185">
        <w:rPr>
          <w:sz w:val="24"/>
          <w:szCs w:val="24"/>
        </w:rPr>
        <w:t>ebinar</w:t>
      </w:r>
      <w:r w:rsidR="002B60FB" w:rsidRPr="00142185">
        <w:rPr>
          <w:sz w:val="24"/>
          <w:szCs w:val="24"/>
        </w:rPr>
        <w:t xml:space="preserve"> to </w:t>
      </w:r>
      <w:r w:rsidR="001970EA" w:rsidRPr="00142185">
        <w:rPr>
          <w:sz w:val="24"/>
          <w:szCs w:val="24"/>
        </w:rPr>
        <w:t>provid</w:t>
      </w:r>
      <w:r w:rsidR="000A41CA" w:rsidRPr="00142185">
        <w:rPr>
          <w:sz w:val="24"/>
          <w:szCs w:val="24"/>
        </w:rPr>
        <w:t>e faculty guidance on how to prepare a good REP</w:t>
      </w:r>
      <w:r w:rsidR="00AE7972" w:rsidRPr="00142185">
        <w:rPr>
          <w:sz w:val="24"/>
          <w:szCs w:val="24"/>
        </w:rPr>
        <w:t xml:space="preserve">. Currently scheduled for </w:t>
      </w:r>
      <w:r w:rsidR="001970EA" w:rsidRPr="00142185">
        <w:rPr>
          <w:sz w:val="24"/>
          <w:szCs w:val="24"/>
        </w:rPr>
        <w:t xml:space="preserve">Sept. 8, 12-1 p.m. More information to follow. </w:t>
      </w:r>
      <w:r w:rsidR="007510C9" w:rsidRPr="00142185">
        <w:rPr>
          <w:sz w:val="24"/>
          <w:szCs w:val="24"/>
        </w:rPr>
        <w:t xml:space="preserve"> </w:t>
      </w:r>
    </w:p>
    <w:p w14:paraId="54E6ECF8" w14:textId="77777777" w:rsidR="004B36DE" w:rsidRPr="00142185" w:rsidRDefault="004B36DE" w:rsidP="005D0610">
      <w:pPr>
        <w:pStyle w:val="NoSpacing"/>
        <w:ind w:left="1440"/>
        <w:rPr>
          <w:sz w:val="24"/>
          <w:szCs w:val="24"/>
        </w:rPr>
      </w:pPr>
    </w:p>
    <w:sectPr w:rsidR="004B36DE" w:rsidRPr="001421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17B4"/>
    <w:multiLevelType w:val="hybridMultilevel"/>
    <w:tmpl w:val="A56807C2"/>
    <w:lvl w:ilvl="0" w:tplc="47C258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AD52EF"/>
    <w:multiLevelType w:val="hybridMultilevel"/>
    <w:tmpl w:val="FF064A04"/>
    <w:lvl w:ilvl="0" w:tplc="47C258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76089C"/>
    <w:multiLevelType w:val="hybridMultilevel"/>
    <w:tmpl w:val="A56807C2"/>
    <w:lvl w:ilvl="0" w:tplc="47C258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4D7508"/>
    <w:multiLevelType w:val="hybridMultilevel"/>
    <w:tmpl w:val="2B965F0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9783C3B"/>
    <w:multiLevelType w:val="hybridMultilevel"/>
    <w:tmpl w:val="8C588DBC"/>
    <w:lvl w:ilvl="0" w:tplc="2B781B1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037B0D"/>
    <w:multiLevelType w:val="hybridMultilevel"/>
    <w:tmpl w:val="D4FC7DF0"/>
    <w:lvl w:ilvl="0" w:tplc="FF2E15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C9A61AD"/>
    <w:multiLevelType w:val="hybridMultilevel"/>
    <w:tmpl w:val="F134E262"/>
    <w:lvl w:ilvl="0" w:tplc="47C258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D323F8A"/>
    <w:multiLevelType w:val="hybridMultilevel"/>
    <w:tmpl w:val="D01A1018"/>
    <w:lvl w:ilvl="0" w:tplc="E74CEF3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2"/>
  </w:num>
  <w:num w:numId="5">
    <w:abstractNumId w:val="5"/>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293"/>
    <w:rsid w:val="00036AE3"/>
    <w:rsid w:val="000436F7"/>
    <w:rsid w:val="000454D4"/>
    <w:rsid w:val="00083163"/>
    <w:rsid w:val="00084A81"/>
    <w:rsid w:val="000A088A"/>
    <w:rsid w:val="000A41CA"/>
    <w:rsid w:val="000C4633"/>
    <w:rsid w:val="00142185"/>
    <w:rsid w:val="00143EC9"/>
    <w:rsid w:val="001442AE"/>
    <w:rsid w:val="0015607A"/>
    <w:rsid w:val="0016115E"/>
    <w:rsid w:val="00174E7D"/>
    <w:rsid w:val="001834E2"/>
    <w:rsid w:val="00192290"/>
    <w:rsid w:val="001970EA"/>
    <w:rsid w:val="00225219"/>
    <w:rsid w:val="002369BB"/>
    <w:rsid w:val="00251814"/>
    <w:rsid w:val="002963B1"/>
    <w:rsid w:val="002B2B72"/>
    <w:rsid w:val="002B60FB"/>
    <w:rsid w:val="002C69B4"/>
    <w:rsid w:val="002E3D51"/>
    <w:rsid w:val="00314F27"/>
    <w:rsid w:val="00325A95"/>
    <w:rsid w:val="00354AE2"/>
    <w:rsid w:val="003651CC"/>
    <w:rsid w:val="003816E6"/>
    <w:rsid w:val="0038330F"/>
    <w:rsid w:val="003C3E86"/>
    <w:rsid w:val="003F3F70"/>
    <w:rsid w:val="00427126"/>
    <w:rsid w:val="004326D1"/>
    <w:rsid w:val="00434394"/>
    <w:rsid w:val="00436505"/>
    <w:rsid w:val="00444184"/>
    <w:rsid w:val="00445A74"/>
    <w:rsid w:val="004558E6"/>
    <w:rsid w:val="004A7D5C"/>
    <w:rsid w:val="004B36DE"/>
    <w:rsid w:val="005142E5"/>
    <w:rsid w:val="00526524"/>
    <w:rsid w:val="00545FCD"/>
    <w:rsid w:val="00552180"/>
    <w:rsid w:val="0055374C"/>
    <w:rsid w:val="00564523"/>
    <w:rsid w:val="00566408"/>
    <w:rsid w:val="005706DA"/>
    <w:rsid w:val="005745EF"/>
    <w:rsid w:val="005753CE"/>
    <w:rsid w:val="0058049B"/>
    <w:rsid w:val="005A246C"/>
    <w:rsid w:val="005A307C"/>
    <w:rsid w:val="005A54AF"/>
    <w:rsid w:val="005A68E7"/>
    <w:rsid w:val="005D0610"/>
    <w:rsid w:val="005F2D07"/>
    <w:rsid w:val="005F632A"/>
    <w:rsid w:val="0063269A"/>
    <w:rsid w:val="006359FA"/>
    <w:rsid w:val="00662888"/>
    <w:rsid w:val="00674656"/>
    <w:rsid w:val="00682F22"/>
    <w:rsid w:val="006F54B5"/>
    <w:rsid w:val="00716544"/>
    <w:rsid w:val="00742318"/>
    <w:rsid w:val="007510C9"/>
    <w:rsid w:val="00786FA8"/>
    <w:rsid w:val="00790848"/>
    <w:rsid w:val="007A7D7D"/>
    <w:rsid w:val="007B1B32"/>
    <w:rsid w:val="007D5D41"/>
    <w:rsid w:val="007F7C4D"/>
    <w:rsid w:val="0080458C"/>
    <w:rsid w:val="008163D9"/>
    <w:rsid w:val="008248FD"/>
    <w:rsid w:val="00827BBF"/>
    <w:rsid w:val="008339AD"/>
    <w:rsid w:val="00854063"/>
    <w:rsid w:val="00886433"/>
    <w:rsid w:val="00897A2E"/>
    <w:rsid w:val="008A2F13"/>
    <w:rsid w:val="008A4DAA"/>
    <w:rsid w:val="008C4D93"/>
    <w:rsid w:val="008E03A4"/>
    <w:rsid w:val="008E3046"/>
    <w:rsid w:val="00951A1B"/>
    <w:rsid w:val="00957DDF"/>
    <w:rsid w:val="00960855"/>
    <w:rsid w:val="009615AF"/>
    <w:rsid w:val="00962CBD"/>
    <w:rsid w:val="00974ECE"/>
    <w:rsid w:val="009803C0"/>
    <w:rsid w:val="00985C92"/>
    <w:rsid w:val="009D7D62"/>
    <w:rsid w:val="00A04BDA"/>
    <w:rsid w:val="00A15661"/>
    <w:rsid w:val="00A23141"/>
    <w:rsid w:val="00A37E5D"/>
    <w:rsid w:val="00A43AAC"/>
    <w:rsid w:val="00A60D63"/>
    <w:rsid w:val="00A60E36"/>
    <w:rsid w:val="00AE7972"/>
    <w:rsid w:val="00AF20D8"/>
    <w:rsid w:val="00B328C4"/>
    <w:rsid w:val="00B529FA"/>
    <w:rsid w:val="00B57855"/>
    <w:rsid w:val="00B77E10"/>
    <w:rsid w:val="00BD72C3"/>
    <w:rsid w:val="00C23B34"/>
    <w:rsid w:val="00C31E41"/>
    <w:rsid w:val="00C440BF"/>
    <w:rsid w:val="00C4693D"/>
    <w:rsid w:val="00C46AD5"/>
    <w:rsid w:val="00C554D8"/>
    <w:rsid w:val="00C67164"/>
    <w:rsid w:val="00C8296F"/>
    <w:rsid w:val="00CB17A6"/>
    <w:rsid w:val="00CB2765"/>
    <w:rsid w:val="00CC309E"/>
    <w:rsid w:val="00CF2BA1"/>
    <w:rsid w:val="00CF7529"/>
    <w:rsid w:val="00D12853"/>
    <w:rsid w:val="00D27E5E"/>
    <w:rsid w:val="00D33B52"/>
    <w:rsid w:val="00D6531E"/>
    <w:rsid w:val="00D83CE1"/>
    <w:rsid w:val="00D915B2"/>
    <w:rsid w:val="00DB7421"/>
    <w:rsid w:val="00DC0470"/>
    <w:rsid w:val="00DC4FBB"/>
    <w:rsid w:val="00DC7078"/>
    <w:rsid w:val="00DD6FD2"/>
    <w:rsid w:val="00DE3F0B"/>
    <w:rsid w:val="00E07677"/>
    <w:rsid w:val="00E35C17"/>
    <w:rsid w:val="00E4160C"/>
    <w:rsid w:val="00E503C4"/>
    <w:rsid w:val="00E50913"/>
    <w:rsid w:val="00E74DE0"/>
    <w:rsid w:val="00E80BD6"/>
    <w:rsid w:val="00EA79F2"/>
    <w:rsid w:val="00EB57A8"/>
    <w:rsid w:val="00EE2520"/>
    <w:rsid w:val="00EF729D"/>
    <w:rsid w:val="00F141A4"/>
    <w:rsid w:val="00F27680"/>
    <w:rsid w:val="00F27AD3"/>
    <w:rsid w:val="00F33503"/>
    <w:rsid w:val="00F44293"/>
    <w:rsid w:val="00F74F41"/>
    <w:rsid w:val="00F80D5E"/>
    <w:rsid w:val="00F85DD5"/>
    <w:rsid w:val="00F95D4F"/>
    <w:rsid w:val="00FA669A"/>
    <w:rsid w:val="00FC644B"/>
    <w:rsid w:val="00FE7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F2062"/>
  <w15:chartTrackingRefBased/>
  <w15:docId w15:val="{8A250E99-9805-4699-9D8D-12DA0F5E6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4293"/>
    <w:pPr>
      <w:spacing w:after="0" w:line="240" w:lineRule="auto"/>
    </w:pPr>
  </w:style>
  <w:style w:type="character" w:styleId="Hyperlink">
    <w:name w:val="Hyperlink"/>
    <w:basedOn w:val="DefaultParagraphFont"/>
    <w:uiPriority w:val="99"/>
    <w:semiHidden/>
    <w:unhideWhenUsed/>
    <w:rsid w:val="00D33B52"/>
    <w:rPr>
      <w:color w:val="0563C1"/>
      <w:u w:val="single"/>
    </w:rPr>
  </w:style>
  <w:style w:type="character" w:styleId="FollowedHyperlink">
    <w:name w:val="FollowedHyperlink"/>
    <w:basedOn w:val="DefaultParagraphFont"/>
    <w:uiPriority w:val="99"/>
    <w:semiHidden/>
    <w:unhideWhenUsed/>
    <w:rsid w:val="00962C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48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4249914DBE9C45A8836F549EB568C1" ma:contentTypeVersion="10" ma:contentTypeDescription="Create a new document." ma:contentTypeScope="" ma:versionID="024fe0f5d6bc979b1c5531e3ddc0d0be">
  <xsd:schema xmlns:xsd="http://www.w3.org/2001/XMLSchema" xmlns:xs="http://www.w3.org/2001/XMLSchema" xmlns:p="http://schemas.microsoft.com/office/2006/metadata/properties" xmlns:ns2="1f45a623-2fc3-4df6-9e7c-82cb9580d586" xmlns:ns3="894c954c-a782-4073-bb3f-d4c28cf1f8b8" targetNamespace="http://schemas.microsoft.com/office/2006/metadata/properties" ma:root="true" ma:fieldsID="7752fe53616ad3ddae5fe8f0a1ff8316" ns2:_="" ns3:_="">
    <xsd:import namespace="1f45a623-2fc3-4df6-9e7c-82cb9580d586"/>
    <xsd:import namespace="894c954c-a782-4073-bb3f-d4c28cf1f8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5a623-2fc3-4df6-9e7c-82cb9580d5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4c954c-a782-4073-bb3f-d4c28cf1f8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33F681-4479-4540-956B-3692941F365B}"/>
</file>

<file path=customXml/itemProps2.xml><?xml version="1.0" encoding="utf-8"?>
<ds:datastoreItem xmlns:ds="http://schemas.openxmlformats.org/officeDocument/2006/customXml" ds:itemID="{2849F8D0-9B9B-4B06-A486-C71C9599615F}"/>
</file>

<file path=customXml/itemProps3.xml><?xml version="1.0" encoding="utf-8"?>
<ds:datastoreItem xmlns:ds="http://schemas.openxmlformats.org/officeDocument/2006/customXml" ds:itemID="{E79F1793-47E2-41B9-B469-025606410790}"/>
</file>

<file path=docProps/app.xml><?xml version="1.0" encoding="utf-8"?>
<Properties xmlns="http://schemas.openxmlformats.org/officeDocument/2006/extended-properties" xmlns:vt="http://schemas.openxmlformats.org/officeDocument/2006/docPropsVTypes">
  <Template>Normal</Template>
  <TotalTime>25</TotalTime>
  <Pages>2</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Welborn, Ruth B</dc:creator>
  <cp:keywords/>
  <dc:description/>
  <cp:lastModifiedBy>Murshed, Raidah</cp:lastModifiedBy>
  <cp:revision>20</cp:revision>
  <dcterms:created xsi:type="dcterms:W3CDTF">2022-08-25T19:36:00Z</dcterms:created>
  <dcterms:modified xsi:type="dcterms:W3CDTF">2022-08-26T21:25:00Z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0x0101004A4249914DBE9C45A8836F549EB568C1</vt:lpwstr>
  </property>
</Properties>
</file>