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6314" w14:textId="77777777" w:rsidR="003C5B95" w:rsidRPr="003C5B95" w:rsidRDefault="003C5B95" w:rsidP="003C5B95">
      <w:pPr>
        <w:jc w:val="center"/>
        <w:rPr>
          <w:rFonts w:ascii="Calibri Light" w:hAnsi="Calibri Light" w:cs="Calibri Light"/>
          <w:b/>
          <w:szCs w:val="24"/>
        </w:rPr>
      </w:pPr>
      <w:r w:rsidRPr="003C5B95">
        <w:rPr>
          <w:rFonts w:ascii="Calibri Light" w:hAnsi="Calibri Light" w:cs="Calibri Light"/>
          <w:b/>
          <w:szCs w:val="24"/>
        </w:rPr>
        <w:t>CAUSE NO. ____________________</w:t>
      </w:r>
    </w:p>
    <w:p w14:paraId="0F8FAFBD" w14:textId="77777777" w:rsidR="003C5B95" w:rsidRPr="003C5B95" w:rsidRDefault="003C5B95" w:rsidP="003C5B95">
      <w:pPr>
        <w:jc w:val="both"/>
        <w:rPr>
          <w:rFonts w:ascii="Calibri Light" w:hAnsi="Calibri Light" w:cs="Calibri Light"/>
          <w:szCs w:val="24"/>
        </w:rPr>
      </w:pPr>
    </w:p>
    <w:p w14:paraId="1655A55A" w14:textId="172E7287" w:rsidR="003C5B95" w:rsidRPr="003C5B95" w:rsidRDefault="003C5B95" w:rsidP="003C5B95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caps/>
          <w:szCs w:val="24"/>
        </w:rPr>
        <w:t>IN THE MATTER OF</w:t>
      </w:r>
      <w:r w:rsidRPr="003C5B95">
        <w:rPr>
          <w:rFonts w:ascii="Calibri Light" w:hAnsi="Calibri Light" w:cs="Calibri Light"/>
          <w:szCs w:val="24"/>
        </w:rPr>
        <w:tab/>
        <w:t xml:space="preserve">§  </w:t>
      </w:r>
      <w:r w:rsidRPr="003C5B95">
        <w:rPr>
          <w:rFonts w:ascii="Calibri Light" w:hAnsi="Calibri Light" w:cs="Calibri Light"/>
          <w:szCs w:val="24"/>
        </w:rPr>
        <w:tab/>
        <w:t xml:space="preserve">IN THE </w:t>
      </w:r>
      <w:r>
        <w:rPr>
          <w:rFonts w:ascii="Calibri Light" w:hAnsi="Calibri Light" w:cs="Calibri Light"/>
          <w:szCs w:val="24"/>
        </w:rPr>
        <w:t>JUSTICE</w:t>
      </w:r>
      <w:r w:rsidRPr="003C5B95">
        <w:rPr>
          <w:rFonts w:ascii="Calibri Light" w:hAnsi="Calibri Light" w:cs="Calibri Light"/>
          <w:szCs w:val="24"/>
        </w:rPr>
        <w:t xml:space="preserve"> COURT</w:t>
      </w:r>
    </w:p>
    <w:p w14:paraId="6EB5304E" w14:textId="77777777" w:rsidR="003C5B95" w:rsidRPr="003C5B95" w:rsidRDefault="003C5B95" w:rsidP="003C5B95">
      <w:pPr>
        <w:tabs>
          <w:tab w:val="left" w:pos="468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ab/>
        <w:t>§</w:t>
      </w:r>
    </w:p>
    <w:p w14:paraId="380B0C88" w14:textId="77777777" w:rsidR="003C5B95" w:rsidRPr="003C5B95" w:rsidRDefault="003C5B95" w:rsidP="003C5B9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ab/>
        <w:t>§</w:t>
      </w:r>
    </w:p>
    <w:p w14:paraId="1AECA256" w14:textId="77777777" w:rsidR="003C5B95" w:rsidRPr="003C5B95" w:rsidRDefault="003C5B95" w:rsidP="003C5B95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 xml:space="preserve">______________________________, </w:t>
      </w:r>
      <w:r w:rsidRPr="003C5B95">
        <w:rPr>
          <w:rFonts w:ascii="Calibri Light" w:hAnsi="Calibri Light" w:cs="Calibri Light"/>
          <w:szCs w:val="24"/>
        </w:rPr>
        <w:tab/>
        <w:t>§</w:t>
      </w:r>
      <w:r w:rsidRPr="003C5B95">
        <w:rPr>
          <w:rFonts w:ascii="Calibri Light" w:hAnsi="Calibri Light" w:cs="Calibri Light"/>
          <w:szCs w:val="24"/>
        </w:rPr>
        <w:tab/>
        <w:t>PRECINCT ____</w:t>
      </w:r>
    </w:p>
    <w:p w14:paraId="031C8A6C" w14:textId="77777777" w:rsidR="003C5B95" w:rsidRPr="003C5B95" w:rsidRDefault="003C5B95" w:rsidP="003C5B95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>A CHILD</w:t>
      </w:r>
      <w:r w:rsidRPr="003C5B95">
        <w:rPr>
          <w:rFonts w:ascii="Calibri Light" w:hAnsi="Calibri Light" w:cs="Calibri Light"/>
          <w:szCs w:val="24"/>
        </w:rPr>
        <w:tab/>
        <w:t>§</w:t>
      </w:r>
    </w:p>
    <w:p w14:paraId="78F70827" w14:textId="77777777" w:rsidR="003C5B95" w:rsidRPr="003C5B95" w:rsidRDefault="003C5B95" w:rsidP="003C5B95">
      <w:pPr>
        <w:tabs>
          <w:tab w:val="left" w:pos="468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ab/>
        <w:t>§</w:t>
      </w:r>
    </w:p>
    <w:p w14:paraId="3800C5D8" w14:textId="77777777" w:rsidR="003C5B95" w:rsidRPr="003C5B95" w:rsidRDefault="003C5B95" w:rsidP="003C5B95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Cs w:val="24"/>
        </w:rPr>
      </w:pPr>
      <w:r w:rsidRPr="003C5B95">
        <w:rPr>
          <w:rFonts w:ascii="Calibri Light" w:hAnsi="Calibri Light" w:cs="Calibri Light"/>
          <w:szCs w:val="24"/>
        </w:rPr>
        <w:tab/>
        <w:t>§</w:t>
      </w:r>
      <w:r w:rsidRPr="003C5B95">
        <w:rPr>
          <w:rFonts w:ascii="Calibri Light" w:hAnsi="Calibri Light" w:cs="Calibri Light"/>
          <w:szCs w:val="24"/>
        </w:rPr>
        <w:tab/>
        <w:t>____________________ COUNTY, TEXAS</w:t>
      </w:r>
    </w:p>
    <w:p w14:paraId="4EEE7790" w14:textId="77777777" w:rsidR="0077521E" w:rsidRPr="00247676" w:rsidRDefault="004177AA">
      <w:pPr>
        <w:rPr>
          <w:rFonts w:asciiTheme="majorHAnsi" w:hAnsiTheme="majorHAnsi" w:cstheme="majorHAnsi"/>
          <w:szCs w:val="24"/>
        </w:rPr>
      </w:pPr>
      <w:r w:rsidRPr="00247676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D6DBE95" w14:textId="44F44D31" w:rsidR="004177AA" w:rsidRPr="004455B1" w:rsidRDefault="00C136E6" w:rsidP="00BF0BC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HEARING</w:t>
      </w:r>
      <w:r w:rsidR="004A2858">
        <w:rPr>
          <w:rFonts w:asciiTheme="majorHAnsi" w:hAnsiTheme="majorHAnsi" w:cstheme="majorHAnsi"/>
          <w:b/>
          <w:bCs/>
          <w:sz w:val="28"/>
          <w:szCs w:val="28"/>
        </w:rPr>
        <w:t xml:space="preserve"> ORDER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JUVENILE DIVERSION</w:t>
      </w:r>
    </w:p>
    <w:p w14:paraId="16AE1EE6" w14:textId="46649598" w:rsidR="00605AA6" w:rsidRPr="00605AA6" w:rsidRDefault="00605AA6" w:rsidP="00605AA6">
      <w:p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605AA6">
        <w:rPr>
          <w:rFonts w:asciiTheme="minorHAnsi" w:hAnsiTheme="minorHAnsi" w:cstheme="minorHAnsi"/>
          <w:bCs/>
          <w:szCs w:val="24"/>
        </w:rPr>
        <w:t xml:space="preserve">The </w:t>
      </w:r>
      <w:r>
        <w:rPr>
          <w:rFonts w:asciiTheme="minorHAnsi" w:hAnsiTheme="minorHAnsi" w:cstheme="minorHAnsi"/>
          <w:bCs/>
          <w:szCs w:val="24"/>
        </w:rPr>
        <w:t>c</w:t>
      </w:r>
      <w:r w:rsidRPr="00605AA6">
        <w:rPr>
          <w:rFonts w:asciiTheme="minorHAnsi" w:hAnsiTheme="minorHAnsi" w:cstheme="minorHAnsi"/>
          <w:bCs/>
          <w:szCs w:val="24"/>
        </w:rPr>
        <w:t xml:space="preserve">ourt </w:t>
      </w:r>
      <w:r>
        <w:rPr>
          <w:rFonts w:asciiTheme="minorHAnsi" w:hAnsiTheme="minorHAnsi" w:cstheme="minorHAnsi"/>
          <w:b/>
          <w:szCs w:val="24"/>
        </w:rPr>
        <w:t xml:space="preserve">FINDS </w:t>
      </w:r>
      <w:r w:rsidRPr="00605AA6">
        <w:rPr>
          <w:rFonts w:asciiTheme="minorHAnsi" w:hAnsiTheme="minorHAnsi" w:cstheme="minorHAnsi"/>
          <w:bCs/>
          <w:szCs w:val="24"/>
        </w:rPr>
        <w:t xml:space="preserve">that on </w:t>
      </w:r>
      <w:r>
        <w:rPr>
          <w:rFonts w:asciiTheme="minorHAnsi" w:hAnsiTheme="minorHAnsi" w:cstheme="minorHAnsi"/>
          <w:bCs/>
          <w:szCs w:val="24"/>
        </w:rPr>
        <w:t>____</w:t>
      </w:r>
      <w:r w:rsidRPr="00605AA6">
        <w:rPr>
          <w:rFonts w:asciiTheme="minorHAnsi" w:hAnsiTheme="minorHAnsi" w:cstheme="minorHAnsi"/>
          <w:bCs/>
          <w:szCs w:val="24"/>
        </w:rPr>
        <w:t>___</w:t>
      </w:r>
      <w:r>
        <w:rPr>
          <w:rFonts w:asciiTheme="minorHAnsi" w:hAnsiTheme="minorHAnsi" w:cstheme="minorHAnsi"/>
          <w:bCs/>
          <w:szCs w:val="24"/>
        </w:rPr>
        <w:t>____</w:t>
      </w:r>
      <w:r w:rsidRPr="00605AA6">
        <w:rPr>
          <w:rFonts w:asciiTheme="minorHAnsi" w:hAnsiTheme="minorHAnsi" w:cstheme="minorHAnsi"/>
          <w:bCs/>
          <w:szCs w:val="24"/>
        </w:rPr>
        <w:t>_________, 20_</w:t>
      </w:r>
      <w:r w:rsidR="003F3553">
        <w:rPr>
          <w:rFonts w:asciiTheme="minorHAnsi" w:hAnsiTheme="minorHAnsi" w:cstheme="minorHAnsi"/>
          <w:bCs/>
          <w:szCs w:val="24"/>
        </w:rPr>
        <w:t>_</w:t>
      </w:r>
      <w:r w:rsidRPr="00605AA6">
        <w:rPr>
          <w:rFonts w:asciiTheme="minorHAnsi" w:hAnsiTheme="minorHAnsi" w:cstheme="minorHAnsi"/>
          <w:bCs/>
          <w:szCs w:val="24"/>
        </w:rPr>
        <w:t>_, ________________________ (Child) and __________________________ (Parent</w:t>
      </w:r>
      <w:r w:rsidR="00DD256B">
        <w:rPr>
          <w:rFonts w:asciiTheme="minorHAnsi" w:hAnsiTheme="minorHAnsi" w:cstheme="minorHAnsi"/>
          <w:bCs/>
          <w:szCs w:val="24"/>
        </w:rPr>
        <w:t>/Guardian</w:t>
      </w:r>
      <w:r w:rsidRPr="00605AA6">
        <w:rPr>
          <w:rFonts w:asciiTheme="minorHAnsi" w:hAnsiTheme="minorHAnsi" w:cstheme="minorHAnsi"/>
          <w:bCs/>
          <w:szCs w:val="24"/>
        </w:rPr>
        <w:t>) signed a Diversion Agreement for the following charge: _________________________________________________________.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605AA6">
        <w:rPr>
          <w:rFonts w:asciiTheme="minorHAnsi" w:hAnsiTheme="minorHAnsi" w:cstheme="minorHAnsi"/>
          <w:bCs/>
          <w:szCs w:val="24"/>
        </w:rPr>
        <w:t xml:space="preserve">The </w:t>
      </w:r>
      <w:r>
        <w:rPr>
          <w:rFonts w:asciiTheme="minorHAnsi" w:hAnsiTheme="minorHAnsi" w:cstheme="minorHAnsi"/>
          <w:bCs/>
          <w:szCs w:val="24"/>
        </w:rPr>
        <w:t>c</w:t>
      </w:r>
      <w:r w:rsidRPr="00605AA6">
        <w:rPr>
          <w:rFonts w:asciiTheme="minorHAnsi" w:hAnsiTheme="minorHAnsi" w:cstheme="minorHAnsi"/>
          <w:bCs/>
          <w:szCs w:val="24"/>
        </w:rPr>
        <w:t xml:space="preserve">ourt further </w:t>
      </w:r>
      <w:r w:rsidRPr="00605AA6">
        <w:rPr>
          <w:rFonts w:asciiTheme="minorHAnsi" w:hAnsiTheme="minorHAnsi" w:cstheme="minorHAnsi"/>
          <w:b/>
          <w:szCs w:val="24"/>
        </w:rPr>
        <w:t>FINDS</w:t>
      </w:r>
      <w:r w:rsidRPr="00605AA6">
        <w:rPr>
          <w:rFonts w:asciiTheme="minorHAnsi" w:hAnsiTheme="minorHAnsi" w:cstheme="minorHAnsi"/>
          <w:bCs/>
          <w:szCs w:val="24"/>
        </w:rPr>
        <w:t xml:space="preserve"> that Child and Parent</w:t>
      </w:r>
      <w:r w:rsidR="00DD256B">
        <w:rPr>
          <w:rFonts w:asciiTheme="minorHAnsi" w:hAnsiTheme="minorHAnsi" w:cstheme="minorHAnsi"/>
          <w:bCs/>
          <w:szCs w:val="24"/>
        </w:rPr>
        <w:t>/Guardian</w:t>
      </w:r>
      <w:r w:rsidRPr="00605AA6">
        <w:rPr>
          <w:rFonts w:asciiTheme="minorHAnsi" w:hAnsiTheme="minorHAnsi" w:cstheme="minorHAnsi"/>
          <w:bCs/>
          <w:szCs w:val="24"/>
        </w:rPr>
        <w:t xml:space="preserve"> were sent notice to appear for a hearing to determine whether diversion should be declared unsuccessful</w:t>
      </w:r>
      <w:r>
        <w:rPr>
          <w:rFonts w:asciiTheme="minorHAnsi" w:hAnsiTheme="minorHAnsi" w:cstheme="minorHAnsi"/>
          <w:bCs/>
          <w:szCs w:val="24"/>
        </w:rPr>
        <w:t>.</w:t>
      </w:r>
    </w:p>
    <w:p w14:paraId="30E41AEC" w14:textId="60990488" w:rsidR="00605AA6" w:rsidRPr="00605AA6" w:rsidRDefault="00605AA6" w:rsidP="00605AA6">
      <w:p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605AA6">
        <w:rPr>
          <w:rFonts w:asciiTheme="minorHAnsi" w:hAnsiTheme="minorHAnsi" w:cstheme="minorHAnsi"/>
          <w:bCs/>
          <w:szCs w:val="24"/>
        </w:rPr>
        <w:t xml:space="preserve">The </w:t>
      </w:r>
      <w:r>
        <w:rPr>
          <w:rFonts w:asciiTheme="minorHAnsi" w:hAnsiTheme="minorHAnsi" w:cstheme="minorHAnsi"/>
          <w:bCs/>
          <w:szCs w:val="24"/>
        </w:rPr>
        <w:t>c</w:t>
      </w:r>
      <w:r w:rsidRPr="00605AA6">
        <w:rPr>
          <w:rFonts w:asciiTheme="minorHAnsi" w:hAnsiTheme="minorHAnsi" w:cstheme="minorHAnsi"/>
          <w:bCs/>
          <w:szCs w:val="24"/>
        </w:rPr>
        <w:t xml:space="preserve">ourt hereby </w:t>
      </w:r>
      <w:r w:rsidRPr="00605AA6">
        <w:rPr>
          <w:rFonts w:asciiTheme="minorHAnsi" w:hAnsiTheme="minorHAnsi" w:cstheme="minorHAnsi"/>
          <w:b/>
          <w:szCs w:val="24"/>
        </w:rPr>
        <w:t>ORDERS</w:t>
      </w:r>
      <w:r w:rsidRPr="00605AA6">
        <w:rPr>
          <w:rFonts w:asciiTheme="minorHAnsi" w:hAnsiTheme="minorHAnsi" w:cstheme="minorHAnsi"/>
          <w:bCs/>
          <w:szCs w:val="24"/>
        </w:rPr>
        <w:t>:</w:t>
      </w:r>
    </w:p>
    <w:p w14:paraId="78F2275A" w14:textId="0D7DB80E" w:rsidR="003F3553" w:rsidRPr="003F3553" w:rsidRDefault="00605AA6" w:rsidP="003F3553">
      <w:pPr>
        <w:pStyle w:val="ListParagraph"/>
        <w:numPr>
          <w:ilvl w:val="0"/>
          <w:numId w:val="13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 xml:space="preserve">The following terms of the Diversion Agreement are set aside: </w:t>
      </w:r>
      <w:r w:rsidR="003F3553" w:rsidRPr="003F3553">
        <w:rPr>
          <w:rFonts w:asciiTheme="minorHAnsi" w:hAnsiTheme="minorHAnsi" w:cstheme="minorHAnsi"/>
          <w:bCs/>
          <w:szCs w:val="24"/>
        </w:rPr>
        <w:t>_____________________________</w:t>
      </w:r>
      <w:r w:rsidRPr="003F3553">
        <w:rPr>
          <w:rFonts w:asciiTheme="minorHAnsi" w:hAnsiTheme="minorHAnsi" w:cstheme="minorHAnsi"/>
          <w:bCs/>
          <w:szCs w:val="24"/>
        </w:rPr>
        <w:t xml:space="preserve"> __________________________________________________</w:t>
      </w:r>
      <w:r w:rsidR="003F3553" w:rsidRPr="003F3553">
        <w:rPr>
          <w:rFonts w:asciiTheme="minorHAnsi" w:hAnsiTheme="minorHAnsi" w:cstheme="minorHAnsi"/>
          <w:bCs/>
          <w:szCs w:val="24"/>
        </w:rPr>
        <w:t>_____________________________.</w:t>
      </w:r>
    </w:p>
    <w:p w14:paraId="0D2C1911" w14:textId="02B5C809" w:rsidR="00605AA6" w:rsidRPr="003F3553" w:rsidRDefault="00605AA6" w:rsidP="003F3553">
      <w:pPr>
        <w:pStyle w:val="ListParagraph"/>
        <w:numPr>
          <w:ilvl w:val="0"/>
          <w:numId w:val="13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 xml:space="preserve">The following terms of the Diversion Agreement are amended as </w:t>
      </w:r>
      <w:r w:rsidR="003F3553" w:rsidRPr="003F3553">
        <w:rPr>
          <w:rFonts w:asciiTheme="minorHAnsi" w:hAnsiTheme="minorHAnsi" w:cstheme="minorHAnsi"/>
          <w:bCs/>
          <w:szCs w:val="24"/>
        </w:rPr>
        <w:t>described</w:t>
      </w:r>
      <w:r w:rsidRPr="003F3553">
        <w:rPr>
          <w:rFonts w:asciiTheme="minorHAnsi" w:hAnsiTheme="minorHAnsi" w:cstheme="minorHAnsi"/>
          <w:bCs/>
          <w:szCs w:val="24"/>
        </w:rPr>
        <w:t xml:space="preserve">: </w:t>
      </w:r>
      <w:r w:rsidR="003F3553" w:rsidRPr="003F3553">
        <w:rPr>
          <w:rFonts w:asciiTheme="minorHAnsi" w:hAnsiTheme="minorHAnsi" w:cstheme="minorHAnsi"/>
          <w:bCs/>
          <w:szCs w:val="24"/>
        </w:rPr>
        <w:t xml:space="preserve">_________________ </w:t>
      </w:r>
      <w:r w:rsidRPr="003F3553">
        <w:rPr>
          <w:rFonts w:asciiTheme="minorHAnsi" w:hAnsiTheme="minorHAnsi" w:cstheme="minorHAnsi"/>
          <w:bCs/>
          <w:szCs w:val="24"/>
        </w:rPr>
        <w:t>_________________________________________</w:t>
      </w:r>
      <w:r w:rsidR="003F3553" w:rsidRPr="003F3553">
        <w:rPr>
          <w:rFonts w:asciiTheme="minorHAnsi" w:hAnsiTheme="minorHAnsi" w:cstheme="minorHAnsi"/>
          <w:bCs/>
          <w:szCs w:val="24"/>
        </w:rPr>
        <w:t>______________________________________.</w:t>
      </w:r>
    </w:p>
    <w:p w14:paraId="0F86B7C6" w14:textId="1322ECEB" w:rsidR="00605AA6" w:rsidRPr="003F3553" w:rsidRDefault="00605AA6" w:rsidP="003F3553">
      <w:pPr>
        <w:pStyle w:val="ListParagraph"/>
        <w:numPr>
          <w:ilvl w:val="0"/>
          <w:numId w:val="13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>The diversion period is extended for the following period (</w:t>
      </w:r>
      <w:r w:rsidRPr="003F3553">
        <w:rPr>
          <w:rFonts w:asciiTheme="minorHAnsi" w:hAnsiTheme="minorHAnsi" w:cstheme="minorHAnsi"/>
          <w:bCs/>
          <w:i/>
          <w:iCs/>
          <w:szCs w:val="24"/>
        </w:rPr>
        <w:t>not to exceed one year from the original start date of the diversion</w:t>
      </w:r>
      <w:r w:rsidRPr="003F3553">
        <w:rPr>
          <w:rFonts w:asciiTheme="minorHAnsi" w:hAnsiTheme="minorHAnsi" w:cstheme="minorHAnsi"/>
          <w:bCs/>
          <w:szCs w:val="24"/>
        </w:rPr>
        <w:t xml:space="preserve">): </w:t>
      </w:r>
      <w:r w:rsidR="003F3553" w:rsidRPr="003F3553">
        <w:rPr>
          <w:rFonts w:asciiTheme="minorHAnsi" w:hAnsiTheme="minorHAnsi" w:cstheme="minorHAnsi"/>
          <w:bCs/>
          <w:szCs w:val="24"/>
        </w:rPr>
        <w:t>_________________________________________________________.</w:t>
      </w:r>
    </w:p>
    <w:p w14:paraId="26734F63" w14:textId="5D302B4C" w:rsidR="00605AA6" w:rsidRPr="003F3553" w:rsidRDefault="00605AA6" w:rsidP="003F3553">
      <w:pPr>
        <w:pStyle w:val="ListParagraph"/>
        <w:numPr>
          <w:ilvl w:val="0"/>
          <w:numId w:val="13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 xml:space="preserve">A continuance for the referral hearing </w:t>
      </w:r>
      <w:r w:rsidR="003F3553" w:rsidRPr="003F3553">
        <w:rPr>
          <w:rFonts w:asciiTheme="minorHAnsi" w:hAnsiTheme="minorHAnsi" w:cstheme="minorHAnsi"/>
          <w:bCs/>
          <w:szCs w:val="24"/>
        </w:rPr>
        <w:t xml:space="preserve">until ________________________, 20____ </w:t>
      </w:r>
      <w:r w:rsidRPr="003F3553">
        <w:rPr>
          <w:rFonts w:asciiTheme="minorHAnsi" w:hAnsiTheme="minorHAnsi" w:cstheme="minorHAnsi"/>
          <w:bCs/>
          <w:szCs w:val="24"/>
        </w:rPr>
        <w:t>(</w:t>
      </w:r>
      <w:r w:rsidRPr="003F3553">
        <w:rPr>
          <w:rFonts w:asciiTheme="minorHAnsi" w:hAnsiTheme="minorHAnsi" w:cstheme="minorHAnsi"/>
          <w:bCs/>
          <w:i/>
          <w:iCs/>
          <w:szCs w:val="24"/>
        </w:rPr>
        <w:t>not to exceed 60 days</w:t>
      </w:r>
      <w:r w:rsidRPr="003F3553">
        <w:rPr>
          <w:rFonts w:asciiTheme="minorHAnsi" w:hAnsiTheme="minorHAnsi" w:cstheme="minorHAnsi"/>
          <w:bCs/>
          <w:szCs w:val="24"/>
        </w:rPr>
        <w:t xml:space="preserve">) to allow an opportunity for compliance with the terms of the diversion agreement. </w:t>
      </w:r>
    </w:p>
    <w:p w14:paraId="30B95F35" w14:textId="08464B72" w:rsidR="00605AA6" w:rsidRPr="003F3553" w:rsidRDefault="009C445D" w:rsidP="003F3553">
      <w:pPr>
        <w:pStyle w:val="ListParagraph"/>
        <w:numPr>
          <w:ilvl w:val="0"/>
          <w:numId w:val="13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>To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increase the likelihood that Child will successfully complete the diversion, Parent</w:t>
      </w:r>
      <w:r w:rsidR="00DD256B">
        <w:rPr>
          <w:rFonts w:asciiTheme="minorHAnsi" w:hAnsiTheme="minorHAnsi" w:cstheme="minorHAnsi"/>
          <w:bCs/>
          <w:szCs w:val="24"/>
        </w:rPr>
        <w:t>/Guardian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shall: </w:t>
      </w:r>
      <w:r w:rsidR="00DD256B">
        <w:rPr>
          <w:rFonts w:asciiTheme="minorHAnsi" w:hAnsiTheme="minorHAnsi" w:cstheme="minorHAnsi"/>
          <w:bCs/>
          <w:szCs w:val="24"/>
        </w:rPr>
        <w:t xml:space="preserve">___________________________________________________________________________ </w:t>
      </w:r>
      <w:r w:rsidR="00605AA6" w:rsidRPr="003F3553">
        <w:rPr>
          <w:rFonts w:asciiTheme="minorHAnsi" w:hAnsiTheme="minorHAnsi" w:cstheme="minorHAnsi"/>
          <w:bCs/>
          <w:szCs w:val="24"/>
        </w:rPr>
        <w:t>______</w:t>
      </w:r>
      <w:r w:rsidR="003F3553" w:rsidRPr="003F3553">
        <w:rPr>
          <w:rFonts w:asciiTheme="minorHAnsi" w:hAnsiTheme="minorHAnsi" w:cstheme="minorHAnsi"/>
          <w:bCs/>
          <w:szCs w:val="24"/>
        </w:rPr>
        <w:t>_________</w:t>
      </w:r>
      <w:r w:rsidR="00605AA6" w:rsidRPr="003F3553">
        <w:rPr>
          <w:rFonts w:asciiTheme="minorHAnsi" w:hAnsiTheme="minorHAnsi" w:cstheme="minorHAnsi"/>
          <w:bCs/>
          <w:szCs w:val="24"/>
        </w:rPr>
        <w:t>_____</w:t>
      </w:r>
      <w:r w:rsidR="00DD256B">
        <w:rPr>
          <w:rFonts w:asciiTheme="minorHAnsi" w:hAnsiTheme="minorHAnsi" w:cstheme="minorHAnsi"/>
          <w:bCs/>
          <w:szCs w:val="24"/>
        </w:rPr>
        <w:t>___________________</w:t>
      </w:r>
      <w:r w:rsidR="00605AA6" w:rsidRPr="003F3553">
        <w:rPr>
          <w:rFonts w:asciiTheme="minorHAnsi" w:hAnsiTheme="minorHAnsi" w:cstheme="minorHAnsi"/>
          <w:bCs/>
          <w:szCs w:val="24"/>
        </w:rPr>
        <w:t>________________________________________.</w:t>
      </w:r>
    </w:p>
    <w:p w14:paraId="528650B7" w14:textId="58D541B3" w:rsidR="00605AA6" w:rsidRPr="003F3553" w:rsidRDefault="003F3553" w:rsidP="003F3553">
      <w:pPr>
        <w:pStyle w:val="ListParagraph"/>
        <w:numPr>
          <w:ilvl w:val="0"/>
          <w:numId w:val="13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>Due to it being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reasonable and necessary for the welfare of Child, Parent</w:t>
      </w:r>
      <w:r w:rsidR="00DD256B">
        <w:rPr>
          <w:rFonts w:asciiTheme="minorHAnsi" w:hAnsiTheme="minorHAnsi" w:cstheme="minorHAnsi"/>
          <w:bCs/>
          <w:szCs w:val="24"/>
        </w:rPr>
        <w:t>/Guardian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shall comply with the following Order: ____</w:t>
      </w:r>
      <w:r w:rsidRPr="003F3553">
        <w:rPr>
          <w:rFonts w:asciiTheme="minorHAnsi" w:hAnsiTheme="minorHAnsi" w:cstheme="minorHAnsi"/>
          <w:bCs/>
          <w:szCs w:val="24"/>
        </w:rPr>
        <w:t>_______________________________________________________</w:t>
      </w:r>
    </w:p>
    <w:p w14:paraId="05D35BDE" w14:textId="75CCC0E0" w:rsidR="00605AA6" w:rsidRPr="003F3553" w:rsidRDefault="003F3553" w:rsidP="003F3553">
      <w:pPr>
        <w:pStyle w:val="ListParagraph"/>
        <w:spacing w:before="120" w:after="120" w:line="288" w:lineRule="auto"/>
        <w:ind w:left="360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>_______________________________________________________________________________.</w:t>
      </w:r>
    </w:p>
    <w:p w14:paraId="5106792A" w14:textId="6F460D48" w:rsidR="00605AA6" w:rsidRPr="003F3553" w:rsidRDefault="003F3553" w:rsidP="003F3553">
      <w:pPr>
        <w:pStyle w:val="ListParagraph"/>
        <w:numPr>
          <w:ilvl w:val="0"/>
          <w:numId w:val="13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 xml:space="preserve">That </w:t>
      </w:r>
      <w:r w:rsidR="00605AA6" w:rsidRPr="003F3553">
        <w:rPr>
          <w:rFonts w:asciiTheme="minorHAnsi" w:hAnsiTheme="minorHAnsi" w:cstheme="minorHAnsi"/>
          <w:bCs/>
          <w:szCs w:val="24"/>
        </w:rPr>
        <w:t>the diversion</w:t>
      </w:r>
      <w:r w:rsidRPr="003F3553">
        <w:rPr>
          <w:rFonts w:asciiTheme="minorHAnsi" w:hAnsiTheme="minorHAnsi" w:cstheme="minorHAnsi"/>
          <w:bCs/>
          <w:szCs w:val="24"/>
        </w:rPr>
        <w:t xml:space="preserve"> is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determined to be </w:t>
      </w:r>
      <w:r w:rsidR="00605AA6" w:rsidRPr="003F3553">
        <w:rPr>
          <w:rFonts w:asciiTheme="minorHAnsi" w:hAnsiTheme="minorHAnsi" w:cstheme="minorHAnsi"/>
          <w:b/>
          <w:szCs w:val="24"/>
        </w:rPr>
        <w:t>SUCCESSFUL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based on substantial compliance.</w:t>
      </w:r>
    </w:p>
    <w:p w14:paraId="00632A36" w14:textId="30306B1E" w:rsidR="00605AA6" w:rsidRPr="003F3553" w:rsidRDefault="003F3553" w:rsidP="003F3553">
      <w:pPr>
        <w:pStyle w:val="ListParagraph"/>
        <w:numPr>
          <w:ilvl w:val="0"/>
          <w:numId w:val="13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>That the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diversion </w:t>
      </w:r>
      <w:r w:rsidRPr="003F3553">
        <w:rPr>
          <w:rFonts w:asciiTheme="minorHAnsi" w:hAnsiTheme="minorHAnsi" w:cstheme="minorHAnsi"/>
          <w:bCs/>
          <w:szCs w:val="24"/>
        </w:rPr>
        <w:t xml:space="preserve">is </w:t>
      </w:r>
      <w:r>
        <w:rPr>
          <w:rFonts w:asciiTheme="minorHAnsi" w:hAnsiTheme="minorHAnsi" w:cstheme="minorHAnsi"/>
          <w:bCs/>
          <w:szCs w:val="24"/>
        </w:rPr>
        <w:t xml:space="preserve">determined to be </w:t>
      </w:r>
      <w:r w:rsidR="00605AA6" w:rsidRPr="003F3553">
        <w:rPr>
          <w:rFonts w:asciiTheme="minorHAnsi" w:hAnsiTheme="minorHAnsi" w:cstheme="minorHAnsi"/>
          <w:b/>
          <w:szCs w:val="24"/>
        </w:rPr>
        <w:t>UNSUCCESSFUL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and</w:t>
      </w:r>
      <w:r w:rsidRPr="003F3553">
        <w:rPr>
          <w:rFonts w:asciiTheme="minorHAnsi" w:hAnsiTheme="minorHAnsi" w:cstheme="minorHAnsi"/>
          <w:bCs/>
          <w:szCs w:val="24"/>
        </w:rPr>
        <w:t>: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 </w:t>
      </w:r>
    </w:p>
    <w:p w14:paraId="775706F2" w14:textId="6CFAF2FA" w:rsidR="00605AA6" w:rsidRPr="003F3553" w:rsidRDefault="00605AA6" w:rsidP="003F3553">
      <w:pPr>
        <w:pStyle w:val="ListParagraph"/>
        <w:numPr>
          <w:ilvl w:val="0"/>
          <w:numId w:val="14"/>
        </w:numPr>
        <w:spacing w:before="120" w:after="120" w:line="288" w:lineRule="auto"/>
        <w:rPr>
          <w:rFonts w:asciiTheme="minorHAnsi" w:hAnsiTheme="minorHAnsi" w:cstheme="minorHAnsi"/>
          <w:bCs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 xml:space="preserve">transfers Child to juvenile court for alleged conduct indicating a need for supervision. </w:t>
      </w:r>
    </w:p>
    <w:p w14:paraId="61FDD3B0" w14:textId="26332A6A" w:rsidR="006E77BF" w:rsidRPr="003F3553" w:rsidRDefault="003F3553" w:rsidP="003F3553">
      <w:pPr>
        <w:pStyle w:val="ListParagraph"/>
        <w:numPr>
          <w:ilvl w:val="0"/>
          <w:numId w:val="14"/>
        </w:numPr>
        <w:spacing w:before="120" w:after="120" w:line="288" w:lineRule="auto"/>
        <w:rPr>
          <w:rFonts w:ascii="Calibri" w:hAnsi="Calibri"/>
          <w:b/>
          <w:szCs w:val="24"/>
        </w:rPr>
      </w:pPr>
      <w:r w:rsidRPr="003F3553">
        <w:rPr>
          <w:rFonts w:asciiTheme="minorHAnsi" w:hAnsiTheme="minorHAnsi" w:cstheme="minorHAnsi"/>
          <w:bCs/>
          <w:szCs w:val="24"/>
        </w:rPr>
        <w:t>r</w:t>
      </w:r>
      <w:r w:rsidR="00605AA6" w:rsidRPr="003F3553">
        <w:rPr>
          <w:rFonts w:asciiTheme="minorHAnsi" w:hAnsiTheme="minorHAnsi" w:cstheme="minorHAnsi"/>
          <w:bCs/>
          <w:szCs w:val="24"/>
        </w:rPr>
        <w:t xml:space="preserve">efers the charge to the Prosecutor for consideration of </w:t>
      </w:r>
      <w:r w:rsidR="00DD256B">
        <w:rPr>
          <w:rFonts w:asciiTheme="minorHAnsi" w:hAnsiTheme="minorHAnsi" w:cstheme="minorHAnsi"/>
          <w:bCs/>
          <w:szCs w:val="24"/>
        </w:rPr>
        <w:t>criminal prosecution</w:t>
      </w:r>
      <w:r w:rsidR="00605AA6" w:rsidRPr="003F3553">
        <w:rPr>
          <w:rFonts w:asciiTheme="minorHAnsi" w:hAnsiTheme="minorHAnsi" w:cstheme="minorHAnsi"/>
          <w:bCs/>
          <w:szCs w:val="24"/>
        </w:rPr>
        <w:t>.</w:t>
      </w:r>
    </w:p>
    <w:p w14:paraId="17846AED" w14:textId="77FA8CF0" w:rsidR="006E77BF" w:rsidRPr="000B7EAE" w:rsidRDefault="006E77BF" w:rsidP="006E77BF">
      <w:pPr>
        <w:jc w:val="both"/>
        <w:rPr>
          <w:rFonts w:ascii="Calibri" w:hAnsi="Calibri"/>
          <w:b/>
          <w:szCs w:val="24"/>
        </w:rPr>
      </w:pPr>
      <w:r w:rsidRPr="002B1ADB">
        <w:rPr>
          <w:rFonts w:ascii="Calibri" w:hAnsi="Calibri"/>
          <w:b/>
          <w:szCs w:val="24"/>
        </w:rPr>
        <w:t>ISSUED AND SIGNED</w:t>
      </w:r>
      <w:r w:rsidRPr="002B1ADB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_________</w:t>
      </w:r>
      <w:r w:rsidRPr="002B1ADB">
        <w:rPr>
          <w:rFonts w:ascii="Calibri" w:hAnsi="Calibri"/>
          <w:szCs w:val="24"/>
        </w:rPr>
        <w:t>_______________, 20____.</w:t>
      </w: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</w:p>
    <w:p w14:paraId="4E06C736" w14:textId="77777777" w:rsidR="006E77BF" w:rsidRDefault="006E77BF" w:rsidP="006E77BF">
      <w:pPr>
        <w:jc w:val="both"/>
        <w:rPr>
          <w:rFonts w:ascii="Calibri" w:hAnsi="Calibri"/>
          <w:szCs w:val="24"/>
        </w:rPr>
      </w:pP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  <w:r w:rsidRPr="002B1ADB">
        <w:rPr>
          <w:rFonts w:ascii="Calibri" w:hAnsi="Calibri"/>
          <w:szCs w:val="24"/>
        </w:rPr>
        <w:tab/>
      </w:r>
    </w:p>
    <w:p w14:paraId="75153689" w14:textId="77777777" w:rsidR="006E77BF" w:rsidRDefault="006E77BF" w:rsidP="006E77BF">
      <w:pPr>
        <w:jc w:val="both"/>
        <w:rPr>
          <w:rFonts w:ascii="Calibri" w:hAnsi="Calibri"/>
          <w:szCs w:val="24"/>
        </w:rPr>
      </w:pPr>
    </w:p>
    <w:p w14:paraId="49DA1064" w14:textId="77777777" w:rsidR="006E77BF" w:rsidRDefault="006E77BF" w:rsidP="006E77BF">
      <w:pPr>
        <w:jc w:val="both"/>
        <w:rPr>
          <w:rFonts w:ascii="Calibri" w:hAnsi="Calibri"/>
          <w:szCs w:val="24"/>
        </w:rPr>
      </w:pPr>
      <w:r w:rsidRPr="002B1ADB">
        <w:rPr>
          <w:rFonts w:ascii="Calibri" w:hAnsi="Calibri"/>
          <w:szCs w:val="24"/>
        </w:rPr>
        <w:t>________________________________________________</w:t>
      </w:r>
    </w:p>
    <w:p w14:paraId="4DB3B873" w14:textId="77777777" w:rsidR="006E77BF" w:rsidRPr="002B1ADB" w:rsidRDefault="006E77BF" w:rsidP="006E77BF">
      <w:pPr>
        <w:jc w:val="both"/>
        <w:rPr>
          <w:rFonts w:ascii="Calibri" w:hAnsi="Calibri"/>
          <w:szCs w:val="24"/>
        </w:rPr>
      </w:pPr>
      <w:r w:rsidRPr="002B1ADB">
        <w:rPr>
          <w:rFonts w:ascii="Calibri" w:hAnsi="Calibri"/>
          <w:szCs w:val="24"/>
        </w:rPr>
        <w:t>JUSTICE OF THE PEACE, PRECINCT________</w:t>
      </w:r>
    </w:p>
    <w:p w14:paraId="23634660" w14:textId="724846DF" w:rsidR="008D4A9E" w:rsidRPr="005C0466" w:rsidRDefault="006E77BF" w:rsidP="003F3553">
      <w:pPr>
        <w:jc w:val="both"/>
        <w:rPr>
          <w:rFonts w:asciiTheme="minorHAnsi" w:hAnsiTheme="minorHAnsi" w:cstheme="minorHAnsi"/>
        </w:rPr>
      </w:pPr>
      <w:r w:rsidRPr="002B1ADB">
        <w:rPr>
          <w:rFonts w:ascii="Calibri" w:hAnsi="Calibri"/>
          <w:szCs w:val="24"/>
        </w:rPr>
        <w:t>____________________ COUNTY, TEXAS</w:t>
      </w:r>
    </w:p>
    <w:sectPr w:rsidR="008D4A9E" w:rsidRPr="005C0466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902E" w14:textId="77777777" w:rsidR="006436FA" w:rsidRDefault="006436FA" w:rsidP="009E5EE1">
      <w:r>
        <w:separator/>
      </w:r>
    </w:p>
  </w:endnote>
  <w:endnote w:type="continuationSeparator" w:id="0">
    <w:p w14:paraId="2DB70600" w14:textId="77777777"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C311" w14:textId="77777777" w:rsidR="006436FA" w:rsidRDefault="006436FA" w:rsidP="009E5EE1">
      <w:r>
        <w:separator/>
      </w:r>
    </w:p>
  </w:footnote>
  <w:footnote w:type="continuationSeparator" w:id="0">
    <w:p w14:paraId="4C87DE9E" w14:textId="77777777"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1F91"/>
    <w:multiLevelType w:val="hybridMultilevel"/>
    <w:tmpl w:val="4DD8B946"/>
    <w:lvl w:ilvl="0" w:tplc="2BC4854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E24"/>
    <w:multiLevelType w:val="hybridMultilevel"/>
    <w:tmpl w:val="50820CCE"/>
    <w:lvl w:ilvl="0" w:tplc="06041F2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A0C61"/>
    <w:multiLevelType w:val="hybridMultilevel"/>
    <w:tmpl w:val="F22E8E36"/>
    <w:lvl w:ilvl="0" w:tplc="F0B62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DCB"/>
    <w:multiLevelType w:val="hybridMultilevel"/>
    <w:tmpl w:val="EE9C695E"/>
    <w:lvl w:ilvl="0" w:tplc="AFE2F0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740"/>
    <w:multiLevelType w:val="hybridMultilevel"/>
    <w:tmpl w:val="A656B9A0"/>
    <w:lvl w:ilvl="0" w:tplc="B956B12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A6055"/>
    <w:multiLevelType w:val="hybridMultilevel"/>
    <w:tmpl w:val="EA6613E4"/>
    <w:lvl w:ilvl="0" w:tplc="06041F2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C4B13"/>
    <w:multiLevelType w:val="hybridMultilevel"/>
    <w:tmpl w:val="C56E8856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5937"/>
    <w:multiLevelType w:val="hybridMultilevel"/>
    <w:tmpl w:val="207EFE62"/>
    <w:lvl w:ilvl="0" w:tplc="BE64BB3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3654F0"/>
    <w:multiLevelType w:val="hybridMultilevel"/>
    <w:tmpl w:val="77E404E0"/>
    <w:lvl w:ilvl="0" w:tplc="06041F2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B6E4A"/>
    <w:multiLevelType w:val="hybridMultilevel"/>
    <w:tmpl w:val="B002CB04"/>
    <w:lvl w:ilvl="0" w:tplc="5E8C7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54A23"/>
    <w:multiLevelType w:val="hybridMultilevel"/>
    <w:tmpl w:val="EDB62444"/>
    <w:lvl w:ilvl="0" w:tplc="06041F2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18866405">
    <w:abstractNumId w:val="13"/>
  </w:num>
  <w:num w:numId="2" w16cid:durableId="1423523853">
    <w:abstractNumId w:val="12"/>
  </w:num>
  <w:num w:numId="3" w16cid:durableId="670528590">
    <w:abstractNumId w:val="1"/>
  </w:num>
  <w:num w:numId="4" w16cid:durableId="655572012">
    <w:abstractNumId w:val="7"/>
  </w:num>
  <w:num w:numId="5" w16cid:durableId="790393550">
    <w:abstractNumId w:val="5"/>
  </w:num>
  <w:num w:numId="6" w16cid:durableId="2060011178">
    <w:abstractNumId w:val="4"/>
  </w:num>
  <w:num w:numId="7" w16cid:durableId="1143154554">
    <w:abstractNumId w:val="0"/>
  </w:num>
  <w:num w:numId="8" w16cid:durableId="1469930063">
    <w:abstractNumId w:val="8"/>
  </w:num>
  <w:num w:numId="9" w16cid:durableId="1746293952">
    <w:abstractNumId w:val="6"/>
  </w:num>
  <w:num w:numId="10" w16cid:durableId="2099015447">
    <w:abstractNumId w:val="2"/>
  </w:num>
  <w:num w:numId="11" w16cid:durableId="576131005">
    <w:abstractNumId w:val="3"/>
  </w:num>
  <w:num w:numId="12" w16cid:durableId="1107117525">
    <w:abstractNumId w:val="10"/>
  </w:num>
  <w:num w:numId="13" w16cid:durableId="1319766110">
    <w:abstractNumId w:val="9"/>
  </w:num>
  <w:num w:numId="14" w16cid:durableId="1326396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92"/>
    <w:rsid w:val="00066396"/>
    <w:rsid w:val="00067513"/>
    <w:rsid w:val="00196896"/>
    <w:rsid w:val="00216B91"/>
    <w:rsid w:val="00225D95"/>
    <w:rsid w:val="00243EEE"/>
    <w:rsid w:val="00247676"/>
    <w:rsid w:val="002D545E"/>
    <w:rsid w:val="00343A06"/>
    <w:rsid w:val="00381B3A"/>
    <w:rsid w:val="003C5B95"/>
    <w:rsid w:val="003F3553"/>
    <w:rsid w:val="003F7E45"/>
    <w:rsid w:val="004177AA"/>
    <w:rsid w:val="004455B1"/>
    <w:rsid w:val="00445C1F"/>
    <w:rsid w:val="004925CD"/>
    <w:rsid w:val="004A2858"/>
    <w:rsid w:val="004E36A2"/>
    <w:rsid w:val="00513D8D"/>
    <w:rsid w:val="00545D5D"/>
    <w:rsid w:val="0059594B"/>
    <w:rsid w:val="005C0466"/>
    <w:rsid w:val="00605AA6"/>
    <w:rsid w:val="006436FA"/>
    <w:rsid w:val="006464BB"/>
    <w:rsid w:val="006656D8"/>
    <w:rsid w:val="00694CC8"/>
    <w:rsid w:val="006E77BF"/>
    <w:rsid w:val="006F2BCA"/>
    <w:rsid w:val="006F6E65"/>
    <w:rsid w:val="0071092B"/>
    <w:rsid w:val="00764AD0"/>
    <w:rsid w:val="0077521E"/>
    <w:rsid w:val="007C78AF"/>
    <w:rsid w:val="008D4A9E"/>
    <w:rsid w:val="00910D88"/>
    <w:rsid w:val="00931A85"/>
    <w:rsid w:val="009B255F"/>
    <w:rsid w:val="009C445D"/>
    <w:rsid w:val="009E5EE1"/>
    <w:rsid w:val="00A037B4"/>
    <w:rsid w:val="00A60C4E"/>
    <w:rsid w:val="00B40992"/>
    <w:rsid w:val="00BD1AC8"/>
    <w:rsid w:val="00BF0BC1"/>
    <w:rsid w:val="00BF32D7"/>
    <w:rsid w:val="00C12BF6"/>
    <w:rsid w:val="00C136E6"/>
    <w:rsid w:val="00C17D78"/>
    <w:rsid w:val="00C23B97"/>
    <w:rsid w:val="00C2477E"/>
    <w:rsid w:val="00C672E8"/>
    <w:rsid w:val="00C7748B"/>
    <w:rsid w:val="00C8789C"/>
    <w:rsid w:val="00CC4E71"/>
    <w:rsid w:val="00D50AC2"/>
    <w:rsid w:val="00D915E8"/>
    <w:rsid w:val="00DD256B"/>
    <w:rsid w:val="00DE5823"/>
    <w:rsid w:val="00EA1813"/>
    <w:rsid w:val="00ED6FEC"/>
    <w:rsid w:val="00EE7421"/>
    <w:rsid w:val="00F00A5C"/>
    <w:rsid w:val="00F257BC"/>
    <w:rsid w:val="00F3031D"/>
    <w:rsid w:val="00F569AD"/>
    <w:rsid w:val="00F84043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27BED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D78"/>
    <w:pPr>
      <w:ind w:left="720"/>
      <w:contextualSpacing/>
    </w:pPr>
  </w:style>
  <w:style w:type="paragraph" w:styleId="Revision">
    <w:name w:val="Revision"/>
    <w:hidden/>
    <w:uiPriority w:val="99"/>
    <w:semiHidden/>
    <w:rsid w:val="004A2858"/>
    <w:rPr>
      <w:sz w:val="24"/>
    </w:rPr>
  </w:style>
  <w:style w:type="character" w:styleId="CommentReference">
    <w:name w:val="annotation reference"/>
    <w:basedOn w:val="DefaultParagraphFont"/>
    <w:rsid w:val="00C774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74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74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7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7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DFF8-C283-4EC4-BF17-DF3192E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Bronson Tucker</cp:lastModifiedBy>
  <cp:revision>7</cp:revision>
  <cp:lastPrinted>2015-08-19T17:50:00Z</cp:lastPrinted>
  <dcterms:created xsi:type="dcterms:W3CDTF">2024-12-05T04:41:00Z</dcterms:created>
  <dcterms:modified xsi:type="dcterms:W3CDTF">2024-12-10T21:04:00Z</dcterms:modified>
</cp:coreProperties>
</file>