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3CBB55C9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B604BE">
        <w:rPr>
          <w:b/>
          <w:bCs/>
        </w:rPr>
        <w:t>Summary and Actions</w:t>
      </w:r>
    </w:p>
    <w:p w14:paraId="4654FC4F" w14:textId="27385264" w:rsidR="00F35453" w:rsidRPr="00F35453" w:rsidRDefault="00F977ED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December</w:t>
      </w:r>
      <w:r w:rsidR="00DD59C4">
        <w:rPr>
          <w:b/>
          <w:bCs/>
        </w:rPr>
        <w:t xml:space="preserve"> </w:t>
      </w:r>
      <w:r w:rsidR="00B37298">
        <w:rPr>
          <w:b/>
          <w:bCs/>
        </w:rPr>
        <w:t>4</w:t>
      </w:r>
      <w:r w:rsidR="008F20B0">
        <w:rPr>
          <w:b/>
          <w:bCs/>
        </w:rPr>
        <w:t>, 2024</w:t>
      </w:r>
    </w:p>
    <w:p w14:paraId="3C061B39" w14:textId="77777777" w:rsidR="00EB69FF" w:rsidRDefault="00EB69FF" w:rsidP="00744714">
      <w:pPr>
        <w:pStyle w:val="NoSpacing"/>
        <w:jc w:val="center"/>
        <w:rPr>
          <w:b/>
          <w:bCs/>
        </w:rPr>
      </w:pPr>
    </w:p>
    <w:p w14:paraId="509AC5CE" w14:textId="77777777" w:rsidR="00FB3864" w:rsidRDefault="00FB3864" w:rsidP="00744714">
      <w:pPr>
        <w:pStyle w:val="NoSpacing"/>
        <w:jc w:val="center"/>
        <w:rPr>
          <w:b/>
          <w:bCs/>
        </w:rPr>
      </w:pPr>
    </w:p>
    <w:p w14:paraId="0B75EED1" w14:textId="4BFE449D" w:rsidR="00F35453" w:rsidRDefault="00F35453" w:rsidP="00B604BE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06AF5F10" w14:textId="4FCAF142" w:rsidR="00090D52" w:rsidRDefault="002D670B" w:rsidP="00090D52">
      <w:pPr>
        <w:pStyle w:val="NoSpacing"/>
        <w:numPr>
          <w:ilvl w:val="0"/>
          <w:numId w:val="2"/>
        </w:numPr>
      </w:pPr>
      <w:r>
        <w:t>Spring</w:t>
      </w:r>
      <w:r w:rsidR="007933F6">
        <w:t xml:space="preserve"> Bobcat Days</w:t>
      </w:r>
      <w:r w:rsidR="003A292E">
        <w:t xml:space="preserve"> (SMC)</w:t>
      </w:r>
      <w:r w:rsidR="007933F6">
        <w:t xml:space="preserve"> – February </w:t>
      </w:r>
      <w:r w:rsidR="00E549D8">
        <w:t>22</w:t>
      </w:r>
      <w:r w:rsidR="007933F6">
        <w:t xml:space="preserve"> (Dr. </w:t>
      </w:r>
      <w:r w:rsidR="00154F23">
        <w:t>Sayed</w:t>
      </w:r>
      <w:r w:rsidR="007933F6">
        <w:t>), April 2</w:t>
      </w:r>
      <w:r w:rsidR="001321E1">
        <w:t>6</w:t>
      </w:r>
      <w:r w:rsidR="007933F6">
        <w:t xml:space="preserve"> (Dr. </w:t>
      </w:r>
      <w:r w:rsidR="001321E1">
        <w:t>Rohde</w:t>
      </w:r>
      <w:r w:rsidR="00EB084B">
        <w:t>), Admitted</w:t>
      </w:r>
      <w:r w:rsidR="002E0E32">
        <w:t xml:space="preserve"> Student Day</w:t>
      </w:r>
      <w:r w:rsidR="00195C3B">
        <w:t xml:space="preserve"> (SMC)</w:t>
      </w:r>
      <w:r w:rsidR="007C4909">
        <w:t xml:space="preserve"> – April 12 (Dr. Irani)</w:t>
      </w:r>
    </w:p>
    <w:p w14:paraId="7BD5FC21" w14:textId="0381715B" w:rsidR="00090D52" w:rsidRDefault="003A292E" w:rsidP="00090D52">
      <w:pPr>
        <w:pStyle w:val="NoSpacing"/>
        <w:numPr>
          <w:ilvl w:val="0"/>
          <w:numId w:val="2"/>
        </w:numPr>
      </w:pPr>
      <w:r>
        <w:t xml:space="preserve">Discover TXST Round Rock </w:t>
      </w:r>
      <w:r w:rsidR="00EB084B">
        <w:t>(RRC) – March 29 (Dr. Ari)</w:t>
      </w:r>
    </w:p>
    <w:p w14:paraId="5EAB6123" w14:textId="4C48BDC3" w:rsidR="00090D52" w:rsidRDefault="00862CE3" w:rsidP="00090D52">
      <w:pPr>
        <w:pStyle w:val="NoSpacing"/>
        <w:numPr>
          <w:ilvl w:val="0"/>
          <w:numId w:val="2"/>
        </w:numPr>
      </w:pPr>
      <w:r>
        <w:t>Fall 2024 Commencement, December</w:t>
      </w:r>
      <w:r w:rsidR="001435BC">
        <w:t xml:space="preserve"> 14</w:t>
      </w:r>
      <w:r w:rsidR="00EB084B">
        <w:t xml:space="preserve">, </w:t>
      </w:r>
      <w:r w:rsidR="00727C9C">
        <w:t>10:00 a.m.</w:t>
      </w:r>
      <w:r w:rsidR="007628A4">
        <w:t xml:space="preserve"> (SMC)</w:t>
      </w:r>
    </w:p>
    <w:p w14:paraId="7FA641F0" w14:textId="602B25C1" w:rsidR="00F977ED" w:rsidRDefault="00F977ED" w:rsidP="00090D52">
      <w:pPr>
        <w:pStyle w:val="NoSpacing"/>
        <w:numPr>
          <w:ilvl w:val="0"/>
          <w:numId w:val="2"/>
        </w:numPr>
      </w:pPr>
      <w:r>
        <w:t xml:space="preserve">Spring 2025 Commencement, May </w:t>
      </w:r>
      <w:r w:rsidR="00743425">
        <w:t>10, 2:00 p.m. (SMC)</w:t>
      </w:r>
    </w:p>
    <w:p w14:paraId="1E6D38D2" w14:textId="69826EBB" w:rsidR="00743425" w:rsidRDefault="00743425" w:rsidP="00090D52">
      <w:pPr>
        <w:pStyle w:val="NoSpacing"/>
        <w:numPr>
          <w:ilvl w:val="0"/>
          <w:numId w:val="2"/>
        </w:numPr>
      </w:pPr>
      <w:r>
        <w:t>Summer 2025</w:t>
      </w:r>
      <w:r w:rsidR="007E570C">
        <w:t xml:space="preserve"> Commencement, August 2, 2:00 p.m. (SMC)</w:t>
      </w:r>
    </w:p>
    <w:p w14:paraId="32167D08" w14:textId="05D1DA2B" w:rsidR="00F35453" w:rsidRPr="00FD16B7" w:rsidRDefault="00F35453" w:rsidP="00090D52">
      <w:pPr>
        <w:pStyle w:val="NoSpacing"/>
        <w:numPr>
          <w:ilvl w:val="0"/>
          <w:numId w:val="2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56A9D91C" w:rsidR="00F35453" w:rsidRDefault="00B604BE" w:rsidP="00B604BE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7B05CED3" w14:textId="4E828864" w:rsidR="00B604BE" w:rsidRDefault="008E6E90" w:rsidP="00755E68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 w:rsidRPr="00D40A88">
        <w:rPr>
          <w:u w:val="single"/>
        </w:rPr>
        <w:t>Committee on Committee Update</w:t>
      </w:r>
      <w:r w:rsidR="00B73D7B" w:rsidRPr="00D40A88">
        <w:rPr>
          <w:u w:val="single"/>
        </w:rPr>
        <w:t xml:space="preserve"> (</w:t>
      </w:r>
      <w:r w:rsidR="007262FC" w:rsidRPr="00D40A88">
        <w:rPr>
          <w:u w:val="single"/>
        </w:rPr>
        <w:t>Sayed</w:t>
      </w:r>
      <w:r w:rsidR="00B73D7B" w:rsidRPr="00D40A88">
        <w:rPr>
          <w:u w:val="single"/>
        </w:rPr>
        <w:t>)</w:t>
      </w:r>
      <w:r w:rsidR="00EE1967">
        <w:t xml:space="preserve">: </w:t>
      </w:r>
      <w:r w:rsidR="00BD2F54">
        <w:t xml:space="preserve">The Dean </w:t>
      </w:r>
      <w:r w:rsidR="005A7DA2">
        <w:t>asked</w:t>
      </w:r>
      <w:r w:rsidR="00BD2F54">
        <w:t xml:space="preserve"> the co</w:t>
      </w:r>
      <w:r w:rsidR="009A6CC5">
        <w:t xml:space="preserve">uncil to </w:t>
      </w:r>
      <w:r w:rsidR="001B42A4">
        <w:t>identify</w:t>
      </w:r>
      <w:r w:rsidR="009A6CC5">
        <w:t xml:space="preserve"> </w:t>
      </w:r>
      <w:r w:rsidR="00FD7539">
        <w:t xml:space="preserve">any new functions </w:t>
      </w:r>
      <w:r w:rsidR="009A6CC5">
        <w:t>that</w:t>
      </w:r>
      <w:r w:rsidR="002B6F28">
        <w:t xml:space="preserve"> </w:t>
      </w:r>
      <w:r w:rsidR="00D7386E">
        <w:t>need</w:t>
      </w:r>
      <w:r w:rsidR="002B6F28">
        <w:t xml:space="preserve"> to be </w:t>
      </w:r>
      <w:r w:rsidR="00D7386E">
        <w:t>explored</w:t>
      </w:r>
      <w:r w:rsidR="002B6F28">
        <w:t xml:space="preserve"> since the formation of th</w:t>
      </w:r>
      <w:r w:rsidR="00EC1F75">
        <w:t xml:space="preserve">e </w:t>
      </w:r>
      <w:r w:rsidR="001B42A4">
        <w:t xml:space="preserve">ad-hoc </w:t>
      </w:r>
      <w:r w:rsidR="002B6F28">
        <w:t>Committee on Committee</w:t>
      </w:r>
      <w:r w:rsidR="00D7386E">
        <w:t xml:space="preserve">, revising </w:t>
      </w:r>
      <w:r w:rsidR="00E143F2">
        <w:t xml:space="preserve">existing </w:t>
      </w:r>
      <w:r w:rsidR="00D7386E">
        <w:t>committee charges</w:t>
      </w:r>
      <w:r w:rsidR="00764DAD">
        <w:t>,</w:t>
      </w:r>
      <w:r w:rsidR="00D7386E">
        <w:t xml:space="preserve"> and</w:t>
      </w:r>
      <w:r w:rsidR="00A140EB">
        <w:t>/or forming</w:t>
      </w:r>
      <w:r w:rsidR="00D7386E">
        <w:t xml:space="preserve"> any new committee</w:t>
      </w:r>
      <w:r w:rsidR="00A140EB">
        <w:t xml:space="preserve"> at the college level</w:t>
      </w:r>
      <w:r w:rsidR="002B6F28">
        <w:t>.</w:t>
      </w:r>
      <w:r w:rsidR="00E143F2">
        <w:t xml:space="preserve"> Dr. Marshall presented the</w:t>
      </w:r>
      <w:r w:rsidR="008445DC">
        <w:t xml:space="preserve"> ad-hoc</w:t>
      </w:r>
      <w:r w:rsidR="00E143F2">
        <w:t xml:space="preserve"> com</w:t>
      </w:r>
      <w:r w:rsidR="003D5756">
        <w:t>mittee’s findings</w:t>
      </w:r>
      <w:r w:rsidR="002532A1">
        <w:t xml:space="preserve"> on the roles/charges of the existing CHP committees</w:t>
      </w:r>
      <w:r w:rsidR="003D5756">
        <w:t xml:space="preserve"> at the October</w:t>
      </w:r>
      <w:r w:rsidR="00E30971">
        <w:t xml:space="preserve"> 9</w:t>
      </w:r>
      <w:r w:rsidR="003D5756">
        <w:t xml:space="preserve"> council meeting</w:t>
      </w:r>
      <w:r w:rsidR="00D77AD5">
        <w:t xml:space="preserve">. </w:t>
      </w:r>
      <w:r w:rsidR="00B75452">
        <w:t>The Dean will bring back the final proposal in the Spring</w:t>
      </w:r>
      <w:r w:rsidR="009A6CC5">
        <w:t xml:space="preserve"> </w:t>
      </w:r>
      <w:r w:rsidR="00904AC4">
        <w:t xml:space="preserve">to </w:t>
      </w:r>
      <w:r w:rsidR="00CE4623">
        <w:t>reduce some ex</w:t>
      </w:r>
      <w:r w:rsidR="005A7DA2">
        <w:t>isting</w:t>
      </w:r>
      <w:r w:rsidR="003F1360">
        <w:t xml:space="preserve"> college</w:t>
      </w:r>
      <w:r w:rsidR="005A7DA2">
        <w:t xml:space="preserve"> committees</w:t>
      </w:r>
      <w:r w:rsidR="00904AC4">
        <w:t>,</w:t>
      </w:r>
      <w:r w:rsidR="00E07B1B">
        <w:t xml:space="preserve"> a new </w:t>
      </w:r>
      <w:r w:rsidR="0034216B">
        <w:t xml:space="preserve">standard </w:t>
      </w:r>
      <w:r w:rsidR="000A54A8">
        <w:t>Committee on Committee</w:t>
      </w:r>
      <w:r w:rsidR="00E07B1B">
        <w:t xml:space="preserve"> will be </w:t>
      </w:r>
      <w:r w:rsidR="00764DAD">
        <w:t>formed</w:t>
      </w:r>
      <w:r w:rsidR="000A54A8">
        <w:t xml:space="preserve"> which will consist of junior</w:t>
      </w:r>
      <w:r w:rsidR="00275F41">
        <w:t xml:space="preserve"> tenure-track</w:t>
      </w:r>
      <w:r w:rsidR="000A54A8">
        <w:t xml:space="preserve"> faculty members</w:t>
      </w:r>
      <w:r w:rsidR="00764DAD">
        <w:t>,</w:t>
      </w:r>
      <w:r w:rsidR="00E07B1B">
        <w:t xml:space="preserve"> and </w:t>
      </w:r>
      <w:r w:rsidR="009552FF">
        <w:t>its</w:t>
      </w:r>
      <w:r w:rsidR="00E07B1B">
        <w:t xml:space="preserve"> main charge </w:t>
      </w:r>
      <w:r w:rsidR="003F1360">
        <w:t>will be</w:t>
      </w:r>
      <w:r w:rsidR="009552FF">
        <w:t xml:space="preserve"> </w:t>
      </w:r>
      <w:r w:rsidR="00E07B1B">
        <w:t xml:space="preserve">to hold elections </w:t>
      </w:r>
      <w:r w:rsidR="009552FF">
        <w:t xml:space="preserve">and </w:t>
      </w:r>
      <w:r w:rsidR="00E07B1B">
        <w:t>receive requests to fill other committee</w:t>
      </w:r>
      <w:r w:rsidR="00F85ADE">
        <w:t>s</w:t>
      </w:r>
      <w:r w:rsidR="00E40511">
        <w:t xml:space="preserve">. </w:t>
      </w:r>
    </w:p>
    <w:p w14:paraId="79FB5E8A" w14:textId="77777777" w:rsidR="00B604BE" w:rsidRDefault="00DD7C1D" w:rsidP="00755E68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 w:rsidRPr="00D40A88">
        <w:rPr>
          <w:u w:val="single"/>
        </w:rPr>
        <w:t xml:space="preserve">Review </w:t>
      </w:r>
      <w:r w:rsidR="00202E47" w:rsidRPr="00D40A88">
        <w:rPr>
          <w:u w:val="single"/>
        </w:rPr>
        <w:t>Course</w:t>
      </w:r>
      <w:r w:rsidR="002D64BE" w:rsidRPr="00D40A88">
        <w:rPr>
          <w:u w:val="single"/>
        </w:rPr>
        <w:t xml:space="preserve"> </w:t>
      </w:r>
      <w:r w:rsidR="007453AD" w:rsidRPr="00D40A88">
        <w:rPr>
          <w:u w:val="single"/>
        </w:rPr>
        <w:t>P</w:t>
      </w:r>
      <w:r w:rsidR="002D64BE" w:rsidRPr="00D40A88">
        <w:rPr>
          <w:u w:val="single"/>
        </w:rPr>
        <w:t>roposals</w:t>
      </w:r>
      <w:r w:rsidR="007453AD" w:rsidRPr="00D40A88">
        <w:rPr>
          <w:u w:val="single"/>
        </w:rPr>
        <w:t xml:space="preserve"> – BSHS, </w:t>
      </w:r>
      <w:r w:rsidR="00FC72DB" w:rsidRPr="00D40A88">
        <w:rPr>
          <w:u w:val="single"/>
        </w:rPr>
        <w:t>HIIM, SON, PT</w:t>
      </w:r>
      <w:r w:rsidR="007276F3" w:rsidRPr="00D40A88">
        <w:rPr>
          <w:u w:val="single"/>
        </w:rPr>
        <w:t xml:space="preserve">, </w:t>
      </w:r>
      <w:r w:rsidR="00FC72DB" w:rsidRPr="00D40A88">
        <w:rPr>
          <w:u w:val="single"/>
        </w:rPr>
        <w:t>RC</w:t>
      </w:r>
      <w:r w:rsidR="007276F3" w:rsidRPr="00D40A88">
        <w:rPr>
          <w:u w:val="single"/>
        </w:rPr>
        <w:t>,</w:t>
      </w:r>
      <w:r w:rsidR="002D670B" w:rsidRPr="00D40A88">
        <w:rPr>
          <w:u w:val="single"/>
        </w:rPr>
        <w:t xml:space="preserve"> </w:t>
      </w:r>
      <w:r w:rsidR="007276F3" w:rsidRPr="00D40A88">
        <w:rPr>
          <w:u w:val="single"/>
        </w:rPr>
        <w:t>RTT</w:t>
      </w:r>
      <w:r w:rsidR="007453AD" w:rsidRPr="00D40A88">
        <w:rPr>
          <w:u w:val="single"/>
        </w:rPr>
        <w:t xml:space="preserve"> – Handout </w:t>
      </w:r>
      <w:r w:rsidR="00EF19F7" w:rsidRPr="00D40A88">
        <w:rPr>
          <w:u w:val="single"/>
        </w:rPr>
        <w:t>(Sayed)</w:t>
      </w:r>
      <w:r w:rsidR="00BA75AF" w:rsidRPr="00D40A88">
        <w:rPr>
          <w:u w:val="single"/>
        </w:rPr>
        <w:t>:</w:t>
      </w:r>
      <w:r w:rsidR="00BA75AF">
        <w:t xml:space="preserve"> The council </w:t>
      </w:r>
      <w:r w:rsidR="00E36396">
        <w:t xml:space="preserve">unanimously approved. </w:t>
      </w:r>
    </w:p>
    <w:p w14:paraId="548ABA32" w14:textId="77777777" w:rsidR="00B604BE" w:rsidRDefault="00841151" w:rsidP="00755E68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 w:rsidRPr="00D40A88">
        <w:rPr>
          <w:u w:val="single"/>
        </w:rPr>
        <w:t>Strategic Plan</w:t>
      </w:r>
      <w:r w:rsidR="00763563" w:rsidRPr="00D40A88">
        <w:rPr>
          <w:u w:val="single"/>
        </w:rPr>
        <w:t xml:space="preserve"> and </w:t>
      </w:r>
      <w:r w:rsidR="00B73D7B" w:rsidRPr="00D40A88">
        <w:rPr>
          <w:u w:val="single"/>
        </w:rPr>
        <w:t>P</w:t>
      </w:r>
      <w:r w:rsidR="00763563" w:rsidRPr="00D40A88">
        <w:rPr>
          <w:u w:val="single"/>
        </w:rPr>
        <w:t xml:space="preserve">rogram </w:t>
      </w:r>
      <w:r w:rsidR="00B73D7B" w:rsidRPr="00D40A88">
        <w:rPr>
          <w:u w:val="single"/>
        </w:rPr>
        <w:t>B</w:t>
      </w:r>
      <w:r w:rsidR="00763563" w:rsidRPr="00D40A88">
        <w:rPr>
          <w:u w:val="single"/>
        </w:rPr>
        <w:t>udget</w:t>
      </w:r>
      <w:r w:rsidR="00D472C1" w:rsidRPr="00D40A88">
        <w:rPr>
          <w:u w:val="single"/>
        </w:rPr>
        <w:t xml:space="preserve"> Defense</w:t>
      </w:r>
      <w:r w:rsidR="00763563" w:rsidRPr="00D40A88">
        <w:rPr>
          <w:u w:val="single"/>
        </w:rPr>
        <w:t xml:space="preserve"> </w:t>
      </w:r>
      <w:r w:rsidR="00B73D7B" w:rsidRPr="00D40A88">
        <w:rPr>
          <w:u w:val="single"/>
        </w:rPr>
        <w:t>Update (</w:t>
      </w:r>
      <w:r w:rsidR="00763563" w:rsidRPr="00D40A88">
        <w:rPr>
          <w:u w:val="single"/>
        </w:rPr>
        <w:t>Kruse)</w:t>
      </w:r>
      <w:r w:rsidR="008C0122">
        <w:t xml:space="preserve">: Dr. Kruse provided an </w:t>
      </w:r>
      <w:r w:rsidR="009552FF">
        <w:t>update</w:t>
      </w:r>
      <w:r w:rsidR="008C0122">
        <w:t xml:space="preserve"> on the</w:t>
      </w:r>
      <w:r w:rsidR="00FF74A8">
        <w:t xml:space="preserve"> </w:t>
      </w:r>
      <w:r w:rsidR="00574CBF">
        <w:t>existing</w:t>
      </w:r>
      <w:r w:rsidR="00F95EB9">
        <w:t xml:space="preserve"> </w:t>
      </w:r>
      <w:r w:rsidR="00F95EB9" w:rsidRPr="008A3E1B">
        <w:t>college</w:t>
      </w:r>
      <w:r w:rsidR="00574CBF" w:rsidRPr="008A3E1B">
        <w:t xml:space="preserve"> 2023-2029</w:t>
      </w:r>
      <w:r w:rsidR="008C0122" w:rsidRPr="008A3E1B">
        <w:t xml:space="preserve"> </w:t>
      </w:r>
      <w:r w:rsidR="00FA69C3" w:rsidRPr="008A3E1B">
        <w:t>S</w:t>
      </w:r>
      <w:r w:rsidR="00630406" w:rsidRPr="008A3E1B">
        <w:t xml:space="preserve">trategic </w:t>
      </w:r>
      <w:r w:rsidR="00FA69C3" w:rsidRPr="008A3E1B">
        <w:t>P</w:t>
      </w:r>
      <w:r w:rsidR="00630406" w:rsidRPr="008A3E1B">
        <w:t>lanning</w:t>
      </w:r>
      <w:r w:rsidR="00FA69C3" w:rsidRPr="008A3E1B">
        <w:t xml:space="preserve"> progress report</w:t>
      </w:r>
      <w:r w:rsidR="00630406" w:rsidRPr="008A3E1B">
        <w:t xml:space="preserve"> </w:t>
      </w:r>
      <w:r w:rsidR="00167759">
        <w:t>requested by the Provost</w:t>
      </w:r>
      <w:r w:rsidR="007453AD">
        <w:t>’s</w:t>
      </w:r>
      <w:r w:rsidR="00167759">
        <w:t xml:space="preserve"> Office. </w:t>
      </w:r>
      <w:r w:rsidR="00990873">
        <w:t xml:space="preserve">The information is due to Dr. </w:t>
      </w:r>
      <w:r w:rsidR="00E06058">
        <w:t xml:space="preserve">Lon </w:t>
      </w:r>
      <w:r w:rsidR="00A030DF">
        <w:t>Olson</w:t>
      </w:r>
      <w:r w:rsidR="00B96075">
        <w:t xml:space="preserve"> </w:t>
      </w:r>
      <w:r w:rsidR="00B96075" w:rsidRPr="008A3E1B">
        <w:t>by</w:t>
      </w:r>
      <w:r w:rsidR="00A030DF">
        <w:t xml:space="preserve"> January 22, 2025.</w:t>
      </w:r>
      <w:r w:rsidR="005E609A">
        <w:t xml:space="preserve"> At the last council meeting, </w:t>
      </w:r>
      <w:r w:rsidR="005E61F6">
        <w:t xml:space="preserve">the Dean </w:t>
      </w:r>
      <w:r w:rsidR="00CA0DD4">
        <w:t>introduced</w:t>
      </w:r>
      <w:r w:rsidR="005E61F6">
        <w:t xml:space="preserve"> a</w:t>
      </w:r>
      <w:r w:rsidR="00CA0DD4">
        <w:t xml:space="preserve"> new</w:t>
      </w:r>
      <w:r w:rsidR="005E61F6">
        <w:t xml:space="preserve"> </w:t>
      </w:r>
      <w:r w:rsidR="00A16C4D">
        <w:t>B</w:t>
      </w:r>
      <w:r w:rsidR="005E61F6">
        <w:t xml:space="preserve">udget </w:t>
      </w:r>
      <w:r w:rsidR="00A16C4D">
        <w:t>D</w:t>
      </w:r>
      <w:r w:rsidR="005E61F6">
        <w:t xml:space="preserve">efense </w:t>
      </w:r>
      <w:r w:rsidR="00A16C4D">
        <w:t>B</w:t>
      </w:r>
      <w:r w:rsidR="00CA0DD4">
        <w:t xml:space="preserve">rief that is forthcoming in the Spring. </w:t>
      </w:r>
      <w:r w:rsidR="00DA34C5">
        <w:t xml:space="preserve">Dr. Kruse shared a template to gather </w:t>
      </w:r>
      <w:r w:rsidR="00A16C4D">
        <w:t xml:space="preserve">some basic </w:t>
      </w:r>
      <w:r w:rsidR="00DA34C5">
        <w:t>data</w:t>
      </w:r>
      <w:r w:rsidR="00EF0127">
        <w:t xml:space="preserve"> from the academic units</w:t>
      </w:r>
      <w:r w:rsidR="00DA34C5">
        <w:t xml:space="preserve"> </w:t>
      </w:r>
      <w:r w:rsidR="001C30C9">
        <w:t>(total number of students</w:t>
      </w:r>
      <w:r w:rsidR="007C71EE">
        <w:t xml:space="preserve"> for each cohort</w:t>
      </w:r>
      <w:r w:rsidR="001C30C9">
        <w:t xml:space="preserve">, total SCH, </w:t>
      </w:r>
      <w:r w:rsidR="00F25D0D">
        <w:t xml:space="preserve">FY 25 </w:t>
      </w:r>
      <w:r w:rsidR="001C30C9">
        <w:t>faculty/staff salaries</w:t>
      </w:r>
      <w:r w:rsidR="00ED3A43">
        <w:t xml:space="preserve"> for filled positions</w:t>
      </w:r>
      <w:r w:rsidR="00571E42">
        <w:t>, direct expenses</w:t>
      </w:r>
      <w:r w:rsidR="009177FC">
        <w:t xml:space="preserve"> to teach courses</w:t>
      </w:r>
      <w:r w:rsidR="00571E42">
        <w:t>, a</w:t>
      </w:r>
      <w:r w:rsidR="00237FD1">
        <w:t xml:space="preserve">cademic revenue, </w:t>
      </w:r>
      <w:r w:rsidR="00ED3A43">
        <w:t xml:space="preserve">actual </w:t>
      </w:r>
      <w:r w:rsidR="00237FD1">
        <w:t xml:space="preserve">direct </w:t>
      </w:r>
      <w:r w:rsidR="002E2888">
        <w:t>expenses</w:t>
      </w:r>
      <w:r w:rsidR="00237FD1">
        <w:t>, M&amp;O,</w:t>
      </w:r>
      <w:r w:rsidR="006C3AB6">
        <w:t xml:space="preserve"> special fees paid by departments</w:t>
      </w:r>
      <w:r w:rsidR="00F55A42">
        <w:t>,</w:t>
      </w:r>
      <w:r w:rsidR="00237FD1">
        <w:t xml:space="preserve"> etc.)</w:t>
      </w:r>
      <w:r w:rsidR="006C3AB6">
        <w:t>. Dr. Kruse asked for feedback from the chairs/directors</w:t>
      </w:r>
      <w:r w:rsidR="00F623BA">
        <w:t xml:space="preserve">. </w:t>
      </w:r>
    </w:p>
    <w:p w14:paraId="2F0094F1" w14:textId="77777777" w:rsidR="00B604BE" w:rsidRDefault="00D10F6D" w:rsidP="00755E68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 w:rsidRPr="00D40A88">
        <w:rPr>
          <w:u w:val="single"/>
        </w:rPr>
        <w:t>Texas HOSA State Leadership Conference (April 29-May 1 at Kalahari in RR (Gibbs</w:t>
      </w:r>
      <w:r w:rsidR="00755C90" w:rsidRPr="00D40A88">
        <w:rPr>
          <w:u w:val="single"/>
        </w:rPr>
        <w:t xml:space="preserve"> and Lieneck</w:t>
      </w:r>
      <w:r w:rsidRPr="00D40A88">
        <w:rPr>
          <w:u w:val="single"/>
        </w:rPr>
        <w:t>)</w:t>
      </w:r>
      <w:r w:rsidR="00DD1EF8">
        <w:t xml:space="preserve">: </w:t>
      </w:r>
      <w:r w:rsidR="00106B5D" w:rsidRPr="00676FE9">
        <w:t xml:space="preserve">Dr. Gibbs </w:t>
      </w:r>
      <w:r w:rsidR="00194FC9" w:rsidRPr="00676FE9">
        <w:t xml:space="preserve">informed the council about </w:t>
      </w:r>
      <w:r w:rsidR="00676FE9" w:rsidRPr="00676FE9">
        <w:t>an</w:t>
      </w:r>
      <w:r w:rsidR="00194FC9" w:rsidRPr="00676FE9">
        <w:t xml:space="preserve"> upcoming state conference</w:t>
      </w:r>
      <w:r w:rsidR="009C181C" w:rsidRPr="00676FE9">
        <w:t xml:space="preserve"> that </w:t>
      </w:r>
      <w:r w:rsidR="007453AD" w:rsidRPr="00676FE9">
        <w:t>T</w:t>
      </w:r>
      <w:r w:rsidR="00305888" w:rsidRPr="00676FE9">
        <w:t xml:space="preserve">exas State </w:t>
      </w:r>
      <w:r w:rsidR="009C181C" w:rsidRPr="00676FE9">
        <w:t>was a participant</w:t>
      </w:r>
      <w:r w:rsidR="00305888" w:rsidRPr="00676FE9">
        <w:t xml:space="preserve"> </w:t>
      </w:r>
      <w:r w:rsidR="00676FE9" w:rsidRPr="00676FE9">
        <w:t xml:space="preserve">of </w:t>
      </w:r>
      <w:r w:rsidR="007453AD" w:rsidRPr="00676FE9">
        <w:t>in the past.</w:t>
      </w:r>
      <w:r w:rsidR="008E1B43">
        <w:t xml:space="preserve"> He asked the programs to contact him if</w:t>
      </w:r>
      <w:r w:rsidR="00194FC9">
        <w:t xml:space="preserve"> there </w:t>
      </w:r>
      <w:r w:rsidR="00ED5B04">
        <w:t>was</w:t>
      </w:r>
      <w:r w:rsidR="00194FC9">
        <w:t xml:space="preserve"> </w:t>
      </w:r>
      <w:r w:rsidR="007453AD">
        <w:t>any interest</w:t>
      </w:r>
      <w:r w:rsidR="00194FC9">
        <w:t xml:space="preserve"> </w:t>
      </w:r>
      <w:r w:rsidR="00032BEC">
        <w:t>in</w:t>
      </w:r>
      <w:r w:rsidR="00194FC9">
        <w:t xml:space="preserve"> </w:t>
      </w:r>
      <w:r w:rsidR="007453AD">
        <w:t>having</w:t>
      </w:r>
      <w:r w:rsidR="00C1668C">
        <w:t xml:space="preserve"> CHP representation</w:t>
      </w:r>
      <w:r w:rsidR="00BC3386">
        <w:t xml:space="preserve"> </w:t>
      </w:r>
      <w:r w:rsidR="00A211F4">
        <w:t>for</w:t>
      </w:r>
      <w:r w:rsidR="00DB114F">
        <w:t xml:space="preserve"> </w:t>
      </w:r>
      <w:r w:rsidR="00921566">
        <w:t xml:space="preserve">high school </w:t>
      </w:r>
      <w:r w:rsidR="00DB114F">
        <w:t>students interested in healthcare</w:t>
      </w:r>
      <w:r w:rsidR="00342E5F">
        <w:t>.</w:t>
      </w:r>
      <w:r w:rsidR="00E15B4E">
        <w:t xml:space="preserve"> </w:t>
      </w:r>
    </w:p>
    <w:p w14:paraId="4EE50615" w14:textId="1A7C561F" w:rsidR="00FD284B" w:rsidRPr="00B604BE" w:rsidRDefault="00EE1EED" w:rsidP="00755E68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 w:rsidRPr="00D40A88">
        <w:rPr>
          <w:u w:val="single"/>
        </w:rPr>
        <w:t>Collegewide updates from chairs/directors</w:t>
      </w:r>
      <w:r w:rsidR="009D39E8" w:rsidRPr="00D40A88">
        <w:rPr>
          <w:u w:val="single"/>
        </w:rPr>
        <w:t xml:space="preserve">, </w:t>
      </w:r>
      <w:r w:rsidR="00300CB1" w:rsidRPr="00D40A88">
        <w:rPr>
          <w:u w:val="single"/>
        </w:rPr>
        <w:t xml:space="preserve">associate </w:t>
      </w:r>
      <w:r w:rsidR="009D39E8" w:rsidRPr="00D40A88">
        <w:rPr>
          <w:u w:val="single"/>
        </w:rPr>
        <w:t>deans</w:t>
      </w:r>
      <w:r w:rsidR="00C72185" w:rsidRPr="00D40A88">
        <w:rPr>
          <w:u w:val="single"/>
        </w:rPr>
        <w:t>,</w:t>
      </w:r>
      <w:r w:rsidR="009D39E8" w:rsidRPr="00D40A88">
        <w:rPr>
          <w:u w:val="single"/>
        </w:rPr>
        <w:t xml:space="preserve"> and faculty senate</w:t>
      </w:r>
      <w:r w:rsidR="00F053D7" w:rsidRPr="00D40A88">
        <w:rPr>
          <w:u w:val="single"/>
        </w:rPr>
        <w:t xml:space="preserve"> (Sayed)</w:t>
      </w:r>
      <w:r w:rsidR="00D147FD">
        <w:t xml:space="preserve">: </w:t>
      </w:r>
    </w:p>
    <w:p w14:paraId="4AC794C4" w14:textId="131BE8BD" w:rsidR="00FD284B" w:rsidRDefault="00D147FD" w:rsidP="00755E68">
      <w:pPr>
        <w:pStyle w:val="NoSpacing"/>
        <w:ind w:left="360"/>
      </w:pPr>
      <w:r>
        <w:t>Dr. Kruse</w:t>
      </w:r>
      <w:r w:rsidR="00555D44">
        <w:t xml:space="preserve"> provided an update on </w:t>
      </w:r>
      <w:r w:rsidR="00014C28">
        <w:t>the Computer Replacement Program (</w:t>
      </w:r>
      <w:r w:rsidR="00555D44">
        <w:t>CRP</w:t>
      </w:r>
      <w:r w:rsidR="00014C28">
        <w:t>)</w:t>
      </w:r>
      <w:r w:rsidR="00555D44">
        <w:t xml:space="preserve"> and </w:t>
      </w:r>
      <w:r w:rsidR="00080C5D">
        <w:t xml:space="preserve">the </w:t>
      </w:r>
      <w:r w:rsidR="00555D44">
        <w:t>Academic Computing Committee</w:t>
      </w:r>
      <w:r w:rsidR="00014C28">
        <w:t xml:space="preserve"> (ACC)</w:t>
      </w:r>
      <w:r w:rsidR="00555D44">
        <w:t>.</w:t>
      </w:r>
      <w:r w:rsidR="00BD68B6">
        <w:t xml:space="preserve"> CRP only applies to FTE faculty and staff. </w:t>
      </w:r>
      <w:r w:rsidR="00014C28">
        <w:t>ACC</w:t>
      </w:r>
      <w:r w:rsidR="00BD68B6">
        <w:t xml:space="preserve"> applies to lab computers</w:t>
      </w:r>
      <w:r w:rsidR="00304915">
        <w:t xml:space="preserve">. </w:t>
      </w:r>
      <w:r w:rsidR="00014C28">
        <w:t xml:space="preserve">For questions, contact </w:t>
      </w:r>
      <w:r w:rsidR="00304915">
        <w:t xml:space="preserve">Dr. Hewitt </w:t>
      </w:r>
      <w:r w:rsidR="00014C28">
        <w:t xml:space="preserve">for ACC and Dr. Kruse for CRP. </w:t>
      </w:r>
      <w:r w:rsidR="00080C5D">
        <w:t xml:space="preserve"> </w:t>
      </w:r>
    </w:p>
    <w:p w14:paraId="241B480C" w14:textId="0502517D" w:rsidR="00FD284B" w:rsidRDefault="00662193" w:rsidP="00755E68">
      <w:pPr>
        <w:pStyle w:val="NoSpacing"/>
        <w:ind w:left="360"/>
      </w:pPr>
      <w:r>
        <w:t xml:space="preserve">Dr. Ari provided an update </w:t>
      </w:r>
      <w:r w:rsidR="00014C28">
        <w:t xml:space="preserve">that </w:t>
      </w:r>
      <w:r w:rsidR="00186923">
        <w:t>the Geriatric</w:t>
      </w:r>
      <w:r>
        <w:t xml:space="preserve"> Research </w:t>
      </w:r>
      <w:r w:rsidR="000C15CE">
        <w:t>Initiative</w:t>
      </w:r>
      <w:r w:rsidR="00126E6B">
        <w:t xml:space="preserve"> is moving forward. Faculty are </w:t>
      </w:r>
      <w:r w:rsidR="00236849">
        <w:t>presenting</w:t>
      </w:r>
      <w:r w:rsidR="00126E6B">
        <w:t xml:space="preserve"> </w:t>
      </w:r>
      <w:r w:rsidR="00186923">
        <w:t xml:space="preserve">compelling </w:t>
      </w:r>
      <w:r w:rsidR="00673A13">
        <w:t>research ideas</w:t>
      </w:r>
      <w:r w:rsidR="00014C28">
        <w:t xml:space="preserve"> </w:t>
      </w:r>
      <w:r w:rsidR="00676FE9">
        <w:t>and</w:t>
      </w:r>
      <w:r w:rsidR="00014C28">
        <w:t xml:space="preserve"> she recently </w:t>
      </w:r>
      <w:r w:rsidR="00673A13">
        <w:t xml:space="preserve">received the Lifetime Scientific </w:t>
      </w:r>
      <w:r w:rsidR="0034552E">
        <w:t xml:space="preserve">Achievement </w:t>
      </w:r>
      <w:r w:rsidR="00673A13">
        <w:t>Award</w:t>
      </w:r>
      <w:r w:rsidR="00014C28">
        <w:t xml:space="preserve">. </w:t>
      </w:r>
      <w:r w:rsidR="003D7DA0">
        <w:t xml:space="preserve">Congratulations! </w:t>
      </w:r>
    </w:p>
    <w:p w14:paraId="3B67ED08" w14:textId="34313119" w:rsidR="00FD284B" w:rsidRDefault="00CA6DDD" w:rsidP="00755E68">
      <w:pPr>
        <w:pStyle w:val="NoSpacing"/>
        <w:ind w:left="360"/>
      </w:pPr>
      <w:r>
        <w:t>Dr. Roesemann provided an update on the experiential map</w:t>
      </w:r>
      <w:r w:rsidR="00DC005F">
        <w:t xml:space="preserve">. The maps are ready to be shared and the </w:t>
      </w:r>
      <w:r w:rsidR="008A411E" w:rsidRPr="008A411E">
        <w:t>EXC2EL Center</w:t>
      </w:r>
      <w:r w:rsidR="00DC005F">
        <w:t xml:space="preserve"> </w:t>
      </w:r>
      <w:r w:rsidR="00105EE0">
        <w:t>requested</w:t>
      </w:r>
      <w:r w:rsidR="00DC005F">
        <w:t xml:space="preserve"> to meet individually with the chairs/directors to discuss their major maps. Rosario Davis will be </w:t>
      </w:r>
      <w:r w:rsidR="00014C28">
        <w:t>contacting</w:t>
      </w:r>
      <w:r w:rsidR="00DC005F">
        <w:t xml:space="preserve"> the chairs/directors to schedule a time. </w:t>
      </w:r>
    </w:p>
    <w:p w14:paraId="5DB6BBB6" w14:textId="33C5FD75" w:rsidR="00FD284B" w:rsidRDefault="00105EE0" w:rsidP="00755E68">
      <w:pPr>
        <w:pStyle w:val="NoSpacing"/>
        <w:ind w:left="360"/>
      </w:pPr>
      <w:r>
        <w:lastRenderedPageBreak/>
        <w:t xml:space="preserve">Congratulations </w:t>
      </w:r>
      <w:r w:rsidR="006C0AB6">
        <w:t xml:space="preserve">to </w:t>
      </w:r>
      <w:r w:rsidR="009E79EF">
        <w:t xml:space="preserve">the MHA </w:t>
      </w:r>
      <w:r w:rsidR="00DF1D7F">
        <w:t xml:space="preserve">SOHA student </w:t>
      </w:r>
      <w:r w:rsidR="00171E14" w:rsidRPr="00171E14">
        <w:t xml:space="preserve">Tana </w:t>
      </w:r>
      <w:r w:rsidR="00E24AF4" w:rsidRPr="00171E14">
        <w:t>Randall,</w:t>
      </w:r>
      <w:r w:rsidR="00171E14">
        <w:t xml:space="preserve"> selected for </w:t>
      </w:r>
      <w:r w:rsidR="00606CE1">
        <w:t xml:space="preserve">the </w:t>
      </w:r>
      <w:r w:rsidR="00606CE1" w:rsidRPr="00606CE1">
        <w:t>CAHME/The Joint Commission Fellowship Award for Advancing Sustainable Health Care</w:t>
      </w:r>
      <w:r w:rsidR="00C81D89">
        <w:t xml:space="preserve">. She will start her fellowship in Chicago in 2025-2026 and </w:t>
      </w:r>
      <w:r w:rsidR="00B9325A">
        <w:t>receive</w:t>
      </w:r>
      <w:r w:rsidR="00C81D89">
        <w:t xml:space="preserve"> </w:t>
      </w:r>
      <w:r w:rsidR="00C81D89" w:rsidRPr="00C81D89">
        <w:t>a $65,000 stipend</w:t>
      </w:r>
      <w:r w:rsidR="00C81D89">
        <w:t>.</w:t>
      </w:r>
    </w:p>
    <w:p w14:paraId="5BD9254D" w14:textId="5E356E63" w:rsidR="00FD284B" w:rsidRDefault="00FF0E94" w:rsidP="00755E68">
      <w:pPr>
        <w:pStyle w:val="NoSpacing"/>
        <w:ind w:left="360"/>
      </w:pPr>
      <w:r>
        <w:t>CDIS received a $</w:t>
      </w:r>
      <w:r w:rsidR="00987BAF">
        <w:t>5</w:t>
      </w:r>
      <w:r w:rsidR="00014C28">
        <w:t>,</w:t>
      </w:r>
      <w:r w:rsidR="00987BAF">
        <w:t>000 donation</w:t>
      </w:r>
      <w:r w:rsidR="0042724C">
        <w:t xml:space="preserve"> to support the John D. Wendell Scholarship</w:t>
      </w:r>
      <w:r w:rsidR="00987BAF">
        <w:t xml:space="preserve"> for students enrolled in the autism concentration</w:t>
      </w:r>
      <w:r w:rsidR="00D77AD5">
        <w:t xml:space="preserve">. </w:t>
      </w:r>
    </w:p>
    <w:p w14:paraId="77F6570E" w14:textId="7FC1F9BF" w:rsidR="00FD284B" w:rsidRDefault="00746316" w:rsidP="00755E68">
      <w:pPr>
        <w:pStyle w:val="NoSpacing"/>
        <w:ind w:left="360"/>
      </w:pPr>
      <w:r>
        <w:t xml:space="preserve">Dr. Bezner </w:t>
      </w:r>
      <w:r w:rsidR="00CB2A50">
        <w:t>provided an update on</w:t>
      </w:r>
      <w:r>
        <w:t xml:space="preserve"> the virtual </w:t>
      </w:r>
      <w:r w:rsidR="00530F4D">
        <w:t>job</w:t>
      </w:r>
      <w:r w:rsidR="005B6781">
        <w:t xml:space="preserve"> </w:t>
      </w:r>
      <w:r w:rsidR="00530F4D">
        <w:t>f</w:t>
      </w:r>
      <w:r w:rsidR="005B6781">
        <w:t>air</w:t>
      </w:r>
      <w:r w:rsidR="006D4F04">
        <w:t xml:space="preserve"> scheduled</w:t>
      </w:r>
      <w:r w:rsidR="00826250">
        <w:t xml:space="preserve"> </w:t>
      </w:r>
      <w:r w:rsidR="00530F4D">
        <w:t>for</w:t>
      </w:r>
      <w:r w:rsidR="006E345B">
        <w:t xml:space="preserve"> Tuesday, </w:t>
      </w:r>
      <w:r w:rsidR="006E345B" w:rsidRPr="006E345B">
        <w:t xml:space="preserve">March 4, </w:t>
      </w:r>
      <w:r w:rsidR="006E345B">
        <w:t>2</w:t>
      </w:r>
      <w:r w:rsidR="006E345B" w:rsidRPr="006E345B">
        <w:t>025</w:t>
      </w:r>
      <w:r w:rsidR="00CD432F">
        <w:t>,</w:t>
      </w:r>
      <w:r w:rsidR="00826250">
        <w:t xml:space="preserve"> </w:t>
      </w:r>
      <w:r w:rsidR="00CB2A50">
        <w:t>at 4:00 p</w:t>
      </w:r>
      <w:r w:rsidR="007E430E">
        <w:t>.</w:t>
      </w:r>
      <w:r w:rsidR="00CB2A50">
        <w:t>m</w:t>
      </w:r>
      <w:r w:rsidR="007E430E">
        <w:t>.</w:t>
      </w:r>
      <w:r w:rsidR="0046194B">
        <w:t xml:space="preserve"> </w:t>
      </w:r>
      <w:r w:rsidR="00826250">
        <w:t>via Handshake</w:t>
      </w:r>
      <w:r w:rsidR="00B84CB6">
        <w:t xml:space="preserve">. </w:t>
      </w:r>
      <w:r w:rsidR="0056075C">
        <w:t>The career fair will be</w:t>
      </w:r>
      <w:r w:rsidR="00302286">
        <w:t xml:space="preserve"> free and</w:t>
      </w:r>
      <w:r w:rsidR="0056075C">
        <w:t xml:space="preserve"> open to all CHP students including BSHS students. </w:t>
      </w:r>
      <w:r w:rsidR="00D56FC1">
        <w:t xml:space="preserve">There will be group information sessions and workshops available for </w:t>
      </w:r>
      <w:r w:rsidR="00A56D10">
        <w:t xml:space="preserve">participating </w:t>
      </w:r>
      <w:r w:rsidR="00D56FC1">
        <w:t xml:space="preserve">students. Dr. Bezner will reach out to the chairs/directors with a follow-up email to request the action items needed in preparation for the fair. </w:t>
      </w:r>
    </w:p>
    <w:p w14:paraId="103F95C3" w14:textId="3D85C276" w:rsidR="006119B2" w:rsidRDefault="006119B2" w:rsidP="00755E68">
      <w:pPr>
        <w:pStyle w:val="NoSpacing"/>
        <w:ind w:left="360"/>
      </w:pPr>
      <w:r>
        <w:t>MLS</w:t>
      </w:r>
      <w:r w:rsidR="00A8692A">
        <w:t xml:space="preserve"> faculty </w:t>
      </w:r>
      <w:r w:rsidR="006068DB">
        <w:t xml:space="preserve">Dr. </w:t>
      </w:r>
      <w:r w:rsidR="00353756">
        <w:t xml:space="preserve">Adeyemi </w:t>
      </w:r>
      <w:r w:rsidR="006068DB">
        <w:t xml:space="preserve">Olanrewaju </w:t>
      </w:r>
      <w:r w:rsidR="00353756">
        <w:t xml:space="preserve">submitted a case study </w:t>
      </w:r>
      <w:r w:rsidR="00D77AD5">
        <w:t>collaborating</w:t>
      </w:r>
      <w:r w:rsidR="00353756">
        <w:t xml:space="preserve"> with the medical advisor in Christus Health</w:t>
      </w:r>
      <w:r w:rsidR="00AD471F">
        <w:t xml:space="preserve"> at San Marcos</w:t>
      </w:r>
      <w:r w:rsidR="008A3B6E">
        <w:t xml:space="preserve">. </w:t>
      </w:r>
      <w:r w:rsidR="003B6A49">
        <w:t xml:space="preserve">Congratulations to MLS student </w:t>
      </w:r>
      <w:r w:rsidR="008A3B6E">
        <w:t>Crispina Harris</w:t>
      </w:r>
      <w:r w:rsidR="00402ABC">
        <w:t xml:space="preserve"> </w:t>
      </w:r>
      <w:r w:rsidR="003B6A49">
        <w:t xml:space="preserve">who </w:t>
      </w:r>
      <w:r w:rsidR="00402ABC">
        <w:t xml:space="preserve">has been </w:t>
      </w:r>
      <w:r w:rsidR="00864503">
        <w:t>nominated</w:t>
      </w:r>
      <w:r w:rsidR="00402ABC">
        <w:t xml:space="preserve"> for </w:t>
      </w:r>
      <w:r w:rsidR="00DB17B6">
        <w:t>the prestigious</w:t>
      </w:r>
      <w:r w:rsidR="00402ABC">
        <w:t xml:space="preserve"> LBJ Student Award</w:t>
      </w:r>
      <w:r w:rsidR="003B6A49">
        <w:t>!</w:t>
      </w:r>
    </w:p>
    <w:p w14:paraId="32439389" w14:textId="77777777" w:rsidR="00F35453" w:rsidRDefault="00F35453" w:rsidP="00F35453">
      <w:pPr>
        <w:pStyle w:val="NoSpacing"/>
        <w:ind w:left="1440"/>
        <w:rPr>
          <w:b/>
          <w:bCs/>
        </w:rPr>
      </w:pPr>
    </w:p>
    <w:p w14:paraId="02729980" w14:textId="1FAA7768" w:rsidR="00F35453" w:rsidRDefault="00F35453" w:rsidP="00B604BE">
      <w:pPr>
        <w:pStyle w:val="NoSpacing"/>
        <w:rPr>
          <w:b/>
          <w:bCs/>
        </w:rPr>
      </w:pPr>
      <w:r>
        <w:rPr>
          <w:b/>
          <w:bCs/>
        </w:rPr>
        <w:t>Off Agenda</w:t>
      </w:r>
      <w:r w:rsidR="00864503">
        <w:rPr>
          <w:b/>
          <w:bCs/>
        </w:rPr>
        <w:t>:</w:t>
      </w:r>
    </w:p>
    <w:p w14:paraId="38C28EF6" w14:textId="4CB28B34" w:rsidR="00F35453" w:rsidRPr="006D58A8" w:rsidRDefault="00864503" w:rsidP="00755E68">
      <w:pPr>
        <w:pStyle w:val="NoSpacing"/>
        <w:numPr>
          <w:ilvl w:val="0"/>
          <w:numId w:val="13"/>
        </w:numPr>
        <w:rPr>
          <w:b/>
          <w:bCs/>
        </w:rPr>
      </w:pPr>
      <w:r w:rsidRPr="003B6A49">
        <w:t xml:space="preserve">The Dean will be out </w:t>
      </w:r>
      <w:r w:rsidR="003B6A49">
        <w:t xml:space="preserve">of </w:t>
      </w:r>
      <w:r w:rsidR="00A8692A">
        <w:t xml:space="preserve">the </w:t>
      </w:r>
      <w:r w:rsidR="003B6A49">
        <w:t xml:space="preserve">office from December </w:t>
      </w:r>
      <w:r w:rsidR="008B36DF">
        <w:t>16-18</w:t>
      </w:r>
      <w:r w:rsidR="006A6FCE">
        <w:t xml:space="preserve">. </w:t>
      </w:r>
    </w:p>
    <w:sectPr w:rsidR="00F35453" w:rsidRPr="006D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126"/>
    <w:multiLevelType w:val="hybridMultilevel"/>
    <w:tmpl w:val="EB580CFA"/>
    <w:lvl w:ilvl="0" w:tplc="46741CC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 w:val="0"/>
        <w:bCs w:val="0"/>
      </w:rPr>
    </w:lvl>
    <w:lvl w:ilvl="1" w:tplc="E260281A">
      <w:start w:val="1"/>
      <w:numFmt w:val="decimal"/>
      <w:lvlText w:val="%2."/>
      <w:lvlJc w:val="left"/>
      <w:pPr>
        <w:ind w:left="1170" w:hanging="360"/>
      </w:pPr>
      <w:rPr>
        <w:b w:val="0"/>
        <w:bCs w:val="0"/>
      </w:rPr>
    </w:lvl>
    <w:lvl w:ilvl="2" w:tplc="0060DD6C">
      <w:start w:val="1"/>
      <w:numFmt w:val="decimal"/>
      <w:lvlText w:val="%3."/>
      <w:lvlJc w:val="left"/>
      <w:pPr>
        <w:ind w:left="117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334F01"/>
    <w:multiLevelType w:val="hybridMultilevel"/>
    <w:tmpl w:val="27F65E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2311F"/>
    <w:multiLevelType w:val="hybridMultilevel"/>
    <w:tmpl w:val="2F54262C"/>
    <w:lvl w:ilvl="0" w:tplc="7506C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A31F7C"/>
    <w:multiLevelType w:val="hybridMultilevel"/>
    <w:tmpl w:val="8F180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0"/>
  </w:num>
  <w:num w:numId="2" w16cid:durableId="134228103">
    <w:abstractNumId w:val="9"/>
  </w:num>
  <w:num w:numId="3" w16cid:durableId="1370297027">
    <w:abstractNumId w:val="8"/>
  </w:num>
  <w:num w:numId="4" w16cid:durableId="1732801251">
    <w:abstractNumId w:val="6"/>
  </w:num>
  <w:num w:numId="5" w16cid:durableId="602956812">
    <w:abstractNumId w:val="12"/>
  </w:num>
  <w:num w:numId="6" w16cid:durableId="1213343844">
    <w:abstractNumId w:val="5"/>
  </w:num>
  <w:num w:numId="7" w16cid:durableId="914390447">
    <w:abstractNumId w:val="1"/>
  </w:num>
  <w:num w:numId="8" w16cid:durableId="110636409">
    <w:abstractNumId w:val="2"/>
  </w:num>
  <w:num w:numId="9" w16cid:durableId="1391076526">
    <w:abstractNumId w:val="4"/>
  </w:num>
  <w:num w:numId="10" w16cid:durableId="1192458456">
    <w:abstractNumId w:val="3"/>
  </w:num>
  <w:num w:numId="11" w16cid:durableId="2050647062">
    <w:abstractNumId w:val="7"/>
  </w:num>
  <w:num w:numId="12" w16cid:durableId="731277260">
    <w:abstractNumId w:val="10"/>
  </w:num>
  <w:num w:numId="13" w16cid:durableId="1504861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4505"/>
    <w:rsid w:val="00011871"/>
    <w:rsid w:val="0001322A"/>
    <w:rsid w:val="00014C28"/>
    <w:rsid w:val="0001558E"/>
    <w:rsid w:val="00016937"/>
    <w:rsid w:val="00023E92"/>
    <w:rsid w:val="000259B0"/>
    <w:rsid w:val="00031481"/>
    <w:rsid w:val="00032BEC"/>
    <w:rsid w:val="00037029"/>
    <w:rsid w:val="00043F1D"/>
    <w:rsid w:val="00044C56"/>
    <w:rsid w:val="00050D59"/>
    <w:rsid w:val="00057BDB"/>
    <w:rsid w:val="000639C6"/>
    <w:rsid w:val="00064B92"/>
    <w:rsid w:val="000651F1"/>
    <w:rsid w:val="0006675F"/>
    <w:rsid w:val="00080C5D"/>
    <w:rsid w:val="0008119A"/>
    <w:rsid w:val="0008722F"/>
    <w:rsid w:val="00090D52"/>
    <w:rsid w:val="00094F14"/>
    <w:rsid w:val="00097377"/>
    <w:rsid w:val="000A54A8"/>
    <w:rsid w:val="000A5A21"/>
    <w:rsid w:val="000B2086"/>
    <w:rsid w:val="000B258F"/>
    <w:rsid w:val="000C15CE"/>
    <w:rsid w:val="000C169F"/>
    <w:rsid w:val="000C2C22"/>
    <w:rsid w:val="000C6596"/>
    <w:rsid w:val="000D6823"/>
    <w:rsid w:val="000E3367"/>
    <w:rsid w:val="000E5AE4"/>
    <w:rsid w:val="000F1D30"/>
    <w:rsid w:val="001019C0"/>
    <w:rsid w:val="00105EE0"/>
    <w:rsid w:val="00106B5D"/>
    <w:rsid w:val="00112920"/>
    <w:rsid w:val="00116026"/>
    <w:rsid w:val="00117AD1"/>
    <w:rsid w:val="00122158"/>
    <w:rsid w:val="0012677A"/>
    <w:rsid w:val="00126E6B"/>
    <w:rsid w:val="001275BF"/>
    <w:rsid w:val="00131BAB"/>
    <w:rsid w:val="001321E1"/>
    <w:rsid w:val="00133C3F"/>
    <w:rsid w:val="00135AA2"/>
    <w:rsid w:val="00141E36"/>
    <w:rsid w:val="001435BC"/>
    <w:rsid w:val="00145D4E"/>
    <w:rsid w:val="001506B0"/>
    <w:rsid w:val="001512FB"/>
    <w:rsid w:val="00154F23"/>
    <w:rsid w:val="001615A1"/>
    <w:rsid w:val="00167759"/>
    <w:rsid w:val="00171E14"/>
    <w:rsid w:val="0018605E"/>
    <w:rsid w:val="00186923"/>
    <w:rsid w:val="001911D9"/>
    <w:rsid w:val="001929C8"/>
    <w:rsid w:val="00194FC9"/>
    <w:rsid w:val="00195C3B"/>
    <w:rsid w:val="001966E4"/>
    <w:rsid w:val="00197049"/>
    <w:rsid w:val="001A2919"/>
    <w:rsid w:val="001A7579"/>
    <w:rsid w:val="001B316A"/>
    <w:rsid w:val="001B3F86"/>
    <w:rsid w:val="001B42A4"/>
    <w:rsid w:val="001C30C9"/>
    <w:rsid w:val="001C3150"/>
    <w:rsid w:val="001D4CAB"/>
    <w:rsid w:val="001E14D2"/>
    <w:rsid w:val="001E46E2"/>
    <w:rsid w:val="001F2555"/>
    <w:rsid w:val="00202E47"/>
    <w:rsid w:val="00206D34"/>
    <w:rsid w:val="0021672C"/>
    <w:rsid w:val="002171E2"/>
    <w:rsid w:val="002241F2"/>
    <w:rsid w:val="00224C36"/>
    <w:rsid w:val="0023457C"/>
    <w:rsid w:val="00236071"/>
    <w:rsid w:val="00236849"/>
    <w:rsid w:val="00237FD1"/>
    <w:rsid w:val="00246E2B"/>
    <w:rsid w:val="002532A1"/>
    <w:rsid w:val="00253966"/>
    <w:rsid w:val="00254F25"/>
    <w:rsid w:val="00257662"/>
    <w:rsid w:val="0026244F"/>
    <w:rsid w:val="002656F0"/>
    <w:rsid w:val="00272693"/>
    <w:rsid w:val="002740DC"/>
    <w:rsid w:val="00274215"/>
    <w:rsid w:val="00275F41"/>
    <w:rsid w:val="002817F1"/>
    <w:rsid w:val="00293981"/>
    <w:rsid w:val="00297916"/>
    <w:rsid w:val="002A150E"/>
    <w:rsid w:val="002A15B0"/>
    <w:rsid w:val="002B6A80"/>
    <w:rsid w:val="002B6F28"/>
    <w:rsid w:val="002C0996"/>
    <w:rsid w:val="002C24C1"/>
    <w:rsid w:val="002D4124"/>
    <w:rsid w:val="002D64BE"/>
    <w:rsid w:val="002D664D"/>
    <w:rsid w:val="002D670B"/>
    <w:rsid w:val="002E0E32"/>
    <w:rsid w:val="002E1714"/>
    <w:rsid w:val="002E2888"/>
    <w:rsid w:val="002E3D51"/>
    <w:rsid w:val="002E7D6A"/>
    <w:rsid w:val="002F0D1A"/>
    <w:rsid w:val="00300CB1"/>
    <w:rsid w:val="00302286"/>
    <w:rsid w:val="00304915"/>
    <w:rsid w:val="00305888"/>
    <w:rsid w:val="00310D2C"/>
    <w:rsid w:val="00315A7D"/>
    <w:rsid w:val="00316355"/>
    <w:rsid w:val="00321077"/>
    <w:rsid w:val="003355D2"/>
    <w:rsid w:val="0034216B"/>
    <w:rsid w:val="00342E5F"/>
    <w:rsid w:val="0034552E"/>
    <w:rsid w:val="00353756"/>
    <w:rsid w:val="003606F5"/>
    <w:rsid w:val="003625CC"/>
    <w:rsid w:val="00363D4F"/>
    <w:rsid w:val="003734C6"/>
    <w:rsid w:val="00385F3A"/>
    <w:rsid w:val="00386F28"/>
    <w:rsid w:val="003919E7"/>
    <w:rsid w:val="00393CFD"/>
    <w:rsid w:val="003A2750"/>
    <w:rsid w:val="003A292E"/>
    <w:rsid w:val="003A6423"/>
    <w:rsid w:val="003B01F6"/>
    <w:rsid w:val="003B1115"/>
    <w:rsid w:val="003B2265"/>
    <w:rsid w:val="003B48C4"/>
    <w:rsid w:val="003B6A49"/>
    <w:rsid w:val="003C0B65"/>
    <w:rsid w:val="003C3D34"/>
    <w:rsid w:val="003D1DE7"/>
    <w:rsid w:val="003D5756"/>
    <w:rsid w:val="003D7DA0"/>
    <w:rsid w:val="003E6595"/>
    <w:rsid w:val="003F1360"/>
    <w:rsid w:val="003F7A36"/>
    <w:rsid w:val="003F7CA0"/>
    <w:rsid w:val="0040231D"/>
    <w:rsid w:val="00402ABC"/>
    <w:rsid w:val="00403106"/>
    <w:rsid w:val="00414D41"/>
    <w:rsid w:val="00420DC4"/>
    <w:rsid w:val="0042724C"/>
    <w:rsid w:val="00435976"/>
    <w:rsid w:val="0043760B"/>
    <w:rsid w:val="0044501C"/>
    <w:rsid w:val="00450947"/>
    <w:rsid w:val="0046194B"/>
    <w:rsid w:val="0046341C"/>
    <w:rsid w:val="00465BA4"/>
    <w:rsid w:val="004672D3"/>
    <w:rsid w:val="00472112"/>
    <w:rsid w:val="00473903"/>
    <w:rsid w:val="00473967"/>
    <w:rsid w:val="004750FD"/>
    <w:rsid w:val="004A55C4"/>
    <w:rsid w:val="004A59F2"/>
    <w:rsid w:val="004B2725"/>
    <w:rsid w:val="004B7B45"/>
    <w:rsid w:val="004C6BE5"/>
    <w:rsid w:val="004D53A6"/>
    <w:rsid w:val="004D681E"/>
    <w:rsid w:val="004F23FC"/>
    <w:rsid w:val="004F6823"/>
    <w:rsid w:val="005209F3"/>
    <w:rsid w:val="00527C27"/>
    <w:rsid w:val="00530F4D"/>
    <w:rsid w:val="0053426D"/>
    <w:rsid w:val="005373A9"/>
    <w:rsid w:val="0054151C"/>
    <w:rsid w:val="005427AA"/>
    <w:rsid w:val="005454E8"/>
    <w:rsid w:val="00555D44"/>
    <w:rsid w:val="00557744"/>
    <w:rsid w:val="0056075C"/>
    <w:rsid w:val="0056182D"/>
    <w:rsid w:val="00562C82"/>
    <w:rsid w:val="00567BBB"/>
    <w:rsid w:val="00571E42"/>
    <w:rsid w:val="00574CBF"/>
    <w:rsid w:val="0057647E"/>
    <w:rsid w:val="0058014B"/>
    <w:rsid w:val="00583661"/>
    <w:rsid w:val="0058421C"/>
    <w:rsid w:val="005A040A"/>
    <w:rsid w:val="005A2DF3"/>
    <w:rsid w:val="005A7DA2"/>
    <w:rsid w:val="005B020B"/>
    <w:rsid w:val="005B0770"/>
    <w:rsid w:val="005B476C"/>
    <w:rsid w:val="005B6781"/>
    <w:rsid w:val="005C1BB8"/>
    <w:rsid w:val="005C3817"/>
    <w:rsid w:val="005C3B5C"/>
    <w:rsid w:val="005C4D60"/>
    <w:rsid w:val="005E2CA1"/>
    <w:rsid w:val="005E41FA"/>
    <w:rsid w:val="005E5103"/>
    <w:rsid w:val="005E5B1F"/>
    <w:rsid w:val="005E609A"/>
    <w:rsid w:val="005E61F6"/>
    <w:rsid w:val="005F155B"/>
    <w:rsid w:val="005F234C"/>
    <w:rsid w:val="00601F58"/>
    <w:rsid w:val="00603AEA"/>
    <w:rsid w:val="006068DB"/>
    <w:rsid w:val="00606CE1"/>
    <w:rsid w:val="00607083"/>
    <w:rsid w:val="00607EA0"/>
    <w:rsid w:val="006119B2"/>
    <w:rsid w:val="00611A6E"/>
    <w:rsid w:val="00611A6F"/>
    <w:rsid w:val="00613C1A"/>
    <w:rsid w:val="00616B82"/>
    <w:rsid w:val="00630406"/>
    <w:rsid w:val="00640C36"/>
    <w:rsid w:val="00645481"/>
    <w:rsid w:val="00650B38"/>
    <w:rsid w:val="00656101"/>
    <w:rsid w:val="00657C03"/>
    <w:rsid w:val="00662193"/>
    <w:rsid w:val="0066455C"/>
    <w:rsid w:val="006648F7"/>
    <w:rsid w:val="00666BAC"/>
    <w:rsid w:val="00667C31"/>
    <w:rsid w:val="00673A13"/>
    <w:rsid w:val="00674D94"/>
    <w:rsid w:val="00676C0A"/>
    <w:rsid w:val="00676FE9"/>
    <w:rsid w:val="00682D98"/>
    <w:rsid w:val="00684338"/>
    <w:rsid w:val="00692A4F"/>
    <w:rsid w:val="00693AF6"/>
    <w:rsid w:val="00693EAD"/>
    <w:rsid w:val="006A31C1"/>
    <w:rsid w:val="006A4DA1"/>
    <w:rsid w:val="006A535B"/>
    <w:rsid w:val="006A6FCE"/>
    <w:rsid w:val="006A7ADF"/>
    <w:rsid w:val="006B6093"/>
    <w:rsid w:val="006B658E"/>
    <w:rsid w:val="006C0AB6"/>
    <w:rsid w:val="006C3AB6"/>
    <w:rsid w:val="006C3AEC"/>
    <w:rsid w:val="006C3BDC"/>
    <w:rsid w:val="006D166A"/>
    <w:rsid w:val="006D4F04"/>
    <w:rsid w:val="006D58A8"/>
    <w:rsid w:val="006E345B"/>
    <w:rsid w:val="007064E8"/>
    <w:rsid w:val="00710420"/>
    <w:rsid w:val="007116C0"/>
    <w:rsid w:val="00711892"/>
    <w:rsid w:val="00720361"/>
    <w:rsid w:val="007262FC"/>
    <w:rsid w:val="00726F70"/>
    <w:rsid w:val="007276F3"/>
    <w:rsid w:val="00727A86"/>
    <w:rsid w:val="00727C9C"/>
    <w:rsid w:val="007309B1"/>
    <w:rsid w:val="00731E6A"/>
    <w:rsid w:val="007325E9"/>
    <w:rsid w:val="00735EB4"/>
    <w:rsid w:val="0074081B"/>
    <w:rsid w:val="00743425"/>
    <w:rsid w:val="00743922"/>
    <w:rsid w:val="00743EE6"/>
    <w:rsid w:val="00744714"/>
    <w:rsid w:val="007453AD"/>
    <w:rsid w:val="0074542E"/>
    <w:rsid w:val="00745687"/>
    <w:rsid w:val="00745BD5"/>
    <w:rsid w:val="00746316"/>
    <w:rsid w:val="0075097D"/>
    <w:rsid w:val="007509EE"/>
    <w:rsid w:val="007548D7"/>
    <w:rsid w:val="00755C90"/>
    <w:rsid w:val="00755E68"/>
    <w:rsid w:val="007628A4"/>
    <w:rsid w:val="00763563"/>
    <w:rsid w:val="00764DAD"/>
    <w:rsid w:val="007738A3"/>
    <w:rsid w:val="00777847"/>
    <w:rsid w:val="00785009"/>
    <w:rsid w:val="007853AF"/>
    <w:rsid w:val="007933F6"/>
    <w:rsid w:val="0079471E"/>
    <w:rsid w:val="0079795F"/>
    <w:rsid w:val="007A0948"/>
    <w:rsid w:val="007A537E"/>
    <w:rsid w:val="007A5B6E"/>
    <w:rsid w:val="007A7B99"/>
    <w:rsid w:val="007C3024"/>
    <w:rsid w:val="007C4909"/>
    <w:rsid w:val="007C71EE"/>
    <w:rsid w:val="007D6090"/>
    <w:rsid w:val="007D7624"/>
    <w:rsid w:val="007E430E"/>
    <w:rsid w:val="007E570C"/>
    <w:rsid w:val="007E5B81"/>
    <w:rsid w:val="007E5E67"/>
    <w:rsid w:val="007F667B"/>
    <w:rsid w:val="007F6ABB"/>
    <w:rsid w:val="008041E3"/>
    <w:rsid w:val="0081697F"/>
    <w:rsid w:val="00817401"/>
    <w:rsid w:val="00817F88"/>
    <w:rsid w:val="008211EA"/>
    <w:rsid w:val="00825449"/>
    <w:rsid w:val="00826250"/>
    <w:rsid w:val="008306D4"/>
    <w:rsid w:val="00841151"/>
    <w:rsid w:val="00842269"/>
    <w:rsid w:val="008445DC"/>
    <w:rsid w:val="008469BC"/>
    <w:rsid w:val="00847868"/>
    <w:rsid w:val="00853860"/>
    <w:rsid w:val="00855B36"/>
    <w:rsid w:val="00862CE3"/>
    <w:rsid w:val="00864503"/>
    <w:rsid w:val="00864AC5"/>
    <w:rsid w:val="0088239F"/>
    <w:rsid w:val="00887FC7"/>
    <w:rsid w:val="008920E1"/>
    <w:rsid w:val="008A3316"/>
    <w:rsid w:val="008A3B6E"/>
    <w:rsid w:val="008A3E1B"/>
    <w:rsid w:val="008A411E"/>
    <w:rsid w:val="008B36DF"/>
    <w:rsid w:val="008B415D"/>
    <w:rsid w:val="008B7C11"/>
    <w:rsid w:val="008C0122"/>
    <w:rsid w:val="008C4D93"/>
    <w:rsid w:val="008D2187"/>
    <w:rsid w:val="008D7F7B"/>
    <w:rsid w:val="008E1B43"/>
    <w:rsid w:val="008E6E90"/>
    <w:rsid w:val="008F06E1"/>
    <w:rsid w:val="008F11A3"/>
    <w:rsid w:val="008F20B0"/>
    <w:rsid w:val="008F42E3"/>
    <w:rsid w:val="009003A3"/>
    <w:rsid w:val="00904AC4"/>
    <w:rsid w:val="0091026E"/>
    <w:rsid w:val="00916E11"/>
    <w:rsid w:val="009177FC"/>
    <w:rsid w:val="00920986"/>
    <w:rsid w:val="00921566"/>
    <w:rsid w:val="009216BA"/>
    <w:rsid w:val="00922228"/>
    <w:rsid w:val="00931508"/>
    <w:rsid w:val="00936CD8"/>
    <w:rsid w:val="00943ED3"/>
    <w:rsid w:val="00947440"/>
    <w:rsid w:val="009552FF"/>
    <w:rsid w:val="009579E5"/>
    <w:rsid w:val="00957FB7"/>
    <w:rsid w:val="0096647E"/>
    <w:rsid w:val="00970F50"/>
    <w:rsid w:val="00971603"/>
    <w:rsid w:val="009823B0"/>
    <w:rsid w:val="00987BAF"/>
    <w:rsid w:val="00990873"/>
    <w:rsid w:val="00990B12"/>
    <w:rsid w:val="009A5167"/>
    <w:rsid w:val="009A6CC5"/>
    <w:rsid w:val="009A7ED7"/>
    <w:rsid w:val="009B1B52"/>
    <w:rsid w:val="009B54AB"/>
    <w:rsid w:val="009C181C"/>
    <w:rsid w:val="009D39E8"/>
    <w:rsid w:val="009D3ACC"/>
    <w:rsid w:val="009E009A"/>
    <w:rsid w:val="009E5054"/>
    <w:rsid w:val="009E79EF"/>
    <w:rsid w:val="00A030DF"/>
    <w:rsid w:val="00A140EB"/>
    <w:rsid w:val="00A16C4D"/>
    <w:rsid w:val="00A211F4"/>
    <w:rsid w:val="00A21C08"/>
    <w:rsid w:val="00A24F46"/>
    <w:rsid w:val="00A3726D"/>
    <w:rsid w:val="00A43499"/>
    <w:rsid w:val="00A462C1"/>
    <w:rsid w:val="00A47F2B"/>
    <w:rsid w:val="00A51D7A"/>
    <w:rsid w:val="00A56D10"/>
    <w:rsid w:val="00A654C1"/>
    <w:rsid w:val="00A67967"/>
    <w:rsid w:val="00A70435"/>
    <w:rsid w:val="00A7215E"/>
    <w:rsid w:val="00A8692A"/>
    <w:rsid w:val="00A9746D"/>
    <w:rsid w:val="00AA453D"/>
    <w:rsid w:val="00AA52A3"/>
    <w:rsid w:val="00AA669D"/>
    <w:rsid w:val="00AB36C2"/>
    <w:rsid w:val="00AB37FE"/>
    <w:rsid w:val="00AC513A"/>
    <w:rsid w:val="00AC79FF"/>
    <w:rsid w:val="00AD0B58"/>
    <w:rsid w:val="00AD42E8"/>
    <w:rsid w:val="00AD471F"/>
    <w:rsid w:val="00AD518A"/>
    <w:rsid w:val="00AE4358"/>
    <w:rsid w:val="00AF50A2"/>
    <w:rsid w:val="00B12201"/>
    <w:rsid w:val="00B12511"/>
    <w:rsid w:val="00B13F2F"/>
    <w:rsid w:val="00B200E1"/>
    <w:rsid w:val="00B20390"/>
    <w:rsid w:val="00B20599"/>
    <w:rsid w:val="00B2450A"/>
    <w:rsid w:val="00B31211"/>
    <w:rsid w:val="00B37298"/>
    <w:rsid w:val="00B410F5"/>
    <w:rsid w:val="00B45131"/>
    <w:rsid w:val="00B5213A"/>
    <w:rsid w:val="00B52937"/>
    <w:rsid w:val="00B566C2"/>
    <w:rsid w:val="00B56838"/>
    <w:rsid w:val="00B604BE"/>
    <w:rsid w:val="00B60AAC"/>
    <w:rsid w:val="00B62891"/>
    <w:rsid w:val="00B64D82"/>
    <w:rsid w:val="00B67D38"/>
    <w:rsid w:val="00B72301"/>
    <w:rsid w:val="00B73D78"/>
    <w:rsid w:val="00B73D7B"/>
    <w:rsid w:val="00B74410"/>
    <w:rsid w:val="00B75452"/>
    <w:rsid w:val="00B81AE5"/>
    <w:rsid w:val="00B84CB6"/>
    <w:rsid w:val="00B85CCD"/>
    <w:rsid w:val="00B9325A"/>
    <w:rsid w:val="00B94E58"/>
    <w:rsid w:val="00B96075"/>
    <w:rsid w:val="00B96E44"/>
    <w:rsid w:val="00B97F36"/>
    <w:rsid w:val="00BA753F"/>
    <w:rsid w:val="00BA75AF"/>
    <w:rsid w:val="00BB0C7F"/>
    <w:rsid w:val="00BB44D2"/>
    <w:rsid w:val="00BC2BC6"/>
    <w:rsid w:val="00BC3386"/>
    <w:rsid w:val="00BC61C2"/>
    <w:rsid w:val="00BD2F54"/>
    <w:rsid w:val="00BD42DA"/>
    <w:rsid w:val="00BD66B1"/>
    <w:rsid w:val="00BD68B6"/>
    <w:rsid w:val="00BE391B"/>
    <w:rsid w:val="00BF3F55"/>
    <w:rsid w:val="00BF621A"/>
    <w:rsid w:val="00BF7CE7"/>
    <w:rsid w:val="00C1668C"/>
    <w:rsid w:val="00C201C4"/>
    <w:rsid w:val="00C35932"/>
    <w:rsid w:val="00C4445F"/>
    <w:rsid w:val="00C45555"/>
    <w:rsid w:val="00C66786"/>
    <w:rsid w:val="00C72185"/>
    <w:rsid w:val="00C76128"/>
    <w:rsid w:val="00C76A9F"/>
    <w:rsid w:val="00C81D89"/>
    <w:rsid w:val="00C83AD6"/>
    <w:rsid w:val="00C97E28"/>
    <w:rsid w:val="00CA0DD4"/>
    <w:rsid w:val="00CA6741"/>
    <w:rsid w:val="00CA6DDD"/>
    <w:rsid w:val="00CB2A50"/>
    <w:rsid w:val="00CB4865"/>
    <w:rsid w:val="00CB6852"/>
    <w:rsid w:val="00CB6E80"/>
    <w:rsid w:val="00CC638C"/>
    <w:rsid w:val="00CD26A7"/>
    <w:rsid w:val="00CD432F"/>
    <w:rsid w:val="00CD57B6"/>
    <w:rsid w:val="00CE13E5"/>
    <w:rsid w:val="00CE24E3"/>
    <w:rsid w:val="00CE4388"/>
    <w:rsid w:val="00CE4623"/>
    <w:rsid w:val="00CF1DFB"/>
    <w:rsid w:val="00CF300D"/>
    <w:rsid w:val="00CF59ED"/>
    <w:rsid w:val="00CF6F69"/>
    <w:rsid w:val="00D003FB"/>
    <w:rsid w:val="00D07701"/>
    <w:rsid w:val="00D10F6D"/>
    <w:rsid w:val="00D116BA"/>
    <w:rsid w:val="00D147FD"/>
    <w:rsid w:val="00D21963"/>
    <w:rsid w:val="00D34C0C"/>
    <w:rsid w:val="00D3622D"/>
    <w:rsid w:val="00D37A0C"/>
    <w:rsid w:val="00D40A88"/>
    <w:rsid w:val="00D47199"/>
    <w:rsid w:val="00D472C1"/>
    <w:rsid w:val="00D5203C"/>
    <w:rsid w:val="00D56FC1"/>
    <w:rsid w:val="00D6047A"/>
    <w:rsid w:val="00D65EE3"/>
    <w:rsid w:val="00D67C80"/>
    <w:rsid w:val="00D7386E"/>
    <w:rsid w:val="00D73C0B"/>
    <w:rsid w:val="00D7682D"/>
    <w:rsid w:val="00D77AD5"/>
    <w:rsid w:val="00DA34C5"/>
    <w:rsid w:val="00DA4837"/>
    <w:rsid w:val="00DA7972"/>
    <w:rsid w:val="00DB114F"/>
    <w:rsid w:val="00DB14A3"/>
    <w:rsid w:val="00DB17B6"/>
    <w:rsid w:val="00DC005F"/>
    <w:rsid w:val="00DC39ED"/>
    <w:rsid w:val="00DD0B4E"/>
    <w:rsid w:val="00DD159F"/>
    <w:rsid w:val="00DD1EF8"/>
    <w:rsid w:val="00DD3E8E"/>
    <w:rsid w:val="00DD59C4"/>
    <w:rsid w:val="00DD6D0E"/>
    <w:rsid w:val="00DD7C1D"/>
    <w:rsid w:val="00DE3817"/>
    <w:rsid w:val="00DF059E"/>
    <w:rsid w:val="00DF1D7F"/>
    <w:rsid w:val="00DF77C4"/>
    <w:rsid w:val="00DF7D84"/>
    <w:rsid w:val="00DF7DBC"/>
    <w:rsid w:val="00E01360"/>
    <w:rsid w:val="00E01B55"/>
    <w:rsid w:val="00E06058"/>
    <w:rsid w:val="00E06069"/>
    <w:rsid w:val="00E07B1B"/>
    <w:rsid w:val="00E07E64"/>
    <w:rsid w:val="00E10530"/>
    <w:rsid w:val="00E142DB"/>
    <w:rsid w:val="00E143F2"/>
    <w:rsid w:val="00E15B4E"/>
    <w:rsid w:val="00E20437"/>
    <w:rsid w:val="00E20D4E"/>
    <w:rsid w:val="00E24AF4"/>
    <w:rsid w:val="00E30971"/>
    <w:rsid w:val="00E36396"/>
    <w:rsid w:val="00E40511"/>
    <w:rsid w:val="00E549D8"/>
    <w:rsid w:val="00E61918"/>
    <w:rsid w:val="00E67C60"/>
    <w:rsid w:val="00E70F82"/>
    <w:rsid w:val="00E741A3"/>
    <w:rsid w:val="00E77DC7"/>
    <w:rsid w:val="00E837F2"/>
    <w:rsid w:val="00E8707F"/>
    <w:rsid w:val="00E873DB"/>
    <w:rsid w:val="00EB084B"/>
    <w:rsid w:val="00EB232A"/>
    <w:rsid w:val="00EB69FF"/>
    <w:rsid w:val="00EC13BB"/>
    <w:rsid w:val="00EC1872"/>
    <w:rsid w:val="00EC1F75"/>
    <w:rsid w:val="00ED3A43"/>
    <w:rsid w:val="00ED4438"/>
    <w:rsid w:val="00ED5B04"/>
    <w:rsid w:val="00ED76B4"/>
    <w:rsid w:val="00ED7B69"/>
    <w:rsid w:val="00EE1967"/>
    <w:rsid w:val="00EE1EED"/>
    <w:rsid w:val="00EF0127"/>
    <w:rsid w:val="00EF19F7"/>
    <w:rsid w:val="00EF4E46"/>
    <w:rsid w:val="00EF6A37"/>
    <w:rsid w:val="00F0392D"/>
    <w:rsid w:val="00F053D7"/>
    <w:rsid w:val="00F108D5"/>
    <w:rsid w:val="00F10DF5"/>
    <w:rsid w:val="00F11C67"/>
    <w:rsid w:val="00F134D0"/>
    <w:rsid w:val="00F1503F"/>
    <w:rsid w:val="00F20185"/>
    <w:rsid w:val="00F25D0D"/>
    <w:rsid w:val="00F35453"/>
    <w:rsid w:val="00F368B9"/>
    <w:rsid w:val="00F55A42"/>
    <w:rsid w:val="00F5610B"/>
    <w:rsid w:val="00F61667"/>
    <w:rsid w:val="00F623BA"/>
    <w:rsid w:val="00F6387D"/>
    <w:rsid w:val="00F64790"/>
    <w:rsid w:val="00F6592E"/>
    <w:rsid w:val="00F71655"/>
    <w:rsid w:val="00F7273E"/>
    <w:rsid w:val="00F742B5"/>
    <w:rsid w:val="00F74D7B"/>
    <w:rsid w:val="00F7663C"/>
    <w:rsid w:val="00F802B1"/>
    <w:rsid w:val="00F835F4"/>
    <w:rsid w:val="00F83725"/>
    <w:rsid w:val="00F85ADE"/>
    <w:rsid w:val="00F940F1"/>
    <w:rsid w:val="00F95EB9"/>
    <w:rsid w:val="00F977ED"/>
    <w:rsid w:val="00FA0A0C"/>
    <w:rsid w:val="00FA354E"/>
    <w:rsid w:val="00FA69C3"/>
    <w:rsid w:val="00FB3864"/>
    <w:rsid w:val="00FB7A50"/>
    <w:rsid w:val="00FC13CD"/>
    <w:rsid w:val="00FC3CA4"/>
    <w:rsid w:val="00FC4D88"/>
    <w:rsid w:val="00FC72DB"/>
    <w:rsid w:val="00FC761E"/>
    <w:rsid w:val="00FD16B7"/>
    <w:rsid w:val="00FD284B"/>
    <w:rsid w:val="00FD3F28"/>
    <w:rsid w:val="00FD7539"/>
    <w:rsid w:val="00FE467E"/>
    <w:rsid w:val="00FE5A3E"/>
    <w:rsid w:val="00FF0E94"/>
    <w:rsid w:val="00FF6D3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Welborn, Ruth B</dc:creator>
  <cp:keywords/>
  <dc:description/>
  <cp:lastModifiedBy>Johnson, Janet L</cp:lastModifiedBy>
  <cp:revision>4</cp:revision>
  <cp:lastPrinted>2024-12-18T21:20:00Z</cp:lastPrinted>
  <dcterms:created xsi:type="dcterms:W3CDTF">2024-12-18T21:37:00Z</dcterms:created>
  <dcterms:modified xsi:type="dcterms:W3CDTF">2024-12-18T21:45:00Z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