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EA6A8" w14:textId="77777777" w:rsidR="00E756E8" w:rsidRDefault="003465DB" w:rsidP="006A2AEF">
      <w:pPr>
        <w:spacing w:after="0" w:line="240" w:lineRule="auto"/>
        <w:ind w:left="0" w:right="0" w:firstLine="0"/>
        <w:contextualSpacing/>
        <w:jc w:val="center"/>
      </w:pPr>
      <w:r>
        <w:rPr>
          <w:noProof/>
        </w:rPr>
        <w:drawing>
          <wp:inline distT="0" distB="0" distL="0" distR="0" wp14:anchorId="3320590F" wp14:editId="7B0558DB">
            <wp:extent cx="3200400" cy="5379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00400" cy="537909"/>
                    </a:xfrm>
                    <a:prstGeom prst="rect">
                      <a:avLst/>
                    </a:prstGeom>
                  </pic:spPr>
                </pic:pic>
              </a:graphicData>
            </a:graphic>
          </wp:inline>
        </w:drawing>
      </w:r>
    </w:p>
    <w:p w14:paraId="2ACC2DFC" w14:textId="43420DBC" w:rsidR="00E756E8" w:rsidRDefault="003465DB" w:rsidP="006A2AEF">
      <w:pPr>
        <w:spacing w:after="0" w:line="240" w:lineRule="auto"/>
        <w:ind w:left="0" w:right="0" w:firstLine="0"/>
        <w:contextualSpacing/>
        <w:jc w:val="center"/>
      </w:pPr>
      <w:r>
        <w:rPr>
          <w:sz w:val="26"/>
        </w:rPr>
        <w:t>Transfer Planning Guide 2024-2025</w:t>
      </w:r>
    </w:p>
    <w:p w14:paraId="760CE3CD" w14:textId="50BB79F2" w:rsidR="00E756E8" w:rsidRDefault="003465DB" w:rsidP="006A2AEF">
      <w:pPr>
        <w:spacing w:after="0" w:line="240" w:lineRule="auto"/>
        <w:ind w:left="0" w:right="0" w:firstLine="0"/>
        <w:contextualSpacing/>
        <w:jc w:val="center"/>
      </w:pPr>
      <w:r>
        <w:rPr>
          <w:sz w:val="26"/>
        </w:rPr>
        <w:t xml:space="preserve">Major in Electronic Media </w:t>
      </w:r>
      <w:r w:rsidR="00987337">
        <w:rPr>
          <w:sz w:val="26"/>
        </w:rPr>
        <w:t>(with or without Sports Media Concentration)</w:t>
      </w:r>
    </w:p>
    <w:p w14:paraId="678C25B5" w14:textId="5AEE4C62" w:rsidR="00E756E8" w:rsidRDefault="003465DB" w:rsidP="006A2AEF">
      <w:pPr>
        <w:spacing w:after="0" w:line="240" w:lineRule="auto"/>
        <w:ind w:left="0" w:right="0" w:firstLine="0"/>
        <w:contextualSpacing/>
        <w:jc w:val="center"/>
        <w:rPr>
          <w:sz w:val="26"/>
        </w:rPr>
      </w:pPr>
      <w:r>
        <w:rPr>
          <w:sz w:val="26"/>
        </w:rPr>
        <w:t>Bachelor of Science (B.S.)</w:t>
      </w:r>
    </w:p>
    <w:p w14:paraId="13C0D9AC" w14:textId="77777777" w:rsidR="00357299" w:rsidRDefault="00357299" w:rsidP="006A2AEF">
      <w:pPr>
        <w:spacing w:after="0" w:line="240" w:lineRule="auto"/>
        <w:ind w:left="0" w:right="0" w:firstLine="0"/>
        <w:contextualSpacing/>
      </w:pPr>
    </w:p>
    <w:p w14:paraId="068F82E0" w14:textId="77777777" w:rsidR="00E756E8" w:rsidRDefault="003465DB" w:rsidP="006A2AEF">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7CC9B86" w14:textId="77777777" w:rsidR="00357299" w:rsidRDefault="00357299" w:rsidP="006A2AEF">
      <w:pPr>
        <w:spacing w:after="0" w:line="240" w:lineRule="auto"/>
        <w:ind w:left="0" w:right="0" w:firstLine="0"/>
        <w:contextualSpacing/>
      </w:pPr>
    </w:p>
    <w:p w14:paraId="4A9C70FD" w14:textId="77777777" w:rsidR="00E756E8" w:rsidRDefault="003465DB" w:rsidP="006A2AEF">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C62E887" w14:textId="77777777" w:rsidR="00357299" w:rsidRDefault="00357299" w:rsidP="006A2AEF">
      <w:pPr>
        <w:spacing w:after="0" w:line="240" w:lineRule="auto"/>
        <w:ind w:left="0" w:right="0" w:firstLine="0"/>
        <w:contextualSpacing/>
        <w:rPr>
          <w:b/>
        </w:rPr>
      </w:pPr>
    </w:p>
    <w:p w14:paraId="693F31FA" w14:textId="74A05E6D" w:rsidR="000B2CF6" w:rsidRDefault="003465DB" w:rsidP="006A2AEF">
      <w:pPr>
        <w:spacing w:after="0" w:line="240" w:lineRule="auto"/>
        <w:ind w:left="0" w:right="0" w:firstLine="0"/>
        <w:contextualSpacing/>
        <w:rPr>
          <w:bCs/>
        </w:rPr>
      </w:pPr>
      <w:r>
        <w:rPr>
          <w:b/>
        </w:rPr>
        <w:t>RECOMMENDED CORE CURRICULUM CHOICES</w:t>
      </w:r>
    </w:p>
    <w:p w14:paraId="68511E30" w14:textId="7660DEA0" w:rsidR="00987337" w:rsidRPr="00987337" w:rsidRDefault="00987337" w:rsidP="006A2AEF">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xml:space="preserve">. </w:t>
      </w:r>
      <w:r>
        <w:rPr>
          <w:szCs w:val="20"/>
        </w:rPr>
        <w:t>The r</w:t>
      </w:r>
      <w:r w:rsidRPr="00795A7F">
        <w:rPr>
          <w:szCs w:val="20"/>
        </w:rPr>
        <w:t>ecommendations in this section satisfy core requirements with courses normally prescribed by this degree plan at Texas State.</w:t>
      </w:r>
    </w:p>
    <w:p w14:paraId="64316EBD" w14:textId="77777777" w:rsidR="006A2AEF" w:rsidRDefault="006A2AEF" w:rsidP="006A2AEF">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6A2AEF" w14:paraId="54F2496D" w14:textId="77777777" w:rsidTr="0008088B">
        <w:trPr>
          <w:trHeight w:val="346"/>
        </w:trPr>
        <w:tc>
          <w:tcPr>
            <w:tcW w:w="1666" w:type="pct"/>
          </w:tcPr>
          <w:p w14:paraId="57724677" w14:textId="77777777" w:rsidR="006A2AEF" w:rsidRDefault="006A2AEF" w:rsidP="006A2AE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6061C18" w14:textId="77777777" w:rsidR="006A2AEF" w:rsidRDefault="006A2AEF" w:rsidP="006A2AEF">
            <w:pPr>
              <w:pStyle w:val="TableParagraph"/>
              <w:spacing w:before="0"/>
              <w:rPr>
                <w:b/>
                <w:sz w:val="20"/>
              </w:rPr>
            </w:pPr>
            <w:r>
              <w:rPr>
                <w:b/>
                <w:color w:val="231F20"/>
                <w:spacing w:val="-4"/>
                <w:sz w:val="20"/>
              </w:rPr>
              <w:t>TCCN</w:t>
            </w:r>
          </w:p>
        </w:tc>
        <w:tc>
          <w:tcPr>
            <w:tcW w:w="1667" w:type="pct"/>
          </w:tcPr>
          <w:p w14:paraId="4370AEE4" w14:textId="77777777" w:rsidR="006A2AEF" w:rsidRDefault="006A2AEF" w:rsidP="006A2AEF">
            <w:pPr>
              <w:pStyle w:val="TableParagraph"/>
              <w:spacing w:before="0"/>
              <w:rPr>
                <w:b/>
                <w:sz w:val="20"/>
              </w:rPr>
            </w:pPr>
            <w:r>
              <w:rPr>
                <w:b/>
                <w:color w:val="231F20"/>
                <w:sz w:val="20"/>
              </w:rPr>
              <w:t xml:space="preserve">TEXAS </w:t>
            </w:r>
            <w:r>
              <w:rPr>
                <w:b/>
                <w:color w:val="231F20"/>
                <w:spacing w:val="-2"/>
                <w:sz w:val="20"/>
              </w:rPr>
              <w:t>STATE</w:t>
            </w:r>
          </w:p>
        </w:tc>
      </w:tr>
      <w:tr w:rsidR="006A2AEF" w14:paraId="3C56BCFF" w14:textId="77777777" w:rsidTr="0008088B">
        <w:trPr>
          <w:trHeight w:val="346"/>
        </w:trPr>
        <w:tc>
          <w:tcPr>
            <w:tcW w:w="1666" w:type="pct"/>
          </w:tcPr>
          <w:p w14:paraId="6DF7CA50" w14:textId="77777777" w:rsidR="006A2AEF" w:rsidRDefault="006A2AEF" w:rsidP="006A2AE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6195898" w14:textId="77777777" w:rsidR="006A2AEF" w:rsidRDefault="006A2AEF" w:rsidP="006A2AEF">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568B0E3" w14:textId="77777777" w:rsidR="006A2AEF" w:rsidRDefault="006A2AEF" w:rsidP="006A2AEF">
            <w:pPr>
              <w:pStyle w:val="TableParagraph"/>
              <w:spacing w:before="0"/>
              <w:rPr>
                <w:sz w:val="20"/>
              </w:rPr>
            </w:pPr>
            <w:r>
              <w:rPr>
                <w:color w:val="231F20"/>
                <w:sz w:val="20"/>
              </w:rPr>
              <w:t xml:space="preserve">ENG 1310 and ENG </w:t>
            </w:r>
            <w:r>
              <w:rPr>
                <w:color w:val="231F20"/>
                <w:spacing w:val="-4"/>
                <w:sz w:val="20"/>
              </w:rPr>
              <w:t>1320</w:t>
            </w:r>
          </w:p>
        </w:tc>
      </w:tr>
      <w:tr w:rsidR="006A2AEF" w14:paraId="15D1C824" w14:textId="77777777" w:rsidTr="0008088B">
        <w:trPr>
          <w:trHeight w:val="346"/>
        </w:trPr>
        <w:tc>
          <w:tcPr>
            <w:tcW w:w="1666" w:type="pct"/>
          </w:tcPr>
          <w:p w14:paraId="669D55E1" w14:textId="77777777" w:rsidR="006A2AEF" w:rsidRDefault="006A2AEF" w:rsidP="006A2AE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CF49160" w14:textId="77777777" w:rsidR="006A2AEF" w:rsidRPr="00E92AAE" w:rsidRDefault="006A2AEF" w:rsidP="006A2AEF">
            <w:pPr>
              <w:pStyle w:val="TableParagraph"/>
              <w:spacing w:before="0"/>
              <w:rPr>
                <w:sz w:val="20"/>
              </w:rPr>
            </w:pPr>
            <w:r>
              <w:rPr>
                <w:color w:val="231F20"/>
                <w:sz w:val="20"/>
              </w:rPr>
              <w:t xml:space="preserve">Any </w:t>
            </w:r>
            <w:proofErr w:type="gramStart"/>
            <w:r>
              <w:rPr>
                <w:color w:val="231F20"/>
                <w:sz w:val="20"/>
              </w:rPr>
              <w:t xml:space="preserve">020 </w:t>
            </w:r>
            <w:r>
              <w:rPr>
                <w:color w:val="231F20"/>
                <w:spacing w:val="-2"/>
                <w:sz w:val="20"/>
              </w:rPr>
              <w:t>course</w:t>
            </w:r>
            <w:proofErr w:type="gramEnd"/>
            <w:r>
              <w:rPr>
                <w:color w:val="231F20"/>
                <w:spacing w:val="-2"/>
                <w:sz w:val="20"/>
              </w:rPr>
              <w:t xml:space="preserve"> </w:t>
            </w:r>
            <w:r>
              <w:rPr>
                <w:i/>
                <w:iCs/>
                <w:color w:val="231F20"/>
                <w:spacing w:val="-2"/>
                <w:sz w:val="20"/>
              </w:rPr>
              <w:t>excluding</w:t>
            </w:r>
            <w:r>
              <w:rPr>
                <w:color w:val="231F20"/>
                <w:spacing w:val="-2"/>
                <w:sz w:val="20"/>
              </w:rPr>
              <w:t xml:space="preserve"> MATH 1332</w:t>
            </w:r>
          </w:p>
        </w:tc>
        <w:tc>
          <w:tcPr>
            <w:tcW w:w="1667" w:type="pct"/>
          </w:tcPr>
          <w:p w14:paraId="0D79D44A" w14:textId="77777777" w:rsidR="006A2AEF" w:rsidRDefault="006A2AEF" w:rsidP="006A2AEF">
            <w:pPr>
              <w:pStyle w:val="TableParagraph"/>
              <w:spacing w:before="0"/>
              <w:rPr>
                <w:sz w:val="20"/>
                <w:szCs w:val="20"/>
              </w:rPr>
            </w:pPr>
            <w:r w:rsidRPr="40A108C3">
              <w:rPr>
                <w:color w:val="231F20"/>
                <w:sz w:val="20"/>
                <w:szCs w:val="20"/>
              </w:rPr>
              <w:t xml:space="preserve">Any </w:t>
            </w:r>
            <w:proofErr w:type="gramStart"/>
            <w:r w:rsidRPr="40A108C3">
              <w:rPr>
                <w:color w:val="231F20"/>
                <w:sz w:val="20"/>
                <w:szCs w:val="20"/>
              </w:rPr>
              <w:t xml:space="preserve">020 </w:t>
            </w:r>
            <w:r w:rsidRPr="40A108C3">
              <w:rPr>
                <w:color w:val="231F20"/>
                <w:spacing w:val="-2"/>
                <w:sz w:val="20"/>
                <w:szCs w:val="20"/>
              </w:rPr>
              <w:t>course</w:t>
            </w:r>
            <w:proofErr w:type="gramEnd"/>
            <w:r>
              <w:rPr>
                <w:color w:val="231F20"/>
                <w:spacing w:val="-2"/>
                <w:sz w:val="20"/>
                <w:szCs w:val="20"/>
              </w:rPr>
              <w:t xml:space="preserve"> </w:t>
            </w:r>
            <w:r w:rsidRPr="00E92AAE">
              <w:rPr>
                <w:i/>
                <w:iCs/>
                <w:color w:val="231F20"/>
                <w:spacing w:val="-2"/>
                <w:sz w:val="20"/>
                <w:szCs w:val="20"/>
              </w:rPr>
              <w:t>excluding</w:t>
            </w:r>
            <w:r>
              <w:rPr>
                <w:color w:val="231F20"/>
                <w:spacing w:val="-2"/>
                <w:sz w:val="20"/>
                <w:szCs w:val="20"/>
              </w:rPr>
              <w:t xml:space="preserve"> MATH 1316</w:t>
            </w:r>
          </w:p>
        </w:tc>
      </w:tr>
      <w:tr w:rsidR="006A2AEF" w14:paraId="4DFEF82E" w14:textId="77777777" w:rsidTr="0008088B">
        <w:trPr>
          <w:trHeight w:val="346"/>
        </w:trPr>
        <w:tc>
          <w:tcPr>
            <w:tcW w:w="1666" w:type="pct"/>
          </w:tcPr>
          <w:p w14:paraId="2BF7DBD4" w14:textId="77777777" w:rsidR="006A2AEF" w:rsidRDefault="006A2AEF" w:rsidP="006A2AE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5EB92A2E" w14:textId="77777777" w:rsidR="006A2AEF" w:rsidRDefault="006A2AEF" w:rsidP="006A2AEF">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00942292" w14:textId="77777777" w:rsidR="006A2AEF" w:rsidRDefault="006A2AEF" w:rsidP="006A2AEF">
            <w:pPr>
              <w:pStyle w:val="TableParagraph"/>
              <w:spacing w:before="0"/>
              <w:rPr>
                <w:sz w:val="20"/>
              </w:rPr>
            </w:pPr>
            <w:r>
              <w:rPr>
                <w:color w:val="231F20"/>
                <w:sz w:val="20"/>
              </w:rPr>
              <w:t xml:space="preserve">Any two 030 </w:t>
            </w:r>
            <w:r>
              <w:rPr>
                <w:color w:val="231F20"/>
                <w:spacing w:val="-2"/>
                <w:sz w:val="20"/>
              </w:rPr>
              <w:t>courses</w:t>
            </w:r>
          </w:p>
        </w:tc>
      </w:tr>
      <w:tr w:rsidR="006A2AEF" w14:paraId="110DF457" w14:textId="77777777" w:rsidTr="0008088B">
        <w:trPr>
          <w:trHeight w:val="346"/>
        </w:trPr>
        <w:tc>
          <w:tcPr>
            <w:tcW w:w="1666" w:type="pct"/>
          </w:tcPr>
          <w:p w14:paraId="4983DEF1" w14:textId="77777777" w:rsidR="006A2AEF" w:rsidRDefault="006A2AEF" w:rsidP="006A2AE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630CADDF" w14:textId="77777777" w:rsidR="006A2AEF" w:rsidRPr="00E92AAE" w:rsidRDefault="006A2AEF" w:rsidP="006A2AEF">
            <w:pPr>
              <w:pStyle w:val="TableParagraph"/>
              <w:spacing w:before="0"/>
              <w:rPr>
                <w:sz w:val="20"/>
                <w:szCs w:val="20"/>
              </w:rPr>
            </w:pPr>
            <w:r w:rsidRPr="00E92AAE">
              <w:rPr>
                <w:sz w:val="20"/>
                <w:szCs w:val="20"/>
              </w:rPr>
              <w:t>PHIL 1301 or PHIL 2306</w:t>
            </w:r>
          </w:p>
        </w:tc>
        <w:tc>
          <w:tcPr>
            <w:tcW w:w="1667" w:type="pct"/>
          </w:tcPr>
          <w:p w14:paraId="78773A8C" w14:textId="77777777" w:rsidR="006A2AEF" w:rsidRPr="00E92AAE" w:rsidRDefault="006A2AEF" w:rsidP="006A2AEF">
            <w:pPr>
              <w:pStyle w:val="TableParagraph"/>
              <w:spacing w:before="0"/>
              <w:rPr>
                <w:sz w:val="20"/>
                <w:szCs w:val="20"/>
              </w:rPr>
            </w:pPr>
            <w:r w:rsidRPr="00E92AAE">
              <w:rPr>
                <w:sz w:val="20"/>
                <w:szCs w:val="20"/>
              </w:rPr>
              <w:t>PHIL 1305 or PHIL 1320</w:t>
            </w:r>
          </w:p>
        </w:tc>
      </w:tr>
      <w:tr w:rsidR="006A2AEF" w14:paraId="56051932" w14:textId="77777777" w:rsidTr="0008088B">
        <w:trPr>
          <w:trHeight w:val="346"/>
        </w:trPr>
        <w:tc>
          <w:tcPr>
            <w:tcW w:w="1666" w:type="pct"/>
          </w:tcPr>
          <w:p w14:paraId="5F635B3C" w14:textId="77777777" w:rsidR="006A2AEF" w:rsidRDefault="006A2AEF" w:rsidP="006A2AE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1AFFE64" w14:textId="77777777" w:rsidR="006A2AEF" w:rsidRDefault="006A2AEF" w:rsidP="006A2AEF">
            <w:pPr>
              <w:pStyle w:val="TableParagraph"/>
              <w:spacing w:before="0"/>
              <w:rPr>
                <w:sz w:val="20"/>
              </w:rPr>
            </w:pPr>
            <w:r>
              <w:rPr>
                <w:color w:val="231F20"/>
                <w:sz w:val="20"/>
              </w:rPr>
              <w:t xml:space="preserve">Any 050 </w:t>
            </w:r>
            <w:r>
              <w:rPr>
                <w:color w:val="231F20"/>
                <w:spacing w:val="-2"/>
                <w:sz w:val="20"/>
              </w:rPr>
              <w:t>course</w:t>
            </w:r>
          </w:p>
        </w:tc>
        <w:tc>
          <w:tcPr>
            <w:tcW w:w="1667" w:type="pct"/>
          </w:tcPr>
          <w:p w14:paraId="57BF03E4" w14:textId="77777777" w:rsidR="006A2AEF" w:rsidRDefault="006A2AEF" w:rsidP="006A2AEF">
            <w:pPr>
              <w:pStyle w:val="TableParagraph"/>
              <w:spacing w:before="0"/>
              <w:rPr>
                <w:sz w:val="20"/>
              </w:rPr>
            </w:pPr>
            <w:r>
              <w:rPr>
                <w:color w:val="231F20"/>
                <w:sz w:val="20"/>
              </w:rPr>
              <w:t xml:space="preserve">Any 050 </w:t>
            </w:r>
            <w:r>
              <w:rPr>
                <w:color w:val="231F20"/>
                <w:spacing w:val="-2"/>
                <w:sz w:val="20"/>
              </w:rPr>
              <w:t>course</w:t>
            </w:r>
          </w:p>
        </w:tc>
      </w:tr>
      <w:tr w:rsidR="006A2AEF" w14:paraId="554A1D60" w14:textId="77777777" w:rsidTr="0008088B">
        <w:trPr>
          <w:trHeight w:val="346"/>
        </w:trPr>
        <w:tc>
          <w:tcPr>
            <w:tcW w:w="1666" w:type="pct"/>
          </w:tcPr>
          <w:p w14:paraId="1CA47C11" w14:textId="77777777" w:rsidR="006A2AEF" w:rsidRDefault="006A2AEF" w:rsidP="006A2AE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6D38570A" w14:textId="77777777" w:rsidR="006A2AEF" w:rsidRDefault="006A2AEF" w:rsidP="006A2AEF">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257003AF" w14:textId="77777777" w:rsidR="006A2AEF" w:rsidRDefault="006A2AEF" w:rsidP="006A2AEF">
            <w:pPr>
              <w:pStyle w:val="TableParagraph"/>
              <w:spacing w:before="0"/>
              <w:rPr>
                <w:sz w:val="20"/>
              </w:rPr>
            </w:pPr>
            <w:r>
              <w:rPr>
                <w:color w:val="231F20"/>
                <w:sz w:val="20"/>
              </w:rPr>
              <w:t xml:space="preserve">Any two 060 </w:t>
            </w:r>
            <w:r>
              <w:rPr>
                <w:color w:val="231F20"/>
                <w:spacing w:val="-2"/>
                <w:sz w:val="20"/>
              </w:rPr>
              <w:t>courses</w:t>
            </w:r>
          </w:p>
        </w:tc>
      </w:tr>
      <w:tr w:rsidR="006A2AEF" w14:paraId="09DF3309" w14:textId="77777777" w:rsidTr="0008088B">
        <w:trPr>
          <w:trHeight w:val="346"/>
        </w:trPr>
        <w:tc>
          <w:tcPr>
            <w:tcW w:w="1666" w:type="pct"/>
          </w:tcPr>
          <w:p w14:paraId="1755CCAF" w14:textId="77777777" w:rsidR="006A2AEF" w:rsidRDefault="006A2AEF" w:rsidP="006A2AE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19A2320" w14:textId="77777777" w:rsidR="006A2AEF" w:rsidRDefault="006A2AEF" w:rsidP="006A2AEF">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21425C64" w14:textId="77777777" w:rsidR="006A2AEF" w:rsidRDefault="006A2AEF" w:rsidP="006A2AEF">
            <w:pPr>
              <w:pStyle w:val="TableParagraph"/>
              <w:spacing w:before="0"/>
              <w:rPr>
                <w:sz w:val="20"/>
              </w:rPr>
            </w:pPr>
            <w:r>
              <w:rPr>
                <w:color w:val="231F20"/>
                <w:sz w:val="20"/>
              </w:rPr>
              <w:t xml:space="preserve">POSI 2310 and POSI </w:t>
            </w:r>
            <w:r>
              <w:rPr>
                <w:color w:val="231F20"/>
                <w:spacing w:val="-4"/>
                <w:sz w:val="20"/>
              </w:rPr>
              <w:t>2320</w:t>
            </w:r>
          </w:p>
        </w:tc>
      </w:tr>
      <w:tr w:rsidR="006A2AEF" w14:paraId="2B2EB045" w14:textId="77777777" w:rsidTr="0008088B">
        <w:trPr>
          <w:trHeight w:val="346"/>
        </w:trPr>
        <w:tc>
          <w:tcPr>
            <w:tcW w:w="1666" w:type="pct"/>
          </w:tcPr>
          <w:p w14:paraId="52B5976A" w14:textId="77777777" w:rsidR="006A2AEF" w:rsidRDefault="006A2AEF" w:rsidP="006A2AE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B7EB1B9" w14:textId="77777777" w:rsidR="006A2AEF" w:rsidRDefault="006A2AEF" w:rsidP="006A2AEF">
            <w:pPr>
              <w:pStyle w:val="TableParagraph"/>
              <w:spacing w:before="0"/>
              <w:rPr>
                <w:sz w:val="20"/>
              </w:rPr>
            </w:pPr>
            <w:r>
              <w:rPr>
                <w:color w:val="231F20"/>
                <w:sz w:val="20"/>
              </w:rPr>
              <w:t xml:space="preserve">Any 080 </w:t>
            </w:r>
            <w:r>
              <w:rPr>
                <w:color w:val="231F20"/>
                <w:spacing w:val="-2"/>
                <w:sz w:val="20"/>
              </w:rPr>
              <w:t>course</w:t>
            </w:r>
          </w:p>
        </w:tc>
        <w:tc>
          <w:tcPr>
            <w:tcW w:w="1667" w:type="pct"/>
          </w:tcPr>
          <w:p w14:paraId="6674D57B" w14:textId="77777777" w:rsidR="006A2AEF" w:rsidRDefault="006A2AEF" w:rsidP="006A2AEF">
            <w:pPr>
              <w:pStyle w:val="TableParagraph"/>
              <w:spacing w:before="0"/>
              <w:rPr>
                <w:sz w:val="20"/>
              </w:rPr>
            </w:pPr>
            <w:r>
              <w:rPr>
                <w:color w:val="231F20"/>
                <w:sz w:val="20"/>
              </w:rPr>
              <w:t xml:space="preserve">Any 080 </w:t>
            </w:r>
            <w:r>
              <w:rPr>
                <w:color w:val="231F20"/>
                <w:spacing w:val="-2"/>
                <w:sz w:val="20"/>
              </w:rPr>
              <w:t>course</w:t>
            </w:r>
          </w:p>
        </w:tc>
      </w:tr>
      <w:tr w:rsidR="006A2AEF" w14:paraId="7FED564D" w14:textId="77777777" w:rsidTr="0008088B">
        <w:trPr>
          <w:trHeight w:val="346"/>
        </w:trPr>
        <w:tc>
          <w:tcPr>
            <w:tcW w:w="1666" w:type="pct"/>
          </w:tcPr>
          <w:p w14:paraId="392CFFB7" w14:textId="77777777" w:rsidR="006A2AEF" w:rsidRDefault="006A2AEF" w:rsidP="006A2AE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E5ACF3F" w14:textId="77777777" w:rsidR="006A2AEF" w:rsidRDefault="006A2AEF" w:rsidP="006A2AEF">
            <w:pPr>
              <w:pStyle w:val="TableParagraph"/>
              <w:spacing w:before="0"/>
              <w:rPr>
                <w:sz w:val="20"/>
              </w:rPr>
            </w:pPr>
            <w:r w:rsidRPr="0A00928D">
              <w:rPr>
                <w:sz w:val="20"/>
                <w:szCs w:val="20"/>
              </w:rPr>
              <w:t>SPCH 1311 and ENGL 2322, 2323, 2332, 2333, 2327, or 2328</w:t>
            </w:r>
          </w:p>
        </w:tc>
        <w:tc>
          <w:tcPr>
            <w:tcW w:w="1667" w:type="pct"/>
          </w:tcPr>
          <w:p w14:paraId="4CCD6D77" w14:textId="77777777" w:rsidR="006A2AEF" w:rsidRDefault="006A2AEF" w:rsidP="006A2AEF">
            <w:pPr>
              <w:pStyle w:val="TableParagraph"/>
              <w:spacing w:before="0"/>
              <w:rPr>
                <w:color w:val="FF0000"/>
                <w:sz w:val="20"/>
                <w:szCs w:val="20"/>
              </w:rPr>
            </w:pPr>
            <w:r w:rsidRPr="0A00928D">
              <w:rPr>
                <w:sz w:val="20"/>
                <w:szCs w:val="20"/>
              </w:rPr>
              <w:t xml:space="preserve">SPCH 1311 and ENG 2310, 2320, 2330, 2340, 2359, or 2360 </w:t>
            </w:r>
          </w:p>
        </w:tc>
      </w:tr>
    </w:tbl>
    <w:p w14:paraId="4F14D3A3" w14:textId="77777777" w:rsidR="006A2AEF" w:rsidRDefault="006A2AEF" w:rsidP="006A2AEF">
      <w:pPr>
        <w:spacing w:after="0" w:line="240" w:lineRule="auto"/>
        <w:rPr>
          <w:b/>
          <w:color w:val="231F20"/>
        </w:rPr>
      </w:pPr>
    </w:p>
    <w:p w14:paraId="6D08043B" w14:textId="77777777" w:rsidR="006A2AEF" w:rsidRDefault="006A2AEF" w:rsidP="006A2AEF">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6A2AEF" w14:paraId="57168DE4" w14:textId="77777777" w:rsidTr="0008088B">
        <w:trPr>
          <w:trHeight w:val="346"/>
        </w:trPr>
        <w:tc>
          <w:tcPr>
            <w:tcW w:w="2500" w:type="pct"/>
          </w:tcPr>
          <w:p w14:paraId="67973A7A" w14:textId="77777777" w:rsidR="006A2AEF" w:rsidRDefault="006A2AEF" w:rsidP="006A2AEF">
            <w:pPr>
              <w:pStyle w:val="TableParagraph"/>
              <w:spacing w:before="0"/>
              <w:ind w:left="65"/>
              <w:rPr>
                <w:b/>
                <w:sz w:val="20"/>
              </w:rPr>
            </w:pPr>
            <w:r>
              <w:rPr>
                <w:b/>
                <w:color w:val="231F20"/>
                <w:spacing w:val="-4"/>
                <w:sz w:val="20"/>
              </w:rPr>
              <w:t>TCCN</w:t>
            </w:r>
          </w:p>
        </w:tc>
        <w:tc>
          <w:tcPr>
            <w:tcW w:w="2500" w:type="pct"/>
          </w:tcPr>
          <w:p w14:paraId="2FAB3B81" w14:textId="77777777" w:rsidR="006A2AEF" w:rsidRDefault="006A2AEF" w:rsidP="006A2AEF">
            <w:pPr>
              <w:pStyle w:val="TableParagraph"/>
              <w:spacing w:before="0"/>
              <w:rPr>
                <w:b/>
                <w:sz w:val="20"/>
              </w:rPr>
            </w:pPr>
            <w:r>
              <w:rPr>
                <w:b/>
                <w:color w:val="231F20"/>
                <w:sz w:val="20"/>
              </w:rPr>
              <w:t xml:space="preserve">TEXAS </w:t>
            </w:r>
            <w:r>
              <w:rPr>
                <w:b/>
                <w:color w:val="231F20"/>
                <w:spacing w:val="-2"/>
                <w:sz w:val="20"/>
              </w:rPr>
              <w:t>STATE</w:t>
            </w:r>
          </w:p>
        </w:tc>
      </w:tr>
      <w:tr w:rsidR="006A2AEF" w14:paraId="6848D554" w14:textId="77777777" w:rsidTr="0008088B">
        <w:trPr>
          <w:trHeight w:val="346"/>
        </w:trPr>
        <w:tc>
          <w:tcPr>
            <w:tcW w:w="2500" w:type="pct"/>
          </w:tcPr>
          <w:p w14:paraId="174E4F5A" w14:textId="77777777" w:rsidR="006A2AEF" w:rsidRDefault="006A2AEF" w:rsidP="006A2AEF">
            <w:pPr>
              <w:pStyle w:val="TableParagraph"/>
              <w:spacing w:before="0"/>
              <w:ind w:left="65"/>
              <w:rPr>
                <w:sz w:val="20"/>
                <w:szCs w:val="20"/>
              </w:rPr>
            </w:pPr>
            <w:r w:rsidRPr="69D566A1">
              <w:rPr>
                <w:color w:val="231F20"/>
                <w:sz w:val="20"/>
                <w:szCs w:val="20"/>
              </w:rPr>
              <w:t xml:space="preserve">COMM </w:t>
            </w:r>
            <w:r w:rsidRPr="69D566A1">
              <w:rPr>
                <w:color w:val="231F20"/>
                <w:spacing w:val="-4"/>
                <w:sz w:val="20"/>
                <w:szCs w:val="20"/>
              </w:rPr>
              <w:t>1307*</w:t>
            </w:r>
          </w:p>
        </w:tc>
        <w:tc>
          <w:tcPr>
            <w:tcW w:w="2500" w:type="pct"/>
          </w:tcPr>
          <w:p w14:paraId="3246FC46" w14:textId="77777777" w:rsidR="006A2AEF" w:rsidRDefault="006A2AEF" w:rsidP="006A2AEF">
            <w:pPr>
              <w:pStyle w:val="TableParagraph"/>
              <w:spacing w:before="0"/>
              <w:rPr>
                <w:sz w:val="20"/>
              </w:rPr>
            </w:pPr>
            <w:r>
              <w:rPr>
                <w:color w:val="231F20"/>
                <w:sz w:val="20"/>
              </w:rPr>
              <w:t xml:space="preserve">MC </w:t>
            </w:r>
            <w:r>
              <w:rPr>
                <w:color w:val="231F20"/>
                <w:spacing w:val="-4"/>
                <w:sz w:val="20"/>
              </w:rPr>
              <w:t>1301</w:t>
            </w:r>
          </w:p>
        </w:tc>
      </w:tr>
      <w:tr w:rsidR="006A2AEF" w14:paraId="79944E3B" w14:textId="77777777" w:rsidTr="0008088B">
        <w:trPr>
          <w:trHeight w:val="346"/>
        </w:trPr>
        <w:tc>
          <w:tcPr>
            <w:tcW w:w="2500" w:type="pct"/>
          </w:tcPr>
          <w:p w14:paraId="4D2CF7CB" w14:textId="77777777" w:rsidR="006A2AEF" w:rsidRDefault="006A2AEF" w:rsidP="006A2AEF">
            <w:pPr>
              <w:pStyle w:val="TableParagraph"/>
              <w:spacing w:before="0"/>
              <w:ind w:left="65"/>
              <w:rPr>
                <w:sz w:val="20"/>
                <w:szCs w:val="20"/>
              </w:rPr>
            </w:pPr>
            <w:r w:rsidRPr="69D566A1">
              <w:rPr>
                <w:color w:val="231F20"/>
                <w:sz w:val="20"/>
                <w:szCs w:val="20"/>
              </w:rPr>
              <w:t>COMM 2311*</w:t>
            </w:r>
          </w:p>
        </w:tc>
        <w:tc>
          <w:tcPr>
            <w:tcW w:w="2500" w:type="pct"/>
          </w:tcPr>
          <w:p w14:paraId="512AFF63" w14:textId="77777777" w:rsidR="006A2AEF" w:rsidRDefault="006A2AEF" w:rsidP="006A2AEF">
            <w:pPr>
              <w:pStyle w:val="TableParagraph"/>
              <w:spacing w:before="0"/>
              <w:rPr>
                <w:sz w:val="20"/>
                <w:szCs w:val="20"/>
              </w:rPr>
            </w:pPr>
            <w:r w:rsidRPr="69D566A1">
              <w:rPr>
                <w:color w:val="231F20"/>
                <w:sz w:val="20"/>
                <w:szCs w:val="20"/>
              </w:rPr>
              <w:t>MC 1313</w:t>
            </w:r>
          </w:p>
        </w:tc>
      </w:tr>
      <w:tr w:rsidR="00966406" w14:paraId="35618D20" w14:textId="77777777" w:rsidTr="0008088B">
        <w:trPr>
          <w:trHeight w:val="346"/>
        </w:trPr>
        <w:tc>
          <w:tcPr>
            <w:tcW w:w="2500" w:type="pct"/>
          </w:tcPr>
          <w:p w14:paraId="498A2265" w14:textId="6593C7B2" w:rsidR="00966406" w:rsidRDefault="00966406" w:rsidP="00966406">
            <w:pPr>
              <w:pStyle w:val="TableParagraph"/>
              <w:spacing w:before="0"/>
              <w:ind w:left="65"/>
              <w:rPr>
                <w:sz w:val="20"/>
                <w:szCs w:val="20"/>
              </w:rPr>
            </w:pPr>
            <w:r w:rsidRPr="350F2110">
              <w:rPr>
                <w:color w:val="231F20"/>
                <w:sz w:val="20"/>
                <w:szCs w:val="20"/>
              </w:rPr>
              <w:t>COMM 1336*</w:t>
            </w:r>
          </w:p>
        </w:tc>
        <w:tc>
          <w:tcPr>
            <w:tcW w:w="2500" w:type="pct"/>
          </w:tcPr>
          <w:p w14:paraId="53566B5C" w14:textId="2F2EBB8A" w:rsidR="00966406" w:rsidRDefault="00966406" w:rsidP="00966406">
            <w:pPr>
              <w:pStyle w:val="TableParagraph"/>
              <w:spacing w:before="0"/>
              <w:rPr>
                <w:sz w:val="20"/>
                <w:szCs w:val="20"/>
              </w:rPr>
            </w:pPr>
            <w:r w:rsidRPr="350F2110">
              <w:rPr>
                <w:color w:val="231F20"/>
                <w:sz w:val="20"/>
                <w:szCs w:val="20"/>
              </w:rPr>
              <w:t>MC ELNA (approved substitution for MC 3311)</w:t>
            </w:r>
          </w:p>
        </w:tc>
      </w:tr>
      <w:tr w:rsidR="00966406" w14:paraId="6E4B8C4F" w14:textId="77777777" w:rsidTr="0008088B">
        <w:trPr>
          <w:trHeight w:val="346"/>
        </w:trPr>
        <w:tc>
          <w:tcPr>
            <w:tcW w:w="2500" w:type="pct"/>
          </w:tcPr>
          <w:p w14:paraId="7A6FE342" w14:textId="7E27A2C9" w:rsidR="00966406" w:rsidRDefault="00966406" w:rsidP="00966406">
            <w:pPr>
              <w:pStyle w:val="TableParagraph"/>
              <w:spacing w:before="0"/>
              <w:ind w:left="65"/>
              <w:rPr>
                <w:sz w:val="20"/>
                <w:szCs w:val="20"/>
              </w:rPr>
            </w:pPr>
            <w:r w:rsidRPr="350F2110">
              <w:rPr>
                <w:color w:val="231F20"/>
                <w:sz w:val="20"/>
                <w:szCs w:val="20"/>
              </w:rPr>
              <w:t xml:space="preserve">COMM 1335, 2303, or 2339 </w:t>
            </w:r>
          </w:p>
        </w:tc>
        <w:tc>
          <w:tcPr>
            <w:tcW w:w="2500" w:type="pct"/>
          </w:tcPr>
          <w:p w14:paraId="316E44A0" w14:textId="0CCA2033" w:rsidR="00966406" w:rsidRDefault="00966406" w:rsidP="00966406">
            <w:pPr>
              <w:pStyle w:val="TableParagraph"/>
              <w:spacing w:before="0"/>
              <w:rPr>
                <w:sz w:val="20"/>
                <w:szCs w:val="20"/>
              </w:rPr>
            </w:pPr>
            <w:r w:rsidRPr="350F2110">
              <w:rPr>
                <w:color w:val="231F20"/>
                <w:sz w:val="20"/>
                <w:szCs w:val="20"/>
              </w:rPr>
              <w:t>MC ELNAs (approved electives)</w:t>
            </w:r>
          </w:p>
        </w:tc>
      </w:tr>
    </w:tbl>
    <w:p w14:paraId="18DD96B3" w14:textId="22920A9A" w:rsidR="00987337" w:rsidRPr="003D64E3" w:rsidRDefault="003D64E3" w:rsidP="006A2AEF">
      <w:pPr>
        <w:spacing w:after="0" w:line="240" w:lineRule="auto"/>
        <w:ind w:left="-15" w:right="0" w:firstLine="0"/>
        <w:contextualSpacing/>
      </w:pPr>
      <w:r w:rsidRPr="003D64E3">
        <w:rPr>
          <w:i/>
          <w:iCs/>
        </w:rPr>
        <w:t>*Students should review the Field of Study found in the University Catalog as 12 semester credit hours may apply toward degree requirements:</w:t>
      </w:r>
      <w:r>
        <w:rPr>
          <w:i/>
          <w:iCs/>
        </w:rPr>
        <w:t xml:space="preserve"> </w:t>
      </w:r>
      <w:hyperlink r:id="rId8" w:history="1">
        <w:r w:rsidRPr="009B2353">
          <w:rPr>
            <w:rStyle w:val="Hyperlink"/>
            <w:i/>
            <w:iCs/>
          </w:rPr>
          <w:t>https://mycatalog.txstate.edu/undergraduate/fine-arts-communication/journalism-mass/electronic-media-mass-communication-bs/</w:t>
        </w:r>
      </w:hyperlink>
      <w:r>
        <w:rPr>
          <w:i/>
          <w:iCs/>
        </w:rPr>
        <w:t xml:space="preserve"> </w:t>
      </w:r>
    </w:p>
    <w:p w14:paraId="07B4835E" w14:textId="35B6D206" w:rsidR="00AB3707" w:rsidRDefault="00AB3707" w:rsidP="006A2AEF">
      <w:pPr>
        <w:spacing w:after="0" w:line="240" w:lineRule="auto"/>
        <w:ind w:left="0" w:right="0" w:firstLine="0"/>
      </w:pPr>
      <w:r>
        <w:br w:type="page"/>
      </w:r>
    </w:p>
    <w:p w14:paraId="13A97C51" w14:textId="77777777" w:rsidR="00AB3707" w:rsidRDefault="00AB3707" w:rsidP="006A2AEF">
      <w:pPr>
        <w:spacing w:after="0" w:line="240" w:lineRule="auto"/>
        <w:ind w:left="0"/>
        <w:contextualSpacing/>
        <w:rPr>
          <w:b/>
          <w:bCs/>
          <w:color w:val="231F20"/>
          <w:szCs w:val="20"/>
        </w:rPr>
      </w:pPr>
      <w:r w:rsidRPr="6459E7A3">
        <w:rPr>
          <w:b/>
          <w:bCs/>
          <w:color w:val="231F20"/>
          <w:szCs w:val="20"/>
        </w:rPr>
        <w:lastRenderedPageBreak/>
        <w:t>SCHOOL OF JOURNALISM AND MASS COMMUNICATION ADMITTANCE REQUIREMENTS</w:t>
      </w:r>
    </w:p>
    <w:p w14:paraId="6812F0E9" w14:textId="77777777" w:rsidR="00AB3707" w:rsidRDefault="00AB3707" w:rsidP="006A2AEF">
      <w:pPr>
        <w:spacing w:after="0" w:line="240" w:lineRule="auto"/>
        <w:ind w:left="0"/>
        <w:contextualSpacing/>
        <w:rPr>
          <w:color w:val="231F20"/>
          <w:szCs w:val="20"/>
        </w:rPr>
      </w:pPr>
      <w:r w:rsidRPr="6459E7A3">
        <w:rPr>
          <w:color w:val="231F20"/>
          <w:szCs w:val="20"/>
        </w:rPr>
        <w:t>Any student admitted to Texas State may declare and be admitted to the program under a temporary status called pre-mass</w:t>
      </w:r>
      <w:r>
        <w:rPr>
          <w:color w:val="231F20"/>
          <w:szCs w:val="20"/>
        </w:rPr>
        <w:t xml:space="preserve"> </w:t>
      </w:r>
      <w:r w:rsidRPr="6459E7A3">
        <w:rPr>
          <w:color w:val="231F20"/>
          <w:szCs w:val="20"/>
        </w:rPr>
        <w:t>communication. Once a student has accumulated at least thirty credit hours and meets the requirements outlined below, the student</w:t>
      </w:r>
      <w:r>
        <w:rPr>
          <w:color w:val="231F20"/>
          <w:szCs w:val="20"/>
        </w:rPr>
        <w:t xml:space="preserve"> </w:t>
      </w:r>
      <w:r w:rsidRPr="6459E7A3">
        <w:rPr>
          <w:color w:val="231F20"/>
          <w:szCs w:val="20"/>
        </w:rPr>
        <w:t>will be admitted to the school in full-major status. Students who fail to meet these requirements will not be admitted to the major.</w:t>
      </w:r>
    </w:p>
    <w:p w14:paraId="39B11168" w14:textId="77777777" w:rsidR="00AB3707" w:rsidRDefault="00AB3707" w:rsidP="006A2AEF">
      <w:pPr>
        <w:spacing w:after="0" w:line="240" w:lineRule="auto"/>
        <w:ind w:left="0"/>
        <w:contextualSpacing/>
        <w:rPr>
          <w:color w:val="231F20"/>
          <w:szCs w:val="20"/>
        </w:rPr>
      </w:pPr>
    </w:p>
    <w:p w14:paraId="58F598CC" w14:textId="77777777" w:rsidR="00AB3707" w:rsidRDefault="00AB3707" w:rsidP="006A2AEF">
      <w:pPr>
        <w:pStyle w:val="ListParagraph"/>
        <w:numPr>
          <w:ilvl w:val="0"/>
          <w:numId w:val="5"/>
        </w:numPr>
        <w:spacing w:after="0" w:line="240" w:lineRule="auto"/>
        <w:ind w:right="356"/>
        <w:rPr>
          <w:color w:val="231F20"/>
          <w:szCs w:val="20"/>
        </w:rPr>
      </w:pPr>
      <w:r w:rsidRPr="6459E7A3">
        <w:rPr>
          <w:color w:val="231F20"/>
          <w:szCs w:val="20"/>
        </w:rPr>
        <w:t>Required GPA – 2.25 Overall GPA</w:t>
      </w:r>
    </w:p>
    <w:p w14:paraId="60F3B807" w14:textId="77777777" w:rsidR="00AB3707" w:rsidRDefault="00AB3707" w:rsidP="006A2AEF">
      <w:pPr>
        <w:pStyle w:val="ListParagraph"/>
        <w:numPr>
          <w:ilvl w:val="0"/>
          <w:numId w:val="5"/>
        </w:numPr>
        <w:spacing w:after="0" w:line="240" w:lineRule="auto"/>
        <w:ind w:right="356"/>
        <w:rPr>
          <w:color w:val="231F20"/>
          <w:szCs w:val="20"/>
        </w:rPr>
      </w:pPr>
      <w:r w:rsidRPr="6459E7A3">
        <w:rPr>
          <w:color w:val="231F20"/>
          <w:szCs w:val="20"/>
        </w:rPr>
        <w:t>A grade of a “C” or higher in MC 1301</w:t>
      </w:r>
    </w:p>
    <w:p w14:paraId="00E7D04B" w14:textId="77777777" w:rsidR="00AB3707" w:rsidRDefault="00AB3707" w:rsidP="006A2AEF">
      <w:pPr>
        <w:spacing w:after="0" w:line="240" w:lineRule="auto"/>
        <w:ind w:left="0" w:right="0" w:firstLine="0"/>
        <w:contextualSpacing/>
        <w:rPr>
          <w:b/>
          <w:bCs/>
        </w:rPr>
      </w:pPr>
    </w:p>
    <w:p w14:paraId="587505F0" w14:textId="77777777" w:rsidR="000D0218" w:rsidRPr="003349D5" w:rsidRDefault="000D0218" w:rsidP="000D021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1C71AF11" w14:textId="77777777" w:rsidR="000D0218" w:rsidRPr="002814B7" w:rsidRDefault="000D0218" w:rsidP="000D0218">
      <w:pPr>
        <w:widowControl w:val="0"/>
        <w:numPr>
          <w:ilvl w:val="0"/>
          <w:numId w:val="7"/>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5055E1B6" w14:textId="77777777" w:rsidR="000D0218" w:rsidRPr="002814B7" w:rsidRDefault="000D0218" w:rsidP="000D0218">
      <w:pPr>
        <w:widowControl w:val="0"/>
        <w:numPr>
          <w:ilvl w:val="0"/>
          <w:numId w:val="7"/>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09C0E859" w14:textId="77777777" w:rsidR="000D0218" w:rsidRPr="002814B7" w:rsidRDefault="000D0218" w:rsidP="000D0218">
      <w:pPr>
        <w:widowControl w:val="0"/>
        <w:autoSpaceDE w:val="0"/>
        <w:autoSpaceDN w:val="0"/>
        <w:spacing w:after="0" w:line="240" w:lineRule="auto"/>
        <w:ind w:left="0" w:right="0" w:firstLine="0"/>
        <w:rPr>
          <w:color w:val="231F20"/>
          <w:kern w:val="0"/>
          <w:szCs w:val="20"/>
          <w14:ligatures w14:val="none"/>
        </w:rPr>
      </w:pPr>
    </w:p>
    <w:p w14:paraId="489E6105" w14:textId="77777777" w:rsidR="000D0218" w:rsidRPr="002814B7" w:rsidRDefault="000D0218" w:rsidP="000D021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EFCC99D" w14:textId="77777777" w:rsidR="000D0218" w:rsidRPr="002814B7" w:rsidRDefault="000D0218" w:rsidP="000D0218">
      <w:pPr>
        <w:widowControl w:val="0"/>
        <w:autoSpaceDE w:val="0"/>
        <w:autoSpaceDN w:val="0"/>
        <w:spacing w:after="0" w:line="240" w:lineRule="auto"/>
        <w:ind w:left="0" w:right="0" w:firstLine="0"/>
        <w:jc w:val="both"/>
        <w:rPr>
          <w:color w:val="231F20"/>
          <w:kern w:val="0"/>
          <w:szCs w:val="20"/>
          <w14:ligatures w14:val="none"/>
        </w:rPr>
      </w:pPr>
    </w:p>
    <w:p w14:paraId="42CF9335" w14:textId="77777777" w:rsidR="000D0218" w:rsidRPr="002814B7" w:rsidRDefault="000D0218" w:rsidP="000D021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04F25CE" w14:textId="77777777" w:rsidR="000D0218" w:rsidRPr="002814B7" w:rsidRDefault="000D0218" w:rsidP="000D0218">
      <w:pPr>
        <w:widowControl w:val="0"/>
        <w:autoSpaceDE w:val="0"/>
        <w:autoSpaceDN w:val="0"/>
        <w:spacing w:after="0" w:line="240" w:lineRule="auto"/>
        <w:ind w:left="0" w:right="0" w:firstLine="0"/>
        <w:rPr>
          <w:b/>
          <w:color w:val="231F20"/>
          <w:kern w:val="0"/>
          <w:szCs w:val="22"/>
          <w14:ligatures w14:val="none"/>
        </w:rPr>
      </w:pPr>
    </w:p>
    <w:p w14:paraId="676A2999" w14:textId="77777777" w:rsidR="000D0218" w:rsidRPr="002814B7" w:rsidRDefault="000D0218" w:rsidP="000D0218">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6ECAC3A5" w14:textId="77777777" w:rsidR="000D0218" w:rsidRPr="002814B7" w:rsidRDefault="000D0218" w:rsidP="000D021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3C094D0" w14:textId="77777777" w:rsidR="000D0218" w:rsidRPr="002814B7" w:rsidRDefault="000D0218" w:rsidP="000D021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E19E3C7" w14:textId="77777777" w:rsidR="000D0218" w:rsidRPr="002814B7" w:rsidRDefault="000D0218" w:rsidP="000D021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24418A5" w14:textId="77777777" w:rsidR="000D0218" w:rsidRPr="002814B7" w:rsidRDefault="000D0218" w:rsidP="000D021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09723322" w14:textId="77777777" w:rsidR="000D0218" w:rsidRPr="002814B7" w:rsidRDefault="000D0218" w:rsidP="000D0218">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D2053E0" w14:textId="77777777" w:rsidR="000D0218" w:rsidRPr="002814B7" w:rsidRDefault="000D0218" w:rsidP="000D0218">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5C3EB5DE" w14:textId="77777777" w:rsidR="000D0218" w:rsidRPr="002814B7" w:rsidRDefault="000D0218" w:rsidP="000D0218">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E824845" w14:textId="77777777" w:rsidR="006D28C2" w:rsidRPr="008A5E81" w:rsidRDefault="006D28C2" w:rsidP="006D28C2">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671B81E4" w14:textId="77777777" w:rsidR="006D28C2" w:rsidRPr="008A5E81" w:rsidRDefault="006D28C2" w:rsidP="006D28C2">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2552E737" w14:textId="77777777" w:rsidR="006D28C2" w:rsidRPr="008A5E81" w:rsidRDefault="006D28C2" w:rsidP="006D28C2">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787CE538" w14:textId="77777777" w:rsidR="006D28C2" w:rsidRPr="008A5E81" w:rsidRDefault="006D28C2" w:rsidP="006D28C2">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3A552D8F" w14:textId="77777777" w:rsidR="006D28C2" w:rsidRDefault="006D28C2" w:rsidP="006A2AEF">
      <w:pPr>
        <w:spacing w:after="0" w:line="240" w:lineRule="auto"/>
        <w:ind w:left="0" w:right="0" w:firstLine="0"/>
        <w:contextualSpacing/>
        <w:mirrorIndents/>
        <w:rPr>
          <w:b/>
          <w:i/>
        </w:rPr>
      </w:pPr>
    </w:p>
    <w:p w14:paraId="467EDF3B" w14:textId="515EBBBD" w:rsidR="00AB3707" w:rsidRDefault="00AB3707" w:rsidP="006A2AEF">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0C46C55C" w14:textId="77777777" w:rsidR="00AB3707" w:rsidRDefault="00AB3707" w:rsidP="006A2AEF">
      <w:pPr>
        <w:spacing w:after="0" w:line="240" w:lineRule="auto"/>
        <w:ind w:left="0" w:firstLine="0"/>
        <w:contextualSpacing/>
      </w:pPr>
    </w:p>
    <w:p w14:paraId="41A3FE2E" w14:textId="77777777" w:rsidR="00E756E8" w:rsidRDefault="00E756E8" w:rsidP="006A2AEF">
      <w:pPr>
        <w:spacing w:after="0" w:line="240" w:lineRule="auto"/>
        <w:ind w:left="0" w:firstLine="0"/>
        <w:contextualSpacing/>
      </w:pPr>
    </w:p>
    <w:sectPr w:rsidR="00E756E8" w:rsidSect="0035729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ED41"/>
    <w:multiLevelType w:val="hybridMultilevel"/>
    <w:tmpl w:val="0024B8C8"/>
    <w:lvl w:ilvl="0" w:tplc="834C6B66">
      <w:start w:val="2"/>
      <w:numFmt w:val="decimal"/>
      <w:lvlText w:val="%1."/>
      <w:lvlJc w:val="left"/>
      <w:pPr>
        <w:ind w:left="720" w:hanging="360"/>
      </w:pPr>
    </w:lvl>
    <w:lvl w:ilvl="1" w:tplc="8E745C3C">
      <w:start w:val="1"/>
      <w:numFmt w:val="lowerLetter"/>
      <w:lvlText w:val="%2."/>
      <w:lvlJc w:val="left"/>
      <w:pPr>
        <w:ind w:left="1440" w:hanging="360"/>
      </w:pPr>
    </w:lvl>
    <w:lvl w:ilvl="2" w:tplc="E11CA890">
      <w:start w:val="1"/>
      <w:numFmt w:val="lowerRoman"/>
      <w:lvlText w:val="%3."/>
      <w:lvlJc w:val="right"/>
      <w:pPr>
        <w:ind w:left="2160" w:hanging="180"/>
      </w:pPr>
    </w:lvl>
    <w:lvl w:ilvl="3" w:tplc="1792BB7C">
      <w:start w:val="1"/>
      <w:numFmt w:val="decimal"/>
      <w:lvlText w:val="%4."/>
      <w:lvlJc w:val="left"/>
      <w:pPr>
        <w:ind w:left="2880" w:hanging="360"/>
      </w:pPr>
    </w:lvl>
    <w:lvl w:ilvl="4" w:tplc="1664450C">
      <w:start w:val="1"/>
      <w:numFmt w:val="lowerLetter"/>
      <w:lvlText w:val="%5."/>
      <w:lvlJc w:val="left"/>
      <w:pPr>
        <w:ind w:left="3600" w:hanging="360"/>
      </w:pPr>
    </w:lvl>
    <w:lvl w:ilvl="5" w:tplc="528C1AF4">
      <w:start w:val="1"/>
      <w:numFmt w:val="lowerRoman"/>
      <w:lvlText w:val="%6."/>
      <w:lvlJc w:val="right"/>
      <w:pPr>
        <w:ind w:left="4320" w:hanging="180"/>
      </w:pPr>
    </w:lvl>
    <w:lvl w:ilvl="6" w:tplc="70D07386">
      <w:start w:val="1"/>
      <w:numFmt w:val="decimal"/>
      <w:lvlText w:val="%7."/>
      <w:lvlJc w:val="left"/>
      <w:pPr>
        <w:ind w:left="5040" w:hanging="360"/>
      </w:pPr>
    </w:lvl>
    <w:lvl w:ilvl="7" w:tplc="5A20F090">
      <w:start w:val="1"/>
      <w:numFmt w:val="lowerLetter"/>
      <w:lvlText w:val="%8."/>
      <w:lvlJc w:val="left"/>
      <w:pPr>
        <w:ind w:left="5760" w:hanging="360"/>
      </w:pPr>
    </w:lvl>
    <w:lvl w:ilvl="8" w:tplc="5C6E4126">
      <w:start w:val="1"/>
      <w:numFmt w:val="lowerRoman"/>
      <w:lvlText w:val="%9."/>
      <w:lvlJc w:val="right"/>
      <w:pPr>
        <w:ind w:left="6480" w:hanging="180"/>
      </w:pPr>
    </w:lvl>
  </w:abstractNum>
  <w:abstractNum w:abstractNumId="1" w15:restartNumberingAfterBreak="0">
    <w:nsid w:val="18505AD9"/>
    <w:multiLevelType w:val="hybridMultilevel"/>
    <w:tmpl w:val="0E68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62B1"/>
    <w:multiLevelType w:val="hybridMultilevel"/>
    <w:tmpl w:val="FAAC48AA"/>
    <w:lvl w:ilvl="0" w:tplc="FFCA9FE2">
      <w:start w:val="1"/>
      <w:numFmt w:val="decimal"/>
      <w:lvlText w:val="%1."/>
      <w:lvlJc w:val="left"/>
      <w:pPr>
        <w:ind w:left="720" w:hanging="360"/>
      </w:pPr>
    </w:lvl>
    <w:lvl w:ilvl="1" w:tplc="084A7FB0">
      <w:start w:val="1"/>
      <w:numFmt w:val="lowerLetter"/>
      <w:lvlText w:val="%2."/>
      <w:lvlJc w:val="left"/>
      <w:pPr>
        <w:ind w:left="1440" w:hanging="360"/>
      </w:pPr>
    </w:lvl>
    <w:lvl w:ilvl="2" w:tplc="DFAEB7D0">
      <w:start w:val="1"/>
      <w:numFmt w:val="lowerRoman"/>
      <w:lvlText w:val="%3."/>
      <w:lvlJc w:val="right"/>
      <w:pPr>
        <w:ind w:left="2160" w:hanging="180"/>
      </w:pPr>
    </w:lvl>
    <w:lvl w:ilvl="3" w:tplc="368E306A">
      <w:start w:val="1"/>
      <w:numFmt w:val="decimal"/>
      <w:lvlText w:val="%4."/>
      <w:lvlJc w:val="left"/>
      <w:pPr>
        <w:ind w:left="2880" w:hanging="360"/>
      </w:pPr>
    </w:lvl>
    <w:lvl w:ilvl="4" w:tplc="A308F2B0">
      <w:start w:val="1"/>
      <w:numFmt w:val="lowerLetter"/>
      <w:lvlText w:val="%5."/>
      <w:lvlJc w:val="left"/>
      <w:pPr>
        <w:ind w:left="3600" w:hanging="360"/>
      </w:pPr>
    </w:lvl>
    <w:lvl w:ilvl="5" w:tplc="0170780E">
      <w:start w:val="1"/>
      <w:numFmt w:val="lowerRoman"/>
      <w:lvlText w:val="%6."/>
      <w:lvlJc w:val="right"/>
      <w:pPr>
        <w:ind w:left="4320" w:hanging="180"/>
      </w:pPr>
    </w:lvl>
    <w:lvl w:ilvl="6" w:tplc="4C34F83A">
      <w:start w:val="1"/>
      <w:numFmt w:val="decimal"/>
      <w:lvlText w:val="%7."/>
      <w:lvlJc w:val="left"/>
      <w:pPr>
        <w:ind w:left="5040" w:hanging="360"/>
      </w:pPr>
    </w:lvl>
    <w:lvl w:ilvl="7" w:tplc="7ABE3D54">
      <w:start w:val="1"/>
      <w:numFmt w:val="lowerLetter"/>
      <w:lvlText w:val="%8."/>
      <w:lvlJc w:val="left"/>
      <w:pPr>
        <w:ind w:left="5760" w:hanging="360"/>
      </w:pPr>
    </w:lvl>
    <w:lvl w:ilvl="8" w:tplc="1770ACCC">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042DE"/>
    <w:multiLevelType w:val="hybridMultilevel"/>
    <w:tmpl w:val="14FA04AA"/>
    <w:lvl w:ilvl="0" w:tplc="52D2D5B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4D6BA46">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558C5A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8FA4220">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64470C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5FA297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AFA50D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5B2E1E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732C7C2">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679C1098"/>
    <w:multiLevelType w:val="hybridMultilevel"/>
    <w:tmpl w:val="1BF6F9C0"/>
    <w:lvl w:ilvl="0" w:tplc="EEA27E5C">
      <w:start w:val="1"/>
      <w:numFmt w:val="decimal"/>
      <w:lvlText w:val="%1."/>
      <w:lvlJc w:val="left"/>
      <w:pPr>
        <w:ind w:left="720" w:hanging="360"/>
      </w:pPr>
    </w:lvl>
    <w:lvl w:ilvl="1" w:tplc="18340CD2">
      <w:start w:val="1"/>
      <w:numFmt w:val="lowerLetter"/>
      <w:lvlText w:val="%2."/>
      <w:lvlJc w:val="left"/>
      <w:pPr>
        <w:ind w:left="1440" w:hanging="360"/>
      </w:pPr>
    </w:lvl>
    <w:lvl w:ilvl="2" w:tplc="5888E012">
      <w:start w:val="1"/>
      <w:numFmt w:val="lowerRoman"/>
      <w:lvlText w:val="%3."/>
      <w:lvlJc w:val="right"/>
      <w:pPr>
        <w:ind w:left="2160" w:hanging="180"/>
      </w:pPr>
    </w:lvl>
    <w:lvl w:ilvl="3" w:tplc="C6DC76E8">
      <w:start w:val="1"/>
      <w:numFmt w:val="decimal"/>
      <w:lvlText w:val="%4."/>
      <w:lvlJc w:val="left"/>
      <w:pPr>
        <w:ind w:left="2880" w:hanging="360"/>
      </w:pPr>
    </w:lvl>
    <w:lvl w:ilvl="4" w:tplc="42E26B4C">
      <w:start w:val="1"/>
      <w:numFmt w:val="lowerLetter"/>
      <w:lvlText w:val="%5."/>
      <w:lvlJc w:val="left"/>
      <w:pPr>
        <w:ind w:left="3600" w:hanging="360"/>
      </w:pPr>
    </w:lvl>
    <w:lvl w:ilvl="5" w:tplc="BBDED486">
      <w:start w:val="1"/>
      <w:numFmt w:val="lowerRoman"/>
      <w:lvlText w:val="%6."/>
      <w:lvlJc w:val="right"/>
      <w:pPr>
        <w:ind w:left="4320" w:hanging="180"/>
      </w:pPr>
    </w:lvl>
    <w:lvl w:ilvl="6" w:tplc="BC7EAE0A">
      <w:start w:val="1"/>
      <w:numFmt w:val="decimal"/>
      <w:lvlText w:val="%7."/>
      <w:lvlJc w:val="left"/>
      <w:pPr>
        <w:ind w:left="5040" w:hanging="360"/>
      </w:pPr>
    </w:lvl>
    <w:lvl w:ilvl="7" w:tplc="5874E04C">
      <w:start w:val="1"/>
      <w:numFmt w:val="lowerLetter"/>
      <w:lvlText w:val="%8."/>
      <w:lvlJc w:val="left"/>
      <w:pPr>
        <w:ind w:left="5760" w:hanging="360"/>
      </w:pPr>
    </w:lvl>
    <w:lvl w:ilvl="8" w:tplc="588A125E">
      <w:start w:val="1"/>
      <w:numFmt w:val="lowerRoman"/>
      <w:lvlText w:val="%9."/>
      <w:lvlJc w:val="right"/>
      <w:pPr>
        <w:ind w:left="6480" w:hanging="180"/>
      </w:pPr>
    </w:lvl>
  </w:abstractNum>
  <w:abstractNum w:abstractNumId="6"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997538234">
    <w:abstractNumId w:val="0"/>
  </w:num>
  <w:num w:numId="2" w16cid:durableId="775518083">
    <w:abstractNumId w:val="5"/>
  </w:num>
  <w:num w:numId="3" w16cid:durableId="1532181465">
    <w:abstractNumId w:val="4"/>
  </w:num>
  <w:num w:numId="4" w16cid:durableId="1187670790">
    <w:abstractNumId w:val="1"/>
  </w:num>
  <w:num w:numId="5" w16cid:durableId="1950166121">
    <w:abstractNumId w:val="2"/>
  </w:num>
  <w:num w:numId="6" w16cid:durableId="949774822">
    <w:abstractNumId w:val="6"/>
  </w:num>
  <w:num w:numId="7"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8"/>
    <w:rsid w:val="000B2CF6"/>
    <w:rsid w:val="000D0218"/>
    <w:rsid w:val="0033769E"/>
    <w:rsid w:val="003465DB"/>
    <w:rsid w:val="00357299"/>
    <w:rsid w:val="003D64E3"/>
    <w:rsid w:val="004A2052"/>
    <w:rsid w:val="00593194"/>
    <w:rsid w:val="006023E2"/>
    <w:rsid w:val="006A2AEF"/>
    <w:rsid w:val="006D28C2"/>
    <w:rsid w:val="00966406"/>
    <w:rsid w:val="00987337"/>
    <w:rsid w:val="00A910A4"/>
    <w:rsid w:val="00AB3707"/>
    <w:rsid w:val="00D03695"/>
    <w:rsid w:val="00E756E8"/>
    <w:rsid w:val="00F4C474"/>
    <w:rsid w:val="00FF4564"/>
    <w:rsid w:val="02A49554"/>
    <w:rsid w:val="04F97724"/>
    <w:rsid w:val="0D37F4CC"/>
    <w:rsid w:val="15BE79CD"/>
    <w:rsid w:val="2CDA3886"/>
    <w:rsid w:val="2EC52818"/>
    <w:rsid w:val="37BCCCE0"/>
    <w:rsid w:val="3E76131F"/>
    <w:rsid w:val="478F7FD4"/>
    <w:rsid w:val="4CFBF38F"/>
    <w:rsid w:val="654301C6"/>
    <w:rsid w:val="6E743550"/>
    <w:rsid w:val="77DAE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990E"/>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B2CF6"/>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3465DB"/>
    <w:rPr>
      <w:color w:val="467886" w:themeColor="hyperlink"/>
      <w:u w:val="single"/>
    </w:rPr>
  </w:style>
  <w:style w:type="character" w:styleId="UnresolvedMention">
    <w:name w:val="Unresolved Mention"/>
    <w:basedOn w:val="DefaultParagraphFont"/>
    <w:uiPriority w:val="99"/>
    <w:semiHidden/>
    <w:unhideWhenUsed/>
    <w:rsid w:val="003465DB"/>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6A2AEF"/>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ycatalog.txstate.edu/undergraduate/fine-arts-communication/journalism-mass/electronic-media-mass-communication-bs/"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5460</Characters>
  <Application>Microsoft Office Word</Application>
  <DocSecurity>0</DocSecurity>
  <Lines>45</Lines>
  <Paragraphs>12</Paragraphs>
  <ScaleCrop>false</ScaleCrop>
  <Company>Texas State University</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Electronic Media - DRAFT COPY</dc:title>
  <dc:subject/>
  <dc:creator>CourseLeaf</dc:creator>
  <cp:keywords>Bachelor of Science (B.S.) Major in Electronic Media - DRAFT COPY</cp:keywords>
  <cp:lastModifiedBy>Garcia, Agustin</cp:lastModifiedBy>
  <cp:revision>13</cp:revision>
  <dcterms:created xsi:type="dcterms:W3CDTF">2024-08-15T15:45:00Z</dcterms:created>
  <dcterms:modified xsi:type="dcterms:W3CDTF">2024-12-12T22:05:00Z</dcterms:modified>
</cp:coreProperties>
</file>