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3399D" w14:textId="77777777" w:rsidR="00440617" w:rsidRDefault="005517D9" w:rsidP="00F44B33">
      <w:pPr>
        <w:spacing w:after="0" w:line="240" w:lineRule="auto"/>
        <w:ind w:left="0" w:right="0" w:firstLine="0"/>
        <w:contextualSpacing/>
        <w:jc w:val="center"/>
      </w:pPr>
      <w:r>
        <w:rPr>
          <w:noProof/>
        </w:rPr>
        <w:drawing>
          <wp:inline distT="0" distB="0" distL="0" distR="0" wp14:anchorId="3A0DFF0D" wp14:editId="06562CD5">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ED62C47" w14:textId="060A1042" w:rsidR="00440617" w:rsidRDefault="005517D9" w:rsidP="00F44B33">
      <w:pPr>
        <w:spacing w:after="0" w:line="240" w:lineRule="auto"/>
        <w:ind w:left="0" w:right="0" w:firstLine="0"/>
        <w:contextualSpacing/>
        <w:jc w:val="center"/>
      </w:pPr>
      <w:r>
        <w:rPr>
          <w:sz w:val="26"/>
        </w:rPr>
        <w:t>Transfer Planning Guide 2024-2025</w:t>
      </w:r>
    </w:p>
    <w:p w14:paraId="696D7D60" w14:textId="4B1E66A1" w:rsidR="00440617" w:rsidRDefault="005517D9" w:rsidP="00F44B33">
      <w:pPr>
        <w:spacing w:after="0" w:line="240" w:lineRule="auto"/>
        <w:ind w:left="0" w:right="0" w:firstLine="0"/>
        <w:contextualSpacing/>
        <w:jc w:val="center"/>
      </w:pPr>
      <w:r>
        <w:rPr>
          <w:sz w:val="26"/>
        </w:rPr>
        <w:t>Major in Psychology</w:t>
      </w:r>
    </w:p>
    <w:p w14:paraId="286FC70F" w14:textId="77777777" w:rsidR="00440617" w:rsidRDefault="005517D9" w:rsidP="00F44B33">
      <w:pPr>
        <w:spacing w:after="0" w:line="240" w:lineRule="auto"/>
        <w:ind w:left="0" w:right="0" w:firstLine="0"/>
        <w:contextualSpacing/>
        <w:jc w:val="center"/>
        <w:rPr>
          <w:sz w:val="26"/>
        </w:rPr>
      </w:pPr>
      <w:r>
        <w:rPr>
          <w:sz w:val="26"/>
        </w:rPr>
        <w:t>Bachelor of Science (B.S.)</w:t>
      </w:r>
    </w:p>
    <w:p w14:paraId="09749A5E" w14:textId="77777777" w:rsidR="008228E6" w:rsidRDefault="008228E6" w:rsidP="003D5B72">
      <w:pPr>
        <w:spacing w:after="0" w:line="240" w:lineRule="auto"/>
        <w:ind w:right="51"/>
        <w:contextualSpacing/>
        <w:jc w:val="center"/>
      </w:pPr>
    </w:p>
    <w:p w14:paraId="6334559A" w14:textId="77777777" w:rsidR="00440617" w:rsidRDefault="005517D9" w:rsidP="00F44B33">
      <w:pPr>
        <w:spacing w:after="0" w:line="240" w:lineRule="auto"/>
        <w:ind w:left="0" w:right="0"/>
        <w:contextualSpacing/>
      </w:pPr>
      <w:r>
        <w:t xml:space="preserve">Texas Education Code Section 61.822 requires that Texas public institutions facilitate the transferability of lower-division course credit through the </w:t>
      </w:r>
      <w:hyperlink r:id="rId6">
        <w:r w:rsidR="00440617">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E62E185" w14:textId="77777777" w:rsidR="008228E6" w:rsidRDefault="008228E6" w:rsidP="00F44B33">
      <w:pPr>
        <w:spacing w:after="0" w:line="240" w:lineRule="auto"/>
        <w:ind w:left="0" w:right="0"/>
        <w:contextualSpacing/>
      </w:pPr>
    </w:p>
    <w:p w14:paraId="69C4D5E6" w14:textId="77777777" w:rsidR="00440617" w:rsidRDefault="005517D9" w:rsidP="00F44B33">
      <w:pPr>
        <w:spacing w:after="0" w:line="240" w:lineRule="auto"/>
        <w:ind w:left="0" w:right="0"/>
        <w:contextualSpacing/>
      </w:pPr>
      <w:r>
        <w:t>Texas State is a participant in the Texas Common Course Numbering System (</w:t>
      </w:r>
      <w:hyperlink r:id="rId7">
        <w:r w:rsidR="00440617">
          <w:rPr>
            <w:color w:val="0066CC"/>
          </w:rPr>
          <w:t>TCCNS</w:t>
        </w:r>
      </w:hyperlink>
      <w:r>
        <w:t>). Use the TCCNS to find courses you can take at your institution to ensure transfer of credit toward freshman- and sophomore- level degree requirements at Texas State.</w:t>
      </w:r>
    </w:p>
    <w:p w14:paraId="58A69BC2" w14:textId="77777777" w:rsidR="008228E6" w:rsidRDefault="008228E6" w:rsidP="00F44B33">
      <w:pPr>
        <w:spacing w:after="0" w:line="240" w:lineRule="auto"/>
        <w:ind w:left="0" w:right="0"/>
        <w:contextualSpacing/>
      </w:pPr>
    </w:p>
    <w:p w14:paraId="3F4EDA68" w14:textId="77777777" w:rsidR="00440617" w:rsidRDefault="005517D9" w:rsidP="00F44B33">
      <w:pPr>
        <w:spacing w:after="0" w:line="240" w:lineRule="auto"/>
        <w:ind w:left="0" w:right="0"/>
        <w:contextualSpacing/>
        <w:rPr>
          <w:b/>
        </w:rPr>
      </w:pPr>
      <w:r>
        <w:rPr>
          <w:b/>
        </w:rPr>
        <w:t>RECOMMENDED CORE CURRICULUM CHOICES</w:t>
      </w:r>
    </w:p>
    <w:p w14:paraId="5D619B7B" w14:textId="77777777" w:rsidR="00C7415A" w:rsidRPr="007E15FC" w:rsidRDefault="00C7415A" w:rsidP="00C7415A">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57A3B07A" w14:textId="28F53528" w:rsidR="057A7E98" w:rsidRDefault="057A7E98" w:rsidP="003D5B72">
      <w:pPr>
        <w:spacing w:after="0" w:line="240" w:lineRule="auto"/>
        <w:ind w:left="-5" w:right="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724A93" w14:paraId="3BD11D08" w14:textId="77777777" w:rsidTr="0027091E">
        <w:trPr>
          <w:trHeight w:val="350"/>
        </w:trPr>
        <w:tc>
          <w:tcPr>
            <w:tcW w:w="1667" w:type="pct"/>
            <w:vAlign w:val="center"/>
          </w:tcPr>
          <w:p w14:paraId="3B05E3BF" w14:textId="77777777" w:rsidR="00724A93" w:rsidRDefault="00724A93" w:rsidP="0027091E">
            <w:pPr>
              <w:pStyle w:val="TableParagraph"/>
              <w:spacing w:before="0"/>
              <w:ind w:left="65"/>
              <w:rPr>
                <w:b/>
                <w:bCs/>
                <w:sz w:val="20"/>
                <w:szCs w:val="20"/>
              </w:rPr>
            </w:pPr>
            <w:r w:rsidRPr="1C6F7BC4">
              <w:rPr>
                <w:b/>
                <w:bCs/>
                <w:color w:val="231F20"/>
                <w:sz w:val="20"/>
                <w:szCs w:val="20"/>
              </w:rPr>
              <w:t xml:space="preserve">Core Curriculum </w:t>
            </w:r>
            <w:r w:rsidRPr="1C6F7BC4">
              <w:rPr>
                <w:b/>
                <w:bCs/>
                <w:color w:val="231F20"/>
                <w:spacing w:val="-2"/>
                <w:sz w:val="20"/>
                <w:szCs w:val="20"/>
              </w:rPr>
              <w:t>Component</w:t>
            </w:r>
          </w:p>
        </w:tc>
        <w:tc>
          <w:tcPr>
            <w:tcW w:w="1667" w:type="pct"/>
            <w:vAlign w:val="center"/>
          </w:tcPr>
          <w:p w14:paraId="6BFEE4D6" w14:textId="77777777" w:rsidR="00724A93" w:rsidRDefault="00724A93" w:rsidP="0027091E">
            <w:pPr>
              <w:pStyle w:val="TableParagraph"/>
              <w:spacing w:before="0"/>
              <w:rPr>
                <w:b/>
                <w:bCs/>
                <w:sz w:val="20"/>
                <w:szCs w:val="20"/>
              </w:rPr>
            </w:pPr>
            <w:r w:rsidRPr="1C6F7BC4">
              <w:rPr>
                <w:b/>
                <w:bCs/>
                <w:color w:val="231F20"/>
                <w:spacing w:val="-4"/>
                <w:sz w:val="20"/>
                <w:szCs w:val="20"/>
              </w:rPr>
              <w:t>TCCN</w:t>
            </w:r>
          </w:p>
        </w:tc>
        <w:tc>
          <w:tcPr>
            <w:tcW w:w="1666" w:type="pct"/>
            <w:vAlign w:val="center"/>
          </w:tcPr>
          <w:p w14:paraId="2C9DC667" w14:textId="77777777" w:rsidR="00724A93" w:rsidRDefault="00724A93" w:rsidP="0027091E">
            <w:pPr>
              <w:pStyle w:val="TableParagraph"/>
              <w:spacing w:before="0"/>
              <w:rPr>
                <w:b/>
                <w:bCs/>
                <w:sz w:val="20"/>
                <w:szCs w:val="20"/>
              </w:rPr>
            </w:pPr>
            <w:r w:rsidRPr="1C6F7BC4">
              <w:rPr>
                <w:b/>
                <w:bCs/>
                <w:color w:val="231F20"/>
                <w:sz w:val="20"/>
                <w:szCs w:val="20"/>
              </w:rPr>
              <w:t xml:space="preserve">TEXAS </w:t>
            </w:r>
            <w:r w:rsidRPr="1C6F7BC4">
              <w:rPr>
                <w:b/>
                <w:bCs/>
                <w:color w:val="231F20"/>
                <w:spacing w:val="-2"/>
                <w:sz w:val="20"/>
                <w:szCs w:val="20"/>
              </w:rPr>
              <w:t>STATE</w:t>
            </w:r>
          </w:p>
        </w:tc>
      </w:tr>
      <w:tr w:rsidR="00724A93" w14:paraId="4CB7866F" w14:textId="77777777" w:rsidTr="0027091E">
        <w:trPr>
          <w:trHeight w:val="350"/>
        </w:trPr>
        <w:tc>
          <w:tcPr>
            <w:tcW w:w="1667" w:type="pct"/>
            <w:vAlign w:val="center"/>
          </w:tcPr>
          <w:p w14:paraId="60539DE9" w14:textId="77777777" w:rsidR="00724A93" w:rsidRDefault="00724A93" w:rsidP="0027091E">
            <w:pPr>
              <w:pStyle w:val="TableParagraph"/>
              <w:spacing w:before="0"/>
              <w:ind w:left="65"/>
              <w:rPr>
                <w:sz w:val="20"/>
                <w:szCs w:val="20"/>
              </w:rPr>
            </w:pPr>
            <w:r w:rsidRPr="1C6F7BC4">
              <w:rPr>
                <w:color w:val="231F20"/>
                <w:sz w:val="20"/>
                <w:szCs w:val="20"/>
              </w:rPr>
              <w:t xml:space="preserve">010 - </w:t>
            </w:r>
            <w:r w:rsidRPr="1C6F7BC4">
              <w:rPr>
                <w:color w:val="231F20"/>
                <w:spacing w:val="-2"/>
                <w:sz w:val="20"/>
                <w:szCs w:val="20"/>
              </w:rPr>
              <w:t>Communication</w:t>
            </w:r>
          </w:p>
        </w:tc>
        <w:tc>
          <w:tcPr>
            <w:tcW w:w="1667" w:type="pct"/>
            <w:vAlign w:val="center"/>
          </w:tcPr>
          <w:p w14:paraId="02DDE3F7" w14:textId="77777777" w:rsidR="00724A93" w:rsidRDefault="00724A93" w:rsidP="0027091E">
            <w:pPr>
              <w:pStyle w:val="TableParagraph"/>
              <w:spacing w:before="0"/>
              <w:rPr>
                <w:sz w:val="20"/>
                <w:szCs w:val="20"/>
              </w:rPr>
            </w:pPr>
            <w:r w:rsidRPr="1C6F7BC4">
              <w:rPr>
                <w:color w:val="231F20"/>
                <w:sz w:val="20"/>
                <w:szCs w:val="20"/>
              </w:rPr>
              <w:t xml:space="preserve">Any two 010 </w:t>
            </w:r>
            <w:r w:rsidRPr="1C6F7BC4">
              <w:rPr>
                <w:color w:val="231F20"/>
                <w:spacing w:val="-2"/>
                <w:sz w:val="20"/>
                <w:szCs w:val="20"/>
              </w:rPr>
              <w:t>courses</w:t>
            </w:r>
          </w:p>
        </w:tc>
        <w:tc>
          <w:tcPr>
            <w:tcW w:w="1666" w:type="pct"/>
            <w:vAlign w:val="center"/>
          </w:tcPr>
          <w:p w14:paraId="157F38ED" w14:textId="77777777" w:rsidR="00724A93" w:rsidRDefault="00724A93" w:rsidP="0027091E">
            <w:pPr>
              <w:pStyle w:val="TableParagraph"/>
              <w:spacing w:before="0"/>
              <w:rPr>
                <w:sz w:val="20"/>
                <w:szCs w:val="20"/>
              </w:rPr>
            </w:pPr>
            <w:r w:rsidRPr="1C6F7BC4">
              <w:rPr>
                <w:color w:val="231F20"/>
                <w:sz w:val="20"/>
                <w:szCs w:val="20"/>
              </w:rPr>
              <w:t xml:space="preserve">Any two 010 </w:t>
            </w:r>
            <w:r w:rsidRPr="1C6F7BC4">
              <w:rPr>
                <w:color w:val="231F20"/>
                <w:spacing w:val="-2"/>
                <w:sz w:val="20"/>
                <w:szCs w:val="20"/>
              </w:rPr>
              <w:t>courses</w:t>
            </w:r>
          </w:p>
        </w:tc>
      </w:tr>
      <w:tr w:rsidR="00724A93" w14:paraId="6CB235F0" w14:textId="77777777" w:rsidTr="0027091E">
        <w:trPr>
          <w:trHeight w:val="350"/>
        </w:trPr>
        <w:tc>
          <w:tcPr>
            <w:tcW w:w="1667" w:type="pct"/>
            <w:vAlign w:val="center"/>
          </w:tcPr>
          <w:p w14:paraId="37AD32DB" w14:textId="77777777" w:rsidR="00724A93" w:rsidRDefault="00724A93" w:rsidP="0027091E">
            <w:pPr>
              <w:pStyle w:val="TableParagraph"/>
              <w:spacing w:before="0"/>
              <w:ind w:left="65"/>
              <w:rPr>
                <w:sz w:val="20"/>
                <w:szCs w:val="20"/>
              </w:rPr>
            </w:pPr>
            <w:r w:rsidRPr="1C6F7BC4">
              <w:rPr>
                <w:color w:val="231F20"/>
                <w:sz w:val="20"/>
                <w:szCs w:val="20"/>
              </w:rPr>
              <w:t xml:space="preserve">020 - </w:t>
            </w:r>
            <w:r w:rsidRPr="1C6F7BC4">
              <w:rPr>
                <w:color w:val="231F20"/>
                <w:spacing w:val="-2"/>
                <w:sz w:val="20"/>
                <w:szCs w:val="20"/>
              </w:rPr>
              <w:t>Mathematics</w:t>
            </w:r>
          </w:p>
        </w:tc>
        <w:tc>
          <w:tcPr>
            <w:tcW w:w="1667" w:type="pct"/>
            <w:vAlign w:val="center"/>
          </w:tcPr>
          <w:p w14:paraId="0A84CFEE" w14:textId="77777777" w:rsidR="00724A93" w:rsidRDefault="00724A93" w:rsidP="0027091E">
            <w:pPr>
              <w:pStyle w:val="TableParagraph"/>
              <w:spacing w:before="0"/>
              <w:rPr>
                <w:color w:val="231F20"/>
                <w:sz w:val="20"/>
                <w:szCs w:val="20"/>
              </w:rPr>
            </w:pPr>
            <w:r w:rsidRPr="1C6F7BC4">
              <w:rPr>
                <w:color w:val="231F20"/>
                <w:sz w:val="20"/>
                <w:szCs w:val="20"/>
              </w:rPr>
              <w:t>MATH 1314, 1316, 1324, 1325, 2313, 2412, or 2413</w:t>
            </w:r>
          </w:p>
        </w:tc>
        <w:tc>
          <w:tcPr>
            <w:tcW w:w="1666" w:type="pct"/>
            <w:vAlign w:val="center"/>
          </w:tcPr>
          <w:p w14:paraId="2429A52B" w14:textId="77777777" w:rsidR="00724A93" w:rsidRDefault="00724A93" w:rsidP="0027091E">
            <w:pPr>
              <w:pStyle w:val="TableParagraph"/>
              <w:spacing w:before="0"/>
              <w:rPr>
                <w:color w:val="231F20"/>
                <w:sz w:val="20"/>
                <w:szCs w:val="20"/>
              </w:rPr>
            </w:pPr>
            <w:r w:rsidRPr="1C6F7BC4">
              <w:rPr>
                <w:color w:val="231F20"/>
                <w:sz w:val="20"/>
                <w:szCs w:val="20"/>
              </w:rPr>
              <w:t>MATH 1315, 1317, 1319, 1329, 2321, 2417, or 2471</w:t>
            </w:r>
          </w:p>
        </w:tc>
      </w:tr>
      <w:tr w:rsidR="00724A93" w14:paraId="1B885DD3" w14:textId="77777777" w:rsidTr="0027091E">
        <w:trPr>
          <w:trHeight w:val="350"/>
        </w:trPr>
        <w:tc>
          <w:tcPr>
            <w:tcW w:w="1667" w:type="pct"/>
            <w:vAlign w:val="center"/>
          </w:tcPr>
          <w:p w14:paraId="0BCC37CB" w14:textId="77777777" w:rsidR="00724A93" w:rsidRDefault="00724A93" w:rsidP="0027091E">
            <w:pPr>
              <w:pStyle w:val="TableParagraph"/>
              <w:spacing w:before="0"/>
              <w:ind w:left="65"/>
              <w:rPr>
                <w:sz w:val="20"/>
                <w:szCs w:val="20"/>
              </w:rPr>
            </w:pPr>
            <w:r w:rsidRPr="1C6F7BC4">
              <w:rPr>
                <w:color w:val="231F20"/>
                <w:sz w:val="20"/>
                <w:szCs w:val="20"/>
              </w:rPr>
              <w:t xml:space="preserve">030 - Life and Physical </w:t>
            </w:r>
            <w:r w:rsidRPr="1C6F7BC4">
              <w:rPr>
                <w:color w:val="231F20"/>
                <w:spacing w:val="-2"/>
                <w:sz w:val="20"/>
                <w:szCs w:val="20"/>
              </w:rPr>
              <w:t>Sciences</w:t>
            </w:r>
          </w:p>
        </w:tc>
        <w:tc>
          <w:tcPr>
            <w:tcW w:w="1667" w:type="pct"/>
            <w:vAlign w:val="center"/>
          </w:tcPr>
          <w:p w14:paraId="2DCB8E2D" w14:textId="04314DE6" w:rsidR="00BC26ED" w:rsidRDefault="00BC26ED" w:rsidP="0027091E">
            <w:pPr>
              <w:pStyle w:val="TableParagraph"/>
              <w:spacing w:before="0"/>
              <w:rPr>
                <w:color w:val="231F20"/>
                <w:sz w:val="20"/>
                <w:szCs w:val="20"/>
              </w:rPr>
            </w:pPr>
            <w:r>
              <w:rPr>
                <w:color w:val="231F20"/>
                <w:sz w:val="20"/>
                <w:szCs w:val="20"/>
              </w:rPr>
              <w:t xml:space="preserve">Choose two of the following: </w:t>
            </w:r>
          </w:p>
          <w:p w14:paraId="3485271C" w14:textId="04CF14D5" w:rsidR="00724A93" w:rsidRDefault="00724A93" w:rsidP="0027091E">
            <w:pPr>
              <w:pStyle w:val="TableParagraph"/>
              <w:spacing w:before="0"/>
              <w:rPr>
                <w:color w:val="231F20"/>
                <w:sz w:val="20"/>
                <w:szCs w:val="20"/>
              </w:rPr>
            </w:pPr>
            <w:r w:rsidRPr="1C6F7BC4">
              <w:rPr>
                <w:color w:val="231F20"/>
                <w:sz w:val="20"/>
                <w:szCs w:val="20"/>
              </w:rPr>
              <w:t xml:space="preserve">BIOL 1308, 1309, 1306*, or 1307* </w:t>
            </w:r>
          </w:p>
        </w:tc>
        <w:tc>
          <w:tcPr>
            <w:tcW w:w="1666" w:type="pct"/>
            <w:vAlign w:val="center"/>
          </w:tcPr>
          <w:p w14:paraId="69A409A5" w14:textId="77777777" w:rsidR="00BC26ED" w:rsidRDefault="00BC26ED" w:rsidP="0027091E">
            <w:pPr>
              <w:pStyle w:val="TableParagraph"/>
              <w:spacing w:before="0"/>
              <w:rPr>
                <w:color w:val="231F20"/>
                <w:sz w:val="20"/>
                <w:szCs w:val="20"/>
              </w:rPr>
            </w:pPr>
            <w:r>
              <w:rPr>
                <w:color w:val="231F20"/>
                <w:sz w:val="20"/>
                <w:szCs w:val="20"/>
              </w:rPr>
              <w:t xml:space="preserve">Choose two of the following: </w:t>
            </w:r>
          </w:p>
          <w:p w14:paraId="733A3822" w14:textId="175ED9B7" w:rsidR="00724A93" w:rsidRDefault="00724A93" w:rsidP="0027091E">
            <w:pPr>
              <w:pStyle w:val="TableParagraph"/>
              <w:spacing w:before="0"/>
              <w:rPr>
                <w:color w:val="231F20"/>
                <w:sz w:val="20"/>
                <w:szCs w:val="20"/>
              </w:rPr>
            </w:pPr>
            <w:r w:rsidRPr="1C6F7BC4">
              <w:rPr>
                <w:color w:val="231F20"/>
                <w:sz w:val="20"/>
                <w:szCs w:val="20"/>
              </w:rPr>
              <w:t xml:space="preserve">BIO 1320, 1321, 1330*, or 1331* </w:t>
            </w:r>
          </w:p>
        </w:tc>
      </w:tr>
      <w:tr w:rsidR="00724A93" w14:paraId="32FB5295" w14:textId="77777777" w:rsidTr="0027091E">
        <w:trPr>
          <w:trHeight w:val="350"/>
        </w:trPr>
        <w:tc>
          <w:tcPr>
            <w:tcW w:w="1667" w:type="pct"/>
            <w:vAlign w:val="center"/>
          </w:tcPr>
          <w:p w14:paraId="598429AA" w14:textId="77777777" w:rsidR="00724A93" w:rsidRDefault="00724A93" w:rsidP="0027091E">
            <w:pPr>
              <w:pStyle w:val="TableParagraph"/>
              <w:spacing w:before="0"/>
              <w:ind w:left="65"/>
              <w:rPr>
                <w:sz w:val="20"/>
                <w:szCs w:val="20"/>
              </w:rPr>
            </w:pPr>
            <w:r w:rsidRPr="1C6F7BC4">
              <w:rPr>
                <w:color w:val="231F20"/>
                <w:sz w:val="20"/>
                <w:szCs w:val="20"/>
              </w:rPr>
              <w:t xml:space="preserve">040 - Language, Philosophy &amp; </w:t>
            </w:r>
            <w:r w:rsidRPr="1C6F7BC4">
              <w:rPr>
                <w:color w:val="231F20"/>
                <w:spacing w:val="-2"/>
                <w:sz w:val="20"/>
                <w:szCs w:val="20"/>
              </w:rPr>
              <w:t>Culture</w:t>
            </w:r>
          </w:p>
        </w:tc>
        <w:tc>
          <w:tcPr>
            <w:tcW w:w="1667" w:type="pct"/>
            <w:vAlign w:val="center"/>
          </w:tcPr>
          <w:p w14:paraId="3E3F3992" w14:textId="77777777" w:rsidR="00724A93" w:rsidRDefault="00724A93" w:rsidP="0027091E">
            <w:pPr>
              <w:pStyle w:val="TableParagraph"/>
              <w:spacing w:before="0"/>
              <w:rPr>
                <w:color w:val="231F20"/>
                <w:sz w:val="20"/>
                <w:szCs w:val="20"/>
              </w:rPr>
            </w:pPr>
            <w:r w:rsidRPr="1C6F7BC4">
              <w:rPr>
                <w:color w:val="231F20"/>
                <w:sz w:val="20"/>
                <w:szCs w:val="20"/>
              </w:rPr>
              <w:t>ENGL 2322, 2323, 2332, 2333, 2327, or 2328</w:t>
            </w:r>
          </w:p>
        </w:tc>
        <w:tc>
          <w:tcPr>
            <w:tcW w:w="1666" w:type="pct"/>
            <w:vAlign w:val="center"/>
          </w:tcPr>
          <w:p w14:paraId="1A907593" w14:textId="77777777" w:rsidR="00724A93" w:rsidRDefault="00724A93" w:rsidP="0027091E">
            <w:pPr>
              <w:pStyle w:val="TableParagraph"/>
              <w:spacing w:before="0"/>
              <w:rPr>
                <w:color w:val="231F20"/>
                <w:sz w:val="20"/>
                <w:szCs w:val="20"/>
              </w:rPr>
            </w:pPr>
            <w:r w:rsidRPr="1C6F7BC4">
              <w:rPr>
                <w:color w:val="231F20"/>
                <w:sz w:val="20"/>
                <w:szCs w:val="20"/>
              </w:rPr>
              <w:t>ENG 2310, 2320, 2330, 2340, 2359, or 2360</w:t>
            </w:r>
          </w:p>
        </w:tc>
      </w:tr>
      <w:tr w:rsidR="00724A93" w14:paraId="3186A145" w14:textId="77777777" w:rsidTr="0027091E">
        <w:trPr>
          <w:trHeight w:val="350"/>
        </w:trPr>
        <w:tc>
          <w:tcPr>
            <w:tcW w:w="1667" w:type="pct"/>
            <w:vAlign w:val="center"/>
          </w:tcPr>
          <w:p w14:paraId="6E9BF139" w14:textId="77777777" w:rsidR="00724A93" w:rsidRDefault="00724A93" w:rsidP="0027091E">
            <w:pPr>
              <w:pStyle w:val="TableParagraph"/>
              <w:spacing w:before="0"/>
              <w:ind w:left="65"/>
              <w:rPr>
                <w:sz w:val="20"/>
                <w:szCs w:val="20"/>
              </w:rPr>
            </w:pPr>
            <w:r w:rsidRPr="1C6F7BC4">
              <w:rPr>
                <w:color w:val="231F20"/>
                <w:sz w:val="20"/>
                <w:szCs w:val="20"/>
              </w:rPr>
              <w:t xml:space="preserve">050 - Creative </w:t>
            </w:r>
            <w:r w:rsidRPr="1C6F7BC4">
              <w:rPr>
                <w:color w:val="231F20"/>
                <w:spacing w:val="-4"/>
                <w:sz w:val="20"/>
                <w:szCs w:val="20"/>
              </w:rPr>
              <w:t>Arts</w:t>
            </w:r>
          </w:p>
        </w:tc>
        <w:tc>
          <w:tcPr>
            <w:tcW w:w="1667" w:type="pct"/>
            <w:vAlign w:val="center"/>
          </w:tcPr>
          <w:p w14:paraId="6F820267" w14:textId="77777777" w:rsidR="00724A93" w:rsidRDefault="00724A93" w:rsidP="0027091E">
            <w:pPr>
              <w:pStyle w:val="TableParagraph"/>
              <w:spacing w:before="0"/>
              <w:rPr>
                <w:sz w:val="20"/>
                <w:szCs w:val="20"/>
              </w:rPr>
            </w:pPr>
            <w:r w:rsidRPr="1C6F7BC4">
              <w:rPr>
                <w:color w:val="231F20"/>
                <w:sz w:val="20"/>
                <w:szCs w:val="20"/>
              </w:rPr>
              <w:t xml:space="preserve">Any 050 </w:t>
            </w:r>
            <w:r w:rsidRPr="1C6F7BC4">
              <w:rPr>
                <w:color w:val="231F20"/>
                <w:spacing w:val="-2"/>
                <w:sz w:val="20"/>
                <w:szCs w:val="20"/>
              </w:rPr>
              <w:t>course</w:t>
            </w:r>
          </w:p>
        </w:tc>
        <w:tc>
          <w:tcPr>
            <w:tcW w:w="1666" w:type="pct"/>
            <w:vAlign w:val="center"/>
          </w:tcPr>
          <w:p w14:paraId="69A31C6E" w14:textId="77777777" w:rsidR="00724A93" w:rsidRDefault="00724A93" w:rsidP="0027091E">
            <w:pPr>
              <w:pStyle w:val="TableParagraph"/>
              <w:spacing w:before="0"/>
              <w:rPr>
                <w:sz w:val="20"/>
                <w:szCs w:val="20"/>
              </w:rPr>
            </w:pPr>
            <w:r w:rsidRPr="1C6F7BC4">
              <w:rPr>
                <w:color w:val="231F20"/>
                <w:sz w:val="20"/>
                <w:szCs w:val="20"/>
              </w:rPr>
              <w:t xml:space="preserve">Any 050 </w:t>
            </w:r>
            <w:r w:rsidRPr="1C6F7BC4">
              <w:rPr>
                <w:color w:val="231F20"/>
                <w:spacing w:val="-2"/>
                <w:sz w:val="20"/>
                <w:szCs w:val="20"/>
              </w:rPr>
              <w:t>course</w:t>
            </w:r>
          </w:p>
        </w:tc>
      </w:tr>
      <w:tr w:rsidR="00724A93" w14:paraId="655F190A" w14:textId="77777777" w:rsidTr="0027091E">
        <w:trPr>
          <w:trHeight w:val="350"/>
        </w:trPr>
        <w:tc>
          <w:tcPr>
            <w:tcW w:w="1667" w:type="pct"/>
            <w:vAlign w:val="center"/>
          </w:tcPr>
          <w:p w14:paraId="14E5B0D5" w14:textId="77777777" w:rsidR="00724A93" w:rsidRDefault="00724A93" w:rsidP="0027091E">
            <w:pPr>
              <w:pStyle w:val="TableParagraph"/>
              <w:spacing w:before="0"/>
              <w:ind w:left="65"/>
              <w:rPr>
                <w:sz w:val="20"/>
                <w:szCs w:val="20"/>
              </w:rPr>
            </w:pPr>
            <w:r w:rsidRPr="1C6F7BC4">
              <w:rPr>
                <w:color w:val="231F20"/>
                <w:sz w:val="20"/>
                <w:szCs w:val="20"/>
              </w:rPr>
              <w:t xml:space="preserve">060 - American </w:t>
            </w:r>
            <w:r w:rsidRPr="1C6F7BC4">
              <w:rPr>
                <w:color w:val="231F20"/>
                <w:spacing w:val="-2"/>
                <w:sz w:val="20"/>
                <w:szCs w:val="20"/>
              </w:rPr>
              <w:t>History</w:t>
            </w:r>
          </w:p>
        </w:tc>
        <w:tc>
          <w:tcPr>
            <w:tcW w:w="1667" w:type="pct"/>
            <w:vAlign w:val="center"/>
          </w:tcPr>
          <w:p w14:paraId="4ABD89E9" w14:textId="77777777" w:rsidR="00724A93" w:rsidRDefault="00724A93" w:rsidP="0027091E">
            <w:pPr>
              <w:pStyle w:val="TableParagraph"/>
              <w:spacing w:before="0"/>
              <w:rPr>
                <w:sz w:val="20"/>
                <w:szCs w:val="20"/>
              </w:rPr>
            </w:pPr>
            <w:r w:rsidRPr="1C6F7BC4">
              <w:rPr>
                <w:color w:val="231F20"/>
                <w:sz w:val="20"/>
                <w:szCs w:val="20"/>
              </w:rPr>
              <w:t xml:space="preserve">Any two 060 </w:t>
            </w:r>
            <w:r w:rsidRPr="1C6F7BC4">
              <w:rPr>
                <w:color w:val="231F20"/>
                <w:spacing w:val="-2"/>
                <w:sz w:val="20"/>
                <w:szCs w:val="20"/>
              </w:rPr>
              <w:t>courses</w:t>
            </w:r>
          </w:p>
        </w:tc>
        <w:tc>
          <w:tcPr>
            <w:tcW w:w="1666" w:type="pct"/>
            <w:vAlign w:val="center"/>
          </w:tcPr>
          <w:p w14:paraId="646081C4" w14:textId="77777777" w:rsidR="00724A93" w:rsidRDefault="00724A93" w:rsidP="0027091E">
            <w:pPr>
              <w:pStyle w:val="TableParagraph"/>
              <w:spacing w:before="0"/>
              <w:rPr>
                <w:sz w:val="20"/>
                <w:szCs w:val="20"/>
              </w:rPr>
            </w:pPr>
            <w:r w:rsidRPr="1C6F7BC4">
              <w:rPr>
                <w:color w:val="231F20"/>
                <w:sz w:val="20"/>
                <w:szCs w:val="20"/>
              </w:rPr>
              <w:t xml:space="preserve">Any two 060 </w:t>
            </w:r>
            <w:r w:rsidRPr="1C6F7BC4">
              <w:rPr>
                <w:color w:val="231F20"/>
                <w:spacing w:val="-2"/>
                <w:sz w:val="20"/>
                <w:szCs w:val="20"/>
              </w:rPr>
              <w:t>courses</w:t>
            </w:r>
          </w:p>
        </w:tc>
      </w:tr>
      <w:tr w:rsidR="00724A93" w14:paraId="7CD5616F" w14:textId="77777777" w:rsidTr="0027091E">
        <w:trPr>
          <w:trHeight w:val="350"/>
        </w:trPr>
        <w:tc>
          <w:tcPr>
            <w:tcW w:w="1667" w:type="pct"/>
            <w:vAlign w:val="center"/>
          </w:tcPr>
          <w:p w14:paraId="0C507080" w14:textId="77777777" w:rsidR="00724A93" w:rsidRDefault="00724A93" w:rsidP="0027091E">
            <w:pPr>
              <w:pStyle w:val="TableParagraph"/>
              <w:spacing w:before="0"/>
              <w:ind w:left="65"/>
              <w:rPr>
                <w:sz w:val="20"/>
                <w:szCs w:val="20"/>
              </w:rPr>
            </w:pPr>
            <w:r w:rsidRPr="1C6F7BC4">
              <w:rPr>
                <w:color w:val="231F20"/>
                <w:sz w:val="20"/>
                <w:szCs w:val="20"/>
              </w:rPr>
              <w:t xml:space="preserve">070 - Government/Political </w:t>
            </w:r>
            <w:r w:rsidRPr="1C6F7BC4">
              <w:rPr>
                <w:color w:val="231F20"/>
                <w:spacing w:val="-2"/>
                <w:sz w:val="20"/>
                <w:szCs w:val="20"/>
              </w:rPr>
              <w:t>Science</w:t>
            </w:r>
          </w:p>
        </w:tc>
        <w:tc>
          <w:tcPr>
            <w:tcW w:w="1667" w:type="pct"/>
            <w:vAlign w:val="center"/>
          </w:tcPr>
          <w:p w14:paraId="04F88624" w14:textId="77777777" w:rsidR="00724A93" w:rsidRDefault="00724A93" w:rsidP="0027091E">
            <w:pPr>
              <w:pStyle w:val="TableParagraph"/>
              <w:spacing w:before="0"/>
              <w:rPr>
                <w:sz w:val="20"/>
                <w:szCs w:val="20"/>
              </w:rPr>
            </w:pPr>
            <w:r w:rsidRPr="1C6F7BC4">
              <w:rPr>
                <w:color w:val="231F20"/>
                <w:sz w:val="20"/>
                <w:szCs w:val="20"/>
              </w:rPr>
              <w:t xml:space="preserve">Any two 070 </w:t>
            </w:r>
            <w:r w:rsidRPr="1C6F7BC4">
              <w:rPr>
                <w:color w:val="231F20"/>
                <w:spacing w:val="-2"/>
                <w:sz w:val="20"/>
                <w:szCs w:val="20"/>
              </w:rPr>
              <w:t>courses</w:t>
            </w:r>
          </w:p>
        </w:tc>
        <w:tc>
          <w:tcPr>
            <w:tcW w:w="1666" w:type="pct"/>
            <w:vAlign w:val="center"/>
          </w:tcPr>
          <w:p w14:paraId="4D3EC9ED" w14:textId="77777777" w:rsidR="00724A93" w:rsidRDefault="00724A93" w:rsidP="0027091E">
            <w:pPr>
              <w:pStyle w:val="TableParagraph"/>
              <w:spacing w:before="0"/>
              <w:rPr>
                <w:sz w:val="20"/>
                <w:szCs w:val="20"/>
              </w:rPr>
            </w:pPr>
            <w:r w:rsidRPr="1C6F7BC4">
              <w:rPr>
                <w:color w:val="231F20"/>
                <w:sz w:val="20"/>
                <w:szCs w:val="20"/>
              </w:rPr>
              <w:t xml:space="preserve">Any two 070 </w:t>
            </w:r>
            <w:r w:rsidRPr="1C6F7BC4">
              <w:rPr>
                <w:color w:val="231F20"/>
                <w:spacing w:val="-2"/>
                <w:sz w:val="20"/>
                <w:szCs w:val="20"/>
              </w:rPr>
              <w:t>courses</w:t>
            </w:r>
          </w:p>
        </w:tc>
      </w:tr>
      <w:tr w:rsidR="00724A93" w14:paraId="2AB39311" w14:textId="77777777" w:rsidTr="0027091E">
        <w:trPr>
          <w:trHeight w:val="350"/>
        </w:trPr>
        <w:tc>
          <w:tcPr>
            <w:tcW w:w="1667" w:type="pct"/>
            <w:vAlign w:val="center"/>
          </w:tcPr>
          <w:p w14:paraId="2107E573" w14:textId="77777777" w:rsidR="00724A93" w:rsidRDefault="00724A93" w:rsidP="0027091E">
            <w:pPr>
              <w:pStyle w:val="TableParagraph"/>
              <w:spacing w:before="0"/>
              <w:ind w:left="65"/>
              <w:rPr>
                <w:sz w:val="20"/>
                <w:szCs w:val="20"/>
              </w:rPr>
            </w:pPr>
            <w:r w:rsidRPr="1C6F7BC4">
              <w:rPr>
                <w:color w:val="231F20"/>
                <w:sz w:val="20"/>
                <w:szCs w:val="20"/>
              </w:rPr>
              <w:t xml:space="preserve">080 - Social and Behavioral </w:t>
            </w:r>
            <w:r w:rsidRPr="1C6F7BC4">
              <w:rPr>
                <w:color w:val="231F20"/>
                <w:spacing w:val="-2"/>
                <w:sz w:val="20"/>
                <w:szCs w:val="20"/>
              </w:rPr>
              <w:t>Sciences</w:t>
            </w:r>
          </w:p>
        </w:tc>
        <w:tc>
          <w:tcPr>
            <w:tcW w:w="1667" w:type="pct"/>
            <w:vAlign w:val="center"/>
          </w:tcPr>
          <w:p w14:paraId="46FA257F" w14:textId="77777777" w:rsidR="00724A93" w:rsidRDefault="00724A93" w:rsidP="0027091E">
            <w:pPr>
              <w:pStyle w:val="TableParagraph"/>
              <w:spacing w:before="0"/>
              <w:rPr>
                <w:color w:val="231F20"/>
                <w:sz w:val="20"/>
                <w:szCs w:val="20"/>
              </w:rPr>
            </w:pPr>
            <w:r w:rsidRPr="1C6F7BC4">
              <w:rPr>
                <w:color w:val="231F20"/>
                <w:sz w:val="20"/>
                <w:szCs w:val="20"/>
              </w:rPr>
              <w:t>ANTH 2351, ECON 1301, ECON 2302, GEOG 1303, or SOCI 1301</w:t>
            </w:r>
          </w:p>
        </w:tc>
        <w:tc>
          <w:tcPr>
            <w:tcW w:w="1666" w:type="pct"/>
            <w:vAlign w:val="center"/>
          </w:tcPr>
          <w:p w14:paraId="057D663C" w14:textId="77777777" w:rsidR="00724A93" w:rsidRDefault="00724A93" w:rsidP="0027091E">
            <w:pPr>
              <w:pStyle w:val="TableParagraph"/>
              <w:spacing w:before="0"/>
              <w:rPr>
                <w:color w:val="231F20"/>
                <w:sz w:val="20"/>
                <w:szCs w:val="20"/>
              </w:rPr>
            </w:pPr>
            <w:r w:rsidRPr="1C6F7BC4">
              <w:rPr>
                <w:color w:val="231F20"/>
                <w:sz w:val="20"/>
                <w:szCs w:val="20"/>
              </w:rPr>
              <w:t xml:space="preserve">ANTH 1312, ECO 2301, ECO 2314, </w:t>
            </w:r>
          </w:p>
          <w:p w14:paraId="36C7D142" w14:textId="77777777" w:rsidR="00724A93" w:rsidRDefault="00724A93" w:rsidP="0027091E">
            <w:pPr>
              <w:pStyle w:val="TableParagraph"/>
              <w:spacing w:before="0"/>
              <w:rPr>
                <w:color w:val="231F20"/>
                <w:sz w:val="20"/>
                <w:szCs w:val="20"/>
              </w:rPr>
            </w:pPr>
            <w:r w:rsidRPr="1C6F7BC4">
              <w:rPr>
                <w:color w:val="231F20"/>
                <w:sz w:val="20"/>
                <w:szCs w:val="20"/>
              </w:rPr>
              <w:t>GEO 1310, or SOCI 1310</w:t>
            </w:r>
          </w:p>
        </w:tc>
      </w:tr>
      <w:tr w:rsidR="00724A93" w14:paraId="6C322A6D" w14:textId="77777777" w:rsidTr="0027091E">
        <w:trPr>
          <w:trHeight w:val="350"/>
        </w:trPr>
        <w:tc>
          <w:tcPr>
            <w:tcW w:w="1667" w:type="pct"/>
            <w:vAlign w:val="center"/>
          </w:tcPr>
          <w:p w14:paraId="461DAE98" w14:textId="77777777" w:rsidR="00724A93" w:rsidRDefault="00724A93" w:rsidP="0027091E">
            <w:pPr>
              <w:pStyle w:val="TableParagraph"/>
              <w:spacing w:before="0"/>
              <w:ind w:left="65"/>
              <w:rPr>
                <w:sz w:val="20"/>
                <w:szCs w:val="20"/>
              </w:rPr>
            </w:pPr>
            <w:r w:rsidRPr="1C6F7BC4">
              <w:rPr>
                <w:color w:val="231F20"/>
                <w:sz w:val="20"/>
                <w:szCs w:val="20"/>
              </w:rPr>
              <w:t xml:space="preserve">090 - Component Area </w:t>
            </w:r>
            <w:r w:rsidRPr="1C6F7BC4">
              <w:rPr>
                <w:color w:val="231F20"/>
                <w:spacing w:val="-2"/>
                <w:sz w:val="20"/>
                <w:szCs w:val="20"/>
              </w:rPr>
              <w:t>Option</w:t>
            </w:r>
          </w:p>
        </w:tc>
        <w:tc>
          <w:tcPr>
            <w:tcW w:w="1667" w:type="pct"/>
            <w:vAlign w:val="center"/>
          </w:tcPr>
          <w:p w14:paraId="7BBFD8A1" w14:textId="77777777" w:rsidR="00724A93" w:rsidRDefault="00724A93" w:rsidP="0027091E">
            <w:pPr>
              <w:pStyle w:val="TableParagraph"/>
              <w:spacing w:before="0"/>
              <w:rPr>
                <w:color w:val="231F20"/>
                <w:sz w:val="20"/>
                <w:szCs w:val="20"/>
              </w:rPr>
            </w:pPr>
            <w:r w:rsidRPr="1C6F7BC4">
              <w:rPr>
                <w:color w:val="231F20"/>
                <w:sz w:val="20"/>
                <w:szCs w:val="20"/>
              </w:rPr>
              <w:t xml:space="preserve">ENGL 2322, 2323, 2332, 2333, 2327, or 2328 and any 090 </w:t>
            </w:r>
            <w:r w:rsidRPr="1C6F7BC4">
              <w:rPr>
                <w:color w:val="231F20"/>
                <w:spacing w:val="-2"/>
                <w:sz w:val="20"/>
                <w:szCs w:val="20"/>
              </w:rPr>
              <w:t>course</w:t>
            </w:r>
          </w:p>
        </w:tc>
        <w:tc>
          <w:tcPr>
            <w:tcW w:w="1666" w:type="pct"/>
            <w:vAlign w:val="center"/>
          </w:tcPr>
          <w:p w14:paraId="09E68969" w14:textId="77777777" w:rsidR="00724A93" w:rsidRDefault="00724A93" w:rsidP="0027091E">
            <w:pPr>
              <w:pStyle w:val="TableParagraph"/>
              <w:spacing w:before="0"/>
              <w:rPr>
                <w:color w:val="231F20"/>
                <w:sz w:val="20"/>
                <w:szCs w:val="20"/>
              </w:rPr>
            </w:pPr>
            <w:r w:rsidRPr="1C6F7BC4">
              <w:rPr>
                <w:color w:val="231F20"/>
                <w:sz w:val="20"/>
                <w:szCs w:val="20"/>
              </w:rPr>
              <w:t xml:space="preserve">ENG 2310, 2320, 2330, 2340, 2359, or 2360 and any 090 </w:t>
            </w:r>
            <w:r w:rsidRPr="1C6F7BC4">
              <w:rPr>
                <w:color w:val="231F20"/>
                <w:spacing w:val="-2"/>
                <w:sz w:val="20"/>
                <w:szCs w:val="20"/>
              </w:rPr>
              <w:t>course</w:t>
            </w:r>
          </w:p>
        </w:tc>
      </w:tr>
    </w:tbl>
    <w:p w14:paraId="551C9977" w14:textId="77777777" w:rsidR="00724A93" w:rsidRDefault="00724A93" w:rsidP="003D5B72">
      <w:pPr>
        <w:spacing w:after="0" w:line="240" w:lineRule="auto"/>
        <w:ind w:left="-5" w:right="0"/>
        <w:contextualSpacing/>
      </w:pPr>
    </w:p>
    <w:p w14:paraId="1171D8E0" w14:textId="77777777" w:rsidR="009200CC" w:rsidRDefault="009200CC" w:rsidP="009200C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82"/>
        <w:gridCol w:w="5408"/>
      </w:tblGrid>
      <w:tr w:rsidR="009200CC" w14:paraId="5DEBEB3B" w14:textId="77777777" w:rsidTr="00BC26ED">
        <w:trPr>
          <w:trHeight w:val="350"/>
        </w:trPr>
        <w:tc>
          <w:tcPr>
            <w:tcW w:w="2494" w:type="pct"/>
            <w:vAlign w:val="center"/>
          </w:tcPr>
          <w:p w14:paraId="5799C9BD" w14:textId="77777777" w:rsidR="009200CC" w:rsidRDefault="009200CC" w:rsidP="009200CC">
            <w:pPr>
              <w:pStyle w:val="TableParagraph"/>
              <w:spacing w:before="0"/>
              <w:ind w:left="65"/>
              <w:rPr>
                <w:b/>
                <w:bCs/>
                <w:sz w:val="20"/>
                <w:szCs w:val="20"/>
              </w:rPr>
            </w:pPr>
            <w:r w:rsidRPr="1C6F7BC4">
              <w:rPr>
                <w:b/>
                <w:bCs/>
                <w:color w:val="231F20"/>
                <w:spacing w:val="-4"/>
                <w:sz w:val="20"/>
                <w:szCs w:val="20"/>
              </w:rPr>
              <w:t>TCCN</w:t>
            </w:r>
          </w:p>
        </w:tc>
        <w:tc>
          <w:tcPr>
            <w:tcW w:w="2506" w:type="pct"/>
            <w:vAlign w:val="center"/>
          </w:tcPr>
          <w:p w14:paraId="41DD32A0" w14:textId="77777777" w:rsidR="009200CC" w:rsidRDefault="009200CC" w:rsidP="009200CC">
            <w:pPr>
              <w:pStyle w:val="TableParagraph"/>
              <w:spacing w:before="0"/>
              <w:rPr>
                <w:b/>
                <w:bCs/>
                <w:sz w:val="20"/>
                <w:szCs w:val="20"/>
              </w:rPr>
            </w:pPr>
            <w:r w:rsidRPr="1C6F7BC4">
              <w:rPr>
                <w:b/>
                <w:bCs/>
                <w:color w:val="231F20"/>
                <w:sz w:val="20"/>
                <w:szCs w:val="20"/>
              </w:rPr>
              <w:t xml:space="preserve">TEXAS </w:t>
            </w:r>
            <w:r w:rsidRPr="1C6F7BC4">
              <w:rPr>
                <w:b/>
                <w:bCs/>
                <w:color w:val="231F20"/>
                <w:spacing w:val="-2"/>
                <w:sz w:val="20"/>
                <w:szCs w:val="20"/>
              </w:rPr>
              <w:t>STATE</w:t>
            </w:r>
          </w:p>
        </w:tc>
      </w:tr>
      <w:tr w:rsidR="009200CC" w14:paraId="065B4F6F" w14:textId="77777777" w:rsidTr="00BC26ED">
        <w:trPr>
          <w:trHeight w:val="350"/>
        </w:trPr>
        <w:tc>
          <w:tcPr>
            <w:tcW w:w="2494" w:type="pct"/>
            <w:vAlign w:val="center"/>
          </w:tcPr>
          <w:p w14:paraId="1EDC5CE5" w14:textId="49FC7633" w:rsidR="009200CC" w:rsidRDefault="009200CC" w:rsidP="009200CC">
            <w:pPr>
              <w:pStyle w:val="TableParagraph"/>
              <w:spacing w:before="0"/>
              <w:ind w:left="65"/>
              <w:rPr>
                <w:sz w:val="20"/>
                <w:szCs w:val="20"/>
              </w:rPr>
            </w:pPr>
            <w:r w:rsidRPr="1C6F7BC4">
              <w:rPr>
                <w:color w:val="231F20"/>
                <w:sz w:val="20"/>
                <w:szCs w:val="20"/>
              </w:rPr>
              <w:t xml:space="preserve">BIOL </w:t>
            </w:r>
            <w:r w:rsidRPr="1C6F7BC4">
              <w:rPr>
                <w:color w:val="231F20"/>
                <w:spacing w:val="-4"/>
                <w:sz w:val="20"/>
                <w:szCs w:val="20"/>
              </w:rPr>
              <w:t>1106</w:t>
            </w:r>
            <w:r w:rsidRPr="1C6F7BC4">
              <w:rPr>
                <w:color w:val="231F20"/>
                <w:sz w:val="20"/>
                <w:szCs w:val="20"/>
              </w:rPr>
              <w:t xml:space="preserve">* </w:t>
            </w:r>
            <w:r w:rsidR="005B7A09">
              <w:rPr>
                <w:color w:val="231F20"/>
                <w:sz w:val="20"/>
                <w:szCs w:val="20"/>
              </w:rPr>
              <w:t xml:space="preserve">or BIOL 1406 </w:t>
            </w:r>
            <w:r w:rsidRPr="1C6F7BC4">
              <w:rPr>
                <w:color w:val="231F20"/>
                <w:sz w:val="20"/>
                <w:szCs w:val="20"/>
              </w:rPr>
              <w:t>(lab required</w:t>
            </w:r>
            <w:r w:rsidRPr="1C6F7BC4">
              <w:rPr>
                <w:color w:val="231F20"/>
                <w:spacing w:val="-4"/>
                <w:sz w:val="20"/>
                <w:szCs w:val="20"/>
              </w:rPr>
              <w:t xml:space="preserve"> for biology minor) </w:t>
            </w:r>
          </w:p>
        </w:tc>
        <w:tc>
          <w:tcPr>
            <w:tcW w:w="2506" w:type="pct"/>
            <w:vAlign w:val="center"/>
          </w:tcPr>
          <w:p w14:paraId="06E47B50" w14:textId="42B8E380" w:rsidR="009200CC" w:rsidRDefault="009200CC" w:rsidP="009200CC">
            <w:pPr>
              <w:pStyle w:val="TableParagraph"/>
              <w:spacing w:before="0"/>
              <w:rPr>
                <w:sz w:val="20"/>
                <w:szCs w:val="20"/>
              </w:rPr>
            </w:pPr>
            <w:r w:rsidRPr="1C6F7BC4">
              <w:rPr>
                <w:color w:val="231F20"/>
                <w:sz w:val="20"/>
                <w:szCs w:val="20"/>
              </w:rPr>
              <w:t xml:space="preserve">BIO </w:t>
            </w:r>
            <w:r w:rsidRPr="1C6F7BC4">
              <w:rPr>
                <w:color w:val="231F20"/>
                <w:spacing w:val="-4"/>
                <w:sz w:val="20"/>
                <w:szCs w:val="20"/>
              </w:rPr>
              <w:t>1130</w:t>
            </w:r>
            <w:r w:rsidRPr="1C6F7BC4">
              <w:rPr>
                <w:color w:val="231F20"/>
                <w:sz w:val="20"/>
                <w:szCs w:val="20"/>
              </w:rPr>
              <w:t>* (lab required</w:t>
            </w:r>
            <w:r w:rsidRPr="1C6F7BC4">
              <w:rPr>
                <w:color w:val="231F20"/>
                <w:spacing w:val="-4"/>
                <w:sz w:val="20"/>
                <w:szCs w:val="20"/>
              </w:rPr>
              <w:t xml:space="preserve"> for biology minor)</w:t>
            </w:r>
          </w:p>
        </w:tc>
      </w:tr>
      <w:tr w:rsidR="005B7A09" w14:paraId="2FD99C80" w14:textId="77777777" w:rsidTr="00BC26ED">
        <w:trPr>
          <w:trHeight w:val="350"/>
        </w:trPr>
        <w:tc>
          <w:tcPr>
            <w:tcW w:w="2494" w:type="pct"/>
            <w:vAlign w:val="center"/>
          </w:tcPr>
          <w:p w14:paraId="4BFD7CE0" w14:textId="754F4E0D" w:rsidR="005B7A09" w:rsidRPr="1C6F7BC4" w:rsidRDefault="005B7A09" w:rsidP="009200CC">
            <w:pPr>
              <w:pStyle w:val="TableParagraph"/>
              <w:spacing w:before="0"/>
              <w:ind w:left="65"/>
              <w:rPr>
                <w:color w:val="231F20"/>
                <w:sz w:val="20"/>
                <w:szCs w:val="20"/>
              </w:rPr>
            </w:pPr>
            <w:r>
              <w:rPr>
                <w:color w:val="231F20"/>
                <w:sz w:val="20"/>
                <w:szCs w:val="20"/>
              </w:rPr>
              <w:t xml:space="preserve">BIOL </w:t>
            </w:r>
            <w:r w:rsidRPr="1C6F7BC4">
              <w:rPr>
                <w:color w:val="231F20"/>
                <w:sz w:val="20"/>
                <w:szCs w:val="20"/>
              </w:rPr>
              <w:t>1107*</w:t>
            </w:r>
            <w:r>
              <w:rPr>
                <w:color w:val="231F20"/>
                <w:sz w:val="20"/>
                <w:szCs w:val="20"/>
              </w:rPr>
              <w:t xml:space="preserve">or BIOL 1407 </w:t>
            </w:r>
            <w:r w:rsidRPr="1C6F7BC4">
              <w:rPr>
                <w:color w:val="231F20"/>
                <w:sz w:val="20"/>
                <w:szCs w:val="20"/>
              </w:rPr>
              <w:t>(lab required</w:t>
            </w:r>
            <w:r w:rsidRPr="1C6F7BC4">
              <w:rPr>
                <w:color w:val="231F20"/>
                <w:spacing w:val="-4"/>
                <w:sz w:val="20"/>
                <w:szCs w:val="20"/>
              </w:rPr>
              <w:t xml:space="preserve"> for biology minor)</w:t>
            </w:r>
          </w:p>
        </w:tc>
        <w:tc>
          <w:tcPr>
            <w:tcW w:w="2506" w:type="pct"/>
            <w:vAlign w:val="center"/>
          </w:tcPr>
          <w:p w14:paraId="56AC6CDF" w14:textId="7B63E799" w:rsidR="005B7A09" w:rsidRPr="1C6F7BC4" w:rsidRDefault="005B7A09" w:rsidP="009200CC">
            <w:pPr>
              <w:pStyle w:val="TableParagraph"/>
              <w:spacing w:before="0"/>
              <w:rPr>
                <w:color w:val="231F20"/>
                <w:sz w:val="20"/>
                <w:szCs w:val="20"/>
              </w:rPr>
            </w:pPr>
            <w:r>
              <w:rPr>
                <w:color w:val="231F20"/>
                <w:sz w:val="20"/>
                <w:szCs w:val="20"/>
              </w:rPr>
              <w:t>BIO 1131* (lab required for biology minor)</w:t>
            </w:r>
          </w:p>
        </w:tc>
      </w:tr>
      <w:tr w:rsidR="009200CC" w14:paraId="4A408DB3" w14:textId="77777777" w:rsidTr="00BC26ED">
        <w:trPr>
          <w:trHeight w:val="350"/>
        </w:trPr>
        <w:tc>
          <w:tcPr>
            <w:tcW w:w="2494" w:type="pct"/>
            <w:vAlign w:val="center"/>
          </w:tcPr>
          <w:p w14:paraId="7802FE9B" w14:textId="77777777" w:rsidR="009200CC" w:rsidRDefault="009200CC" w:rsidP="009200CC">
            <w:pPr>
              <w:pStyle w:val="TableParagraph"/>
              <w:spacing w:before="0"/>
              <w:ind w:left="65"/>
              <w:rPr>
                <w:sz w:val="20"/>
                <w:szCs w:val="20"/>
              </w:rPr>
            </w:pPr>
            <w:r w:rsidRPr="1C6F7BC4">
              <w:rPr>
                <w:color w:val="231F20"/>
                <w:sz w:val="20"/>
                <w:szCs w:val="20"/>
              </w:rPr>
              <w:t xml:space="preserve">PSYC </w:t>
            </w:r>
            <w:r w:rsidRPr="1C6F7BC4">
              <w:rPr>
                <w:color w:val="231F20"/>
                <w:spacing w:val="-4"/>
                <w:sz w:val="20"/>
                <w:szCs w:val="20"/>
              </w:rPr>
              <w:t>2301</w:t>
            </w:r>
          </w:p>
        </w:tc>
        <w:tc>
          <w:tcPr>
            <w:tcW w:w="2506" w:type="pct"/>
            <w:vAlign w:val="center"/>
          </w:tcPr>
          <w:p w14:paraId="25EE83BC" w14:textId="77777777" w:rsidR="009200CC" w:rsidRDefault="009200CC" w:rsidP="009200CC">
            <w:pPr>
              <w:pStyle w:val="TableParagraph"/>
              <w:spacing w:before="0"/>
              <w:rPr>
                <w:sz w:val="20"/>
                <w:szCs w:val="20"/>
              </w:rPr>
            </w:pPr>
            <w:r w:rsidRPr="1C6F7BC4">
              <w:rPr>
                <w:color w:val="231F20"/>
                <w:sz w:val="20"/>
                <w:szCs w:val="20"/>
              </w:rPr>
              <w:t xml:space="preserve">PSY </w:t>
            </w:r>
            <w:r w:rsidRPr="1C6F7BC4">
              <w:rPr>
                <w:color w:val="231F20"/>
                <w:spacing w:val="-4"/>
                <w:sz w:val="20"/>
                <w:szCs w:val="20"/>
              </w:rPr>
              <w:t>1300</w:t>
            </w:r>
          </w:p>
        </w:tc>
      </w:tr>
      <w:tr w:rsidR="009200CC" w14:paraId="44A41B84" w14:textId="77777777" w:rsidTr="00BC26ED">
        <w:trPr>
          <w:trHeight w:val="350"/>
        </w:trPr>
        <w:tc>
          <w:tcPr>
            <w:tcW w:w="2494" w:type="pct"/>
            <w:vAlign w:val="center"/>
          </w:tcPr>
          <w:p w14:paraId="2988F408" w14:textId="77777777" w:rsidR="009200CC" w:rsidRDefault="009200CC" w:rsidP="009200CC">
            <w:pPr>
              <w:pStyle w:val="TableParagraph"/>
              <w:spacing w:before="0"/>
              <w:ind w:left="65"/>
              <w:rPr>
                <w:color w:val="231F20"/>
                <w:sz w:val="20"/>
                <w:szCs w:val="20"/>
              </w:rPr>
            </w:pPr>
            <w:r w:rsidRPr="1C6F7BC4">
              <w:rPr>
                <w:color w:val="231F20"/>
                <w:sz w:val="20"/>
                <w:szCs w:val="20"/>
              </w:rPr>
              <w:t>PSYC 2306</w:t>
            </w:r>
          </w:p>
        </w:tc>
        <w:tc>
          <w:tcPr>
            <w:tcW w:w="2506" w:type="pct"/>
            <w:vAlign w:val="center"/>
          </w:tcPr>
          <w:p w14:paraId="06068EE2" w14:textId="77777777" w:rsidR="009200CC" w:rsidRDefault="009200CC" w:rsidP="009200CC">
            <w:pPr>
              <w:pStyle w:val="TableParagraph"/>
              <w:spacing w:before="0"/>
              <w:rPr>
                <w:color w:val="231F20"/>
                <w:sz w:val="20"/>
                <w:szCs w:val="20"/>
              </w:rPr>
            </w:pPr>
            <w:r w:rsidRPr="1C6F7BC4">
              <w:rPr>
                <w:color w:val="231F20"/>
                <w:sz w:val="20"/>
                <w:szCs w:val="20"/>
              </w:rPr>
              <w:t>PSY 2311</w:t>
            </w:r>
          </w:p>
        </w:tc>
      </w:tr>
      <w:tr w:rsidR="009200CC" w14:paraId="684B30D8" w14:textId="77777777" w:rsidTr="00BC26ED">
        <w:trPr>
          <w:trHeight w:val="350"/>
        </w:trPr>
        <w:tc>
          <w:tcPr>
            <w:tcW w:w="2494" w:type="pct"/>
            <w:vAlign w:val="center"/>
          </w:tcPr>
          <w:p w14:paraId="66C05F42" w14:textId="77777777" w:rsidR="009200CC" w:rsidRDefault="009200CC" w:rsidP="009200CC">
            <w:pPr>
              <w:pStyle w:val="TableParagraph"/>
              <w:spacing w:before="0"/>
              <w:ind w:left="65"/>
              <w:rPr>
                <w:color w:val="231F20"/>
                <w:sz w:val="20"/>
                <w:szCs w:val="20"/>
              </w:rPr>
            </w:pPr>
            <w:r w:rsidRPr="1C6F7BC4">
              <w:rPr>
                <w:color w:val="231F20"/>
                <w:sz w:val="20"/>
                <w:szCs w:val="20"/>
              </w:rPr>
              <w:t>PSYC 2314</w:t>
            </w:r>
          </w:p>
        </w:tc>
        <w:tc>
          <w:tcPr>
            <w:tcW w:w="2506" w:type="pct"/>
            <w:vAlign w:val="center"/>
          </w:tcPr>
          <w:p w14:paraId="7D134BAD" w14:textId="77777777" w:rsidR="009200CC" w:rsidRDefault="009200CC" w:rsidP="009200CC">
            <w:pPr>
              <w:pStyle w:val="TableParagraph"/>
              <w:spacing w:before="0"/>
              <w:rPr>
                <w:color w:val="231F20"/>
                <w:sz w:val="20"/>
                <w:szCs w:val="20"/>
              </w:rPr>
            </w:pPr>
            <w:r w:rsidRPr="1C6F7BC4">
              <w:rPr>
                <w:color w:val="231F20"/>
                <w:sz w:val="20"/>
                <w:szCs w:val="20"/>
              </w:rPr>
              <w:t>PSY ELNA (approved substitution for PSY 3300)</w:t>
            </w:r>
          </w:p>
        </w:tc>
      </w:tr>
      <w:tr w:rsidR="009200CC" w14:paraId="4620B6B9" w14:textId="77777777" w:rsidTr="00BC26ED">
        <w:trPr>
          <w:trHeight w:val="349"/>
        </w:trPr>
        <w:tc>
          <w:tcPr>
            <w:tcW w:w="2494" w:type="pct"/>
            <w:vAlign w:val="center"/>
          </w:tcPr>
          <w:p w14:paraId="279DB832" w14:textId="77777777" w:rsidR="009200CC" w:rsidRDefault="009200CC" w:rsidP="009200CC">
            <w:pPr>
              <w:pStyle w:val="TableParagraph"/>
              <w:spacing w:before="0"/>
              <w:ind w:left="65"/>
              <w:rPr>
                <w:sz w:val="20"/>
                <w:szCs w:val="20"/>
              </w:rPr>
            </w:pPr>
            <w:r w:rsidRPr="1C6F7BC4">
              <w:rPr>
                <w:color w:val="231F20"/>
                <w:sz w:val="20"/>
                <w:szCs w:val="20"/>
              </w:rPr>
              <w:t xml:space="preserve">PSYC </w:t>
            </w:r>
            <w:r w:rsidRPr="1C6F7BC4">
              <w:rPr>
                <w:color w:val="231F20"/>
                <w:spacing w:val="-4"/>
                <w:sz w:val="20"/>
                <w:szCs w:val="20"/>
              </w:rPr>
              <w:t>2317</w:t>
            </w:r>
          </w:p>
        </w:tc>
        <w:tc>
          <w:tcPr>
            <w:tcW w:w="2506" w:type="pct"/>
            <w:vAlign w:val="center"/>
          </w:tcPr>
          <w:p w14:paraId="68B014F4" w14:textId="77777777" w:rsidR="009200CC" w:rsidRDefault="009200CC" w:rsidP="009200CC">
            <w:pPr>
              <w:pStyle w:val="TableParagraph"/>
              <w:spacing w:before="0"/>
              <w:rPr>
                <w:sz w:val="20"/>
                <w:szCs w:val="20"/>
              </w:rPr>
            </w:pPr>
            <w:r w:rsidRPr="1C6F7BC4">
              <w:rPr>
                <w:color w:val="231F20"/>
                <w:sz w:val="20"/>
                <w:szCs w:val="20"/>
              </w:rPr>
              <w:t xml:space="preserve">PSY </w:t>
            </w:r>
            <w:r w:rsidRPr="1C6F7BC4">
              <w:rPr>
                <w:color w:val="231F20"/>
                <w:spacing w:val="-4"/>
                <w:sz w:val="20"/>
                <w:szCs w:val="20"/>
              </w:rPr>
              <w:t>2301</w:t>
            </w:r>
          </w:p>
        </w:tc>
      </w:tr>
      <w:tr w:rsidR="009200CC" w14:paraId="3B4C3262" w14:textId="77777777" w:rsidTr="00BC26ED">
        <w:trPr>
          <w:trHeight w:val="349"/>
        </w:trPr>
        <w:tc>
          <w:tcPr>
            <w:tcW w:w="2494" w:type="pct"/>
            <w:vAlign w:val="center"/>
          </w:tcPr>
          <w:p w14:paraId="700EA821" w14:textId="77777777" w:rsidR="009200CC" w:rsidRDefault="009200CC" w:rsidP="009200CC">
            <w:pPr>
              <w:pStyle w:val="TableParagraph"/>
              <w:spacing w:before="0"/>
              <w:ind w:left="65"/>
              <w:rPr>
                <w:color w:val="231F20"/>
                <w:sz w:val="20"/>
                <w:szCs w:val="20"/>
              </w:rPr>
            </w:pPr>
            <w:r w:rsidRPr="1C6F7BC4">
              <w:rPr>
                <w:color w:val="231F20"/>
                <w:sz w:val="20"/>
                <w:szCs w:val="20"/>
              </w:rPr>
              <w:t>PSYC 2319</w:t>
            </w:r>
          </w:p>
        </w:tc>
        <w:tc>
          <w:tcPr>
            <w:tcW w:w="2506" w:type="pct"/>
            <w:vAlign w:val="center"/>
          </w:tcPr>
          <w:p w14:paraId="7D54DA6B" w14:textId="77777777" w:rsidR="009200CC" w:rsidRDefault="009200CC" w:rsidP="009200CC">
            <w:pPr>
              <w:pStyle w:val="TableParagraph"/>
              <w:spacing w:before="0"/>
              <w:rPr>
                <w:color w:val="231F20"/>
                <w:sz w:val="20"/>
                <w:szCs w:val="20"/>
              </w:rPr>
            </w:pPr>
            <w:r w:rsidRPr="1C6F7BC4">
              <w:rPr>
                <w:color w:val="231F20"/>
                <w:sz w:val="20"/>
                <w:szCs w:val="20"/>
              </w:rPr>
              <w:t>PSY ELNA (approved substitution for PSY 3331)</w:t>
            </w:r>
          </w:p>
        </w:tc>
      </w:tr>
      <w:tr w:rsidR="009200CC" w14:paraId="112C4D58" w14:textId="77777777" w:rsidTr="00BC26ED">
        <w:trPr>
          <w:trHeight w:val="349"/>
        </w:trPr>
        <w:tc>
          <w:tcPr>
            <w:tcW w:w="2494" w:type="pct"/>
            <w:vAlign w:val="center"/>
          </w:tcPr>
          <w:p w14:paraId="7535A8A6" w14:textId="77777777" w:rsidR="009200CC" w:rsidRDefault="009200CC" w:rsidP="009200CC">
            <w:pPr>
              <w:pStyle w:val="TableParagraph"/>
              <w:spacing w:before="0"/>
              <w:ind w:left="65"/>
              <w:rPr>
                <w:color w:val="231F20"/>
                <w:sz w:val="20"/>
                <w:szCs w:val="20"/>
              </w:rPr>
            </w:pPr>
            <w:r w:rsidRPr="1C6F7BC4">
              <w:rPr>
                <w:color w:val="231F20"/>
                <w:sz w:val="20"/>
                <w:szCs w:val="20"/>
              </w:rPr>
              <w:t>PSYC 2320</w:t>
            </w:r>
          </w:p>
        </w:tc>
        <w:tc>
          <w:tcPr>
            <w:tcW w:w="2506" w:type="pct"/>
            <w:vAlign w:val="center"/>
          </w:tcPr>
          <w:p w14:paraId="2693DA59" w14:textId="77777777" w:rsidR="009200CC" w:rsidRDefault="009200CC" w:rsidP="009200CC">
            <w:pPr>
              <w:pStyle w:val="TableParagraph"/>
              <w:spacing w:before="0"/>
              <w:rPr>
                <w:color w:val="231F20"/>
                <w:sz w:val="20"/>
                <w:szCs w:val="20"/>
              </w:rPr>
            </w:pPr>
            <w:r w:rsidRPr="1C6F7BC4">
              <w:rPr>
                <w:color w:val="231F20"/>
                <w:sz w:val="20"/>
                <w:szCs w:val="20"/>
              </w:rPr>
              <w:t>PSY ELNA (approved substitution for PSY 3315)</w:t>
            </w:r>
          </w:p>
        </w:tc>
      </w:tr>
      <w:tr w:rsidR="009200CC" w14:paraId="3E226E2A" w14:textId="77777777" w:rsidTr="00BC26ED">
        <w:trPr>
          <w:trHeight w:val="349"/>
        </w:trPr>
        <w:tc>
          <w:tcPr>
            <w:tcW w:w="2494" w:type="pct"/>
            <w:vAlign w:val="center"/>
          </w:tcPr>
          <w:p w14:paraId="6B9FE79B" w14:textId="77777777" w:rsidR="009200CC" w:rsidRDefault="009200CC" w:rsidP="009200CC">
            <w:pPr>
              <w:pStyle w:val="TableParagraph"/>
              <w:spacing w:before="0"/>
              <w:ind w:left="65"/>
              <w:rPr>
                <w:color w:val="231F20"/>
                <w:sz w:val="20"/>
                <w:szCs w:val="20"/>
              </w:rPr>
            </w:pPr>
            <w:r w:rsidRPr="1C6F7BC4">
              <w:rPr>
                <w:color w:val="231F20"/>
                <w:sz w:val="20"/>
                <w:szCs w:val="20"/>
              </w:rPr>
              <w:t>PSYC 2330</w:t>
            </w:r>
          </w:p>
        </w:tc>
        <w:tc>
          <w:tcPr>
            <w:tcW w:w="2506" w:type="pct"/>
            <w:vAlign w:val="center"/>
          </w:tcPr>
          <w:p w14:paraId="70851FD0" w14:textId="77777777" w:rsidR="009200CC" w:rsidRDefault="009200CC" w:rsidP="009200CC">
            <w:pPr>
              <w:pStyle w:val="TableParagraph"/>
              <w:spacing w:before="0"/>
              <w:rPr>
                <w:color w:val="231F20"/>
                <w:sz w:val="20"/>
                <w:szCs w:val="20"/>
              </w:rPr>
            </w:pPr>
            <w:r w:rsidRPr="1C6F7BC4">
              <w:rPr>
                <w:color w:val="231F20"/>
                <w:sz w:val="20"/>
                <w:szCs w:val="20"/>
              </w:rPr>
              <w:t>PSY ELNA (approved substitution for PSY 3322)</w:t>
            </w:r>
          </w:p>
        </w:tc>
      </w:tr>
      <w:tr w:rsidR="00BC26ED" w14:paraId="26276AFB" w14:textId="77777777" w:rsidTr="00BC26ED">
        <w:trPr>
          <w:trHeight w:val="349"/>
        </w:trPr>
        <w:tc>
          <w:tcPr>
            <w:tcW w:w="24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9D7EB" w14:textId="77777777" w:rsidR="00BC26ED" w:rsidRDefault="00BC26ED" w:rsidP="0027091E">
            <w:pPr>
              <w:pStyle w:val="TableParagraph"/>
              <w:spacing w:before="0"/>
              <w:ind w:left="65"/>
              <w:rPr>
                <w:color w:val="231F20"/>
                <w:sz w:val="20"/>
                <w:szCs w:val="20"/>
              </w:rPr>
            </w:pPr>
            <w:r w:rsidRPr="1C6F7BC4">
              <w:rPr>
                <w:color w:val="231F20"/>
                <w:sz w:val="20"/>
                <w:szCs w:val="20"/>
              </w:rPr>
              <w:t>MOD LANG 1411</w:t>
            </w:r>
          </w:p>
        </w:tc>
        <w:tc>
          <w:tcPr>
            <w:tcW w:w="2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D28EA" w14:textId="77777777" w:rsidR="00BC26ED" w:rsidRDefault="00BC26ED" w:rsidP="0027091E">
            <w:pPr>
              <w:pStyle w:val="TableParagraph"/>
              <w:spacing w:before="0"/>
              <w:rPr>
                <w:color w:val="231F20"/>
                <w:sz w:val="20"/>
                <w:szCs w:val="20"/>
              </w:rPr>
            </w:pPr>
            <w:r w:rsidRPr="1C6F7BC4">
              <w:rPr>
                <w:color w:val="231F20"/>
                <w:sz w:val="20"/>
                <w:szCs w:val="20"/>
              </w:rPr>
              <w:t>MOD LANG 1410</w:t>
            </w:r>
          </w:p>
        </w:tc>
      </w:tr>
      <w:tr w:rsidR="00BC26ED" w14:paraId="613A1C8C" w14:textId="77777777" w:rsidTr="00BC26ED">
        <w:trPr>
          <w:trHeight w:val="349"/>
        </w:trPr>
        <w:tc>
          <w:tcPr>
            <w:tcW w:w="24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FEE15" w14:textId="77777777" w:rsidR="00BC26ED" w:rsidRDefault="00BC26ED" w:rsidP="00BC26ED">
            <w:pPr>
              <w:pStyle w:val="TableParagraph"/>
              <w:spacing w:before="0"/>
              <w:ind w:left="65"/>
              <w:rPr>
                <w:color w:val="231F20"/>
                <w:sz w:val="20"/>
                <w:szCs w:val="20"/>
              </w:rPr>
            </w:pPr>
            <w:r w:rsidRPr="1C6F7BC4">
              <w:rPr>
                <w:color w:val="231F20"/>
                <w:sz w:val="20"/>
                <w:szCs w:val="20"/>
              </w:rPr>
              <w:t>MOD LANG 1412</w:t>
            </w:r>
          </w:p>
        </w:tc>
        <w:tc>
          <w:tcPr>
            <w:tcW w:w="2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D7FBC" w14:textId="77777777" w:rsidR="00BC26ED" w:rsidRDefault="00BC26ED" w:rsidP="0027091E">
            <w:pPr>
              <w:pStyle w:val="TableParagraph"/>
              <w:spacing w:before="0"/>
              <w:rPr>
                <w:color w:val="231F20"/>
                <w:sz w:val="20"/>
                <w:szCs w:val="20"/>
              </w:rPr>
            </w:pPr>
            <w:r w:rsidRPr="1C6F7BC4">
              <w:rPr>
                <w:color w:val="231F20"/>
                <w:sz w:val="20"/>
                <w:szCs w:val="20"/>
              </w:rPr>
              <w:t>MOD LANG 1420</w:t>
            </w:r>
          </w:p>
        </w:tc>
      </w:tr>
    </w:tbl>
    <w:p w14:paraId="54F4B071" w14:textId="434BB9CE" w:rsidR="00A90A9B" w:rsidRDefault="00A90A9B" w:rsidP="009200CC">
      <w:pPr>
        <w:spacing w:after="0" w:line="240" w:lineRule="auto"/>
        <w:contextualSpacing/>
        <w:rPr>
          <w:i/>
          <w:iCs/>
          <w:color w:val="231F20"/>
          <w:szCs w:val="20"/>
        </w:rPr>
      </w:pPr>
      <w:r>
        <w:rPr>
          <w:i/>
          <w:iCs/>
          <w:color w:val="231F20"/>
          <w:szCs w:val="20"/>
        </w:rPr>
        <w:t xml:space="preserve">See Note on page 2 regarding transfer credit and graduation requirements. </w:t>
      </w:r>
    </w:p>
    <w:p w14:paraId="09C79FA0" w14:textId="77777777" w:rsidR="00A90A9B" w:rsidRDefault="00A90A9B">
      <w:pPr>
        <w:spacing w:after="160" w:line="278" w:lineRule="auto"/>
        <w:ind w:left="0" w:right="0" w:firstLine="0"/>
        <w:rPr>
          <w:i/>
          <w:iCs/>
          <w:color w:val="231F20"/>
          <w:szCs w:val="20"/>
        </w:rPr>
      </w:pPr>
      <w:r>
        <w:rPr>
          <w:i/>
          <w:iCs/>
          <w:color w:val="231F20"/>
          <w:szCs w:val="20"/>
        </w:rPr>
        <w:br w:type="page"/>
      </w:r>
    </w:p>
    <w:p w14:paraId="515E9C57" w14:textId="4A21B272" w:rsidR="057A7E98" w:rsidRDefault="009200CC" w:rsidP="009200CC">
      <w:pPr>
        <w:spacing w:after="0" w:line="240" w:lineRule="auto"/>
        <w:contextualSpacing/>
        <w:rPr>
          <w:color w:val="231F20"/>
          <w:szCs w:val="20"/>
        </w:rPr>
      </w:pPr>
      <w:r w:rsidRPr="1C6F7BC4">
        <w:rPr>
          <w:i/>
          <w:iCs/>
          <w:color w:val="231F20"/>
          <w:szCs w:val="20"/>
        </w:rPr>
        <w:lastRenderedPageBreak/>
        <w:t>NOTE: To graduate from Texas State University, students are required to earn a minimum of 36 advanced hours (24 of which must be from Texas State) and 18 advanced hours of PSY coursework (12 of which must be from Texas State). Prospective students should use caution when transferring in an excessive amount of lower-level coursework as they may be required to take additional classes to meet the advanced hour requirement.</w:t>
      </w:r>
    </w:p>
    <w:p w14:paraId="3959AFCB" w14:textId="77777777" w:rsidR="005B7A09" w:rsidRPr="005B7A09" w:rsidRDefault="005B7A09" w:rsidP="00937377">
      <w:pPr>
        <w:spacing w:after="0" w:line="240" w:lineRule="auto"/>
        <w:ind w:left="0" w:firstLine="0"/>
        <w:contextualSpacing/>
      </w:pPr>
    </w:p>
    <w:p w14:paraId="708231D4" w14:textId="77777777" w:rsidR="00A90A9B" w:rsidRPr="003349D5" w:rsidRDefault="00A90A9B" w:rsidP="00A90A9B">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4DBE7BAA" w14:textId="77777777" w:rsidR="00A90A9B" w:rsidRPr="002814B7" w:rsidRDefault="00A90A9B" w:rsidP="00A90A9B">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1F9B06F2" w14:textId="77777777" w:rsidR="00A90A9B" w:rsidRPr="002814B7" w:rsidRDefault="00A90A9B" w:rsidP="00A90A9B">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196631C1" w14:textId="77777777" w:rsidR="00A90A9B" w:rsidRPr="002814B7" w:rsidRDefault="00A90A9B" w:rsidP="00A90A9B">
      <w:pPr>
        <w:widowControl w:val="0"/>
        <w:autoSpaceDE w:val="0"/>
        <w:autoSpaceDN w:val="0"/>
        <w:spacing w:after="0" w:line="240" w:lineRule="auto"/>
        <w:ind w:left="0" w:right="0" w:firstLine="0"/>
        <w:rPr>
          <w:color w:val="231F20"/>
          <w:kern w:val="0"/>
          <w:szCs w:val="20"/>
          <w14:ligatures w14:val="none"/>
        </w:rPr>
      </w:pPr>
    </w:p>
    <w:p w14:paraId="008F89AA" w14:textId="77777777" w:rsidR="00A90A9B" w:rsidRPr="002814B7" w:rsidRDefault="00A90A9B" w:rsidP="00A90A9B">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DA0FC5A" w14:textId="77777777" w:rsidR="00A90A9B" w:rsidRPr="002814B7" w:rsidRDefault="00A90A9B" w:rsidP="00A90A9B">
      <w:pPr>
        <w:widowControl w:val="0"/>
        <w:autoSpaceDE w:val="0"/>
        <w:autoSpaceDN w:val="0"/>
        <w:spacing w:after="0" w:line="240" w:lineRule="auto"/>
        <w:ind w:left="0" w:right="0" w:firstLine="0"/>
        <w:jc w:val="both"/>
        <w:rPr>
          <w:color w:val="231F20"/>
          <w:kern w:val="0"/>
          <w:szCs w:val="20"/>
          <w14:ligatures w14:val="none"/>
        </w:rPr>
      </w:pPr>
    </w:p>
    <w:p w14:paraId="43FDC803" w14:textId="77777777" w:rsidR="00A90A9B" w:rsidRPr="002814B7" w:rsidRDefault="00A90A9B" w:rsidP="00A90A9B">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79EEECB9" w14:textId="77777777" w:rsidR="00A90A9B" w:rsidRPr="002814B7" w:rsidRDefault="00A90A9B" w:rsidP="00A90A9B">
      <w:pPr>
        <w:widowControl w:val="0"/>
        <w:autoSpaceDE w:val="0"/>
        <w:autoSpaceDN w:val="0"/>
        <w:spacing w:after="0" w:line="240" w:lineRule="auto"/>
        <w:ind w:left="0" w:right="0" w:firstLine="0"/>
        <w:rPr>
          <w:b/>
          <w:color w:val="231F20"/>
          <w:kern w:val="0"/>
          <w:szCs w:val="22"/>
          <w14:ligatures w14:val="none"/>
        </w:rPr>
      </w:pPr>
    </w:p>
    <w:p w14:paraId="5DFC5E54" w14:textId="77777777" w:rsidR="00A90A9B" w:rsidRPr="002814B7" w:rsidRDefault="00A90A9B" w:rsidP="00A90A9B">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35BBB6BA" w14:textId="77777777" w:rsidR="00A90A9B" w:rsidRPr="002814B7" w:rsidRDefault="00A90A9B" w:rsidP="00A90A9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7D5DBADC" w14:textId="77777777" w:rsidR="00A90A9B" w:rsidRPr="002814B7" w:rsidRDefault="00A90A9B" w:rsidP="00A90A9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0FD67A18" w14:textId="77777777" w:rsidR="00A90A9B" w:rsidRPr="002814B7" w:rsidRDefault="00A90A9B" w:rsidP="00A90A9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32169B0C" w14:textId="77777777" w:rsidR="00A90A9B" w:rsidRPr="002814B7" w:rsidRDefault="00A90A9B" w:rsidP="00A90A9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846FB45" w14:textId="77777777" w:rsidR="00A90A9B" w:rsidRPr="002814B7" w:rsidRDefault="00A90A9B" w:rsidP="00A90A9B">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46224CB9" w14:textId="77777777" w:rsidR="00A90A9B" w:rsidRPr="002814B7" w:rsidRDefault="00A90A9B" w:rsidP="00A90A9B">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2CE63A10" w14:textId="77777777" w:rsidR="00A90A9B" w:rsidRPr="002814B7" w:rsidRDefault="00A90A9B" w:rsidP="00A90A9B">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060A611" w14:textId="77777777" w:rsidR="003D033C" w:rsidRDefault="003D033C" w:rsidP="003D033C">
      <w:pPr>
        <w:spacing w:after="0" w:line="240" w:lineRule="auto"/>
        <w:ind w:left="0" w:right="0" w:firstLine="0"/>
        <w:rPr>
          <w:color w:val="231F20"/>
          <w:szCs w:val="20"/>
        </w:rPr>
      </w:pPr>
      <w:r w:rsidRPr="33B2DD4F">
        <w:rPr>
          <w:color w:val="231F20"/>
          <w:szCs w:val="20"/>
        </w:rPr>
        <w:t>College of Liberal Arts Advising Center</w:t>
      </w:r>
    </w:p>
    <w:p w14:paraId="66CFA4CD" w14:textId="77777777" w:rsidR="003D033C" w:rsidRDefault="003D033C" w:rsidP="003D033C">
      <w:pPr>
        <w:spacing w:after="0" w:line="240" w:lineRule="auto"/>
        <w:ind w:left="0" w:right="0" w:firstLine="0"/>
        <w:rPr>
          <w:color w:val="231F20"/>
          <w:szCs w:val="20"/>
        </w:rPr>
      </w:pPr>
      <w:r w:rsidRPr="33B2DD4F">
        <w:rPr>
          <w:color w:val="231F20"/>
          <w:szCs w:val="20"/>
        </w:rPr>
        <w:t>Flowers Hall 322</w:t>
      </w:r>
    </w:p>
    <w:p w14:paraId="46F24961" w14:textId="77777777" w:rsidR="003D033C" w:rsidRDefault="003D033C" w:rsidP="003D033C">
      <w:pPr>
        <w:spacing w:after="0" w:line="240" w:lineRule="auto"/>
        <w:ind w:left="0" w:right="0" w:firstLine="0"/>
        <w:rPr>
          <w:color w:val="231F20"/>
          <w:szCs w:val="20"/>
        </w:rPr>
      </w:pPr>
      <w:r w:rsidRPr="33B2DD4F">
        <w:rPr>
          <w:color w:val="231F20"/>
          <w:szCs w:val="20"/>
        </w:rPr>
        <w:t>512.245.1852</w:t>
      </w:r>
    </w:p>
    <w:p w14:paraId="57F5E035" w14:textId="77777777" w:rsidR="003D033C" w:rsidRPr="00FE48F9" w:rsidRDefault="003D033C" w:rsidP="003D033C">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0EA74685" w14:textId="77777777" w:rsidR="003D033C" w:rsidRDefault="003D033C" w:rsidP="003D033C">
      <w:pPr>
        <w:spacing w:after="0" w:line="240" w:lineRule="auto"/>
        <w:ind w:left="0" w:right="0" w:firstLine="0"/>
        <w:contextualSpacing/>
        <w:rPr>
          <w:szCs w:val="20"/>
        </w:rPr>
      </w:pPr>
    </w:p>
    <w:p w14:paraId="2038B1E9" w14:textId="47ED4D55" w:rsidR="00440617" w:rsidRDefault="008E0C64" w:rsidP="00937377">
      <w:pPr>
        <w:spacing w:after="0" w:line="240" w:lineRule="auto"/>
        <w:ind w:left="0" w:right="0" w:firstLine="0"/>
        <w:contextualSpacing/>
      </w:pPr>
      <w:r w:rsidRPr="057A7E98">
        <w:rPr>
          <w:b/>
          <w:bCs/>
          <w:i/>
          <w:iCs/>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440617" w:rsidSect="008228E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D1242"/>
    <w:multiLevelType w:val="hybridMultilevel"/>
    <w:tmpl w:val="3AC40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402EF"/>
    <w:multiLevelType w:val="hybridMultilevel"/>
    <w:tmpl w:val="5814554C"/>
    <w:lvl w:ilvl="0" w:tplc="B1DCF99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908FA84">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08CA39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9F802F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D8C956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B02880A">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041FFC">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D0E3682">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9085C3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2105608889">
    <w:abstractNumId w:val="2"/>
  </w:num>
  <w:num w:numId="2" w16cid:durableId="1583642493">
    <w:abstractNumId w:val="1"/>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617"/>
    <w:rsid w:val="001100F7"/>
    <w:rsid w:val="001828F6"/>
    <w:rsid w:val="00245ED8"/>
    <w:rsid w:val="0033769E"/>
    <w:rsid w:val="003D033C"/>
    <w:rsid w:val="003D5B72"/>
    <w:rsid w:val="00440617"/>
    <w:rsid w:val="004A2052"/>
    <w:rsid w:val="005517D9"/>
    <w:rsid w:val="005B7A09"/>
    <w:rsid w:val="00685594"/>
    <w:rsid w:val="006E4BF2"/>
    <w:rsid w:val="00724A93"/>
    <w:rsid w:val="008228E6"/>
    <w:rsid w:val="008E0C64"/>
    <w:rsid w:val="009200CC"/>
    <w:rsid w:val="00937377"/>
    <w:rsid w:val="009937ED"/>
    <w:rsid w:val="00A90A9B"/>
    <w:rsid w:val="00BC26ED"/>
    <w:rsid w:val="00C444D6"/>
    <w:rsid w:val="00C55BA8"/>
    <w:rsid w:val="00C7415A"/>
    <w:rsid w:val="00E36394"/>
    <w:rsid w:val="00EF01AD"/>
    <w:rsid w:val="00F06134"/>
    <w:rsid w:val="00F41B4B"/>
    <w:rsid w:val="00F44B33"/>
    <w:rsid w:val="00FF4564"/>
    <w:rsid w:val="02161650"/>
    <w:rsid w:val="0252E58D"/>
    <w:rsid w:val="057A7E98"/>
    <w:rsid w:val="07F4E8DA"/>
    <w:rsid w:val="0FCBB074"/>
    <w:rsid w:val="1059DE55"/>
    <w:rsid w:val="12C7E7AA"/>
    <w:rsid w:val="12E3ADDA"/>
    <w:rsid w:val="14EEE612"/>
    <w:rsid w:val="1867D1DA"/>
    <w:rsid w:val="18D28099"/>
    <w:rsid w:val="1CBF834E"/>
    <w:rsid w:val="20A4A524"/>
    <w:rsid w:val="28BDBA1C"/>
    <w:rsid w:val="2F479E6D"/>
    <w:rsid w:val="2FBD3BA4"/>
    <w:rsid w:val="30D453A2"/>
    <w:rsid w:val="311A1455"/>
    <w:rsid w:val="31D6DEE2"/>
    <w:rsid w:val="326770FE"/>
    <w:rsid w:val="33C7F521"/>
    <w:rsid w:val="35AC2E8F"/>
    <w:rsid w:val="36BD9638"/>
    <w:rsid w:val="380F7418"/>
    <w:rsid w:val="3817DA1B"/>
    <w:rsid w:val="3986956D"/>
    <w:rsid w:val="3DFFF21A"/>
    <w:rsid w:val="42DB190E"/>
    <w:rsid w:val="470A84C4"/>
    <w:rsid w:val="4A03A7E6"/>
    <w:rsid w:val="4A73AA59"/>
    <w:rsid w:val="50414DDA"/>
    <w:rsid w:val="56548B4A"/>
    <w:rsid w:val="592E9C64"/>
    <w:rsid w:val="65E03A1A"/>
    <w:rsid w:val="6BEA3185"/>
    <w:rsid w:val="700E395F"/>
    <w:rsid w:val="7443E91B"/>
    <w:rsid w:val="76824B9D"/>
    <w:rsid w:val="7D784FFB"/>
    <w:rsid w:val="7F5F1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8428"/>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E0C64"/>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8E0C64"/>
    <w:rPr>
      <w:color w:val="467886" w:themeColor="hyperlink"/>
      <w:u w:val="single"/>
    </w:rPr>
  </w:style>
  <w:style w:type="character" w:styleId="UnresolvedMention">
    <w:name w:val="Unresolved Mention"/>
    <w:basedOn w:val="DefaultParagraphFont"/>
    <w:uiPriority w:val="99"/>
    <w:semiHidden/>
    <w:unhideWhenUsed/>
    <w:rsid w:val="008E0C6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228E6"/>
    <w:pPr>
      <w:ind w:left="720"/>
      <w:contextualSpacing/>
    </w:pPr>
  </w:style>
  <w:style w:type="paragraph" w:customStyle="1" w:styleId="TableParagraph">
    <w:name w:val="Table Paragraph"/>
    <w:basedOn w:val="Normal"/>
    <w:uiPriority w:val="1"/>
    <w:qFormat/>
    <w:rsid w:val="00724A93"/>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973</Words>
  <Characters>5550</Characters>
  <Application>Microsoft Office Word</Application>
  <DocSecurity>0</DocSecurity>
  <Lines>46</Lines>
  <Paragraphs>13</Paragraphs>
  <ScaleCrop>false</ScaleCrop>
  <Company>Texas State University</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Psychology - DRAFT COPY</dc:title>
  <dc:subject/>
  <dc:creator>CourseLeaf</dc:creator>
  <cp:keywords>Bachelor of Science (B.S.) Major in Psychology - DRAFT COPY</cp:keywords>
  <cp:lastModifiedBy>Vaught, Terry L</cp:lastModifiedBy>
  <cp:revision>20</cp:revision>
  <dcterms:created xsi:type="dcterms:W3CDTF">2024-08-29T16:07:00Z</dcterms:created>
  <dcterms:modified xsi:type="dcterms:W3CDTF">2024-12-13T22:05:00Z</dcterms:modified>
</cp:coreProperties>
</file>