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DD614" w14:textId="16921E2F" w:rsidR="00B13D88" w:rsidRPr="00425012" w:rsidRDefault="00AB6259" w:rsidP="00AB6259">
      <w:pPr>
        <w:pStyle w:val="Title"/>
        <w:spacing w:line="240" w:lineRule="auto"/>
        <w:rPr>
          <w:rFonts w:ascii="Malgun Gothic" w:eastAsia="Malgun Gothic" w:hAnsi="Malgun Gothic"/>
          <w:sz w:val="24"/>
          <w:szCs w:val="24"/>
          <w:u w:val="none"/>
        </w:rPr>
      </w:pPr>
      <w:r w:rsidRPr="00425012">
        <w:rPr>
          <w:rFonts w:ascii="Malgun Gothic" w:eastAsia="Malgun Gothic" w:hAnsi="Malgun Gothic"/>
          <w:sz w:val="24"/>
          <w:szCs w:val="24"/>
          <w:u w:val="none"/>
        </w:rPr>
        <w:t>Office of Field Education</w:t>
      </w:r>
    </w:p>
    <w:p w14:paraId="25539512" w14:textId="4D92B823" w:rsidR="00767AE0" w:rsidRPr="00425012" w:rsidRDefault="00B13D88" w:rsidP="005538CA">
      <w:pPr>
        <w:pStyle w:val="Title"/>
        <w:spacing w:line="240" w:lineRule="auto"/>
        <w:rPr>
          <w:rFonts w:ascii="Malgun Gothic" w:eastAsia="Malgun Gothic" w:hAnsi="Malgun Gothic"/>
          <w:sz w:val="24"/>
          <w:szCs w:val="24"/>
          <w:u w:val="none"/>
        </w:rPr>
      </w:pPr>
      <w:r w:rsidRPr="00425012">
        <w:rPr>
          <w:rFonts w:ascii="Malgun Gothic" w:eastAsia="Malgun Gothic" w:hAnsi="Malgun Gothic"/>
          <w:sz w:val="24"/>
          <w:szCs w:val="24"/>
          <w:u w:val="none"/>
        </w:rPr>
        <w:t>Employ</w:t>
      </w:r>
      <w:r w:rsidR="00425012" w:rsidRPr="00425012">
        <w:rPr>
          <w:rFonts w:ascii="Malgun Gothic" w:eastAsia="Malgun Gothic" w:hAnsi="Malgun Gothic"/>
          <w:sz w:val="24"/>
          <w:szCs w:val="24"/>
          <w:u w:val="none"/>
        </w:rPr>
        <w:t>er</w:t>
      </w:r>
      <w:r w:rsidR="00AB6259" w:rsidRPr="00425012">
        <w:rPr>
          <w:rFonts w:ascii="Malgun Gothic" w:eastAsia="Malgun Gothic" w:hAnsi="Malgun Gothic"/>
          <w:sz w:val="24"/>
          <w:szCs w:val="24"/>
          <w:u w:val="none"/>
        </w:rPr>
        <w:t xml:space="preserve"> Based </w:t>
      </w:r>
      <w:r w:rsidR="004519E7" w:rsidRPr="00425012">
        <w:rPr>
          <w:rFonts w:ascii="Malgun Gothic" w:eastAsia="Malgun Gothic" w:hAnsi="Malgun Gothic"/>
          <w:sz w:val="24"/>
          <w:szCs w:val="24"/>
          <w:u w:val="none"/>
        </w:rPr>
        <w:t>Practicum</w:t>
      </w:r>
      <w:r w:rsidR="00AB6259" w:rsidRPr="00425012">
        <w:rPr>
          <w:rFonts w:ascii="Malgun Gothic" w:eastAsia="Malgun Gothic" w:hAnsi="Malgun Gothic"/>
          <w:sz w:val="24"/>
          <w:szCs w:val="24"/>
          <w:u w:val="none"/>
        </w:rPr>
        <w:t xml:space="preserve"> Guidelines</w:t>
      </w:r>
    </w:p>
    <w:p w14:paraId="27CF2A69" w14:textId="77777777" w:rsidR="00425012" w:rsidRDefault="00425012" w:rsidP="00C15568">
      <w:pPr>
        <w:widowControl/>
        <w:rPr>
          <w:rFonts w:ascii="Malgun Gothic" w:eastAsia="Malgun Gothic" w:hAnsi="Malgun Gothic" w:cs="Times New Roman"/>
          <w:sz w:val="22"/>
          <w:szCs w:val="22"/>
        </w:rPr>
      </w:pPr>
    </w:p>
    <w:p w14:paraId="7A245A56" w14:textId="639D6240" w:rsidR="00AB6259" w:rsidRPr="00425012" w:rsidRDefault="00B13D88" w:rsidP="00C15568">
      <w:pPr>
        <w:widowControl/>
        <w:rPr>
          <w:rFonts w:ascii="Malgun Gothic" w:eastAsia="Malgun Gothic" w:hAnsi="Malgun Gothic" w:cs="Times New Roman"/>
          <w:sz w:val="22"/>
          <w:szCs w:val="22"/>
        </w:rPr>
      </w:pPr>
      <w:r w:rsidRPr="00425012">
        <w:rPr>
          <w:rFonts w:ascii="Malgun Gothic" w:eastAsia="Malgun Gothic" w:hAnsi="Malgun Gothic" w:cs="Times New Roman"/>
          <w:sz w:val="22"/>
          <w:szCs w:val="22"/>
        </w:rPr>
        <w:t xml:space="preserve">The social work field practicum is an integral part of the </w:t>
      </w:r>
      <w:r w:rsidR="00AB6259" w:rsidRPr="00425012">
        <w:rPr>
          <w:rFonts w:ascii="Malgun Gothic" w:eastAsia="Malgun Gothic" w:hAnsi="Malgun Gothic" w:cs="Times New Roman"/>
          <w:sz w:val="22"/>
          <w:szCs w:val="22"/>
        </w:rPr>
        <w:t xml:space="preserve">social work </w:t>
      </w:r>
      <w:r w:rsidRPr="00425012">
        <w:rPr>
          <w:rFonts w:ascii="Malgun Gothic" w:eastAsia="Malgun Gothic" w:hAnsi="Malgun Gothic" w:cs="Times New Roman"/>
          <w:sz w:val="22"/>
          <w:szCs w:val="22"/>
        </w:rPr>
        <w:t>student's academic experience</w:t>
      </w:r>
      <w:r w:rsidR="00C15568" w:rsidRPr="00425012">
        <w:rPr>
          <w:rFonts w:ascii="Malgun Gothic" w:eastAsia="Malgun Gothic" w:hAnsi="Malgun Gothic" w:cs="Times New Roman"/>
          <w:sz w:val="22"/>
          <w:szCs w:val="22"/>
        </w:rPr>
        <w:t xml:space="preserve"> and considered the signature pedagogy for social work education</w:t>
      </w:r>
      <w:r w:rsidRPr="00425012">
        <w:rPr>
          <w:rFonts w:ascii="Malgun Gothic" w:eastAsia="Malgun Gothic" w:hAnsi="Malgun Gothic" w:cs="Times New Roman"/>
          <w:sz w:val="22"/>
          <w:szCs w:val="22"/>
        </w:rPr>
        <w:t>. The challenge for the student who</w:t>
      </w:r>
      <w:r w:rsidR="00AB6259" w:rsidRPr="00425012">
        <w:rPr>
          <w:rFonts w:ascii="Malgun Gothic" w:eastAsia="Malgun Gothic" w:hAnsi="Malgun Gothic" w:cs="Times New Roman"/>
          <w:sz w:val="22"/>
          <w:szCs w:val="22"/>
        </w:rPr>
        <w:t xml:space="preserve"> is considering</w:t>
      </w:r>
      <w:r w:rsidRPr="00425012">
        <w:rPr>
          <w:rFonts w:ascii="Malgun Gothic" w:eastAsia="Malgun Gothic" w:hAnsi="Malgun Gothic" w:cs="Times New Roman"/>
          <w:sz w:val="22"/>
          <w:szCs w:val="22"/>
        </w:rPr>
        <w:t xml:space="preserve"> complet</w:t>
      </w:r>
      <w:r w:rsidR="00AB6259" w:rsidRPr="00425012">
        <w:rPr>
          <w:rFonts w:ascii="Malgun Gothic" w:eastAsia="Malgun Gothic" w:hAnsi="Malgun Gothic" w:cs="Times New Roman"/>
          <w:sz w:val="22"/>
          <w:szCs w:val="22"/>
        </w:rPr>
        <w:t>ing the</w:t>
      </w:r>
      <w:r w:rsidRPr="00425012">
        <w:rPr>
          <w:rFonts w:ascii="Malgun Gothic" w:eastAsia="Malgun Gothic" w:hAnsi="Malgun Gothic" w:cs="Times New Roman"/>
          <w:sz w:val="22"/>
          <w:szCs w:val="22"/>
        </w:rPr>
        <w:t xml:space="preserve"> field practicum requirements at their place of employment </w:t>
      </w:r>
      <w:r w:rsidR="00C15568" w:rsidRPr="00425012">
        <w:rPr>
          <w:rFonts w:ascii="Malgun Gothic" w:eastAsia="Malgun Gothic" w:hAnsi="Malgun Gothic" w:cs="Times New Roman"/>
          <w:sz w:val="22"/>
          <w:szCs w:val="22"/>
        </w:rPr>
        <w:t xml:space="preserve">is the overlap of roles. </w:t>
      </w:r>
      <w:r w:rsidRPr="00425012">
        <w:rPr>
          <w:rFonts w:ascii="Malgun Gothic" w:eastAsia="Malgun Gothic" w:hAnsi="Malgun Gothic" w:cs="Times New Roman"/>
          <w:sz w:val="22"/>
          <w:szCs w:val="22"/>
        </w:rPr>
        <w:t xml:space="preserve"> </w:t>
      </w:r>
      <w:r w:rsidR="004519E7" w:rsidRPr="00425012">
        <w:rPr>
          <w:rFonts w:ascii="Malgun Gothic" w:eastAsia="Malgun Gothic" w:hAnsi="Malgun Gothic" w:cs="Times New Roman"/>
          <w:sz w:val="22"/>
          <w:szCs w:val="22"/>
        </w:rPr>
        <w:t>T</w:t>
      </w:r>
      <w:r w:rsidRPr="00425012">
        <w:rPr>
          <w:rFonts w:ascii="Malgun Gothic" w:eastAsia="Malgun Gothic" w:hAnsi="Malgun Gothic" w:cs="Times New Roman"/>
          <w:sz w:val="22"/>
          <w:szCs w:val="22"/>
        </w:rPr>
        <w:t xml:space="preserve">he roles of student-learner and worker are different in several respects, both as defined by the organization, and the student. </w:t>
      </w:r>
    </w:p>
    <w:p w14:paraId="5FAAA028" w14:textId="77777777" w:rsidR="00AB6259" w:rsidRPr="00425012" w:rsidRDefault="00AB6259" w:rsidP="00C15568">
      <w:pPr>
        <w:widowControl/>
        <w:rPr>
          <w:rFonts w:ascii="Malgun Gothic" w:eastAsia="Malgun Gothic" w:hAnsi="Malgun Gothic" w:cs="Times New Roman"/>
          <w:sz w:val="22"/>
          <w:szCs w:val="22"/>
        </w:rPr>
      </w:pPr>
    </w:p>
    <w:p w14:paraId="6FD3A862" w14:textId="43133E6D" w:rsidR="00425012" w:rsidRPr="00425012" w:rsidRDefault="00B13D88" w:rsidP="00425012">
      <w:pPr>
        <w:widowControl/>
        <w:rPr>
          <w:rFonts w:ascii="Malgun Gothic" w:eastAsia="Malgun Gothic" w:hAnsi="Malgun Gothic" w:cs="Times New Roman"/>
          <w:sz w:val="22"/>
          <w:szCs w:val="22"/>
        </w:rPr>
      </w:pPr>
      <w:r w:rsidRPr="5D30B4EB">
        <w:rPr>
          <w:rFonts w:ascii="Malgun Gothic" w:eastAsia="Malgun Gothic" w:hAnsi="Malgun Gothic" w:cs="Times New Roman"/>
          <w:sz w:val="22"/>
          <w:szCs w:val="22"/>
        </w:rPr>
        <w:t xml:space="preserve">It is </w:t>
      </w:r>
      <w:r w:rsidR="004519E7" w:rsidRPr="5D30B4EB">
        <w:rPr>
          <w:rFonts w:ascii="Malgun Gothic" w:eastAsia="Malgun Gothic" w:hAnsi="Malgun Gothic" w:cs="Times New Roman"/>
          <w:b/>
          <w:bCs/>
          <w:sz w:val="22"/>
          <w:szCs w:val="22"/>
        </w:rPr>
        <w:t xml:space="preserve">recommended by </w:t>
      </w:r>
      <w:r w:rsidRPr="5D30B4EB">
        <w:rPr>
          <w:rFonts w:ascii="Malgun Gothic" w:eastAsia="Malgun Gothic" w:hAnsi="Malgun Gothic" w:cs="Times New Roman"/>
          <w:b/>
          <w:bCs/>
          <w:sz w:val="22"/>
          <w:szCs w:val="22"/>
        </w:rPr>
        <w:t>the School of Social Work that students complete the field practicum requirements in agencies where the student has never been employed or is not currently employed</w:t>
      </w:r>
      <w:r w:rsidRPr="5D30B4EB">
        <w:rPr>
          <w:rFonts w:ascii="Malgun Gothic" w:eastAsia="Malgun Gothic" w:hAnsi="Malgun Gothic" w:cs="Times New Roman"/>
          <w:sz w:val="22"/>
          <w:szCs w:val="22"/>
        </w:rPr>
        <w:t xml:space="preserve">. </w:t>
      </w:r>
      <w:r w:rsidR="00C15568" w:rsidRPr="5D30B4EB">
        <w:rPr>
          <w:rFonts w:ascii="Malgun Gothic" w:eastAsia="Malgun Gothic" w:hAnsi="Malgun Gothic" w:cs="Times New Roman"/>
          <w:sz w:val="22"/>
          <w:szCs w:val="22"/>
        </w:rPr>
        <w:t xml:space="preserve">If a student is requesting an </w:t>
      </w:r>
      <w:r w:rsidR="00425012" w:rsidRPr="5D30B4EB">
        <w:rPr>
          <w:rFonts w:ascii="Malgun Gothic" w:eastAsia="Malgun Gothic" w:hAnsi="Malgun Gothic" w:cs="Times New Roman"/>
          <w:sz w:val="22"/>
          <w:szCs w:val="22"/>
        </w:rPr>
        <w:t>employer-based</w:t>
      </w:r>
      <w:r w:rsidR="00C15568" w:rsidRPr="5D30B4EB">
        <w:rPr>
          <w:rFonts w:ascii="Malgun Gothic" w:eastAsia="Malgun Gothic" w:hAnsi="Malgun Gothic" w:cs="Times New Roman"/>
          <w:sz w:val="22"/>
          <w:szCs w:val="22"/>
        </w:rPr>
        <w:t xml:space="preserve"> practicum, t</w:t>
      </w:r>
      <w:r w:rsidRPr="5D30B4EB">
        <w:rPr>
          <w:rFonts w:ascii="Malgun Gothic" w:eastAsia="Malgun Gothic" w:hAnsi="Malgun Gothic" w:cs="Times New Roman"/>
          <w:sz w:val="22"/>
          <w:szCs w:val="22"/>
        </w:rPr>
        <w:t>he Council of Social Work Education</w:t>
      </w:r>
      <w:r w:rsidR="00C15568" w:rsidRPr="5D30B4EB">
        <w:rPr>
          <w:rFonts w:ascii="Malgun Gothic" w:eastAsia="Malgun Gothic" w:hAnsi="Malgun Gothic" w:cs="Times New Roman"/>
          <w:sz w:val="22"/>
          <w:szCs w:val="22"/>
        </w:rPr>
        <w:t xml:space="preserve"> (CSWE)</w:t>
      </w:r>
      <w:r w:rsidRPr="5D30B4EB">
        <w:rPr>
          <w:rFonts w:ascii="Malgun Gothic" w:eastAsia="Malgun Gothic" w:hAnsi="Malgun Gothic" w:cs="Times New Roman"/>
          <w:sz w:val="22"/>
          <w:szCs w:val="22"/>
        </w:rPr>
        <w:t xml:space="preserve"> requires </w:t>
      </w:r>
      <w:r w:rsidR="00C15568" w:rsidRPr="5D30B4EB">
        <w:rPr>
          <w:rFonts w:ascii="Malgun Gothic" w:eastAsia="Malgun Gothic" w:hAnsi="Malgun Gothic" w:cs="Times New Roman"/>
          <w:sz w:val="22"/>
          <w:szCs w:val="22"/>
        </w:rPr>
        <w:t xml:space="preserve">a </w:t>
      </w:r>
      <w:r w:rsidR="00C15568" w:rsidRPr="5D30B4EB">
        <w:rPr>
          <w:rFonts w:ascii="Malgun Gothic" w:eastAsia="Malgun Gothic" w:hAnsi="Malgun Gothic" w:cs="Times New Roman"/>
          <w:sz w:val="22"/>
          <w:szCs w:val="22"/>
          <w:u w:val="single"/>
        </w:rPr>
        <w:t>role</w:t>
      </w:r>
      <w:r w:rsidRPr="5D30B4EB">
        <w:rPr>
          <w:rFonts w:ascii="Malgun Gothic" w:eastAsia="Malgun Gothic" w:hAnsi="Malgun Gothic" w:cs="Times New Roman"/>
          <w:sz w:val="22"/>
          <w:szCs w:val="22"/>
          <w:u w:val="single"/>
        </w:rPr>
        <w:t xml:space="preserve"> distinction be clear and unambiguous</w:t>
      </w:r>
      <w:r w:rsidRPr="5D30B4EB">
        <w:rPr>
          <w:rFonts w:ascii="Malgun Gothic" w:eastAsia="Malgun Gothic" w:hAnsi="Malgun Gothic" w:cs="Times New Roman"/>
          <w:sz w:val="22"/>
          <w:szCs w:val="22"/>
        </w:rPr>
        <w:t xml:space="preserve">. </w:t>
      </w:r>
      <w:r w:rsidR="00425012" w:rsidRPr="5D30B4EB">
        <w:rPr>
          <w:rFonts w:ascii="Malgun Gothic" w:eastAsia="Malgun Gothic" w:hAnsi="Malgun Gothic" w:cs="Times New Roman"/>
          <w:sz w:val="22"/>
          <w:szCs w:val="22"/>
        </w:rPr>
        <w:t xml:space="preserve">MSW Advanced Year </w:t>
      </w:r>
      <w:r w:rsidR="004E0096" w:rsidRPr="5D30B4EB">
        <w:rPr>
          <w:rFonts w:ascii="Malgun Gothic" w:eastAsia="Malgun Gothic" w:hAnsi="Malgun Gothic" w:cs="Times New Roman"/>
          <w:sz w:val="22"/>
          <w:szCs w:val="22"/>
        </w:rPr>
        <w:t xml:space="preserve">(Final Field) </w:t>
      </w:r>
      <w:r w:rsidR="00425012" w:rsidRPr="5D30B4EB">
        <w:rPr>
          <w:rFonts w:ascii="Malgun Gothic" w:eastAsia="Malgun Gothic" w:hAnsi="Malgun Gothic" w:cs="Times New Roman"/>
          <w:sz w:val="22"/>
          <w:szCs w:val="22"/>
        </w:rPr>
        <w:t xml:space="preserve">student may apply for consideration of an employer-based practicum at their place of employment provided </w:t>
      </w:r>
      <w:r w:rsidR="00276110" w:rsidRPr="5D30B4EB">
        <w:rPr>
          <w:rFonts w:ascii="Malgun Gothic" w:eastAsia="Malgun Gothic" w:hAnsi="Malgun Gothic" w:cs="Times New Roman"/>
          <w:sz w:val="22"/>
          <w:szCs w:val="22"/>
        </w:rPr>
        <w:t>they have been employed at least 12 consecutive months</w:t>
      </w:r>
      <w:r w:rsidR="00971B31" w:rsidRPr="5D30B4EB">
        <w:rPr>
          <w:rFonts w:ascii="Malgun Gothic" w:eastAsia="Malgun Gothic" w:hAnsi="Malgun Gothic" w:cs="Times New Roman"/>
          <w:sz w:val="22"/>
          <w:szCs w:val="22"/>
        </w:rPr>
        <w:t xml:space="preserve"> and</w:t>
      </w:r>
      <w:r w:rsidR="00276110" w:rsidRPr="5D30B4EB">
        <w:rPr>
          <w:rFonts w:ascii="Malgun Gothic" w:eastAsia="Malgun Gothic" w:hAnsi="Malgun Gothic" w:cs="Times New Roman"/>
          <w:sz w:val="22"/>
          <w:szCs w:val="22"/>
        </w:rPr>
        <w:t xml:space="preserve"> the practicum </w:t>
      </w:r>
      <w:r w:rsidR="00425012" w:rsidRPr="5D30B4EB">
        <w:rPr>
          <w:rFonts w:ascii="Malgun Gothic" w:eastAsia="Malgun Gothic" w:hAnsi="Malgun Gothic" w:cs="Times New Roman"/>
          <w:sz w:val="22"/>
          <w:szCs w:val="22"/>
        </w:rPr>
        <w:t xml:space="preserve">meets the requirements outlined by CSWE and the School of Social Work. </w:t>
      </w:r>
    </w:p>
    <w:p w14:paraId="02124FD0" w14:textId="2E22E217" w:rsidR="00425012" w:rsidRPr="00425012" w:rsidRDefault="00425012" w:rsidP="00C15568">
      <w:pPr>
        <w:widowControl/>
        <w:rPr>
          <w:rFonts w:ascii="Malgun Gothic" w:eastAsia="Malgun Gothic" w:hAnsi="Malgun Gothic" w:cs="Times New Roman"/>
          <w:sz w:val="22"/>
          <w:szCs w:val="22"/>
        </w:rPr>
      </w:pPr>
    </w:p>
    <w:p w14:paraId="2E6A1CF1" w14:textId="71C036ED" w:rsidR="00B13D88" w:rsidRDefault="00425012" w:rsidP="00C15568">
      <w:pPr>
        <w:widowControl/>
        <w:rPr>
          <w:rFonts w:ascii="Malgun Gothic" w:eastAsia="Malgun Gothic" w:hAnsi="Malgun Gothic" w:cs="Times New Roman"/>
          <w:sz w:val="22"/>
          <w:szCs w:val="22"/>
        </w:rPr>
      </w:pPr>
      <w:r w:rsidRPr="00425012">
        <w:rPr>
          <w:rFonts w:ascii="Malgun Gothic" w:eastAsia="Malgun Gothic" w:hAnsi="Malgun Gothic" w:cs="Times New Roman"/>
          <w:sz w:val="22"/>
          <w:szCs w:val="22"/>
        </w:rPr>
        <w:t>E</w:t>
      </w:r>
      <w:r w:rsidR="00B13D88" w:rsidRPr="00425012">
        <w:rPr>
          <w:rFonts w:ascii="Malgun Gothic" w:eastAsia="Malgun Gothic" w:hAnsi="Malgun Gothic" w:cs="Times New Roman"/>
          <w:sz w:val="22"/>
          <w:szCs w:val="22"/>
        </w:rPr>
        <w:t>mploy</w:t>
      </w:r>
      <w:r w:rsidRPr="00425012">
        <w:rPr>
          <w:rFonts w:ascii="Malgun Gothic" w:eastAsia="Malgun Gothic" w:hAnsi="Malgun Gothic" w:cs="Times New Roman"/>
          <w:sz w:val="22"/>
          <w:szCs w:val="22"/>
        </w:rPr>
        <w:t>er</w:t>
      </w:r>
      <w:r w:rsidR="00B13D88" w:rsidRPr="00425012">
        <w:rPr>
          <w:rFonts w:ascii="Malgun Gothic" w:eastAsia="Malgun Gothic" w:hAnsi="Malgun Gothic" w:cs="Times New Roman"/>
          <w:sz w:val="22"/>
          <w:szCs w:val="22"/>
        </w:rPr>
        <w:t xml:space="preserve">-based </w:t>
      </w:r>
      <w:r w:rsidR="004519E7" w:rsidRPr="00425012">
        <w:rPr>
          <w:rFonts w:ascii="Malgun Gothic" w:eastAsia="Malgun Gothic" w:hAnsi="Malgun Gothic" w:cs="Times New Roman"/>
          <w:sz w:val="22"/>
          <w:szCs w:val="22"/>
        </w:rPr>
        <w:t xml:space="preserve">practicum </w:t>
      </w:r>
      <w:r w:rsidRPr="00425012">
        <w:rPr>
          <w:rFonts w:ascii="Malgun Gothic" w:eastAsia="Malgun Gothic" w:hAnsi="Malgun Gothic" w:cs="Times New Roman"/>
          <w:sz w:val="22"/>
          <w:szCs w:val="22"/>
        </w:rPr>
        <w:t xml:space="preserve">requests are reviewed for consideration by the Field Education Committee twice per year, </w:t>
      </w:r>
      <w:r w:rsidR="00C86A18">
        <w:rPr>
          <w:rFonts w:ascii="Malgun Gothic" w:eastAsia="Malgun Gothic" w:hAnsi="Malgun Gothic" w:cs="Times New Roman"/>
          <w:sz w:val="22"/>
          <w:szCs w:val="22"/>
        </w:rPr>
        <w:t>Fall</w:t>
      </w:r>
      <w:r w:rsidRPr="00425012">
        <w:rPr>
          <w:rFonts w:ascii="Malgun Gothic" w:eastAsia="Malgun Gothic" w:hAnsi="Malgun Gothic" w:cs="Times New Roman"/>
          <w:sz w:val="22"/>
          <w:szCs w:val="22"/>
        </w:rPr>
        <w:t xml:space="preserve"> and </w:t>
      </w:r>
      <w:r w:rsidR="00C86A18">
        <w:rPr>
          <w:rFonts w:ascii="Malgun Gothic" w:eastAsia="Malgun Gothic" w:hAnsi="Malgun Gothic" w:cs="Times New Roman"/>
          <w:sz w:val="22"/>
          <w:szCs w:val="22"/>
        </w:rPr>
        <w:t>Spring</w:t>
      </w:r>
      <w:r w:rsidRPr="00425012">
        <w:rPr>
          <w:rFonts w:ascii="Malgun Gothic" w:eastAsia="Malgun Gothic" w:hAnsi="Malgun Gothic" w:cs="Times New Roman"/>
          <w:sz w:val="22"/>
          <w:szCs w:val="22"/>
        </w:rPr>
        <w:t>.  The Field Director</w:t>
      </w:r>
      <w:r w:rsidR="00743781">
        <w:rPr>
          <w:rFonts w:ascii="Malgun Gothic" w:eastAsia="Malgun Gothic" w:hAnsi="Malgun Gothic" w:cs="Times New Roman"/>
          <w:sz w:val="22"/>
          <w:szCs w:val="22"/>
        </w:rPr>
        <w:t xml:space="preserve">, or designee, </w:t>
      </w:r>
      <w:r w:rsidR="00743781" w:rsidRPr="00425012">
        <w:rPr>
          <w:rFonts w:ascii="Malgun Gothic" w:eastAsia="Malgun Gothic" w:hAnsi="Malgun Gothic" w:cs="Times New Roman"/>
          <w:sz w:val="22"/>
          <w:szCs w:val="22"/>
        </w:rPr>
        <w:t>will</w:t>
      </w:r>
      <w:r w:rsidRPr="00425012">
        <w:rPr>
          <w:rFonts w:ascii="Malgun Gothic" w:eastAsia="Malgun Gothic" w:hAnsi="Malgun Gothic" w:cs="Times New Roman"/>
          <w:sz w:val="22"/>
          <w:szCs w:val="22"/>
        </w:rPr>
        <w:t xml:space="preserve"> notify students </w:t>
      </w:r>
      <w:r w:rsidR="002B46F5">
        <w:rPr>
          <w:rFonts w:ascii="Malgun Gothic" w:eastAsia="Malgun Gothic" w:hAnsi="Malgun Gothic" w:cs="Times New Roman"/>
          <w:sz w:val="22"/>
          <w:szCs w:val="22"/>
        </w:rPr>
        <w:t>of the decision of their approval or denial made by the Field Team Committee</w:t>
      </w:r>
      <w:r w:rsidRPr="00425012">
        <w:rPr>
          <w:rFonts w:ascii="Malgun Gothic" w:eastAsia="Malgun Gothic" w:hAnsi="Malgun Gothic" w:cs="Times New Roman"/>
          <w:sz w:val="22"/>
          <w:szCs w:val="22"/>
        </w:rPr>
        <w:t>.</w:t>
      </w:r>
      <w:r w:rsidR="00B13D88" w:rsidRPr="00425012">
        <w:rPr>
          <w:rFonts w:ascii="Malgun Gothic" w:eastAsia="Malgun Gothic" w:hAnsi="Malgun Gothic" w:cs="Times New Roman"/>
          <w:sz w:val="22"/>
          <w:szCs w:val="22"/>
        </w:rPr>
        <w:t xml:space="preserve"> </w:t>
      </w:r>
      <w:r>
        <w:rPr>
          <w:rFonts w:ascii="Malgun Gothic" w:eastAsia="Malgun Gothic" w:hAnsi="Malgun Gothic" w:cs="Times New Roman"/>
          <w:sz w:val="22"/>
          <w:szCs w:val="22"/>
        </w:rPr>
        <w:t xml:space="preserve"> </w:t>
      </w:r>
      <w:r w:rsidR="00CC1F99">
        <w:rPr>
          <w:rFonts w:ascii="Malgun Gothic" w:eastAsia="Malgun Gothic" w:hAnsi="Malgun Gothic" w:cs="Times New Roman"/>
          <w:sz w:val="22"/>
          <w:szCs w:val="22"/>
        </w:rPr>
        <w:t xml:space="preserve">Students will </w:t>
      </w:r>
      <w:r w:rsidR="002B46F5">
        <w:rPr>
          <w:rFonts w:ascii="Malgun Gothic" w:eastAsia="Malgun Gothic" w:hAnsi="Malgun Gothic" w:cs="Times New Roman"/>
          <w:sz w:val="22"/>
          <w:szCs w:val="22"/>
        </w:rPr>
        <w:t>be required</w:t>
      </w:r>
      <w:r w:rsidR="00C86A18">
        <w:rPr>
          <w:rFonts w:ascii="Malgun Gothic" w:eastAsia="Malgun Gothic" w:hAnsi="Malgun Gothic" w:cs="Times New Roman"/>
          <w:sz w:val="22"/>
          <w:szCs w:val="22"/>
        </w:rPr>
        <w:t xml:space="preserve"> to submit </w:t>
      </w:r>
      <w:r w:rsidR="003F29CD">
        <w:rPr>
          <w:rFonts w:ascii="Malgun Gothic" w:eastAsia="Malgun Gothic" w:hAnsi="Malgun Gothic" w:cs="Times New Roman"/>
          <w:sz w:val="22"/>
          <w:szCs w:val="22"/>
        </w:rPr>
        <w:t xml:space="preserve">the completed Field Practicum EBP checklist, </w:t>
      </w:r>
      <w:r w:rsidR="00C86A18">
        <w:rPr>
          <w:rFonts w:ascii="Malgun Gothic" w:eastAsia="Malgun Gothic" w:hAnsi="Malgun Gothic" w:cs="Times New Roman"/>
          <w:sz w:val="22"/>
          <w:szCs w:val="22"/>
        </w:rPr>
        <w:t>their EBP proposal</w:t>
      </w:r>
      <w:r w:rsidR="003F29CD">
        <w:rPr>
          <w:rFonts w:ascii="Malgun Gothic" w:eastAsia="Malgun Gothic" w:hAnsi="Malgun Gothic" w:cs="Times New Roman"/>
          <w:sz w:val="22"/>
          <w:szCs w:val="22"/>
        </w:rPr>
        <w:t>,</w:t>
      </w:r>
      <w:r w:rsidR="00C86A18">
        <w:rPr>
          <w:rFonts w:ascii="Malgun Gothic" w:eastAsia="Malgun Gothic" w:hAnsi="Malgun Gothic" w:cs="Times New Roman"/>
          <w:sz w:val="22"/>
          <w:szCs w:val="22"/>
        </w:rPr>
        <w:t xml:space="preserve"> and the following required documentation.  </w:t>
      </w:r>
      <w:r w:rsidR="002B46F5">
        <w:rPr>
          <w:rFonts w:ascii="Malgun Gothic" w:eastAsia="Malgun Gothic" w:hAnsi="Malgun Gothic" w:cs="Times New Roman"/>
          <w:sz w:val="22"/>
          <w:szCs w:val="22"/>
        </w:rPr>
        <w:t xml:space="preserve">The submission will be reviewed by the Employer Based Practicum Coordinator before the Field Team Committee official review.  If the Employer Based Practicum Coordinator reviews and the submission is incomplete, the application will be denied.  If the submission appears to meet the checklist criteria, the submission will be reviewed for a final decision by the Field Team Committee.  </w:t>
      </w:r>
      <w:r w:rsidR="005538CA">
        <w:rPr>
          <w:rFonts w:ascii="Malgun Gothic" w:eastAsia="Malgun Gothic" w:hAnsi="Malgun Gothic" w:cs="Times New Roman"/>
          <w:sz w:val="22"/>
          <w:szCs w:val="22"/>
        </w:rPr>
        <w:t>The decision made by the Field Team Committee is the final decision in this process</w:t>
      </w:r>
      <w:r w:rsidR="009627DF">
        <w:rPr>
          <w:rFonts w:ascii="Malgun Gothic" w:eastAsia="Malgun Gothic" w:hAnsi="Malgun Gothic" w:cs="Times New Roman"/>
          <w:sz w:val="22"/>
          <w:szCs w:val="22"/>
        </w:rPr>
        <w:t>, thus there is no appeal process.</w:t>
      </w:r>
    </w:p>
    <w:p w14:paraId="698E9BEE" w14:textId="1F00E968" w:rsidR="00C86A18" w:rsidRDefault="00C86A18" w:rsidP="00C15568">
      <w:pPr>
        <w:widowControl/>
        <w:rPr>
          <w:rFonts w:ascii="Malgun Gothic" w:eastAsia="Malgun Gothic" w:hAnsi="Malgun Gothic" w:cs="Times New Roman"/>
          <w:sz w:val="22"/>
          <w:szCs w:val="22"/>
        </w:rPr>
      </w:pPr>
    </w:p>
    <w:p w14:paraId="0106FC7F" w14:textId="5435F666" w:rsidR="00C86A18" w:rsidRDefault="00E52644" w:rsidP="00C15568">
      <w:pPr>
        <w:widowControl/>
        <w:rPr>
          <w:rFonts w:ascii="Malgun Gothic" w:eastAsia="Malgun Gothic" w:hAnsi="Malgun Gothic" w:cs="Times New Roman"/>
          <w:sz w:val="22"/>
          <w:szCs w:val="22"/>
        </w:rPr>
      </w:pPr>
      <w:r>
        <w:rPr>
          <w:rFonts w:ascii="Malgun Gothic" w:eastAsia="Malgun Gothic" w:hAnsi="Malgun Gothic" w:cs="Times New Roman"/>
          <w:sz w:val="22"/>
          <w:szCs w:val="22"/>
        </w:rPr>
        <w:t xml:space="preserve">Complete the EBP Checklist (attached): </w:t>
      </w:r>
    </w:p>
    <w:p w14:paraId="0F8673A7" w14:textId="372EBF7B" w:rsidR="00B808D8" w:rsidRDefault="00B808D8" w:rsidP="00B808D8">
      <w:pPr>
        <w:pStyle w:val="ListParagraph"/>
        <w:widowControl/>
        <w:numPr>
          <w:ilvl w:val="0"/>
          <w:numId w:val="14"/>
        </w:numPr>
        <w:rPr>
          <w:rFonts w:ascii="Malgun Gothic" w:eastAsia="Malgun Gothic" w:hAnsi="Malgun Gothic" w:cs="Times New Roman"/>
          <w:sz w:val="22"/>
          <w:szCs w:val="22"/>
        </w:rPr>
      </w:pPr>
      <w:r>
        <w:rPr>
          <w:rFonts w:ascii="Malgun Gothic" w:eastAsia="Malgun Gothic" w:hAnsi="Malgun Gothic" w:cs="Times New Roman"/>
          <w:sz w:val="22"/>
          <w:szCs w:val="22"/>
        </w:rPr>
        <w:t xml:space="preserve">The student must submit their resume.  All resumes must be reviewed by Career Services and used their recommended formatting.  </w:t>
      </w:r>
    </w:p>
    <w:p w14:paraId="177497F8" w14:textId="6FAD3AF3" w:rsidR="00B808D8" w:rsidRDefault="00B808D8" w:rsidP="00B808D8">
      <w:pPr>
        <w:pStyle w:val="ListParagraph"/>
        <w:widowControl/>
        <w:numPr>
          <w:ilvl w:val="0"/>
          <w:numId w:val="14"/>
        </w:numPr>
        <w:rPr>
          <w:rFonts w:ascii="Malgun Gothic" w:eastAsia="Malgun Gothic" w:hAnsi="Malgun Gothic" w:cs="Times New Roman"/>
          <w:sz w:val="22"/>
          <w:szCs w:val="22"/>
        </w:rPr>
      </w:pPr>
      <w:r>
        <w:rPr>
          <w:rFonts w:ascii="Malgun Gothic" w:eastAsia="Malgun Gothic" w:hAnsi="Malgun Gothic" w:cs="Times New Roman"/>
          <w:sz w:val="22"/>
          <w:szCs w:val="22"/>
        </w:rPr>
        <w:t xml:space="preserve">The application must contain a narrative of the organization’s mission statement.  </w:t>
      </w:r>
    </w:p>
    <w:p w14:paraId="63BB7B6E" w14:textId="40C14A7C" w:rsidR="00B808D8" w:rsidRDefault="00B808D8" w:rsidP="00B808D8">
      <w:pPr>
        <w:pStyle w:val="ListParagraph"/>
        <w:widowControl/>
        <w:numPr>
          <w:ilvl w:val="0"/>
          <w:numId w:val="14"/>
        </w:numPr>
        <w:rPr>
          <w:rFonts w:ascii="Malgun Gothic" w:eastAsia="Malgun Gothic" w:hAnsi="Malgun Gothic" w:cs="Times New Roman"/>
          <w:sz w:val="22"/>
          <w:szCs w:val="22"/>
        </w:rPr>
      </w:pPr>
      <w:r>
        <w:rPr>
          <w:rFonts w:ascii="Malgun Gothic" w:eastAsia="Malgun Gothic" w:hAnsi="Malgun Gothic" w:cs="Times New Roman"/>
          <w:sz w:val="22"/>
          <w:szCs w:val="22"/>
        </w:rPr>
        <w:t xml:space="preserve">The student must </w:t>
      </w:r>
      <w:r w:rsidR="00060227">
        <w:rPr>
          <w:rFonts w:ascii="Malgun Gothic" w:eastAsia="Malgun Gothic" w:hAnsi="Malgun Gothic" w:cs="Times New Roman"/>
          <w:sz w:val="22"/>
          <w:szCs w:val="22"/>
        </w:rPr>
        <w:t>report</w:t>
      </w:r>
      <w:r>
        <w:rPr>
          <w:rFonts w:ascii="Malgun Gothic" w:eastAsia="Malgun Gothic" w:hAnsi="Malgun Gothic" w:cs="Times New Roman"/>
          <w:sz w:val="22"/>
          <w:szCs w:val="22"/>
        </w:rPr>
        <w:t xml:space="preserve"> to a different chain of command while in their practicum.  Student will provide </w:t>
      </w:r>
      <w:r w:rsidR="00060227">
        <w:rPr>
          <w:rFonts w:ascii="Malgun Gothic" w:eastAsia="Malgun Gothic" w:hAnsi="Malgun Gothic" w:cs="Times New Roman"/>
          <w:sz w:val="22"/>
          <w:szCs w:val="22"/>
        </w:rPr>
        <w:t xml:space="preserve">an </w:t>
      </w:r>
      <w:r>
        <w:rPr>
          <w:rFonts w:ascii="Malgun Gothic" w:eastAsia="Malgun Gothic" w:hAnsi="Malgun Gothic" w:cs="Times New Roman"/>
          <w:sz w:val="22"/>
          <w:szCs w:val="22"/>
        </w:rPr>
        <w:t>organizational chart</w:t>
      </w:r>
      <w:r w:rsidR="00060227">
        <w:rPr>
          <w:rFonts w:ascii="Malgun Gothic" w:eastAsia="Malgun Gothic" w:hAnsi="Malgun Gothic" w:cs="Times New Roman"/>
          <w:sz w:val="22"/>
          <w:szCs w:val="22"/>
        </w:rPr>
        <w:t xml:space="preserve"> delineating the lines of reporting</w:t>
      </w:r>
      <w:r>
        <w:rPr>
          <w:rFonts w:ascii="Malgun Gothic" w:eastAsia="Malgun Gothic" w:hAnsi="Malgun Gothic" w:cs="Times New Roman"/>
          <w:sz w:val="22"/>
          <w:szCs w:val="22"/>
        </w:rPr>
        <w:t>.</w:t>
      </w:r>
    </w:p>
    <w:p w14:paraId="17E20935" w14:textId="3067C848" w:rsidR="00B808D8" w:rsidRDefault="00B808D8" w:rsidP="00B808D8">
      <w:pPr>
        <w:pStyle w:val="ListParagraph"/>
        <w:widowControl/>
        <w:numPr>
          <w:ilvl w:val="0"/>
          <w:numId w:val="14"/>
        </w:numPr>
        <w:rPr>
          <w:rFonts w:ascii="Malgun Gothic" w:eastAsia="Malgun Gothic" w:hAnsi="Malgun Gothic" w:cs="Times New Roman"/>
          <w:sz w:val="22"/>
          <w:szCs w:val="22"/>
        </w:rPr>
      </w:pPr>
      <w:r>
        <w:rPr>
          <w:rFonts w:ascii="Malgun Gothic" w:eastAsia="Malgun Gothic" w:hAnsi="Malgun Gothic" w:cs="Times New Roman"/>
          <w:sz w:val="22"/>
          <w:szCs w:val="22"/>
        </w:rPr>
        <w:lastRenderedPageBreak/>
        <w:t xml:space="preserve">The student will have a </w:t>
      </w:r>
      <w:r w:rsidR="00060227">
        <w:rPr>
          <w:rFonts w:ascii="Malgun Gothic" w:eastAsia="Malgun Gothic" w:hAnsi="Malgun Gothic" w:cs="Times New Roman"/>
          <w:sz w:val="22"/>
          <w:szCs w:val="22"/>
        </w:rPr>
        <w:t xml:space="preserve">CSWE </w:t>
      </w:r>
      <w:r>
        <w:rPr>
          <w:rFonts w:ascii="Malgun Gothic" w:eastAsia="Malgun Gothic" w:hAnsi="Malgun Gothic" w:cs="Times New Roman"/>
          <w:sz w:val="22"/>
          <w:szCs w:val="22"/>
        </w:rPr>
        <w:t>qualified social worker as a field instructor</w:t>
      </w:r>
      <w:r w:rsidR="003662A6">
        <w:rPr>
          <w:rFonts w:ascii="Malgun Gothic" w:eastAsia="Malgun Gothic" w:hAnsi="Malgun Gothic" w:cs="Times New Roman"/>
          <w:sz w:val="22"/>
          <w:szCs w:val="22"/>
        </w:rPr>
        <w:t xml:space="preserve"> who assumes responsibility for the student’s training while on task at the internship.  Student will list Field Instructor under Proposed Internship Responsibilities.  Student will obtain and upload a copy of the proposed Field Instructor’s resume.  </w:t>
      </w:r>
    </w:p>
    <w:p w14:paraId="398338E8" w14:textId="5B78DDD4" w:rsidR="003662A6" w:rsidRDefault="003662A6" w:rsidP="00B808D8">
      <w:pPr>
        <w:pStyle w:val="ListParagraph"/>
        <w:widowControl/>
        <w:numPr>
          <w:ilvl w:val="0"/>
          <w:numId w:val="14"/>
        </w:numPr>
        <w:rPr>
          <w:rFonts w:ascii="Malgun Gothic" w:eastAsia="Malgun Gothic" w:hAnsi="Malgun Gothic" w:cs="Times New Roman"/>
          <w:sz w:val="22"/>
          <w:szCs w:val="22"/>
        </w:rPr>
      </w:pPr>
      <w:r>
        <w:rPr>
          <w:rFonts w:ascii="Malgun Gothic" w:eastAsia="Malgun Gothic" w:hAnsi="Malgun Gothic" w:cs="Times New Roman"/>
          <w:sz w:val="22"/>
          <w:szCs w:val="22"/>
        </w:rPr>
        <w:t xml:space="preserve">The practicum must </w:t>
      </w:r>
      <w:r w:rsidR="00060227">
        <w:rPr>
          <w:rFonts w:ascii="Malgun Gothic" w:eastAsia="Malgun Gothic" w:hAnsi="Malgun Gothic" w:cs="Times New Roman"/>
          <w:sz w:val="22"/>
          <w:szCs w:val="22"/>
        </w:rPr>
        <w:t xml:space="preserve">be </w:t>
      </w:r>
      <w:r>
        <w:rPr>
          <w:rFonts w:ascii="Malgun Gothic" w:eastAsia="Malgun Gothic" w:hAnsi="Malgun Gothic" w:cs="Times New Roman"/>
          <w:sz w:val="22"/>
          <w:szCs w:val="22"/>
        </w:rPr>
        <w:t xml:space="preserve">a qualitatively different experience from that provided by their regular employment.  Student will provide job descriptions for </w:t>
      </w:r>
      <w:r w:rsidR="00060227">
        <w:rPr>
          <w:rFonts w:ascii="Malgun Gothic" w:eastAsia="Malgun Gothic" w:hAnsi="Malgun Gothic" w:cs="Times New Roman"/>
          <w:sz w:val="22"/>
          <w:szCs w:val="22"/>
        </w:rPr>
        <w:t xml:space="preserve">their </w:t>
      </w:r>
      <w:r>
        <w:rPr>
          <w:rFonts w:ascii="Malgun Gothic" w:eastAsia="Malgun Gothic" w:hAnsi="Malgun Gothic" w:cs="Times New Roman"/>
          <w:sz w:val="22"/>
          <w:szCs w:val="22"/>
        </w:rPr>
        <w:t xml:space="preserve">current employment position and </w:t>
      </w:r>
      <w:r w:rsidR="00060227">
        <w:rPr>
          <w:rFonts w:ascii="Malgun Gothic" w:eastAsia="Malgun Gothic" w:hAnsi="Malgun Gothic" w:cs="Times New Roman"/>
          <w:sz w:val="22"/>
          <w:szCs w:val="22"/>
        </w:rPr>
        <w:t xml:space="preserve">a job description for their </w:t>
      </w:r>
      <w:r>
        <w:rPr>
          <w:rFonts w:ascii="Malgun Gothic" w:eastAsia="Malgun Gothic" w:hAnsi="Malgun Gothic" w:cs="Times New Roman"/>
          <w:sz w:val="22"/>
          <w:szCs w:val="22"/>
        </w:rPr>
        <w:t>intern</w:t>
      </w:r>
      <w:r w:rsidR="00060227">
        <w:rPr>
          <w:rFonts w:ascii="Malgun Gothic" w:eastAsia="Malgun Gothic" w:hAnsi="Malgun Gothic" w:cs="Times New Roman"/>
          <w:sz w:val="22"/>
          <w:szCs w:val="22"/>
        </w:rPr>
        <w:t xml:space="preserve"> position</w:t>
      </w:r>
      <w:r>
        <w:rPr>
          <w:rFonts w:ascii="Malgun Gothic" w:eastAsia="Malgun Gothic" w:hAnsi="Malgun Gothic" w:cs="Times New Roman"/>
          <w:sz w:val="22"/>
          <w:szCs w:val="22"/>
        </w:rPr>
        <w:t xml:space="preserve">.  Student will write a narrative relating tasks to all 9 CSWE competencies.  Student may use the </w:t>
      </w:r>
      <w:r w:rsidR="00060227">
        <w:rPr>
          <w:rFonts w:ascii="Malgun Gothic" w:eastAsia="Malgun Gothic" w:hAnsi="Malgun Gothic" w:cs="Times New Roman"/>
          <w:sz w:val="22"/>
          <w:szCs w:val="22"/>
        </w:rPr>
        <w:t xml:space="preserve">MSW Advanced Year </w:t>
      </w:r>
      <w:r>
        <w:rPr>
          <w:rFonts w:ascii="Malgun Gothic" w:eastAsia="Malgun Gothic" w:hAnsi="Malgun Gothic" w:cs="Times New Roman"/>
          <w:sz w:val="22"/>
          <w:szCs w:val="22"/>
        </w:rPr>
        <w:t>Educational Learning Plan (ELP) form to create this draft document.</w:t>
      </w:r>
    </w:p>
    <w:p w14:paraId="1B7E6974" w14:textId="36F868A6" w:rsidR="00EA019C" w:rsidRDefault="00EA019C" w:rsidP="00B808D8">
      <w:pPr>
        <w:pStyle w:val="ListParagraph"/>
        <w:widowControl/>
        <w:numPr>
          <w:ilvl w:val="0"/>
          <w:numId w:val="14"/>
        </w:numPr>
        <w:rPr>
          <w:rFonts w:ascii="Malgun Gothic" w:eastAsia="Malgun Gothic" w:hAnsi="Malgun Gothic" w:cs="Times New Roman"/>
          <w:sz w:val="22"/>
          <w:szCs w:val="22"/>
        </w:rPr>
      </w:pPr>
      <w:r>
        <w:rPr>
          <w:rFonts w:ascii="Malgun Gothic" w:eastAsia="Malgun Gothic" w:hAnsi="Malgun Gothic" w:cs="Times New Roman"/>
          <w:sz w:val="22"/>
          <w:szCs w:val="22"/>
        </w:rPr>
        <w:t xml:space="preserve">The student must have a clearly identifiable separate work schedule than the proposed internship work schedule.  </w:t>
      </w:r>
      <w:r w:rsidR="00385E8A">
        <w:rPr>
          <w:rFonts w:ascii="Malgun Gothic" w:eastAsia="Malgun Gothic" w:hAnsi="Malgun Gothic" w:cs="Times New Roman"/>
          <w:sz w:val="22"/>
          <w:szCs w:val="22"/>
        </w:rPr>
        <w:t xml:space="preserve">The student will submit a narrative and a chart with the work schedule, internship schedule, breaks, </w:t>
      </w:r>
      <w:r w:rsidR="00060227">
        <w:rPr>
          <w:rFonts w:ascii="Malgun Gothic" w:eastAsia="Malgun Gothic" w:hAnsi="Malgun Gothic" w:cs="Times New Roman"/>
          <w:sz w:val="22"/>
          <w:szCs w:val="22"/>
        </w:rPr>
        <w:t xml:space="preserve">and </w:t>
      </w:r>
      <w:r w:rsidR="00385E8A">
        <w:rPr>
          <w:rFonts w:ascii="Malgun Gothic" w:eastAsia="Malgun Gothic" w:hAnsi="Malgun Gothic" w:cs="Times New Roman"/>
          <w:sz w:val="22"/>
          <w:szCs w:val="22"/>
        </w:rPr>
        <w:t>lunch.  The narrative should also include proposal to make up hours if sick or unforeseen circumstances, self-care, and time for Field Seminar class requirements.</w:t>
      </w:r>
    </w:p>
    <w:p w14:paraId="32DDF573" w14:textId="0A6FC50A" w:rsidR="00E25147" w:rsidRDefault="00E25147" w:rsidP="00B808D8">
      <w:pPr>
        <w:pStyle w:val="ListParagraph"/>
        <w:widowControl/>
        <w:numPr>
          <w:ilvl w:val="0"/>
          <w:numId w:val="14"/>
        </w:numPr>
        <w:rPr>
          <w:rFonts w:ascii="Malgun Gothic" w:eastAsia="Malgun Gothic" w:hAnsi="Malgun Gothic" w:cs="Times New Roman"/>
          <w:sz w:val="22"/>
          <w:szCs w:val="22"/>
        </w:rPr>
      </w:pPr>
      <w:r>
        <w:rPr>
          <w:rFonts w:ascii="Malgun Gothic" w:eastAsia="Malgun Gothic" w:hAnsi="Malgun Gothic" w:cs="Times New Roman"/>
          <w:sz w:val="22"/>
          <w:szCs w:val="22"/>
        </w:rPr>
        <w:t xml:space="preserve">The agency supports the student’s obligations to the university for written assignments, projects, and integrative seminars.  </w:t>
      </w:r>
      <w:r w:rsidR="00060227">
        <w:rPr>
          <w:rFonts w:ascii="Malgun Gothic" w:eastAsia="Malgun Gothic" w:hAnsi="Malgun Gothic" w:cs="Times New Roman"/>
          <w:sz w:val="22"/>
          <w:szCs w:val="22"/>
        </w:rPr>
        <w:t>Current supervisor’s s</w:t>
      </w:r>
      <w:r>
        <w:rPr>
          <w:rFonts w:ascii="Malgun Gothic" w:eastAsia="Malgun Gothic" w:hAnsi="Malgun Gothic" w:cs="Times New Roman"/>
          <w:sz w:val="22"/>
          <w:szCs w:val="22"/>
        </w:rPr>
        <w:t>ignature must be obtained on the application</w:t>
      </w:r>
      <w:r w:rsidR="00060227">
        <w:rPr>
          <w:rFonts w:ascii="Malgun Gothic" w:eastAsia="Malgun Gothic" w:hAnsi="Malgun Gothic" w:cs="Times New Roman"/>
          <w:sz w:val="22"/>
          <w:szCs w:val="22"/>
        </w:rPr>
        <w:t xml:space="preserve"> as verification of this arrangement</w:t>
      </w:r>
      <w:r>
        <w:rPr>
          <w:rFonts w:ascii="Malgun Gothic" w:eastAsia="Malgun Gothic" w:hAnsi="Malgun Gothic" w:cs="Times New Roman"/>
          <w:sz w:val="22"/>
          <w:szCs w:val="22"/>
        </w:rPr>
        <w:t>, see bottom of the form.</w:t>
      </w:r>
    </w:p>
    <w:p w14:paraId="7810D074" w14:textId="4ABEFE21" w:rsidR="00E25147" w:rsidRPr="00B808D8" w:rsidRDefault="00E25147" w:rsidP="00B808D8">
      <w:pPr>
        <w:pStyle w:val="ListParagraph"/>
        <w:widowControl/>
        <w:numPr>
          <w:ilvl w:val="0"/>
          <w:numId w:val="14"/>
        </w:numPr>
        <w:rPr>
          <w:rFonts w:ascii="Malgun Gothic" w:eastAsia="Malgun Gothic" w:hAnsi="Malgun Gothic" w:cs="Times New Roman"/>
          <w:sz w:val="22"/>
          <w:szCs w:val="22"/>
        </w:rPr>
      </w:pPr>
      <w:r>
        <w:rPr>
          <w:rFonts w:ascii="Malgun Gothic" w:eastAsia="Malgun Gothic" w:hAnsi="Malgun Gothic" w:cs="Times New Roman"/>
          <w:sz w:val="22"/>
          <w:szCs w:val="22"/>
        </w:rPr>
        <w:t xml:space="preserve">The agency must have a formal affiliation agreement with Texas State University’s College of Applied Arts and the School of Social Work.  If no agreement exists, the agency must agree to obtain an affiliation agreement.  </w:t>
      </w:r>
      <w:r w:rsidR="000F165E">
        <w:rPr>
          <w:rFonts w:ascii="Malgun Gothic" w:eastAsia="Malgun Gothic" w:hAnsi="Malgun Gothic" w:cs="Times New Roman"/>
          <w:sz w:val="22"/>
          <w:szCs w:val="22"/>
        </w:rPr>
        <w:t xml:space="preserve">All new affiliation agreement must be formally affiliated prior to the start of the internship.  </w:t>
      </w:r>
      <w:r>
        <w:rPr>
          <w:rFonts w:ascii="Malgun Gothic" w:eastAsia="Malgun Gothic" w:hAnsi="Malgun Gothic" w:cs="Times New Roman"/>
          <w:sz w:val="22"/>
          <w:szCs w:val="22"/>
        </w:rPr>
        <w:t xml:space="preserve">Students may request this information from the Employer Based Practicum Coordinator through the </w:t>
      </w:r>
      <w:hyperlink r:id="rId11" w:history="1">
        <w:r w:rsidRPr="00100227">
          <w:rPr>
            <w:rStyle w:val="Hyperlink"/>
            <w:rFonts w:ascii="Malgun Gothic" w:eastAsia="Malgun Gothic" w:hAnsi="Malgun Gothic" w:cs="Times New Roman"/>
            <w:sz w:val="22"/>
            <w:szCs w:val="22"/>
          </w:rPr>
          <w:t>swfield@txstate.edu</w:t>
        </w:r>
      </w:hyperlink>
      <w:r>
        <w:rPr>
          <w:rFonts w:ascii="Malgun Gothic" w:eastAsia="Malgun Gothic" w:hAnsi="Malgun Gothic" w:cs="Times New Roman"/>
          <w:sz w:val="22"/>
          <w:szCs w:val="22"/>
        </w:rPr>
        <w:t xml:space="preserve"> email.  </w:t>
      </w:r>
    </w:p>
    <w:p w14:paraId="087B2011" w14:textId="1A9407D4" w:rsidR="00B13D88" w:rsidRDefault="00B13D88" w:rsidP="000F165E">
      <w:pPr>
        <w:widowControl/>
        <w:rPr>
          <w:rFonts w:ascii="Malgun Gothic" w:eastAsia="Malgun Gothic" w:hAnsi="Malgun Gothic" w:cs="Times New Roman"/>
          <w:b/>
          <w:highlight w:val="yellow"/>
        </w:rPr>
      </w:pPr>
    </w:p>
    <w:p w14:paraId="19A3254C" w14:textId="7ABC4642" w:rsidR="005A4EFE" w:rsidRPr="008A592B" w:rsidRDefault="005A4EFE" w:rsidP="005A4EFE">
      <w:pPr>
        <w:widowControl/>
        <w:rPr>
          <w:rFonts w:ascii="Malgun Gothic" w:eastAsia="Malgun Gothic" w:hAnsi="Malgun Gothic" w:cs="Times New Roman"/>
          <w:i/>
          <w:iCs/>
          <w:sz w:val="22"/>
          <w:szCs w:val="22"/>
        </w:rPr>
      </w:pPr>
      <w:r w:rsidRPr="008A592B">
        <w:rPr>
          <w:rFonts w:ascii="Malgun Gothic" w:eastAsia="Malgun Gothic" w:hAnsi="Malgun Gothic" w:cs="Times New Roman"/>
          <w:sz w:val="22"/>
          <w:szCs w:val="22"/>
        </w:rPr>
        <w:t xml:space="preserve">Students will be notified in writing of the decision on the </w:t>
      </w:r>
      <w:r>
        <w:rPr>
          <w:rFonts w:ascii="Malgun Gothic" w:eastAsia="Malgun Gothic" w:hAnsi="Malgun Gothic" w:cs="Times New Roman"/>
          <w:sz w:val="22"/>
          <w:szCs w:val="22"/>
        </w:rPr>
        <w:t xml:space="preserve">employer-based practicum </w:t>
      </w:r>
      <w:r w:rsidRPr="008A592B">
        <w:rPr>
          <w:rFonts w:ascii="Malgun Gothic" w:eastAsia="Malgun Gothic" w:hAnsi="Malgun Gothic" w:cs="Times New Roman"/>
          <w:sz w:val="22"/>
          <w:szCs w:val="22"/>
        </w:rPr>
        <w:t xml:space="preserve">request and may not begin a placement until approval has been granted.  </w:t>
      </w:r>
      <w:r>
        <w:rPr>
          <w:rFonts w:ascii="Malgun Gothic" w:eastAsia="Malgun Gothic" w:hAnsi="Malgun Gothic" w:cs="Times New Roman"/>
          <w:sz w:val="22"/>
          <w:szCs w:val="22"/>
        </w:rPr>
        <w:t xml:space="preserve">If a student’s EBP is denied, there are no further steps or appeals, and a student must enter field education in a separate agency. </w:t>
      </w:r>
      <w:r w:rsidRPr="008A592B">
        <w:rPr>
          <w:rFonts w:ascii="Malgun Gothic" w:eastAsia="Malgun Gothic" w:hAnsi="Malgun Gothic" w:cs="Times New Roman"/>
          <w:sz w:val="22"/>
          <w:szCs w:val="22"/>
        </w:rPr>
        <w:t xml:space="preserve"> </w:t>
      </w:r>
      <w:r w:rsidRPr="008A592B">
        <w:rPr>
          <w:rFonts w:ascii="Malgun Gothic" w:eastAsia="Malgun Gothic" w:hAnsi="Malgun Gothic" w:cs="Times New Roman"/>
          <w:i/>
          <w:iCs/>
          <w:sz w:val="22"/>
          <w:szCs w:val="22"/>
        </w:rPr>
        <w:t xml:space="preserve"> </w:t>
      </w:r>
    </w:p>
    <w:p w14:paraId="3BFD201D" w14:textId="78C5D90A" w:rsidR="005A4EFE" w:rsidRDefault="005A4EFE" w:rsidP="000F165E">
      <w:pPr>
        <w:widowControl/>
        <w:rPr>
          <w:rFonts w:ascii="Malgun Gothic" w:eastAsia="Malgun Gothic" w:hAnsi="Malgun Gothic" w:cs="Times New Roman"/>
          <w:b/>
          <w:highlight w:val="yellow"/>
        </w:rPr>
      </w:pPr>
    </w:p>
    <w:p w14:paraId="59245309" w14:textId="61926A97" w:rsidR="005A4EFE" w:rsidRDefault="005A4EFE" w:rsidP="000F165E">
      <w:pPr>
        <w:widowControl/>
        <w:rPr>
          <w:rFonts w:ascii="Malgun Gothic" w:eastAsia="Malgun Gothic" w:hAnsi="Malgun Gothic" w:cs="Times New Roman"/>
          <w:b/>
          <w:highlight w:val="yellow"/>
        </w:rPr>
      </w:pPr>
    </w:p>
    <w:p w14:paraId="3EEF706B" w14:textId="23E05195" w:rsidR="005A4EFE" w:rsidRDefault="005A4EFE">
      <w:pPr>
        <w:widowControl/>
        <w:autoSpaceDE/>
        <w:autoSpaceDN/>
        <w:adjustRightInd/>
        <w:rPr>
          <w:rFonts w:ascii="Malgun Gothic" w:eastAsia="Malgun Gothic" w:hAnsi="Malgun Gothic" w:cs="Times New Roman"/>
          <w:b/>
          <w:highlight w:val="yellow"/>
        </w:rPr>
      </w:pPr>
      <w:r>
        <w:rPr>
          <w:rFonts w:ascii="Malgun Gothic" w:eastAsia="Malgun Gothic" w:hAnsi="Malgun Gothic" w:cs="Times New Roman"/>
          <w:b/>
          <w:highlight w:val="yellow"/>
        </w:rPr>
        <w:br w:type="page"/>
      </w:r>
    </w:p>
    <w:p w14:paraId="6FA54A72" w14:textId="7CE6CB60" w:rsidR="00CC1F99" w:rsidRPr="00425012" w:rsidRDefault="00CC1F99" w:rsidP="008347C8">
      <w:pPr>
        <w:pStyle w:val="Title"/>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rPr>
          <w:rFonts w:ascii="Malgun Gothic" w:eastAsia="Malgun Gothic" w:hAnsi="Malgun Gothic"/>
          <w:sz w:val="24"/>
          <w:szCs w:val="24"/>
          <w:u w:val="none"/>
        </w:rPr>
      </w:pPr>
      <w:r w:rsidRPr="00425012">
        <w:rPr>
          <w:rFonts w:ascii="Malgun Gothic" w:eastAsia="Malgun Gothic" w:hAnsi="Malgun Gothic"/>
          <w:sz w:val="24"/>
          <w:szCs w:val="24"/>
          <w:u w:val="none"/>
        </w:rPr>
        <w:lastRenderedPageBreak/>
        <w:t xml:space="preserve">Employer Based Practicum </w:t>
      </w:r>
      <w:r>
        <w:rPr>
          <w:rFonts w:ascii="Malgun Gothic" w:eastAsia="Malgun Gothic" w:hAnsi="Malgun Gothic"/>
          <w:sz w:val="24"/>
          <w:szCs w:val="24"/>
          <w:u w:val="none"/>
        </w:rPr>
        <w:t xml:space="preserve">Application </w:t>
      </w:r>
    </w:p>
    <w:p w14:paraId="6C9E0CDC" w14:textId="77777777" w:rsidR="004519E7" w:rsidRPr="00912B12" w:rsidRDefault="004519E7" w:rsidP="008347C8">
      <w:pPr>
        <w:pStyle w:val="ListParagraph"/>
        <w:rPr>
          <w:rFonts w:asciiTheme="majorHAnsi" w:hAnsiTheme="majorHAnsi" w:cs="Times New Roman"/>
          <w:b/>
          <w:sz w:val="22"/>
          <w:szCs w:val="22"/>
        </w:rPr>
      </w:pPr>
    </w:p>
    <w:p w14:paraId="370412C2" w14:textId="4CD0B40D" w:rsidR="00B13D88" w:rsidRPr="00CA0656" w:rsidRDefault="001875B1" w:rsidP="00B13D88">
      <w:pPr>
        <w:widowControl/>
        <w:rPr>
          <w:rFonts w:ascii="Malgun Gothic" w:eastAsia="Malgun Gothic" w:hAnsi="Malgun Gothic" w:cs="Times New Roman"/>
          <w:b/>
          <w:bCs/>
          <w:sz w:val="22"/>
          <w:szCs w:val="22"/>
          <w:u w:val="single"/>
        </w:rPr>
      </w:pPr>
      <w:r w:rsidRPr="00CA0656">
        <w:rPr>
          <w:rFonts w:ascii="Malgun Gothic" w:eastAsia="Malgun Gothic" w:hAnsi="Malgun Gothic" w:cs="Times New Roman"/>
          <w:b/>
          <w:bCs/>
          <w:sz w:val="22"/>
          <w:szCs w:val="22"/>
          <w:u w:val="single"/>
        </w:rPr>
        <w:t>General Information:</w:t>
      </w:r>
    </w:p>
    <w:p w14:paraId="3F72250B" w14:textId="7B54F41F" w:rsidR="00425012" w:rsidRPr="00CA0656" w:rsidRDefault="00425012" w:rsidP="00425012">
      <w:pPr>
        <w:rPr>
          <w:rFonts w:ascii="Malgun Gothic" w:eastAsia="Malgun Gothic" w:hAnsi="Malgun Gothic"/>
          <w:sz w:val="22"/>
          <w:szCs w:val="22"/>
        </w:rPr>
      </w:pPr>
      <w:r w:rsidRPr="00CA0656">
        <w:rPr>
          <w:rFonts w:ascii="Malgun Gothic" w:eastAsia="Malgun Gothic" w:hAnsi="Malgun Gothic"/>
          <w:sz w:val="22"/>
          <w:szCs w:val="22"/>
        </w:rPr>
        <w:t xml:space="preserve">Student Name: </w:t>
      </w:r>
    </w:p>
    <w:p w14:paraId="45D98352" w14:textId="5935190A" w:rsidR="00425012" w:rsidRPr="00CA0656" w:rsidRDefault="00425012" w:rsidP="00425012">
      <w:pPr>
        <w:rPr>
          <w:rFonts w:ascii="Malgun Gothic" w:eastAsia="Malgun Gothic" w:hAnsi="Malgun Gothic"/>
          <w:sz w:val="22"/>
          <w:szCs w:val="22"/>
        </w:rPr>
      </w:pPr>
      <w:r w:rsidRPr="00CA0656">
        <w:rPr>
          <w:rFonts w:ascii="Malgun Gothic" w:eastAsia="Malgun Gothic" w:hAnsi="Malgun Gothic"/>
          <w:sz w:val="22"/>
          <w:szCs w:val="22"/>
        </w:rPr>
        <w:t xml:space="preserve">Student Email: </w:t>
      </w:r>
    </w:p>
    <w:p w14:paraId="448FC259" w14:textId="77DCC064" w:rsidR="00425012" w:rsidRPr="00CA0656" w:rsidRDefault="00425012" w:rsidP="00425012">
      <w:pPr>
        <w:rPr>
          <w:rFonts w:ascii="Malgun Gothic" w:eastAsia="Malgun Gothic" w:hAnsi="Malgun Gothic"/>
          <w:sz w:val="22"/>
          <w:szCs w:val="22"/>
        </w:rPr>
      </w:pPr>
      <w:r w:rsidRPr="00CA0656">
        <w:rPr>
          <w:rFonts w:ascii="Malgun Gothic" w:eastAsia="Malgun Gothic" w:hAnsi="Malgun Gothic"/>
          <w:sz w:val="22"/>
          <w:szCs w:val="22"/>
        </w:rPr>
        <w:t xml:space="preserve">Student Phone number: </w:t>
      </w:r>
    </w:p>
    <w:p w14:paraId="5A1F96D7" w14:textId="452F5A79" w:rsidR="00425012" w:rsidRPr="00CA0656" w:rsidRDefault="00425012" w:rsidP="00425012">
      <w:pPr>
        <w:rPr>
          <w:rFonts w:ascii="Malgun Gothic" w:eastAsia="Malgun Gothic" w:hAnsi="Malgun Gothic"/>
          <w:sz w:val="22"/>
          <w:szCs w:val="22"/>
        </w:rPr>
      </w:pPr>
      <w:r w:rsidRPr="00CA0656">
        <w:rPr>
          <w:rFonts w:ascii="Malgun Gothic" w:eastAsia="Malgun Gothic" w:hAnsi="Malgun Gothic"/>
          <w:sz w:val="22"/>
          <w:szCs w:val="22"/>
        </w:rPr>
        <w:t>Semester(s)</w:t>
      </w:r>
      <w:r w:rsidR="00F16384">
        <w:rPr>
          <w:rFonts w:ascii="Malgun Gothic" w:eastAsia="Malgun Gothic" w:hAnsi="Malgun Gothic"/>
          <w:sz w:val="22"/>
          <w:szCs w:val="22"/>
        </w:rPr>
        <w:t xml:space="preserve"> and year</w:t>
      </w:r>
      <w:r w:rsidRPr="00CA0656">
        <w:rPr>
          <w:rFonts w:ascii="Malgun Gothic" w:eastAsia="Malgun Gothic" w:hAnsi="Malgun Gothic"/>
          <w:sz w:val="22"/>
          <w:szCs w:val="22"/>
        </w:rPr>
        <w:t xml:space="preserve"> for proposed field placement: </w:t>
      </w:r>
      <w:r w:rsidRPr="008A592B">
        <w:rPr>
          <w:rFonts w:ascii="Malgun Gothic" w:eastAsia="Malgun Gothic" w:hAnsi="Malgun Gothic"/>
          <w:sz w:val="22"/>
          <w:szCs w:val="22"/>
          <w:highlight w:val="darkGray"/>
        </w:rPr>
        <w:t>&lt;</w:t>
      </w:r>
      <w:r w:rsidRPr="008A592B">
        <w:rPr>
          <w:rFonts w:ascii="Malgun Gothic" w:eastAsia="Malgun Gothic" w:hAnsi="Malgun Gothic"/>
          <w:i/>
          <w:iCs/>
          <w:sz w:val="22"/>
          <w:szCs w:val="22"/>
          <w:highlight w:val="darkGray"/>
        </w:rPr>
        <w:t>spring/fall</w:t>
      </w:r>
      <w:r w:rsidRPr="008A592B">
        <w:rPr>
          <w:rFonts w:ascii="Malgun Gothic" w:eastAsia="Malgun Gothic" w:hAnsi="Malgun Gothic"/>
          <w:sz w:val="22"/>
          <w:szCs w:val="22"/>
          <w:highlight w:val="darkGray"/>
        </w:rPr>
        <w:t>&gt;</w:t>
      </w:r>
    </w:p>
    <w:p w14:paraId="08EA8D07" w14:textId="6FD23ED4" w:rsidR="00425012" w:rsidRPr="00CA0656" w:rsidRDefault="00425012" w:rsidP="00425012">
      <w:pPr>
        <w:rPr>
          <w:rFonts w:ascii="Malgun Gothic" w:eastAsia="Malgun Gothic" w:hAnsi="Malgun Gothic"/>
          <w:sz w:val="22"/>
          <w:szCs w:val="22"/>
        </w:rPr>
      </w:pPr>
      <w:r w:rsidRPr="00CA0656">
        <w:rPr>
          <w:rFonts w:ascii="Malgun Gothic" w:eastAsia="Malgun Gothic" w:hAnsi="Malgun Gothic"/>
          <w:sz w:val="22"/>
          <w:szCs w:val="22"/>
        </w:rPr>
        <w:t xml:space="preserve">Name of Employer Agency: </w:t>
      </w:r>
    </w:p>
    <w:p w14:paraId="3F0CE36B" w14:textId="5E2353A4" w:rsidR="00425012" w:rsidRDefault="00425012" w:rsidP="00425012">
      <w:pPr>
        <w:rPr>
          <w:rFonts w:ascii="Malgun Gothic" w:eastAsia="Malgun Gothic" w:hAnsi="Malgun Gothic"/>
          <w:sz w:val="22"/>
          <w:szCs w:val="22"/>
        </w:rPr>
      </w:pPr>
    </w:p>
    <w:p w14:paraId="0C4C9F96" w14:textId="10D80F4B" w:rsidR="00B808D8" w:rsidRPr="006F202C" w:rsidRDefault="00B808D8" w:rsidP="00425012">
      <w:pPr>
        <w:rPr>
          <w:rFonts w:ascii="Malgun Gothic" w:eastAsia="Malgun Gothic" w:hAnsi="Malgun Gothic"/>
          <w:b/>
          <w:bCs/>
          <w:sz w:val="22"/>
          <w:szCs w:val="22"/>
        </w:rPr>
      </w:pPr>
      <w:r>
        <w:rPr>
          <w:rFonts w:ascii="Malgun Gothic" w:eastAsia="Malgun Gothic" w:hAnsi="Malgun Gothic"/>
          <w:b/>
          <w:bCs/>
          <w:sz w:val="22"/>
          <w:szCs w:val="22"/>
          <w:u w:val="single"/>
        </w:rPr>
        <w:t>Mission Statement:</w:t>
      </w:r>
      <w:r w:rsidR="006F202C">
        <w:rPr>
          <w:rFonts w:ascii="Malgun Gothic" w:eastAsia="Malgun Gothic" w:hAnsi="Malgun Gothic"/>
          <w:b/>
          <w:bCs/>
          <w:sz w:val="22"/>
          <w:szCs w:val="22"/>
          <w:u w:val="single"/>
        </w:rPr>
        <w:t xml:space="preserve"> </w:t>
      </w:r>
      <w:r w:rsidR="006F202C" w:rsidRPr="006F202C">
        <w:rPr>
          <w:rFonts w:ascii="Malgun Gothic" w:eastAsia="Malgun Gothic" w:hAnsi="Malgun Gothic"/>
          <w:i/>
          <w:iCs/>
          <w:sz w:val="22"/>
          <w:szCs w:val="22"/>
        </w:rPr>
        <w:t>(copy and paste from your agency)</w:t>
      </w:r>
    </w:p>
    <w:p w14:paraId="2A7171AF" w14:textId="77777777" w:rsidR="00473449" w:rsidRPr="00CA0656" w:rsidRDefault="00473449" w:rsidP="00473449">
      <w:pPr>
        <w:rPr>
          <w:rFonts w:ascii="Malgun Gothic" w:eastAsia="Malgun Gothic" w:hAnsi="Malgun Gothic"/>
          <w:sz w:val="22"/>
          <w:szCs w:val="22"/>
        </w:rPr>
      </w:pPr>
    </w:p>
    <w:p w14:paraId="4C12374F" w14:textId="22DA8E47" w:rsidR="00CC1F99" w:rsidRPr="00CA0656" w:rsidRDefault="00CC1F99" w:rsidP="00CC1F99">
      <w:pPr>
        <w:rPr>
          <w:rFonts w:ascii="Malgun Gothic" w:eastAsia="Malgun Gothic" w:hAnsi="Malgun Gothic"/>
          <w:b/>
          <w:bCs/>
          <w:sz w:val="22"/>
          <w:szCs w:val="22"/>
          <w:u w:val="single"/>
        </w:rPr>
      </w:pPr>
      <w:r w:rsidRPr="00CA0656">
        <w:rPr>
          <w:rFonts w:ascii="Malgun Gothic" w:eastAsia="Malgun Gothic" w:hAnsi="Malgun Gothic"/>
          <w:b/>
          <w:bCs/>
          <w:sz w:val="22"/>
          <w:szCs w:val="22"/>
          <w:u w:val="single"/>
        </w:rPr>
        <w:t xml:space="preserve">Dual </w:t>
      </w:r>
      <w:r w:rsidR="001875B1" w:rsidRPr="00CA0656">
        <w:rPr>
          <w:rFonts w:ascii="Malgun Gothic" w:eastAsia="Malgun Gothic" w:hAnsi="Malgun Gothic"/>
          <w:b/>
          <w:bCs/>
          <w:sz w:val="22"/>
          <w:szCs w:val="22"/>
          <w:u w:val="single"/>
        </w:rPr>
        <w:t>R</w:t>
      </w:r>
      <w:r w:rsidRPr="00CA0656">
        <w:rPr>
          <w:rFonts w:ascii="Malgun Gothic" w:eastAsia="Malgun Gothic" w:hAnsi="Malgun Gothic"/>
          <w:b/>
          <w:bCs/>
          <w:sz w:val="22"/>
          <w:szCs w:val="22"/>
          <w:u w:val="single"/>
        </w:rPr>
        <w:t>oles</w:t>
      </w:r>
      <w:r w:rsidR="001875B1" w:rsidRPr="00CA0656">
        <w:rPr>
          <w:rFonts w:ascii="Malgun Gothic" w:eastAsia="Malgun Gothic" w:hAnsi="Malgun Gothic"/>
          <w:b/>
          <w:bCs/>
          <w:sz w:val="22"/>
          <w:szCs w:val="22"/>
          <w:u w:val="single"/>
        </w:rPr>
        <w:t>:</w:t>
      </w:r>
    </w:p>
    <w:p w14:paraId="71E0B5F3" w14:textId="3953AF2C" w:rsidR="00CC1F99" w:rsidRPr="00CA0656" w:rsidRDefault="00CC1F99" w:rsidP="00CC1F99">
      <w:pPr>
        <w:rPr>
          <w:rFonts w:ascii="Malgun Gothic" w:eastAsia="Malgun Gothic" w:hAnsi="Malgun Gothic"/>
          <w:sz w:val="22"/>
          <w:szCs w:val="22"/>
        </w:rPr>
      </w:pPr>
      <w:r w:rsidRPr="00CA0656">
        <w:rPr>
          <w:rFonts w:ascii="Malgun Gothic" w:eastAsia="Malgun Gothic" w:hAnsi="Malgun Gothic"/>
          <w:sz w:val="22"/>
          <w:szCs w:val="22"/>
        </w:rPr>
        <w:t>It is understood the student and agency discussed potential dual roles and established communication channels for managing potential conflicts between the role of student learner and that of employee.</w:t>
      </w:r>
      <w:r w:rsidR="008347C8">
        <w:rPr>
          <w:rFonts w:ascii="Malgun Gothic" w:eastAsia="Malgun Gothic" w:hAnsi="Malgun Gothic"/>
          <w:sz w:val="22"/>
          <w:szCs w:val="22"/>
        </w:rPr>
        <w:t xml:space="preserve">  If the employer terminates a relationship with the student, the internship is automatically terminated as well, and the student will need to re-apply for Field Education the subsequent semester.  </w:t>
      </w:r>
      <w:r w:rsidRPr="00CA0656">
        <w:rPr>
          <w:rFonts w:ascii="Malgun Gothic" w:eastAsia="Malgun Gothic" w:hAnsi="Malgun Gothic"/>
          <w:sz w:val="22"/>
          <w:szCs w:val="22"/>
        </w:rPr>
        <w:t xml:space="preserve">To ensure clarity, complete the following sections in as much detail as possible: </w:t>
      </w:r>
    </w:p>
    <w:p w14:paraId="15518A94" w14:textId="54264607" w:rsidR="00425012" w:rsidRPr="00CA0656" w:rsidRDefault="00425012" w:rsidP="006263B7">
      <w:pPr>
        <w:widowControl/>
        <w:rPr>
          <w:rFonts w:ascii="Courier New" w:hAnsi="Courier New" w:cs="Courier New"/>
          <w:sz w:val="22"/>
          <w:szCs w:val="22"/>
        </w:rPr>
      </w:pPr>
    </w:p>
    <w:p w14:paraId="10E99888" w14:textId="3591003A" w:rsidR="00CC1F99" w:rsidRPr="00CA0656" w:rsidRDefault="00CC1F99" w:rsidP="00CC1F99">
      <w:pPr>
        <w:rPr>
          <w:rFonts w:ascii="Malgun Gothic" w:eastAsia="Malgun Gothic" w:hAnsi="Malgun Gothic"/>
          <w:b/>
          <w:bCs/>
          <w:sz w:val="22"/>
          <w:szCs w:val="22"/>
          <w:u w:val="single"/>
        </w:rPr>
      </w:pPr>
      <w:r w:rsidRPr="00CA0656">
        <w:rPr>
          <w:rFonts w:ascii="Malgun Gothic" w:eastAsia="Malgun Gothic" w:hAnsi="Malgun Gothic"/>
          <w:b/>
          <w:bCs/>
          <w:sz w:val="22"/>
          <w:szCs w:val="22"/>
          <w:u w:val="single"/>
        </w:rPr>
        <w:t xml:space="preserve">Current Employment </w:t>
      </w:r>
      <w:r w:rsidR="001875B1" w:rsidRPr="00CA0656">
        <w:rPr>
          <w:rFonts w:ascii="Malgun Gothic" w:eastAsia="Malgun Gothic" w:hAnsi="Malgun Gothic"/>
          <w:b/>
          <w:bCs/>
          <w:sz w:val="22"/>
          <w:szCs w:val="22"/>
          <w:u w:val="single"/>
        </w:rPr>
        <w:t>R</w:t>
      </w:r>
      <w:r w:rsidRPr="00CA0656">
        <w:rPr>
          <w:rFonts w:ascii="Malgun Gothic" w:eastAsia="Malgun Gothic" w:hAnsi="Malgun Gothic"/>
          <w:b/>
          <w:bCs/>
          <w:sz w:val="22"/>
          <w:szCs w:val="22"/>
          <w:u w:val="single"/>
        </w:rPr>
        <w:t>esponsibilities</w:t>
      </w:r>
      <w:r w:rsidR="001875B1" w:rsidRPr="00CA0656">
        <w:rPr>
          <w:rFonts w:ascii="Malgun Gothic" w:eastAsia="Malgun Gothic" w:hAnsi="Malgun Gothic"/>
          <w:b/>
          <w:bCs/>
          <w:sz w:val="22"/>
          <w:szCs w:val="22"/>
          <w:u w:val="single"/>
        </w:rPr>
        <w:t>:</w:t>
      </w:r>
    </w:p>
    <w:p w14:paraId="6C8D45FC" w14:textId="77777777" w:rsidR="00CC1F99" w:rsidRPr="00CA0656" w:rsidRDefault="00CC1F99" w:rsidP="00CC1F99">
      <w:pPr>
        <w:rPr>
          <w:rFonts w:ascii="Malgun Gothic" w:eastAsia="Malgun Gothic" w:hAnsi="Malgun Gothic"/>
          <w:sz w:val="22"/>
          <w:szCs w:val="22"/>
        </w:rPr>
      </w:pPr>
      <w:r w:rsidRPr="00CA0656">
        <w:rPr>
          <w:rFonts w:ascii="Malgun Gothic" w:eastAsia="Malgun Gothic" w:hAnsi="Malgun Gothic"/>
          <w:sz w:val="22"/>
          <w:szCs w:val="22"/>
        </w:rPr>
        <w:t xml:space="preserve">Employment: </w:t>
      </w:r>
      <w:r w:rsidRPr="008A592B">
        <w:rPr>
          <w:rFonts w:ascii="Malgun Gothic" w:eastAsia="Malgun Gothic" w:hAnsi="Malgun Gothic"/>
          <w:sz w:val="22"/>
          <w:szCs w:val="22"/>
          <w:highlight w:val="darkGray"/>
        </w:rPr>
        <w:t>&lt;</w:t>
      </w:r>
      <w:r w:rsidRPr="008A592B">
        <w:rPr>
          <w:rFonts w:ascii="Malgun Gothic" w:eastAsia="Malgun Gothic" w:hAnsi="Malgun Gothic"/>
          <w:i/>
          <w:iCs/>
          <w:sz w:val="22"/>
          <w:szCs w:val="22"/>
          <w:highlight w:val="darkGray"/>
        </w:rPr>
        <w:t>Agency Dept</w:t>
      </w:r>
      <w:r w:rsidRPr="008A592B">
        <w:rPr>
          <w:rFonts w:ascii="Malgun Gothic" w:eastAsia="Malgun Gothic" w:hAnsi="Malgun Gothic"/>
          <w:sz w:val="22"/>
          <w:szCs w:val="22"/>
          <w:highlight w:val="darkGray"/>
        </w:rPr>
        <w:t>.&gt;</w:t>
      </w:r>
    </w:p>
    <w:p w14:paraId="02C2D7AD" w14:textId="77777777" w:rsidR="00CC1F99" w:rsidRPr="00CA0656" w:rsidRDefault="00CC1F99" w:rsidP="00CC1F99">
      <w:pPr>
        <w:rPr>
          <w:rFonts w:ascii="Malgun Gothic" w:eastAsia="Malgun Gothic" w:hAnsi="Malgun Gothic"/>
          <w:sz w:val="22"/>
          <w:szCs w:val="22"/>
        </w:rPr>
      </w:pPr>
      <w:r w:rsidRPr="00CA0656">
        <w:rPr>
          <w:rFonts w:ascii="Malgun Gothic" w:eastAsia="Malgun Gothic" w:hAnsi="Malgun Gothic"/>
          <w:sz w:val="22"/>
          <w:szCs w:val="22"/>
        </w:rPr>
        <w:t xml:space="preserve">Employment supervisor: </w:t>
      </w:r>
      <w:r w:rsidRPr="008A592B">
        <w:rPr>
          <w:rFonts w:ascii="Malgun Gothic" w:eastAsia="Malgun Gothic" w:hAnsi="Malgun Gothic"/>
          <w:sz w:val="22"/>
          <w:szCs w:val="22"/>
          <w:highlight w:val="darkGray"/>
        </w:rPr>
        <w:t>&lt;</w:t>
      </w:r>
      <w:r w:rsidRPr="008A592B">
        <w:rPr>
          <w:rFonts w:ascii="Malgun Gothic" w:eastAsia="Malgun Gothic" w:hAnsi="Malgun Gothic"/>
          <w:i/>
          <w:iCs/>
          <w:sz w:val="22"/>
          <w:szCs w:val="22"/>
          <w:highlight w:val="darkGray"/>
        </w:rPr>
        <w:t>Name, title, email address, phone</w:t>
      </w:r>
      <w:r w:rsidRPr="008A592B">
        <w:rPr>
          <w:rFonts w:ascii="Malgun Gothic" w:eastAsia="Malgun Gothic" w:hAnsi="Malgun Gothic"/>
          <w:sz w:val="22"/>
          <w:szCs w:val="22"/>
          <w:highlight w:val="darkGray"/>
        </w:rPr>
        <w:t>&gt;</w:t>
      </w:r>
    </w:p>
    <w:p w14:paraId="07D8B688" w14:textId="77777777" w:rsidR="00CC1F99" w:rsidRPr="00CA0656" w:rsidRDefault="00CC1F99" w:rsidP="00CC1F99">
      <w:pPr>
        <w:rPr>
          <w:rFonts w:ascii="Malgun Gothic" w:eastAsia="Malgun Gothic" w:hAnsi="Malgun Gothic"/>
          <w:sz w:val="22"/>
          <w:szCs w:val="22"/>
        </w:rPr>
      </w:pPr>
      <w:r w:rsidRPr="00CA0656">
        <w:rPr>
          <w:rFonts w:ascii="Malgun Gothic" w:eastAsia="Malgun Gothic" w:hAnsi="Malgun Gothic"/>
          <w:sz w:val="22"/>
          <w:szCs w:val="22"/>
        </w:rPr>
        <w:t xml:space="preserve">Employee title: </w:t>
      </w:r>
      <w:r w:rsidRPr="008A592B">
        <w:rPr>
          <w:rFonts w:ascii="Malgun Gothic" w:eastAsia="Malgun Gothic" w:hAnsi="Malgun Gothic"/>
          <w:sz w:val="22"/>
          <w:szCs w:val="22"/>
          <w:highlight w:val="darkGray"/>
        </w:rPr>
        <w:t>&lt;</w:t>
      </w:r>
      <w:r w:rsidRPr="008A592B">
        <w:rPr>
          <w:rFonts w:ascii="Malgun Gothic" w:eastAsia="Malgun Gothic" w:hAnsi="Malgun Gothic"/>
          <w:i/>
          <w:iCs/>
          <w:sz w:val="22"/>
          <w:szCs w:val="22"/>
          <w:highlight w:val="darkGray"/>
        </w:rPr>
        <w:t>currently</w:t>
      </w:r>
      <w:r w:rsidRPr="008A592B">
        <w:rPr>
          <w:rFonts w:ascii="Malgun Gothic" w:eastAsia="Malgun Gothic" w:hAnsi="Malgun Gothic"/>
          <w:sz w:val="22"/>
          <w:szCs w:val="22"/>
          <w:highlight w:val="darkGray"/>
        </w:rPr>
        <w:t>&gt;</w:t>
      </w:r>
    </w:p>
    <w:p w14:paraId="033FE23E" w14:textId="77777777" w:rsidR="006F202C" w:rsidRDefault="00CC1F99" w:rsidP="008347C8">
      <w:pPr>
        <w:rPr>
          <w:rFonts w:ascii="Malgun Gothic" w:eastAsia="Malgun Gothic" w:hAnsi="Malgun Gothic"/>
          <w:sz w:val="22"/>
          <w:szCs w:val="22"/>
        </w:rPr>
      </w:pPr>
      <w:r w:rsidRPr="00CA0656">
        <w:rPr>
          <w:rFonts w:ascii="Malgun Gothic" w:eastAsia="Malgun Gothic" w:hAnsi="Malgun Gothic"/>
          <w:sz w:val="22"/>
          <w:szCs w:val="22"/>
        </w:rPr>
        <w:t xml:space="preserve">Employment responsibilities:  </w:t>
      </w:r>
    </w:p>
    <w:p w14:paraId="434DAC1B" w14:textId="53959A8F" w:rsidR="001875B1" w:rsidRPr="008E5857" w:rsidRDefault="008347C8" w:rsidP="008347C8">
      <w:pPr>
        <w:rPr>
          <w:rFonts w:ascii="Malgun Gothic" w:eastAsia="Malgun Gothic" w:hAnsi="Malgun Gothic"/>
          <w:sz w:val="22"/>
          <w:szCs w:val="22"/>
        </w:rPr>
      </w:pPr>
      <w:r w:rsidRPr="008347C8">
        <w:rPr>
          <w:rFonts w:ascii="Malgun Gothic" w:eastAsia="Malgun Gothic" w:hAnsi="Malgun Gothic"/>
          <w:b/>
          <w:bCs/>
          <w:sz w:val="22"/>
          <w:szCs w:val="22"/>
        </w:rPr>
        <w:t>1.</w:t>
      </w:r>
      <w:r>
        <w:rPr>
          <w:rFonts w:ascii="Malgun Gothic" w:eastAsia="Malgun Gothic" w:hAnsi="Malgun Gothic"/>
          <w:sz w:val="22"/>
          <w:szCs w:val="22"/>
        </w:rPr>
        <w:t xml:space="preserve"> </w:t>
      </w:r>
      <w:r w:rsidR="006F202C">
        <w:rPr>
          <w:rFonts w:ascii="Malgun Gothic" w:eastAsia="Malgun Gothic" w:hAnsi="Malgun Gothic"/>
          <w:sz w:val="22"/>
          <w:szCs w:val="22"/>
        </w:rPr>
        <w:t xml:space="preserve"> </w:t>
      </w:r>
      <w:r w:rsidR="001875B1" w:rsidRPr="008E5857">
        <w:rPr>
          <w:rFonts w:ascii="Malgun Gothic" w:eastAsia="Malgun Gothic" w:hAnsi="Malgun Gothic"/>
          <w:b/>
          <w:sz w:val="22"/>
          <w:szCs w:val="22"/>
        </w:rPr>
        <w:t xml:space="preserve">ATTACH A CURRENT JOB DESCRIPTION </w:t>
      </w:r>
    </w:p>
    <w:p w14:paraId="20E116B5" w14:textId="10D3419E" w:rsidR="008E5857" w:rsidRPr="008347C8" w:rsidRDefault="008E5857" w:rsidP="008347C8">
      <w:pPr>
        <w:pStyle w:val="ListParagraph"/>
        <w:widowControl/>
        <w:numPr>
          <w:ilvl w:val="0"/>
          <w:numId w:val="15"/>
        </w:numPr>
        <w:autoSpaceDE/>
        <w:autoSpaceDN/>
        <w:adjustRightInd/>
        <w:spacing w:line="259" w:lineRule="auto"/>
        <w:rPr>
          <w:rFonts w:ascii="Malgun Gothic" w:eastAsia="Malgun Gothic" w:hAnsi="Malgun Gothic"/>
          <w:sz w:val="22"/>
          <w:szCs w:val="22"/>
        </w:rPr>
      </w:pPr>
      <w:r w:rsidRPr="008347C8">
        <w:rPr>
          <w:rFonts w:ascii="Malgun Gothic" w:eastAsia="Malgun Gothic" w:hAnsi="Malgun Gothic"/>
          <w:b/>
          <w:sz w:val="22"/>
          <w:szCs w:val="22"/>
        </w:rPr>
        <w:t>ATTACH THE ORGANIZATIONAL CHART</w:t>
      </w:r>
    </w:p>
    <w:p w14:paraId="583CBA81" w14:textId="77777777" w:rsidR="00B311AB" w:rsidRPr="00CA0656" w:rsidRDefault="00B311AB" w:rsidP="00CC1F99">
      <w:pPr>
        <w:rPr>
          <w:rFonts w:ascii="Malgun Gothic" w:eastAsia="Malgun Gothic" w:hAnsi="Malgun Gothic"/>
          <w:sz w:val="22"/>
          <w:szCs w:val="22"/>
          <w:u w:val="single"/>
        </w:rPr>
      </w:pPr>
    </w:p>
    <w:p w14:paraId="647439E8" w14:textId="4074B98F" w:rsidR="00CC1F99" w:rsidRPr="00CA0656" w:rsidRDefault="00CC1F99" w:rsidP="00CC1F99">
      <w:pPr>
        <w:rPr>
          <w:rFonts w:ascii="Malgun Gothic" w:eastAsia="Malgun Gothic" w:hAnsi="Malgun Gothic"/>
          <w:b/>
          <w:bCs/>
          <w:sz w:val="22"/>
          <w:szCs w:val="22"/>
          <w:u w:val="single"/>
        </w:rPr>
      </w:pPr>
      <w:r w:rsidRPr="00CA0656">
        <w:rPr>
          <w:rFonts w:ascii="Malgun Gothic" w:eastAsia="Malgun Gothic" w:hAnsi="Malgun Gothic"/>
          <w:b/>
          <w:bCs/>
          <w:sz w:val="22"/>
          <w:szCs w:val="22"/>
          <w:u w:val="single"/>
        </w:rPr>
        <w:t xml:space="preserve">Proposed </w:t>
      </w:r>
      <w:r w:rsidR="001875B1" w:rsidRPr="00CA0656">
        <w:rPr>
          <w:rFonts w:ascii="Malgun Gothic" w:eastAsia="Malgun Gothic" w:hAnsi="Malgun Gothic"/>
          <w:b/>
          <w:bCs/>
          <w:sz w:val="22"/>
          <w:szCs w:val="22"/>
          <w:u w:val="single"/>
        </w:rPr>
        <w:t>I</w:t>
      </w:r>
      <w:r w:rsidRPr="00CA0656">
        <w:rPr>
          <w:rFonts w:ascii="Malgun Gothic" w:eastAsia="Malgun Gothic" w:hAnsi="Malgun Gothic"/>
          <w:b/>
          <w:bCs/>
          <w:sz w:val="22"/>
          <w:szCs w:val="22"/>
          <w:u w:val="single"/>
        </w:rPr>
        <w:t xml:space="preserve">nternship </w:t>
      </w:r>
      <w:r w:rsidR="001875B1" w:rsidRPr="00CA0656">
        <w:rPr>
          <w:rFonts w:ascii="Malgun Gothic" w:eastAsia="Malgun Gothic" w:hAnsi="Malgun Gothic"/>
          <w:b/>
          <w:bCs/>
          <w:sz w:val="22"/>
          <w:szCs w:val="22"/>
          <w:u w:val="single"/>
        </w:rPr>
        <w:t>R</w:t>
      </w:r>
      <w:r w:rsidRPr="00CA0656">
        <w:rPr>
          <w:rFonts w:ascii="Malgun Gothic" w:eastAsia="Malgun Gothic" w:hAnsi="Malgun Gothic"/>
          <w:b/>
          <w:bCs/>
          <w:sz w:val="22"/>
          <w:szCs w:val="22"/>
          <w:u w:val="single"/>
        </w:rPr>
        <w:t>esponsibilities</w:t>
      </w:r>
      <w:r w:rsidR="001875B1" w:rsidRPr="00CA0656">
        <w:rPr>
          <w:rFonts w:ascii="Malgun Gothic" w:eastAsia="Malgun Gothic" w:hAnsi="Malgun Gothic"/>
          <w:b/>
          <w:bCs/>
          <w:sz w:val="22"/>
          <w:szCs w:val="22"/>
          <w:u w:val="single"/>
        </w:rPr>
        <w:t>:</w:t>
      </w:r>
    </w:p>
    <w:p w14:paraId="59DE53DE" w14:textId="109D60CD" w:rsidR="00CC1F99" w:rsidRPr="00CA0656" w:rsidRDefault="006F202C" w:rsidP="00CC1F99">
      <w:pPr>
        <w:rPr>
          <w:rFonts w:ascii="Malgun Gothic" w:eastAsia="Malgun Gothic" w:hAnsi="Malgun Gothic"/>
          <w:sz w:val="22"/>
          <w:szCs w:val="22"/>
        </w:rPr>
      </w:pPr>
      <w:r>
        <w:rPr>
          <w:rFonts w:ascii="Malgun Gothic" w:eastAsia="Malgun Gothic" w:hAnsi="Malgun Gothic"/>
          <w:sz w:val="22"/>
          <w:szCs w:val="22"/>
        </w:rPr>
        <w:t>Proposed Internship</w:t>
      </w:r>
      <w:r w:rsidR="00CC1F99" w:rsidRPr="00CA0656">
        <w:rPr>
          <w:rFonts w:ascii="Malgun Gothic" w:eastAsia="Malgun Gothic" w:hAnsi="Malgun Gothic"/>
          <w:sz w:val="22"/>
          <w:szCs w:val="22"/>
        </w:rPr>
        <w:t xml:space="preserve">: </w:t>
      </w:r>
      <w:r w:rsidR="00CC1F99" w:rsidRPr="008A592B">
        <w:rPr>
          <w:rFonts w:ascii="Malgun Gothic" w:eastAsia="Malgun Gothic" w:hAnsi="Malgun Gothic"/>
          <w:sz w:val="22"/>
          <w:szCs w:val="22"/>
          <w:highlight w:val="darkGray"/>
        </w:rPr>
        <w:t>&lt;</w:t>
      </w:r>
      <w:r w:rsidR="00CC1F99" w:rsidRPr="008A592B">
        <w:rPr>
          <w:rFonts w:ascii="Malgun Gothic" w:eastAsia="Malgun Gothic" w:hAnsi="Malgun Gothic"/>
          <w:i/>
          <w:iCs/>
          <w:sz w:val="22"/>
          <w:szCs w:val="22"/>
          <w:highlight w:val="darkGray"/>
        </w:rPr>
        <w:t>Agency Dept</w:t>
      </w:r>
      <w:r w:rsidR="00CC1F99" w:rsidRPr="008A592B">
        <w:rPr>
          <w:rFonts w:ascii="Malgun Gothic" w:eastAsia="Malgun Gothic" w:hAnsi="Malgun Gothic"/>
          <w:sz w:val="22"/>
          <w:szCs w:val="22"/>
          <w:highlight w:val="darkGray"/>
        </w:rPr>
        <w:t>&gt;</w:t>
      </w:r>
    </w:p>
    <w:p w14:paraId="41445CA4" w14:textId="10E68BC2" w:rsidR="00CC1F99" w:rsidRDefault="00CC1F99" w:rsidP="00CC1F99">
      <w:pPr>
        <w:rPr>
          <w:rFonts w:ascii="Malgun Gothic" w:eastAsia="Malgun Gothic" w:hAnsi="Malgun Gothic"/>
          <w:sz w:val="22"/>
          <w:szCs w:val="22"/>
        </w:rPr>
      </w:pPr>
      <w:r w:rsidRPr="00CA0656">
        <w:rPr>
          <w:rFonts w:ascii="Malgun Gothic" w:eastAsia="Malgun Gothic" w:hAnsi="Malgun Gothic"/>
          <w:sz w:val="22"/>
          <w:szCs w:val="22"/>
        </w:rPr>
        <w:t xml:space="preserve">Proposed </w:t>
      </w:r>
      <w:r w:rsidR="001875B1" w:rsidRPr="00CA0656">
        <w:rPr>
          <w:rFonts w:ascii="Malgun Gothic" w:eastAsia="Malgun Gothic" w:hAnsi="Malgun Gothic"/>
          <w:sz w:val="22"/>
          <w:szCs w:val="22"/>
        </w:rPr>
        <w:t xml:space="preserve">social work </w:t>
      </w:r>
      <w:r w:rsidRPr="00CA0656">
        <w:rPr>
          <w:rFonts w:ascii="Malgun Gothic" w:eastAsia="Malgun Gothic" w:hAnsi="Malgun Gothic"/>
          <w:sz w:val="22"/>
          <w:szCs w:val="22"/>
        </w:rPr>
        <w:t xml:space="preserve">field instructor: </w:t>
      </w:r>
      <w:r w:rsidRPr="008A592B">
        <w:rPr>
          <w:rFonts w:ascii="Malgun Gothic" w:eastAsia="Malgun Gothic" w:hAnsi="Malgun Gothic"/>
          <w:sz w:val="22"/>
          <w:szCs w:val="22"/>
          <w:highlight w:val="darkGray"/>
        </w:rPr>
        <w:t>&lt;</w:t>
      </w:r>
      <w:r w:rsidRPr="008A592B">
        <w:rPr>
          <w:rFonts w:ascii="Malgun Gothic" w:eastAsia="Malgun Gothic" w:hAnsi="Malgun Gothic"/>
          <w:i/>
          <w:iCs/>
          <w:sz w:val="22"/>
          <w:szCs w:val="22"/>
          <w:highlight w:val="darkGray"/>
        </w:rPr>
        <w:t>Name, title, degree, email address</w:t>
      </w:r>
      <w:r w:rsidRPr="008A592B">
        <w:rPr>
          <w:rFonts w:ascii="Malgun Gothic" w:eastAsia="Malgun Gothic" w:hAnsi="Malgun Gothic"/>
          <w:sz w:val="22"/>
          <w:szCs w:val="22"/>
          <w:highlight w:val="darkGray"/>
        </w:rPr>
        <w:t>&gt;</w:t>
      </w:r>
    </w:p>
    <w:p w14:paraId="5AC55BBE" w14:textId="394E214C" w:rsidR="004D1044" w:rsidRDefault="005E7593" w:rsidP="004D1044">
      <w:pPr>
        <w:rPr>
          <w:rFonts w:ascii="Malgun Gothic" w:eastAsia="Malgun Gothic" w:hAnsi="Malgun Gothic"/>
          <w:sz w:val="22"/>
          <w:szCs w:val="22"/>
        </w:rPr>
      </w:pPr>
      <w:r>
        <w:rPr>
          <w:rFonts w:ascii="Malgun Gothic" w:eastAsia="Malgun Gothic" w:hAnsi="Malgun Gothic"/>
          <w:sz w:val="22"/>
          <w:szCs w:val="22"/>
        </w:rPr>
        <w:t>Field instructor</w:t>
      </w:r>
      <w:r w:rsidR="004D1044" w:rsidRPr="00CA0656">
        <w:rPr>
          <w:rFonts w:ascii="Malgun Gothic" w:eastAsia="Malgun Gothic" w:hAnsi="Malgun Gothic"/>
          <w:sz w:val="22"/>
          <w:szCs w:val="22"/>
        </w:rPr>
        <w:t xml:space="preserve"> title: </w:t>
      </w:r>
      <w:r w:rsidR="004D1044" w:rsidRPr="008A592B">
        <w:rPr>
          <w:rFonts w:ascii="Malgun Gothic" w:eastAsia="Malgun Gothic" w:hAnsi="Malgun Gothic"/>
          <w:sz w:val="22"/>
          <w:szCs w:val="22"/>
          <w:highlight w:val="darkGray"/>
        </w:rPr>
        <w:t>&lt;</w:t>
      </w:r>
      <w:r w:rsidR="004D1044" w:rsidRPr="008A592B">
        <w:rPr>
          <w:rFonts w:ascii="Malgun Gothic" w:eastAsia="Malgun Gothic" w:hAnsi="Malgun Gothic"/>
          <w:i/>
          <w:iCs/>
          <w:sz w:val="22"/>
          <w:szCs w:val="22"/>
          <w:highlight w:val="darkGray"/>
        </w:rPr>
        <w:t>currently</w:t>
      </w:r>
      <w:r w:rsidR="004D1044" w:rsidRPr="008A592B">
        <w:rPr>
          <w:rFonts w:ascii="Malgun Gothic" w:eastAsia="Malgun Gothic" w:hAnsi="Malgun Gothic"/>
          <w:sz w:val="22"/>
          <w:szCs w:val="22"/>
          <w:highlight w:val="darkGray"/>
        </w:rPr>
        <w:t>&gt;</w:t>
      </w:r>
    </w:p>
    <w:p w14:paraId="060349E9" w14:textId="77777777" w:rsidR="006F202C" w:rsidRDefault="00CC1F99" w:rsidP="008347C8">
      <w:pPr>
        <w:rPr>
          <w:rFonts w:ascii="Malgun Gothic" w:eastAsia="Malgun Gothic" w:hAnsi="Malgun Gothic"/>
          <w:sz w:val="22"/>
          <w:szCs w:val="22"/>
        </w:rPr>
      </w:pPr>
      <w:r w:rsidRPr="00CA0656">
        <w:rPr>
          <w:rFonts w:ascii="Malgun Gothic" w:eastAsia="Malgun Gothic" w:hAnsi="Malgun Gothic"/>
          <w:sz w:val="22"/>
          <w:szCs w:val="22"/>
        </w:rPr>
        <w:t xml:space="preserve">Proposed internship responsibilities: </w:t>
      </w:r>
    </w:p>
    <w:p w14:paraId="50D5905A" w14:textId="409C9F3C" w:rsidR="001875B1" w:rsidRDefault="008347C8" w:rsidP="008347C8">
      <w:pPr>
        <w:rPr>
          <w:rFonts w:ascii="Malgun Gothic" w:eastAsia="Malgun Gothic" w:hAnsi="Malgun Gothic"/>
          <w:b/>
          <w:bCs/>
          <w:sz w:val="22"/>
          <w:szCs w:val="22"/>
        </w:rPr>
      </w:pPr>
      <w:r w:rsidRPr="008347C8">
        <w:rPr>
          <w:rFonts w:ascii="Malgun Gothic" w:eastAsia="Malgun Gothic" w:hAnsi="Malgun Gothic"/>
          <w:b/>
          <w:bCs/>
          <w:sz w:val="22"/>
          <w:szCs w:val="22"/>
        </w:rPr>
        <w:t>3</w:t>
      </w:r>
      <w:r>
        <w:rPr>
          <w:rFonts w:ascii="Malgun Gothic" w:eastAsia="Malgun Gothic" w:hAnsi="Malgun Gothic"/>
          <w:sz w:val="22"/>
          <w:szCs w:val="22"/>
        </w:rPr>
        <w:t xml:space="preserve">. </w:t>
      </w:r>
      <w:r w:rsidR="006F202C">
        <w:rPr>
          <w:rFonts w:ascii="Malgun Gothic" w:eastAsia="Malgun Gothic" w:hAnsi="Malgun Gothic"/>
          <w:sz w:val="22"/>
          <w:szCs w:val="22"/>
        </w:rPr>
        <w:t xml:space="preserve"> </w:t>
      </w:r>
      <w:r w:rsidR="001875B1" w:rsidRPr="008E5857">
        <w:rPr>
          <w:rFonts w:ascii="Malgun Gothic" w:eastAsia="Malgun Gothic" w:hAnsi="Malgun Gothic"/>
          <w:b/>
          <w:bCs/>
          <w:sz w:val="22"/>
          <w:szCs w:val="22"/>
        </w:rPr>
        <w:t xml:space="preserve">ATTACH A JOB DESCRIPTION </w:t>
      </w:r>
    </w:p>
    <w:p w14:paraId="4D96533D" w14:textId="009751A6" w:rsidR="008E5857" w:rsidRDefault="008E5857" w:rsidP="008347C8">
      <w:pPr>
        <w:pStyle w:val="ListParagraph"/>
        <w:widowControl/>
        <w:numPr>
          <w:ilvl w:val="0"/>
          <w:numId w:val="17"/>
        </w:numPr>
        <w:autoSpaceDE/>
        <w:autoSpaceDN/>
        <w:adjustRightInd/>
        <w:spacing w:line="259" w:lineRule="auto"/>
        <w:rPr>
          <w:rFonts w:ascii="Malgun Gothic" w:eastAsia="Malgun Gothic" w:hAnsi="Malgun Gothic"/>
          <w:b/>
          <w:bCs/>
          <w:sz w:val="22"/>
          <w:szCs w:val="22"/>
        </w:rPr>
      </w:pPr>
      <w:r w:rsidRPr="008347C8">
        <w:rPr>
          <w:rFonts w:ascii="Malgun Gothic" w:eastAsia="Malgun Gothic" w:hAnsi="Malgun Gothic"/>
          <w:b/>
          <w:bCs/>
          <w:sz w:val="22"/>
          <w:szCs w:val="22"/>
        </w:rPr>
        <w:t>ATTACH THE ORGANIZATIONAL CHART</w:t>
      </w:r>
    </w:p>
    <w:p w14:paraId="4823F11F" w14:textId="5BC96526" w:rsidR="006F202C" w:rsidRPr="008347C8" w:rsidRDefault="006F202C" w:rsidP="008347C8">
      <w:pPr>
        <w:pStyle w:val="ListParagraph"/>
        <w:widowControl/>
        <w:numPr>
          <w:ilvl w:val="0"/>
          <w:numId w:val="17"/>
        </w:numPr>
        <w:autoSpaceDE/>
        <w:autoSpaceDN/>
        <w:adjustRightInd/>
        <w:spacing w:line="259" w:lineRule="auto"/>
        <w:rPr>
          <w:rFonts w:ascii="Malgun Gothic" w:eastAsia="Malgun Gothic" w:hAnsi="Malgun Gothic"/>
          <w:b/>
          <w:bCs/>
          <w:sz w:val="22"/>
          <w:szCs w:val="22"/>
        </w:rPr>
      </w:pPr>
      <w:r>
        <w:rPr>
          <w:rFonts w:ascii="Malgun Gothic" w:eastAsia="Malgun Gothic" w:hAnsi="Malgun Gothic"/>
          <w:b/>
          <w:bCs/>
          <w:sz w:val="22"/>
          <w:szCs w:val="22"/>
        </w:rPr>
        <w:lastRenderedPageBreak/>
        <w:t>ATTACH SOCIAL WORK FIELD INSTRUCTOR RESUME</w:t>
      </w:r>
    </w:p>
    <w:p w14:paraId="2489AB9A" w14:textId="77777777" w:rsidR="00CC1F99" w:rsidRPr="00CA0656" w:rsidRDefault="00CC1F99" w:rsidP="00CC1F99">
      <w:pPr>
        <w:rPr>
          <w:sz w:val="22"/>
          <w:szCs w:val="22"/>
        </w:rPr>
      </w:pPr>
    </w:p>
    <w:p w14:paraId="30A8DBA3" w14:textId="41BDF6BB" w:rsidR="00CC1F99" w:rsidRPr="006F202C" w:rsidRDefault="006F202C" w:rsidP="00CA0656">
      <w:pPr>
        <w:rPr>
          <w:rFonts w:ascii="Malgun Gothic" w:eastAsia="Malgun Gothic" w:hAnsi="Malgun Gothic"/>
          <w:b/>
          <w:bCs/>
          <w:sz w:val="22"/>
          <w:szCs w:val="22"/>
        </w:rPr>
      </w:pPr>
      <w:r w:rsidRPr="005E5587">
        <w:rPr>
          <w:rFonts w:ascii="Malgun Gothic" w:eastAsia="Malgun Gothic" w:hAnsi="Malgun Gothic"/>
          <w:b/>
          <w:bCs/>
          <w:sz w:val="22"/>
          <w:szCs w:val="22"/>
          <w:u w:val="single"/>
        </w:rPr>
        <w:t xml:space="preserve">Write a narrative describing </w:t>
      </w:r>
      <w:r w:rsidR="00CA0656" w:rsidRPr="005E5587">
        <w:rPr>
          <w:rFonts w:ascii="Malgun Gothic" w:eastAsia="Malgun Gothic" w:hAnsi="Malgun Gothic"/>
          <w:b/>
          <w:bCs/>
          <w:sz w:val="22"/>
          <w:szCs w:val="22"/>
          <w:u w:val="single"/>
        </w:rPr>
        <w:t xml:space="preserve">the different </w:t>
      </w:r>
      <w:r w:rsidR="00CC1F99" w:rsidRPr="005E5587">
        <w:rPr>
          <w:rFonts w:ascii="Malgun Gothic" w:eastAsia="Malgun Gothic" w:hAnsi="Malgun Gothic"/>
          <w:b/>
          <w:bCs/>
          <w:sz w:val="22"/>
          <w:szCs w:val="22"/>
          <w:u w:val="single"/>
        </w:rPr>
        <w:t>roles</w:t>
      </w:r>
      <w:r w:rsidR="008A592B" w:rsidRPr="005E5587">
        <w:rPr>
          <w:rFonts w:ascii="Malgun Gothic" w:eastAsia="Malgun Gothic" w:hAnsi="Malgun Gothic"/>
          <w:b/>
          <w:bCs/>
          <w:sz w:val="22"/>
          <w:szCs w:val="22"/>
          <w:u w:val="single"/>
        </w:rPr>
        <w:t>/</w:t>
      </w:r>
      <w:r w:rsidR="00CC1F99" w:rsidRPr="005E5587">
        <w:rPr>
          <w:rFonts w:ascii="Malgun Gothic" w:eastAsia="Malgun Gothic" w:hAnsi="Malgun Gothic"/>
          <w:b/>
          <w:bCs/>
          <w:sz w:val="22"/>
          <w:szCs w:val="22"/>
          <w:u w:val="single"/>
        </w:rPr>
        <w:t>responsibilities of</w:t>
      </w:r>
      <w:r w:rsidR="00CA0656" w:rsidRPr="005E5587">
        <w:rPr>
          <w:rFonts w:ascii="Malgun Gothic" w:eastAsia="Malgun Gothic" w:hAnsi="Malgun Gothic"/>
          <w:b/>
          <w:bCs/>
          <w:sz w:val="22"/>
          <w:szCs w:val="22"/>
          <w:u w:val="single"/>
        </w:rPr>
        <w:t xml:space="preserve"> </w:t>
      </w:r>
      <w:r w:rsidR="00CC1F99" w:rsidRPr="005E5587">
        <w:rPr>
          <w:rFonts w:ascii="Malgun Gothic" w:eastAsia="Malgun Gothic" w:hAnsi="Malgun Gothic"/>
          <w:b/>
          <w:bCs/>
          <w:sz w:val="22"/>
          <w:szCs w:val="22"/>
          <w:u w:val="single"/>
        </w:rPr>
        <w:t xml:space="preserve">the current employment </w:t>
      </w:r>
      <w:r w:rsidR="008A592B" w:rsidRPr="005E5587">
        <w:rPr>
          <w:rFonts w:ascii="Malgun Gothic" w:eastAsia="Malgun Gothic" w:hAnsi="Malgun Gothic"/>
          <w:b/>
          <w:bCs/>
          <w:sz w:val="22"/>
          <w:szCs w:val="22"/>
          <w:u w:val="single"/>
        </w:rPr>
        <w:t>vs</w:t>
      </w:r>
      <w:r w:rsidR="00CC1F99" w:rsidRPr="005E5587">
        <w:rPr>
          <w:rFonts w:ascii="Malgun Gothic" w:eastAsia="Malgun Gothic" w:hAnsi="Malgun Gothic"/>
          <w:b/>
          <w:bCs/>
          <w:sz w:val="22"/>
          <w:szCs w:val="22"/>
          <w:u w:val="single"/>
        </w:rPr>
        <w:t xml:space="preserve"> proposed </w:t>
      </w:r>
      <w:r w:rsidR="00CA0656" w:rsidRPr="005E5587">
        <w:rPr>
          <w:rFonts w:ascii="Malgun Gothic" w:eastAsia="Malgun Gothic" w:hAnsi="Malgun Gothic"/>
          <w:b/>
          <w:bCs/>
          <w:sz w:val="22"/>
          <w:szCs w:val="22"/>
          <w:u w:val="single"/>
        </w:rPr>
        <w:t>in</w:t>
      </w:r>
      <w:r w:rsidR="00CC1F99" w:rsidRPr="005E5587">
        <w:rPr>
          <w:rFonts w:ascii="Malgun Gothic" w:eastAsia="Malgun Gothic" w:hAnsi="Malgun Gothic"/>
          <w:b/>
          <w:bCs/>
          <w:sz w:val="22"/>
          <w:szCs w:val="22"/>
          <w:u w:val="single"/>
        </w:rPr>
        <w:t>ternship</w:t>
      </w:r>
      <w:r w:rsidRPr="006F202C">
        <w:rPr>
          <w:rFonts w:ascii="Malgun Gothic" w:eastAsia="Malgun Gothic" w:hAnsi="Malgun Gothic"/>
          <w:b/>
          <w:bCs/>
          <w:sz w:val="22"/>
          <w:szCs w:val="22"/>
        </w:rPr>
        <w:t>. Be sure to include how you will demonstrate all 9 CSWE competencies.  You can list them out or use the Education Learning Plan template found on the Field webpage located on the School of Social Work website</w:t>
      </w:r>
      <w:r w:rsidR="008A592B" w:rsidRPr="006F202C">
        <w:rPr>
          <w:rFonts w:ascii="Malgun Gothic" w:eastAsia="Malgun Gothic" w:hAnsi="Malgun Gothic"/>
          <w:b/>
          <w:bCs/>
          <w:sz w:val="22"/>
          <w:szCs w:val="22"/>
        </w:rPr>
        <w:t>:</w:t>
      </w:r>
      <w:r w:rsidR="00CC1F99" w:rsidRPr="006F202C">
        <w:rPr>
          <w:rFonts w:ascii="Malgun Gothic" w:eastAsia="Malgun Gothic" w:hAnsi="Malgun Gothic"/>
          <w:b/>
          <w:bCs/>
          <w:sz w:val="22"/>
          <w:szCs w:val="22"/>
        </w:rPr>
        <w:t xml:space="preserve"> </w:t>
      </w:r>
    </w:p>
    <w:p w14:paraId="58FED561" w14:textId="37A7E2ED" w:rsidR="00CC1F99" w:rsidRDefault="00CC1F99" w:rsidP="00CC1F99">
      <w:pPr>
        <w:rPr>
          <w:rFonts w:ascii="Malgun Gothic" w:eastAsia="Malgun Gothic" w:hAnsi="Malgun Gothic"/>
          <w:sz w:val="22"/>
          <w:szCs w:val="22"/>
        </w:rPr>
      </w:pPr>
      <w:r w:rsidRPr="00FF6616">
        <w:rPr>
          <w:rFonts w:ascii="Malgun Gothic" w:eastAsia="Malgun Gothic" w:hAnsi="Malgun Gothic"/>
          <w:sz w:val="22"/>
          <w:szCs w:val="22"/>
          <w:highlight w:val="darkGray"/>
        </w:rPr>
        <w:t>&lt;</w:t>
      </w:r>
      <w:r w:rsidRPr="00FF6616">
        <w:rPr>
          <w:rFonts w:ascii="Malgun Gothic" w:eastAsia="Malgun Gothic" w:hAnsi="Malgun Gothic"/>
          <w:i/>
          <w:iCs/>
          <w:sz w:val="22"/>
          <w:szCs w:val="22"/>
          <w:highlight w:val="darkGray"/>
        </w:rPr>
        <w:t>Be sure and address supervisory chain,</w:t>
      </w:r>
      <w:r w:rsidR="00CA0656" w:rsidRPr="00FF6616">
        <w:rPr>
          <w:rFonts w:ascii="Malgun Gothic" w:eastAsia="Malgun Gothic" w:hAnsi="Malgun Gothic"/>
          <w:i/>
          <w:iCs/>
          <w:sz w:val="22"/>
          <w:szCs w:val="22"/>
          <w:highlight w:val="darkGray"/>
        </w:rPr>
        <w:t xml:space="preserve"> provide an organizational chart, provide the resume of your social work supervisor, describe the new</w:t>
      </w:r>
      <w:r w:rsidRPr="00FF6616">
        <w:rPr>
          <w:rFonts w:ascii="Malgun Gothic" w:eastAsia="Malgun Gothic" w:hAnsi="Malgun Gothic"/>
          <w:i/>
          <w:iCs/>
          <w:sz w:val="22"/>
          <w:szCs w:val="22"/>
          <w:highlight w:val="darkGray"/>
        </w:rPr>
        <w:t xml:space="preserve"> client population</w:t>
      </w:r>
      <w:r w:rsidR="00CA0656" w:rsidRPr="00FF6616">
        <w:rPr>
          <w:rFonts w:ascii="Malgun Gothic" w:eastAsia="Malgun Gothic" w:hAnsi="Malgun Gothic"/>
          <w:i/>
          <w:iCs/>
          <w:sz w:val="22"/>
          <w:szCs w:val="22"/>
          <w:highlight w:val="darkGray"/>
        </w:rPr>
        <w:t xml:space="preserve">, </w:t>
      </w:r>
      <w:r w:rsidRPr="00FF6616">
        <w:rPr>
          <w:rFonts w:ascii="Malgun Gothic" w:eastAsia="Malgun Gothic" w:hAnsi="Malgun Gothic"/>
          <w:i/>
          <w:iCs/>
          <w:sz w:val="22"/>
          <w:szCs w:val="22"/>
          <w:highlight w:val="darkGray"/>
        </w:rPr>
        <w:t>and location</w:t>
      </w:r>
      <w:r w:rsidR="00CA0656" w:rsidRPr="00FF6616">
        <w:rPr>
          <w:rFonts w:ascii="Malgun Gothic" w:eastAsia="Malgun Gothic" w:hAnsi="Malgun Gothic"/>
          <w:i/>
          <w:iCs/>
          <w:sz w:val="22"/>
          <w:szCs w:val="22"/>
          <w:highlight w:val="darkGray"/>
        </w:rPr>
        <w:t xml:space="preserve"> of internship</w:t>
      </w:r>
      <w:r w:rsidRPr="00FF6616">
        <w:rPr>
          <w:rFonts w:ascii="Malgun Gothic" w:eastAsia="Malgun Gothic" w:hAnsi="Malgun Gothic"/>
          <w:sz w:val="22"/>
          <w:szCs w:val="22"/>
          <w:highlight w:val="darkGray"/>
        </w:rPr>
        <w:t>. &gt;</w:t>
      </w:r>
    </w:p>
    <w:p w14:paraId="3EB96C19" w14:textId="22F6B445" w:rsidR="005E1A86" w:rsidRDefault="005E1A86" w:rsidP="00CC1F99">
      <w:pPr>
        <w:rPr>
          <w:rFonts w:ascii="Malgun Gothic" w:eastAsia="Malgun Gothic" w:hAnsi="Malgun Gothic"/>
          <w:sz w:val="22"/>
          <w:szCs w:val="22"/>
        </w:rPr>
      </w:pPr>
    </w:p>
    <w:p w14:paraId="07369341" w14:textId="189B0070" w:rsidR="005E1A86" w:rsidRPr="00CA0656" w:rsidRDefault="005E1A86" w:rsidP="005E1A86">
      <w:pPr>
        <w:rPr>
          <w:rFonts w:ascii="Malgun Gothic" w:eastAsia="Malgun Gothic" w:hAnsi="Malgun Gothic"/>
          <w:b/>
          <w:bCs/>
          <w:sz w:val="22"/>
          <w:szCs w:val="22"/>
          <w:u w:val="single"/>
        </w:rPr>
      </w:pPr>
      <w:r w:rsidRPr="000F165E">
        <w:rPr>
          <w:rFonts w:ascii="Malgun Gothic" w:eastAsia="Malgun Gothic" w:hAnsi="Malgun Gothic"/>
          <w:b/>
          <w:bCs/>
          <w:sz w:val="22"/>
          <w:szCs w:val="22"/>
          <w:u w:val="single"/>
        </w:rPr>
        <w:t>Student Schedule</w:t>
      </w:r>
      <w:r w:rsidR="000F165E" w:rsidRPr="000F165E">
        <w:rPr>
          <w:rFonts w:ascii="Malgun Gothic" w:eastAsia="Malgun Gothic" w:hAnsi="Malgun Gothic"/>
          <w:b/>
          <w:bCs/>
          <w:sz w:val="22"/>
          <w:szCs w:val="22"/>
          <w:u w:val="single"/>
        </w:rPr>
        <w:t xml:space="preserve"> (narrative and chart)</w:t>
      </w:r>
      <w:r w:rsidRPr="000F165E">
        <w:rPr>
          <w:rFonts w:ascii="Malgun Gothic" w:eastAsia="Malgun Gothic" w:hAnsi="Malgun Gothic"/>
          <w:b/>
          <w:bCs/>
          <w:sz w:val="22"/>
          <w:szCs w:val="22"/>
          <w:u w:val="single"/>
        </w:rPr>
        <w:t>:</w:t>
      </w:r>
    </w:p>
    <w:p w14:paraId="53BBDD55" w14:textId="379AB231" w:rsidR="005E1A86" w:rsidRPr="00CA0656" w:rsidRDefault="005E5587" w:rsidP="005E1A86">
      <w:pPr>
        <w:rPr>
          <w:rFonts w:ascii="Malgun Gothic" w:eastAsia="Malgun Gothic" w:hAnsi="Malgun Gothic"/>
          <w:iCs/>
          <w:sz w:val="22"/>
          <w:szCs w:val="22"/>
        </w:rPr>
      </w:pPr>
      <w:r>
        <w:rPr>
          <w:rFonts w:ascii="Malgun Gothic" w:eastAsia="Malgun Gothic" w:hAnsi="Malgun Gothic"/>
          <w:iCs/>
          <w:sz w:val="22"/>
          <w:szCs w:val="22"/>
        </w:rPr>
        <w:t xml:space="preserve">Regular </w:t>
      </w:r>
      <w:r w:rsidR="005E1A86" w:rsidRPr="00CA0656">
        <w:rPr>
          <w:rFonts w:ascii="Malgun Gothic" w:eastAsia="Malgun Gothic" w:hAnsi="Malgun Gothic"/>
          <w:iCs/>
          <w:sz w:val="22"/>
          <w:szCs w:val="22"/>
        </w:rPr>
        <w:t>Work</w:t>
      </w:r>
      <w:r>
        <w:rPr>
          <w:rFonts w:ascii="Malgun Gothic" w:eastAsia="Malgun Gothic" w:hAnsi="Malgun Gothic"/>
          <w:iCs/>
          <w:sz w:val="22"/>
          <w:szCs w:val="22"/>
        </w:rPr>
        <w:t xml:space="preserve"> Hours</w:t>
      </w:r>
      <w:r w:rsidR="005E1A86" w:rsidRPr="00CA0656">
        <w:rPr>
          <w:rFonts w:ascii="Malgun Gothic" w:eastAsia="Malgun Gothic" w:hAnsi="Malgun Gothic"/>
          <w:iCs/>
          <w:sz w:val="22"/>
          <w:szCs w:val="22"/>
        </w:rPr>
        <w:t xml:space="preserve">: </w:t>
      </w:r>
      <w:r w:rsidR="005E1A86" w:rsidRPr="008A592B">
        <w:rPr>
          <w:rFonts w:ascii="Malgun Gothic" w:eastAsia="Malgun Gothic" w:hAnsi="Malgun Gothic"/>
          <w:iCs/>
          <w:sz w:val="22"/>
          <w:szCs w:val="22"/>
          <w:highlight w:val="darkGray"/>
        </w:rPr>
        <w:t>&lt;</w:t>
      </w:r>
      <w:r w:rsidR="005E1A86" w:rsidRPr="008A592B">
        <w:rPr>
          <w:rFonts w:ascii="Malgun Gothic" w:eastAsia="Malgun Gothic" w:hAnsi="Malgun Gothic"/>
          <w:i/>
          <w:sz w:val="22"/>
          <w:szCs w:val="22"/>
          <w:highlight w:val="darkGray"/>
        </w:rPr>
        <w:t>hours/specific days in which dept</w:t>
      </w:r>
      <w:r w:rsidR="005E1A86" w:rsidRPr="008A592B">
        <w:rPr>
          <w:rFonts w:ascii="Malgun Gothic" w:eastAsia="Malgun Gothic" w:hAnsi="Malgun Gothic"/>
          <w:iCs/>
          <w:sz w:val="22"/>
          <w:szCs w:val="22"/>
          <w:highlight w:val="darkGray"/>
        </w:rPr>
        <w:t>.&gt;</w:t>
      </w:r>
    </w:p>
    <w:p w14:paraId="6926F2F9" w14:textId="083A01DB" w:rsidR="005E1A86" w:rsidRPr="008E5857" w:rsidRDefault="005E1A86" w:rsidP="005E1A86">
      <w:pPr>
        <w:rPr>
          <w:rFonts w:ascii="Malgun Gothic" w:eastAsia="Malgun Gothic" w:hAnsi="Malgun Gothic"/>
          <w:b/>
          <w:bCs/>
          <w:iCs/>
          <w:sz w:val="22"/>
          <w:szCs w:val="22"/>
        </w:rPr>
      </w:pPr>
      <w:r w:rsidRPr="00CA0656">
        <w:rPr>
          <w:rFonts w:ascii="Malgun Gothic" w:eastAsia="Malgun Gothic" w:hAnsi="Malgun Gothic"/>
          <w:iCs/>
          <w:sz w:val="22"/>
          <w:szCs w:val="22"/>
        </w:rPr>
        <w:t>Internship</w:t>
      </w:r>
      <w:r w:rsidR="005E5587">
        <w:rPr>
          <w:rFonts w:ascii="Malgun Gothic" w:eastAsia="Malgun Gothic" w:hAnsi="Malgun Gothic"/>
          <w:iCs/>
          <w:sz w:val="22"/>
          <w:szCs w:val="22"/>
        </w:rPr>
        <w:t xml:space="preserve"> Hours</w:t>
      </w:r>
      <w:r w:rsidRPr="00CA0656">
        <w:rPr>
          <w:rFonts w:ascii="Malgun Gothic" w:eastAsia="Malgun Gothic" w:hAnsi="Malgun Gothic"/>
          <w:iCs/>
          <w:sz w:val="22"/>
          <w:szCs w:val="22"/>
        </w:rPr>
        <w:t xml:space="preserve">: </w:t>
      </w:r>
      <w:r w:rsidRPr="008A592B">
        <w:rPr>
          <w:rFonts w:ascii="Malgun Gothic" w:eastAsia="Malgun Gothic" w:hAnsi="Malgun Gothic"/>
          <w:iCs/>
          <w:sz w:val="22"/>
          <w:szCs w:val="22"/>
          <w:highlight w:val="darkGray"/>
        </w:rPr>
        <w:t>&lt;</w:t>
      </w:r>
      <w:r w:rsidRPr="008A592B">
        <w:rPr>
          <w:rFonts w:ascii="Malgun Gothic" w:eastAsia="Malgun Gothic" w:hAnsi="Malgun Gothic"/>
          <w:i/>
          <w:sz w:val="22"/>
          <w:szCs w:val="22"/>
          <w:highlight w:val="darkGray"/>
        </w:rPr>
        <w:t>hours/specific days in which dept</w:t>
      </w:r>
      <w:r w:rsidRPr="008A592B">
        <w:rPr>
          <w:rFonts w:ascii="Malgun Gothic" w:eastAsia="Malgun Gothic" w:hAnsi="Malgun Gothic"/>
          <w:iCs/>
          <w:sz w:val="22"/>
          <w:szCs w:val="22"/>
          <w:highlight w:val="darkGray"/>
        </w:rPr>
        <w:t>.&gt;</w:t>
      </w:r>
    </w:p>
    <w:p w14:paraId="1F9A8D97" w14:textId="41111855" w:rsidR="005E1A86" w:rsidRPr="008347C8" w:rsidRDefault="008347C8" w:rsidP="008347C8">
      <w:pPr>
        <w:pStyle w:val="ListParagraph"/>
        <w:numPr>
          <w:ilvl w:val="0"/>
          <w:numId w:val="17"/>
        </w:numPr>
        <w:rPr>
          <w:rFonts w:ascii="Malgun Gothic" w:eastAsia="Malgun Gothic" w:hAnsi="Malgun Gothic"/>
          <w:b/>
          <w:bCs/>
          <w:sz w:val="22"/>
          <w:szCs w:val="22"/>
        </w:rPr>
      </w:pPr>
      <w:r w:rsidRPr="008347C8">
        <w:rPr>
          <w:rFonts w:ascii="Malgun Gothic" w:eastAsia="Malgun Gothic" w:hAnsi="Malgun Gothic"/>
          <w:b/>
          <w:bCs/>
          <w:sz w:val="22"/>
          <w:szCs w:val="22"/>
        </w:rPr>
        <w:t xml:space="preserve"> ATTACH SCHEDULE</w:t>
      </w:r>
    </w:p>
    <w:p w14:paraId="7DA8E3CC" w14:textId="77777777" w:rsidR="005E5587" w:rsidRDefault="005E5587" w:rsidP="00CA0656">
      <w:pPr>
        <w:rPr>
          <w:rFonts w:ascii="Malgun Gothic" w:eastAsia="Malgun Gothic" w:hAnsi="Malgun Gothic"/>
          <w:b/>
          <w:bCs/>
          <w:sz w:val="22"/>
          <w:szCs w:val="22"/>
          <w:u w:val="single"/>
        </w:rPr>
      </w:pPr>
    </w:p>
    <w:p w14:paraId="7901C6BA" w14:textId="67247BA9" w:rsidR="00CA0656" w:rsidRPr="00FF6616" w:rsidRDefault="005E5587" w:rsidP="00CA0656">
      <w:pPr>
        <w:rPr>
          <w:rFonts w:ascii="Malgun Gothic" w:eastAsia="Malgun Gothic" w:hAnsi="Malgun Gothic"/>
          <w:sz w:val="22"/>
          <w:szCs w:val="22"/>
        </w:rPr>
      </w:pPr>
      <w:r>
        <w:rPr>
          <w:rFonts w:ascii="Malgun Gothic" w:eastAsia="Malgun Gothic" w:hAnsi="Malgun Gothic"/>
          <w:b/>
          <w:bCs/>
          <w:sz w:val="22"/>
          <w:szCs w:val="22"/>
          <w:u w:val="single"/>
        </w:rPr>
        <w:t>Write a narrative d</w:t>
      </w:r>
      <w:r w:rsidR="00CA0656" w:rsidRPr="00FF6616">
        <w:rPr>
          <w:rFonts w:ascii="Malgun Gothic" w:eastAsia="Malgun Gothic" w:hAnsi="Malgun Gothic"/>
          <w:b/>
          <w:bCs/>
          <w:sz w:val="22"/>
          <w:szCs w:val="22"/>
          <w:u w:val="single"/>
        </w:rPr>
        <w:t>escrib</w:t>
      </w:r>
      <w:r>
        <w:rPr>
          <w:rFonts w:ascii="Malgun Gothic" w:eastAsia="Malgun Gothic" w:hAnsi="Malgun Gothic"/>
          <w:b/>
          <w:bCs/>
          <w:sz w:val="22"/>
          <w:szCs w:val="22"/>
          <w:u w:val="single"/>
        </w:rPr>
        <w:t>ing</w:t>
      </w:r>
      <w:r w:rsidR="00CA0656" w:rsidRPr="00FF6616">
        <w:rPr>
          <w:rFonts w:ascii="Malgun Gothic" w:eastAsia="Malgun Gothic" w:hAnsi="Malgun Gothic"/>
          <w:b/>
          <w:bCs/>
          <w:sz w:val="22"/>
          <w:szCs w:val="22"/>
          <w:u w:val="single"/>
        </w:rPr>
        <w:t xml:space="preserve"> ways the student learner role will be protected</w:t>
      </w:r>
      <w:r w:rsidR="00CA0656" w:rsidRPr="00FF6616">
        <w:rPr>
          <w:rFonts w:ascii="Malgun Gothic" w:eastAsia="Malgun Gothic" w:hAnsi="Malgun Gothic"/>
          <w:sz w:val="22"/>
          <w:szCs w:val="22"/>
        </w:rPr>
        <w:t xml:space="preserve">: </w:t>
      </w:r>
      <w:r w:rsidR="00CA0656" w:rsidRPr="00FF6616">
        <w:rPr>
          <w:rFonts w:ascii="Malgun Gothic" w:eastAsia="Malgun Gothic" w:hAnsi="Malgun Gothic"/>
          <w:sz w:val="22"/>
          <w:szCs w:val="22"/>
          <w:highlight w:val="darkGray"/>
        </w:rPr>
        <w:t>&lt;</w:t>
      </w:r>
      <w:r w:rsidR="00CA0656" w:rsidRPr="00FF6616">
        <w:rPr>
          <w:rFonts w:ascii="Malgun Gothic" w:eastAsia="Malgun Gothic" w:hAnsi="Malgun Gothic"/>
          <w:i/>
          <w:iCs/>
          <w:sz w:val="22"/>
          <w:szCs w:val="22"/>
          <w:highlight w:val="darkGray"/>
        </w:rPr>
        <w:t>fill in your own – these are examples</w:t>
      </w:r>
      <w:r w:rsidR="00CA0656" w:rsidRPr="00FF6616">
        <w:rPr>
          <w:rFonts w:ascii="Malgun Gothic" w:eastAsia="Malgun Gothic" w:hAnsi="Malgun Gothic"/>
          <w:sz w:val="22"/>
          <w:szCs w:val="22"/>
          <w:highlight w:val="darkGray"/>
        </w:rPr>
        <w:t>&gt;</w:t>
      </w:r>
    </w:p>
    <w:p w14:paraId="5431B904" w14:textId="77777777" w:rsidR="00CA0656" w:rsidRPr="00FF6616" w:rsidRDefault="00CA0656" w:rsidP="00CA0656">
      <w:pPr>
        <w:pStyle w:val="ListParagraph"/>
        <w:widowControl/>
        <w:numPr>
          <w:ilvl w:val="0"/>
          <w:numId w:val="13"/>
        </w:numPr>
        <w:autoSpaceDE/>
        <w:autoSpaceDN/>
        <w:adjustRightInd/>
        <w:spacing w:line="259" w:lineRule="auto"/>
        <w:rPr>
          <w:rFonts w:ascii="Malgun Gothic" w:eastAsia="Malgun Gothic" w:hAnsi="Malgun Gothic"/>
          <w:i/>
          <w:iCs/>
          <w:sz w:val="22"/>
          <w:szCs w:val="22"/>
        </w:rPr>
      </w:pPr>
      <w:r w:rsidRPr="00FF6616">
        <w:rPr>
          <w:rFonts w:ascii="Malgun Gothic" w:eastAsia="Malgun Gothic" w:hAnsi="Malgun Gothic"/>
          <w:i/>
          <w:iCs/>
          <w:sz w:val="22"/>
          <w:szCs w:val="22"/>
        </w:rPr>
        <w:t>&lt;The student will be working in different departments so minimal overlap is anticipated.</w:t>
      </w:r>
    </w:p>
    <w:p w14:paraId="4869775D" w14:textId="77777777" w:rsidR="00CA0656" w:rsidRPr="00FF6616" w:rsidRDefault="00CA0656" w:rsidP="00CA0656">
      <w:pPr>
        <w:pStyle w:val="ListParagraph"/>
        <w:widowControl/>
        <w:numPr>
          <w:ilvl w:val="0"/>
          <w:numId w:val="13"/>
        </w:numPr>
        <w:autoSpaceDE/>
        <w:autoSpaceDN/>
        <w:adjustRightInd/>
        <w:spacing w:line="259" w:lineRule="auto"/>
        <w:rPr>
          <w:rFonts w:ascii="Malgun Gothic" w:eastAsia="Malgun Gothic" w:hAnsi="Malgun Gothic"/>
          <w:i/>
          <w:iCs/>
          <w:sz w:val="22"/>
          <w:szCs w:val="22"/>
        </w:rPr>
      </w:pPr>
      <w:r w:rsidRPr="00FF6616">
        <w:rPr>
          <w:rFonts w:ascii="Malgun Gothic" w:eastAsia="Malgun Gothic" w:hAnsi="Malgun Gothic"/>
          <w:i/>
          <w:iCs/>
          <w:sz w:val="22"/>
          <w:szCs w:val="22"/>
        </w:rPr>
        <w:t>The student will switch out intern and employee badges as well as a “The Intern is IN” and “The Intern is OUT” sign at her cubicle.”</w:t>
      </w:r>
    </w:p>
    <w:p w14:paraId="1114FC16" w14:textId="77777777" w:rsidR="00CA0656" w:rsidRPr="00FF6616" w:rsidRDefault="00CA0656" w:rsidP="00CA0656">
      <w:pPr>
        <w:pStyle w:val="ListParagraph"/>
        <w:widowControl/>
        <w:numPr>
          <w:ilvl w:val="0"/>
          <w:numId w:val="13"/>
        </w:numPr>
        <w:autoSpaceDE/>
        <w:autoSpaceDN/>
        <w:adjustRightInd/>
        <w:spacing w:line="259" w:lineRule="auto"/>
        <w:rPr>
          <w:rFonts w:ascii="Malgun Gothic" w:eastAsia="Malgun Gothic" w:hAnsi="Malgun Gothic"/>
          <w:i/>
          <w:iCs/>
          <w:sz w:val="22"/>
          <w:szCs w:val="22"/>
        </w:rPr>
      </w:pPr>
      <w:r w:rsidRPr="00FF6616">
        <w:rPr>
          <w:rFonts w:ascii="Malgun Gothic" w:eastAsia="Malgun Gothic" w:hAnsi="Malgun Gothic"/>
          <w:i/>
          <w:iCs/>
          <w:sz w:val="22"/>
          <w:szCs w:val="22"/>
        </w:rPr>
        <w:t>The student’s new role as an employee will be announced in team meeting and her hours in each role made known to enlist the support of her co-workers in respecting her boundaries.&gt;</w:t>
      </w:r>
    </w:p>
    <w:p w14:paraId="6D178E8A" w14:textId="77777777" w:rsidR="00CA0656" w:rsidRPr="0058581A" w:rsidRDefault="00CA0656" w:rsidP="00CA0656">
      <w:pPr>
        <w:rPr>
          <w:sz w:val="24"/>
          <w:szCs w:val="24"/>
        </w:rPr>
      </w:pPr>
    </w:p>
    <w:p w14:paraId="50CCCE86" w14:textId="77777777" w:rsidR="008A592B" w:rsidRPr="008A592B" w:rsidRDefault="008A592B" w:rsidP="008A592B">
      <w:pPr>
        <w:pBdr>
          <w:bottom w:val="single" w:sz="12" w:space="1" w:color="auto"/>
        </w:pBdr>
        <w:rPr>
          <w:rFonts w:ascii="Malgun Gothic" w:eastAsia="Malgun Gothic" w:hAnsi="Malgun Gothic"/>
          <w:sz w:val="22"/>
          <w:szCs w:val="22"/>
        </w:rPr>
      </w:pPr>
    </w:p>
    <w:p w14:paraId="5C1BD91F" w14:textId="1438AD53" w:rsidR="008A592B" w:rsidRPr="008A592B" w:rsidRDefault="008A592B" w:rsidP="008A592B">
      <w:pPr>
        <w:rPr>
          <w:rFonts w:ascii="Malgun Gothic" w:eastAsia="Malgun Gothic" w:hAnsi="Malgun Gothic"/>
          <w:sz w:val="22"/>
          <w:szCs w:val="22"/>
        </w:rPr>
      </w:pPr>
      <w:r w:rsidRPr="008A592B">
        <w:rPr>
          <w:rFonts w:ascii="Malgun Gothic" w:eastAsia="Malgun Gothic" w:hAnsi="Malgun Gothic"/>
          <w:sz w:val="22"/>
          <w:szCs w:val="22"/>
        </w:rPr>
        <w:t xml:space="preserve">Signed </w:t>
      </w:r>
      <w:r>
        <w:rPr>
          <w:rFonts w:ascii="Malgun Gothic" w:eastAsia="Malgun Gothic" w:hAnsi="Malgun Gothic"/>
          <w:sz w:val="22"/>
          <w:szCs w:val="22"/>
        </w:rPr>
        <w:t xml:space="preserve">and dated </w:t>
      </w:r>
      <w:r w:rsidRPr="008A592B">
        <w:rPr>
          <w:rFonts w:ascii="Malgun Gothic" w:eastAsia="Malgun Gothic" w:hAnsi="Malgun Gothic"/>
          <w:sz w:val="22"/>
          <w:szCs w:val="22"/>
        </w:rPr>
        <w:t xml:space="preserve">by student: </w:t>
      </w:r>
      <w:r w:rsidRPr="008A592B">
        <w:rPr>
          <w:rFonts w:ascii="Malgun Gothic" w:eastAsia="Malgun Gothic" w:hAnsi="Malgun Gothic"/>
          <w:sz w:val="22"/>
          <w:szCs w:val="22"/>
          <w:highlight w:val="darkGray"/>
        </w:rPr>
        <w:t>&lt;</w:t>
      </w:r>
      <w:r w:rsidRPr="008A592B">
        <w:rPr>
          <w:rFonts w:ascii="Malgun Gothic" w:eastAsia="Malgun Gothic" w:hAnsi="Malgun Gothic"/>
          <w:i/>
          <w:iCs/>
          <w:sz w:val="22"/>
          <w:szCs w:val="22"/>
          <w:highlight w:val="darkGray"/>
        </w:rPr>
        <w:t>name</w:t>
      </w:r>
      <w:r>
        <w:rPr>
          <w:rFonts w:ascii="Malgun Gothic" w:eastAsia="Malgun Gothic" w:hAnsi="Malgun Gothic"/>
          <w:i/>
          <w:iCs/>
          <w:sz w:val="22"/>
          <w:szCs w:val="22"/>
          <w:highlight w:val="darkGray"/>
        </w:rPr>
        <w:t>,</w:t>
      </w:r>
      <w:r w:rsidR="00FF6616">
        <w:rPr>
          <w:rFonts w:ascii="Malgun Gothic" w:eastAsia="Malgun Gothic" w:hAnsi="Malgun Gothic"/>
          <w:i/>
          <w:iCs/>
          <w:sz w:val="22"/>
          <w:szCs w:val="22"/>
          <w:highlight w:val="darkGray"/>
        </w:rPr>
        <w:t xml:space="preserve"> </w:t>
      </w:r>
      <w:r>
        <w:rPr>
          <w:rFonts w:ascii="Malgun Gothic" w:eastAsia="Malgun Gothic" w:hAnsi="Malgun Gothic"/>
          <w:i/>
          <w:iCs/>
          <w:sz w:val="22"/>
          <w:szCs w:val="22"/>
          <w:highlight w:val="darkGray"/>
        </w:rPr>
        <w:t>date</w:t>
      </w:r>
      <w:r w:rsidRPr="008A592B">
        <w:rPr>
          <w:rFonts w:ascii="Malgun Gothic" w:eastAsia="Malgun Gothic" w:hAnsi="Malgun Gothic"/>
          <w:sz w:val="22"/>
          <w:szCs w:val="22"/>
          <w:highlight w:val="darkGray"/>
        </w:rPr>
        <w:t>&gt;</w:t>
      </w:r>
    </w:p>
    <w:p w14:paraId="3365706D" w14:textId="77777777" w:rsidR="008A592B" w:rsidRPr="008A592B" w:rsidRDefault="008A592B" w:rsidP="008A592B">
      <w:pPr>
        <w:rPr>
          <w:rFonts w:ascii="Malgun Gothic" w:eastAsia="Malgun Gothic" w:hAnsi="Malgun Gothic"/>
          <w:sz w:val="22"/>
          <w:szCs w:val="22"/>
        </w:rPr>
      </w:pPr>
    </w:p>
    <w:p w14:paraId="5596CA3B" w14:textId="77777777" w:rsidR="008A592B" w:rsidRPr="008A592B" w:rsidRDefault="008A592B" w:rsidP="008A592B">
      <w:pPr>
        <w:pBdr>
          <w:bottom w:val="single" w:sz="12" w:space="1" w:color="auto"/>
        </w:pBdr>
        <w:rPr>
          <w:rFonts w:ascii="Malgun Gothic" w:eastAsia="Malgun Gothic" w:hAnsi="Malgun Gothic"/>
          <w:sz w:val="22"/>
          <w:szCs w:val="22"/>
        </w:rPr>
      </w:pPr>
    </w:p>
    <w:p w14:paraId="14D921F6" w14:textId="7A02ECF0" w:rsidR="008A592B" w:rsidRPr="008A592B" w:rsidRDefault="008A592B" w:rsidP="008A592B">
      <w:pPr>
        <w:rPr>
          <w:rFonts w:ascii="Malgun Gothic" w:eastAsia="Malgun Gothic" w:hAnsi="Malgun Gothic"/>
          <w:sz w:val="22"/>
          <w:szCs w:val="22"/>
        </w:rPr>
      </w:pPr>
      <w:r w:rsidRPr="008A592B">
        <w:rPr>
          <w:rFonts w:ascii="Malgun Gothic" w:eastAsia="Malgun Gothic" w:hAnsi="Malgun Gothic"/>
          <w:sz w:val="22"/>
          <w:szCs w:val="22"/>
        </w:rPr>
        <w:t xml:space="preserve">Signed </w:t>
      </w:r>
      <w:r>
        <w:rPr>
          <w:rFonts w:ascii="Malgun Gothic" w:eastAsia="Malgun Gothic" w:hAnsi="Malgun Gothic"/>
          <w:sz w:val="22"/>
          <w:szCs w:val="22"/>
        </w:rPr>
        <w:t xml:space="preserve">and dated </w:t>
      </w:r>
      <w:r w:rsidRPr="008A592B">
        <w:rPr>
          <w:rFonts w:ascii="Malgun Gothic" w:eastAsia="Malgun Gothic" w:hAnsi="Malgun Gothic"/>
          <w:sz w:val="22"/>
          <w:szCs w:val="22"/>
        </w:rPr>
        <w:t xml:space="preserve">by </w:t>
      </w:r>
      <w:r w:rsidR="005E5587">
        <w:rPr>
          <w:rFonts w:ascii="Malgun Gothic" w:eastAsia="Malgun Gothic" w:hAnsi="Malgun Gothic"/>
          <w:sz w:val="22"/>
          <w:szCs w:val="22"/>
        </w:rPr>
        <w:t>employer supervisor</w:t>
      </w:r>
      <w:r w:rsidRPr="008A592B">
        <w:rPr>
          <w:rFonts w:ascii="Malgun Gothic" w:eastAsia="Malgun Gothic" w:hAnsi="Malgun Gothic"/>
          <w:sz w:val="22"/>
          <w:szCs w:val="22"/>
        </w:rPr>
        <w:t xml:space="preserve">: </w:t>
      </w:r>
      <w:r w:rsidRPr="008A592B">
        <w:rPr>
          <w:rFonts w:ascii="Malgun Gothic" w:eastAsia="Malgun Gothic" w:hAnsi="Malgun Gothic"/>
          <w:sz w:val="22"/>
          <w:szCs w:val="22"/>
          <w:highlight w:val="darkGray"/>
        </w:rPr>
        <w:t>&lt;</w:t>
      </w:r>
      <w:r w:rsidRPr="008A592B">
        <w:rPr>
          <w:rFonts w:ascii="Malgun Gothic" w:eastAsia="Malgun Gothic" w:hAnsi="Malgun Gothic"/>
          <w:i/>
          <w:iCs/>
          <w:sz w:val="22"/>
          <w:szCs w:val="22"/>
          <w:highlight w:val="darkGray"/>
        </w:rPr>
        <w:t>name, title</w:t>
      </w:r>
      <w:r>
        <w:rPr>
          <w:rFonts w:ascii="Malgun Gothic" w:eastAsia="Malgun Gothic" w:hAnsi="Malgun Gothic"/>
          <w:i/>
          <w:iCs/>
          <w:sz w:val="22"/>
          <w:szCs w:val="22"/>
          <w:highlight w:val="darkGray"/>
        </w:rPr>
        <w:t>, date</w:t>
      </w:r>
      <w:r w:rsidRPr="008A592B">
        <w:rPr>
          <w:rFonts w:ascii="Malgun Gothic" w:eastAsia="Malgun Gothic" w:hAnsi="Malgun Gothic"/>
          <w:sz w:val="22"/>
          <w:szCs w:val="22"/>
          <w:highlight w:val="darkGray"/>
        </w:rPr>
        <w:t>&gt;</w:t>
      </w:r>
    </w:p>
    <w:p w14:paraId="68F89CC0" w14:textId="77777777" w:rsidR="008A592B" w:rsidRPr="008A592B" w:rsidRDefault="008A592B" w:rsidP="008A592B">
      <w:pPr>
        <w:rPr>
          <w:rFonts w:ascii="Malgun Gothic" w:eastAsia="Malgun Gothic" w:hAnsi="Malgun Gothic"/>
          <w:sz w:val="22"/>
          <w:szCs w:val="22"/>
        </w:rPr>
      </w:pPr>
    </w:p>
    <w:p w14:paraId="24A26F68" w14:textId="77777777" w:rsidR="008A592B" w:rsidRPr="008A592B" w:rsidRDefault="008A592B" w:rsidP="008A592B">
      <w:pPr>
        <w:pBdr>
          <w:bottom w:val="single" w:sz="12" w:space="1" w:color="auto"/>
        </w:pBdr>
        <w:rPr>
          <w:rFonts w:ascii="Malgun Gothic" w:eastAsia="Malgun Gothic" w:hAnsi="Malgun Gothic"/>
          <w:sz w:val="22"/>
          <w:szCs w:val="22"/>
        </w:rPr>
      </w:pPr>
    </w:p>
    <w:p w14:paraId="0698B3B7" w14:textId="51124650" w:rsidR="008A592B" w:rsidRPr="008A592B" w:rsidRDefault="008A592B" w:rsidP="008A592B">
      <w:pPr>
        <w:rPr>
          <w:rFonts w:ascii="Malgun Gothic" w:eastAsia="Malgun Gothic" w:hAnsi="Malgun Gothic"/>
          <w:sz w:val="22"/>
          <w:szCs w:val="22"/>
        </w:rPr>
      </w:pPr>
      <w:r w:rsidRPr="008A592B">
        <w:rPr>
          <w:rFonts w:ascii="Malgun Gothic" w:eastAsia="Malgun Gothic" w:hAnsi="Malgun Gothic"/>
          <w:sz w:val="22"/>
          <w:szCs w:val="22"/>
        </w:rPr>
        <w:t xml:space="preserve">Signed </w:t>
      </w:r>
      <w:r>
        <w:rPr>
          <w:rFonts w:ascii="Malgun Gothic" w:eastAsia="Malgun Gothic" w:hAnsi="Malgun Gothic"/>
          <w:sz w:val="22"/>
          <w:szCs w:val="22"/>
        </w:rPr>
        <w:t xml:space="preserve">and dated </w:t>
      </w:r>
      <w:r w:rsidRPr="008A592B">
        <w:rPr>
          <w:rFonts w:ascii="Malgun Gothic" w:eastAsia="Malgun Gothic" w:hAnsi="Malgun Gothic"/>
          <w:sz w:val="22"/>
          <w:szCs w:val="22"/>
        </w:rPr>
        <w:t>by</w:t>
      </w:r>
      <w:r w:rsidR="005E5587">
        <w:rPr>
          <w:rFonts w:ascii="Malgun Gothic" w:eastAsia="Malgun Gothic" w:hAnsi="Malgun Gothic"/>
          <w:sz w:val="22"/>
          <w:szCs w:val="22"/>
        </w:rPr>
        <w:t xml:space="preserve"> social work field instructor</w:t>
      </w:r>
      <w:r w:rsidRPr="008A592B">
        <w:rPr>
          <w:rFonts w:ascii="Malgun Gothic" w:eastAsia="Malgun Gothic" w:hAnsi="Malgun Gothic"/>
          <w:sz w:val="22"/>
          <w:szCs w:val="22"/>
        </w:rPr>
        <w:t xml:space="preserve">: </w:t>
      </w:r>
      <w:r w:rsidRPr="008A592B">
        <w:rPr>
          <w:rFonts w:ascii="Malgun Gothic" w:eastAsia="Malgun Gothic" w:hAnsi="Malgun Gothic"/>
          <w:sz w:val="22"/>
          <w:szCs w:val="22"/>
          <w:highlight w:val="darkGray"/>
        </w:rPr>
        <w:t>&lt;</w:t>
      </w:r>
      <w:r w:rsidRPr="008A592B">
        <w:rPr>
          <w:rFonts w:ascii="Malgun Gothic" w:eastAsia="Malgun Gothic" w:hAnsi="Malgun Gothic"/>
          <w:i/>
          <w:iCs/>
          <w:sz w:val="22"/>
          <w:szCs w:val="22"/>
          <w:highlight w:val="darkGray"/>
        </w:rPr>
        <w:t>name, title</w:t>
      </w:r>
      <w:r>
        <w:rPr>
          <w:rFonts w:ascii="Malgun Gothic" w:eastAsia="Malgun Gothic" w:hAnsi="Malgun Gothic"/>
          <w:i/>
          <w:iCs/>
          <w:sz w:val="22"/>
          <w:szCs w:val="22"/>
          <w:highlight w:val="darkGray"/>
        </w:rPr>
        <w:t>, date</w:t>
      </w:r>
      <w:r w:rsidRPr="008A592B">
        <w:rPr>
          <w:rFonts w:ascii="Malgun Gothic" w:eastAsia="Malgun Gothic" w:hAnsi="Malgun Gothic"/>
          <w:sz w:val="22"/>
          <w:szCs w:val="22"/>
          <w:highlight w:val="darkGray"/>
        </w:rPr>
        <w:t>&gt;</w:t>
      </w:r>
    </w:p>
    <w:p w14:paraId="5DB1C113" w14:textId="77777777" w:rsidR="008A592B" w:rsidRPr="008A592B" w:rsidRDefault="008A592B" w:rsidP="008A592B">
      <w:pPr>
        <w:rPr>
          <w:rFonts w:ascii="Malgun Gothic" w:eastAsia="Malgun Gothic" w:hAnsi="Malgun Gothic"/>
          <w:sz w:val="22"/>
          <w:szCs w:val="22"/>
        </w:rPr>
      </w:pPr>
    </w:p>
    <w:p w14:paraId="55AFD54E" w14:textId="5596F8F6" w:rsidR="008A592B" w:rsidRPr="008A592B" w:rsidRDefault="008A592B" w:rsidP="006263B7">
      <w:pPr>
        <w:widowControl/>
        <w:rPr>
          <w:rFonts w:ascii="Malgun Gothic" w:eastAsia="Malgun Gothic" w:hAnsi="Malgun Gothic" w:cs="Courier New"/>
          <w:sz w:val="22"/>
          <w:szCs w:val="22"/>
        </w:rPr>
      </w:pPr>
    </w:p>
    <w:p w14:paraId="1BD9D73A" w14:textId="0F228817" w:rsidR="008A592B" w:rsidRPr="008A592B" w:rsidRDefault="008A592B" w:rsidP="006263B7">
      <w:pPr>
        <w:widowControl/>
        <w:rPr>
          <w:rFonts w:ascii="Malgun Gothic" w:eastAsia="Malgun Gothic" w:hAnsi="Malgun Gothic" w:cs="Courier New"/>
          <w:sz w:val="22"/>
          <w:szCs w:val="22"/>
        </w:rPr>
      </w:pPr>
    </w:p>
    <w:p w14:paraId="3ACBA0CA" w14:textId="4CCA8033" w:rsidR="008A592B" w:rsidRPr="008A592B" w:rsidRDefault="008A592B" w:rsidP="006263B7">
      <w:pPr>
        <w:widowControl/>
        <w:rPr>
          <w:rFonts w:ascii="Malgun Gothic" w:eastAsia="Malgun Gothic" w:hAnsi="Malgun Gothic" w:cs="Courier New"/>
          <w:sz w:val="22"/>
          <w:szCs w:val="22"/>
        </w:rPr>
      </w:pPr>
      <w:r>
        <w:rPr>
          <w:rFonts w:ascii="Malgun Gothic" w:eastAsia="Malgun Gothic" w:hAnsi="Malgun Gothic" w:cs="Courier New"/>
          <w:noProof/>
          <w:sz w:val="22"/>
          <w:szCs w:val="22"/>
        </w:rPr>
        <w:lastRenderedPageBreak/>
        <mc:AlternateContent>
          <mc:Choice Requires="wps">
            <w:drawing>
              <wp:anchor distT="0" distB="0" distL="114300" distR="114300" simplePos="0" relativeHeight="251659264" behindDoc="0" locked="0" layoutInCell="1" allowOverlap="1" wp14:anchorId="639C5949" wp14:editId="3DF9E73F">
                <wp:simplePos x="0" y="0"/>
                <wp:positionH relativeFrom="column">
                  <wp:posOffset>4312</wp:posOffset>
                </wp:positionH>
                <wp:positionV relativeFrom="paragraph">
                  <wp:posOffset>170012</wp:posOffset>
                </wp:positionV>
                <wp:extent cx="6426679" cy="0"/>
                <wp:effectExtent l="38100" t="38100" r="50800" b="95250"/>
                <wp:wrapNone/>
                <wp:docPr id="3" name="Straight Connector 3"/>
                <wp:cNvGraphicFramePr/>
                <a:graphic xmlns:a="http://schemas.openxmlformats.org/drawingml/2006/main">
                  <a:graphicData uri="http://schemas.microsoft.com/office/word/2010/wordprocessingShape">
                    <wps:wsp>
                      <wps:cNvCnPr/>
                      <wps:spPr>
                        <a:xfrm>
                          <a:off x="0" y="0"/>
                          <a:ext cx="6426679" cy="0"/>
                        </a:xfrm>
                        <a:prstGeom prst="line">
                          <a:avLst/>
                        </a:prstGeom>
                        <a:ln>
                          <a:solidFill>
                            <a:schemeClr val="bg1">
                              <a:lumMod val="50000"/>
                            </a:schemeClr>
                          </a:solidFill>
                          <a:prstDash val="dash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w:pict w14:anchorId="5F3E8837">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pt" from=".35pt,13.4pt" to="506.4pt,13.4pt" w14:anchorId="00A07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">
                <v:stroke dashstyle="dashDot"/>
                <v:shadow on="t" color="black" opacity="24903f" offset="0,.55556mm" origin=",.5"/>
              </v:line>
            </w:pict>
          </mc:Fallback>
        </mc:AlternateContent>
      </w:r>
    </w:p>
    <w:p w14:paraId="3DDED073" w14:textId="3CF273BC" w:rsidR="008A592B" w:rsidRPr="00FF6616" w:rsidRDefault="008A592B" w:rsidP="008A592B">
      <w:pPr>
        <w:widowControl/>
        <w:jc w:val="center"/>
        <w:rPr>
          <w:rFonts w:ascii="Malgun Gothic" w:eastAsia="Malgun Gothic" w:hAnsi="Malgun Gothic" w:cs="Courier New"/>
          <w:b/>
          <w:bCs/>
          <w:i/>
          <w:iCs/>
          <w:sz w:val="22"/>
          <w:szCs w:val="22"/>
          <w:u w:val="single"/>
        </w:rPr>
      </w:pPr>
      <w:r w:rsidRPr="00FF6616">
        <w:rPr>
          <w:rFonts w:ascii="Malgun Gothic" w:eastAsia="Malgun Gothic" w:hAnsi="Malgun Gothic" w:cs="Courier New"/>
          <w:b/>
          <w:bCs/>
          <w:i/>
          <w:iCs/>
          <w:sz w:val="22"/>
          <w:szCs w:val="22"/>
          <w:u w:val="single"/>
        </w:rPr>
        <w:t>Internal Review</w:t>
      </w:r>
    </w:p>
    <w:p w14:paraId="30A8A4F3" w14:textId="69C58BDB" w:rsidR="008A592B" w:rsidRPr="008A592B" w:rsidRDefault="005E5587" w:rsidP="006263B7">
      <w:pPr>
        <w:widowControl/>
        <w:rPr>
          <w:rFonts w:ascii="Malgun Gothic" w:eastAsia="Malgun Gothic" w:hAnsi="Malgun Gothic" w:cs="Courier New"/>
          <w:sz w:val="22"/>
          <w:szCs w:val="22"/>
        </w:rPr>
      </w:pPr>
      <w:r>
        <w:rPr>
          <w:rFonts w:ascii="Malgun Gothic" w:eastAsia="Malgun Gothic" w:hAnsi="Malgun Gothic" w:cs="Courier New"/>
          <w:sz w:val="22"/>
          <w:szCs w:val="22"/>
        </w:rPr>
        <w:t xml:space="preserve">Field Coordinator Review: </w:t>
      </w:r>
      <w:r>
        <w:rPr>
          <w:rFonts w:ascii="Malgun Gothic" w:eastAsia="Malgun Gothic" w:hAnsi="Malgun Gothic" w:cs="Courier New"/>
          <w:sz w:val="22"/>
          <w:szCs w:val="22"/>
        </w:rPr>
        <w:tab/>
        <w:t>Meets all Requirements _____ Does Not Meet all Requirements_____</w:t>
      </w:r>
    </w:p>
    <w:p w14:paraId="00E95023" w14:textId="77777777" w:rsidR="005E5587" w:rsidRDefault="005E5587" w:rsidP="00CC1F99">
      <w:pPr>
        <w:widowControl/>
        <w:rPr>
          <w:rFonts w:ascii="Malgun Gothic" w:eastAsia="Malgun Gothic" w:hAnsi="Malgun Gothic" w:cs="Times New Roman"/>
          <w:sz w:val="22"/>
          <w:szCs w:val="22"/>
        </w:rPr>
      </w:pPr>
    </w:p>
    <w:p w14:paraId="368D5F71" w14:textId="45203DA2" w:rsidR="008A592B" w:rsidRDefault="008A592B" w:rsidP="00CC1F99">
      <w:pPr>
        <w:widowControl/>
        <w:rPr>
          <w:rFonts w:ascii="Malgun Gothic" w:eastAsia="Malgun Gothic" w:hAnsi="Malgun Gothic" w:cs="Times New Roman"/>
          <w:sz w:val="22"/>
          <w:szCs w:val="22"/>
        </w:rPr>
      </w:pPr>
      <w:r>
        <w:rPr>
          <w:rFonts w:ascii="Malgun Gothic" w:eastAsia="Malgun Gothic" w:hAnsi="Malgun Gothic" w:cs="Times New Roman"/>
          <w:sz w:val="22"/>
          <w:szCs w:val="22"/>
        </w:rPr>
        <w:t>Field Committee Review Date: ________________________________________________________________</w:t>
      </w:r>
    </w:p>
    <w:p w14:paraId="25219496" w14:textId="77777777" w:rsidR="00FF6616" w:rsidRDefault="00FF6616" w:rsidP="00CC1F99">
      <w:pPr>
        <w:widowControl/>
        <w:rPr>
          <w:rFonts w:ascii="Malgun Gothic" w:eastAsia="Malgun Gothic" w:hAnsi="Malgun Gothic" w:cs="Times New Roman"/>
          <w:sz w:val="22"/>
          <w:szCs w:val="22"/>
        </w:rPr>
      </w:pPr>
    </w:p>
    <w:p w14:paraId="25CB12ED" w14:textId="0E9FD7AC" w:rsidR="008A592B" w:rsidRDefault="008A592B" w:rsidP="00CC1F99">
      <w:pPr>
        <w:widowControl/>
        <w:rPr>
          <w:rFonts w:ascii="Malgun Gothic" w:eastAsia="Malgun Gothic" w:hAnsi="Malgun Gothic" w:cs="Times New Roman"/>
          <w:sz w:val="22"/>
          <w:szCs w:val="22"/>
        </w:rPr>
      </w:pPr>
      <w:r>
        <w:rPr>
          <w:rFonts w:ascii="Malgun Gothic" w:eastAsia="Malgun Gothic" w:hAnsi="Malgun Gothic" w:cs="Times New Roman"/>
          <w:sz w:val="22"/>
          <w:szCs w:val="22"/>
        </w:rPr>
        <w:t>Field Committee Recommendations: __________________________________________________________</w:t>
      </w:r>
    </w:p>
    <w:p w14:paraId="1D2AD0FA" w14:textId="77777777" w:rsidR="00FF6616" w:rsidRDefault="00FF6616" w:rsidP="00CC1F99">
      <w:pPr>
        <w:widowControl/>
        <w:rPr>
          <w:rFonts w:ascii="Malgun Gothic" w:eastAsia="Malgun Gothic" w:hAnsi="Malgun Gothic" w:cs="Times New Roman"/>
          <w:sz w:val="22"/>
          <w:szCs w:val="22"/>
        </w:rPr>
      </w:pPr>
    </w:p>
    <w:p w14:paraId="2E164030" w14:textId="1988B393" w:rsidR="008A592B" w:rsidRDefault="008A592B" w:rsidP="00CC1F99">
      <w:pPr>
        <w:widowControl/>
        <w:rPr>
          <w:rFonts w:ascii="Malgun Gothic" w:eastAsia="Malgun Gothic" w:hAnsi="Malgun Gothic" w:cs="Times New Roman"/>
          <w:sz w:val="22"/>
          <w:szCs w:val="22"/>
        </w:rPr>
      </w:pPr>
      <w:r>
        <w:rPr>
          <w:rFonts w:ascii="Malgun Gothic" w:eastAsia="Malgun Gothic" w:hAnsi="Malgun Gothic" w:cs="Times New Roman"/>
          <w:sz w:val="22"/>
          <w:szCs w:val="22"/>
        </w:rPr>
        <w:t>Approved</w:t>
      </w:r>
      <w:r w:rsidR="00FF6616">
        <w:rPr>
          <w:rFonts w:ascii="Malgun Gothic" w:eastAsia="Malgun Gothic" w:hAnsi="Malgun Gothic" w:cs="Times New Roman"/>
          <w:sz w:val="22"/>
          <w:szCs w:val="22"/>
        </w:rPr>
        <w:t xml:space="preserve">: </w:t>
      </w:r>
      <w:r>
        <w:rPr>
          <w:rFonts w:ascii="Malgun Gothic" w:eastAsia="Malgun Gothic" w:hAnsi="Malgun Gothic" w:cs="Times New Roman"/>
          <w:sz w:val="22"/>
          <w:szCs w:val="22"/>
        </w:rPr>
        <w:t xml:space="preserve">______ </w:t>
      </w:r>
    </w:p>
    <w:p w14:paraId="12560E92" w14:textId="77777777" w:rsidR="00FF6616" w:rsidRDefault="00FF6616" w:rsidP="00CC1F99">
      <w:pPr>
        <w:widowControl/>
        <w:rPr>
          <w:rFonts w:ascii="Malgun Gothic" w:eastAsia="Malgun Gothic" w:hAnsi="Malgun Gothic" w:cs="Times New Roman"/>
          <w:sz w:val="22"/>
          <w:szCs w:val="22"/>
        </w:rPr>
      </w:pPr>
    </w:p>
    <w:p w14:paraId="21BE986D" w14:textId="320C3637" w:rsidR="008A592B" w:rsidRDefault="008A592B" w:rsidP="00CC1F99">
      <w:pPr>
        <w:widowControl/>
        <w:rPr>
          <w:rFonts w:ascii="Malgun Gothic" w:eastAsia="Malgun Gothic" w:hAnsi="Malgun Gothic" w:cs="Times New Roman"/>
          <w:sz w:val="22"/>
          <w:szCs w:val="22"/>
        </w:rPr>
      </w:pPr>
      <w:r>
        <w:rPr>
          <w:rFonts w:ascii="Malgun Gothic" w:eastAsia="Malgun Gothic" w:hAnsi="Malgun Gothic" w:cs="Times New Roman"/>
          <w:sz w:val="22"/>
          <w:szCs w:val="22"/>
        </w:rPr>
        <w:t>Denied</w:t>
      </w:r>
      <w:r w:rsidR="00FF6616">
        <w:rPr>
          <w:rFonts w:ascii="Malgun Gothic" w:eastAsia="Malgun Gothic" w:hAnsi="Malgun Gothic" w:cs="Times New Roman"/>
          <w:sz w:val="22"/>
          <w:szCs w:val="22"/>
        </w:rPr>
        <w:t xml:space="preserve">: </w:t>
      </w:r>
      <w:r>
        <w:rPr>
          <w:rFonts w:ascii="Malgun Gothic" w:eastAsia="Malgun Gothic" w:hAnsi="Malgun Gothic" w:cs="Times New Roman"/>
          <w:sz w:val="22"/>
          <w:szCs w:val="22"/>
        </w:rPr>
        <w:t>_____</w:t>
      </w:r>
    </w:p>
    <w:p w14:paraId="616D6076" w14:textId="77777777" w:rsidR="008A592B" w:rsidRDefault="008A592B" w:rsidP="00CC1F99">
      <w:pPr>
        <w:widowControl/>
        <w:rPr>
          <w:rFonts w:ascii="Malgun Gothic" w:eastAsia="Malgun Gothic" w:hAnsi="Malgun Gothic" w:cs="Times New Roman"/>
          <w:sz w:val="22"/>
          <w:szCs w:val="22"/>
        </w:rPr>
      </w:pPr>
    </w:p>
    <w:p w14:paraId="1EBD5266" w14:textId="22D9AFC4" w:rsidR="00FF6616" w:rsidRDefault="008A592B" w:rsidP="00CC1F99">
      <w:pPr>
        <w:widowControl/>
        <w:rPr>
          <w:rFonts w:ascii="Malgun Gothic" w:eastAsia="Malgun Gothic" w:hAnsi="Malgun Gothic" w:cs="Times New Roman"/>
          <w:sz w:val="22"/>
          <w:szCs w:val="22"/>
        </w:rPr>
      </w:pPr>
      <w:r>
        <w:rPr>
          <w:rFonts w:ascii="Malgun Gothic" w:eastAsia="Malgun Gothic" w:hAnsi="Malgun Gothic" w:cs="Times New Roman"/>
          <w:sz w:val="22"/>
          <w:szCs w:val="22"/>
        </w:rPr>
        <w:t>Affiliation Agreement</w:t>
      </w:r>
      <w:r w:rsidR="00FF6616">
        <w:rPr>
          <w:rFonts w:ascii="Malgun Gothic" w:eastAsia="Malgun Gothic" w:hAnsi="Malgun Gothic" w:cs="Times New Roman"/>
          <w:sz w:val="22"/>
          <w:szCs w:val="22"/>
        </w:rPr>
        <w:t xml:space="preserve"> Submitted: ________</w:t>
      </w:r>
    </w:p>
    <w:p w14:paraId="34CE7F74" w14:textId="77777777" w:rsidR="00FF6616" w:rsidRDefault="00FF6616" w:rsidP="00CC1F99">
      <w:pPr>
        <w:widowControl/>
        <w:rPr>
          <w:rFonts w:ascii="Malgun Gothic" w:eastAsia="Malgun Gothic" w:hAnsi="Malgun Gothic" w:cs="Times New Roman"/>
          <w:sz w:val="22"/>
          <w:szCs w:val="22"/>
        </w:rPr>
      </w:pPr>
    </w:p>
    <w:p w14:paraId="40096B90" w14:textId="77777777" w:rsidR="00FF6616" w:rsidRDefault="00FF6616" w:rsidP="00CC1F99">
      <w:pPr>
        <w:widowControl/>
        <w:rPr>
          <w:rFonts w:ascii="Malgun Gothic" w:eastAsia="Malgun Gothic" w:hAnsi="Malgun Gothic" w:cs="Times New Roman"/>
          <w:sz w:val="22"/>
          <w:szCs w:val="22"/>
        </w:rPr>
      </w:pPr>
    </w:p>
    <w:p w14:paraId="499CF5BC" w14:textId="77777777" w:rsidR="00FF6616" w:rsidRPr="008A592B" w:rsidRDefault="00FF6616" w:rsidP="00FF6616">
      <w:pPr>
        <w:pBdr>
          <w:bottom w:val="single" w:sz="12" w:space="1" w:color="auto"/>
        </w:pBdr>
        <w:rPr>
          <w:rFonts w:ascii="Malgun Gothic" w:eastAsia="Malgun Gothic" w:hAnsi="Malgun Gothic"/>
          <w:sz w:val="22"/>
          <w:szCs w:val="22"/>
        </w:rPr>
      </w:pPr>
    </w:p>
    <w:p w14:paraId="258C0843" w14:textId="77777777" w:rsidR="00FF6616" w:rsidRPr="008A592B" w:rsidRDefault="00FF6616" w:rsidP="00FF6616">
      <w:pPr>
        <w:rPr>
          <w:rFonts w:ascii="Malgun Gothic" w:eastAsia="Malgun Gothic" w:hAnsi="Malgun Gothic"/>
          <w:sz w:val="22"/>
          <w:szCs w:val="22"/>
        </w:rPr>
      </w:pPr>
      <w:r w:rsidRPr="008A592B">
        <w:rPr>
          <w:rFonts w:ascii="Malgun Gothic" w:eastAsia="Malgun Gothic" w:hAnsi="Malgun Gothic"/>
          <w:sz w:val="22"/>
          <w:szCs w:val="22"/>
        </w:rPr>
        <w:t xml:space="preserve">Signed </w:t>
      </w:r>
      <w:r>
        <w:rPr>
          <w:rFonts w:ascii="Malgun Gothic" w:eastAsia="Malgun Gothic" w:hAnsi="Malgun Gothic"/>
          <w:sz w:val="22"/>
          <w:szCs w:val="22"/>
        </w:rPr>
        <w:t xml:space="preserve">and dated </w:t>
      </w:r>
      <w:r w:rsidRPr="008A592B">
        <w:rPr>
          <w:rFonts w:ascii="Malgun Gothic" w:eastAsia="Malgun Gothic" w:hAnsi="Malgun Gothic"/>
          <w:sz w:val="22"/>
          <w:szCs w:val="22"/>
        </w:rPr>
        <w:t xml:space="preserve">by </w:t>
      </w:r>
      <w:r>
        <w:rPr>
          <w:rFonts w:ascii="Malgun Gothic" w:eastAsia="Malgun Gothic" w:hAnsi="Malgun Gothic"/>
          <w:sz w:val="22"/>
          <w:szCs w:val="22"/>
        </w:rPr>
        <w:t>Texas State School of Social Work Field Office</w:t>
      </w:r>
      <w:r w:rsidRPr="008A592B">
        <w:rPr>
          <w:rFonts w:ascii="Malgun Gothic" w:eastAsia="Malgun Gothic" w:hAnsi="Malgun Gothic"/>
          <w:sz w:val="22"/>
          <w:szCs w:val="22"/>
        </w:rPr>
        <w:t xml:space="preserve">: </w:t>
      </w:r>
      <w:r w:rsidRPr="008A592B">
        <w:rPr>
          <w:rFonts w:ascii="Malgun Gothic" w:eastAsia="Malgun Gothic" w:hAnsi="Malgun Gothic"/>
          <w:sz w:val="22"/>
          <w:szCs w:val="22"/>
          <w:highlight w:val="darkGray"/>
        </w:rPr>
        <w:t>&lt;</w:t>
      </w:r>
      <w:r w:rsidRPr="008A592B">
        <w:rPr>
          <w:rFonts w:ascii="Malgun Gothic" w:eastAsia="Malgun Gothic" w:hAnsi="Malgun Gothic"/>
          <w:i/>
          <w:iCs/>
          <w:sz w:val="22"/>
          <w:szCs w:val="22"/>
          <w:highlight w:val="darkGray"/>
        </w:rPr>
        <w:t>name</w:t>
      </w:r>
      <w:r>
        <w:rPr>
          <w:rFonts w:ascii="Malgun Gothic" w:eastAsia="Malgun Gothic" w:hAnsi="Malgun Gothic"/>
          <w:i/>
          <w:iCs/>
          <w:sz w:val="22"/>
          <w:szCs w:val="22"/>
          <w:highlight w:val="darkGray"/>
        </w:rPr>
        <w:t>, date</w:t>
      </w:r>
      <w:r w:rsidRPr="008A592B">
        <w:rPr>
          <w:rFonts w:ascii="Malgun Gothic" w:eastAsia="Malgun Gothic" w:hAnsi="Malgun Gothic"/>
          <w:sz w:val="22"/>
          <w:szCs w:val="22"/>
          <w:highlight w:val="darkGray"/>
        </w:rPr>
        <w:t>&gt;</w:t>
      </w:r>
    </w:p>
    <w:p w14:paraId="246C15E9" w14:textId="77777777" w:rsidR="00FF6616" w:rsidRDefault="00FF6616" w:rsidP="00CC1F99">
      <w:pPr>
        <w:widowControl/>
        <w:rPr>
          <w:rFonts w:ascii="Malgun Gothic" w:eastAsia="Malgun Gothic" w:hAnsi="Malgun Gothic" w:cs="Times New Roman"/>
          <w:sz w:val="22"/>
          <w:szCs w:val="22"/>
        </w:rPr>
      </w:pPr>
    </w:p>
    <w:p w14:paraId="3ACC1E8A" w14:textId="61E30CED" w:rsidR="00CC1F99" w:rsidRDefault="00CC1F99" w:rsidP="006263B7">
      <w:pPr>
        <w:widowControl/>
        <w:rPr>
          <w:rFonts w:ascii="Malgun Gothic" w:eastAsia="Malgun Gothic" w:hAnsi="Malgun Gothic" w:cs="Courier New"/>
          <w:sz w:val="22"/>
          <w:szCs w:val="22"/>
        </w:rPr>
      </w:pPr>
    </w:p>
    <w:p w14:paraId="5E73CBFE" w14:textId="1B65BEB2" w:rsidR="00FF6616" w:rsidRDefault="00FF6616" w:rsidP="006263B7">
      <w:pPr>
        <w:widowControl/>
        <w:rPr>
          <w:rFonts w:ascii="Malgun Gothic" w:eastAsia="Malgun Gothic" w:hAnsi="Malgun Gothic" w:cs="Courier New"/>
          <w:sz w:val="22"/>
          <w:szCs w:val="22"/>
        </w:rPr>
      </w:pPr>
    </w:p>
    <w:p w14:paraId="2116550D" w14:textId="70C98A0B" w:rsidR="00A5563A" w:rsidRDefault="00A5563A" w:rsidP="006263B7">
      <w:pPr>
        <w:widowControl/>
        <w:rPr>
          <w:rFonts w:ascii="Malgun Gothic" w:eastAsia="Malgun Gothic" w:hAnsi="Malgun Gothic" w:cs="Courier New"/>
          <w:sz w:val="22"/>
          <w:szCs w:val="22"/>
        </w:rPr>
      </w:pPr>
    </w:p>
    <w:sectPr w:rsidR="00A5563A" w:rsidSect="00C01A39">
      <w:headerReference w:type="even" r:id="rId12"/>
      <w:headerReference w:type="default" r:id="rId13"/>
      <w:footerReference w:type="default" r:id="rId14"/>
      <w:footnotePr>
        <w:numRestart w:val="eachPage"/>
      </w:footnotePr>
      <w:pgSz w:w="12240" w:h="16372"/>
      <w:pgMar w:top="1440" w:right="1080" w:bottom="1440" w:left="108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C8DB1" w14:textId="77777777" w:rsidR="00982040" w:rsidRDefault="00982040">
      <w:r>
        <w:separator/>
      </w:r>
    </w:p>
  </w:endnote>
  <w:endnote w:type="continuationSeparator" w:id="0">
    <w:p w14:paraId="41AF5BC9" w14:textId="77777777" w:rsidR="00982040" w:rsidRDefault="009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2629" w14:textId="3ACC5CBC" w:rsidR="00C15568" w:rsidRPr="00C15568" w:rsidRDefault="00C15568">
    <w:pPr>
      <w:pStyle w:val="Footer"/>
      <w:rPr>
        <w:color w:val="808080" w:themeColor="background1" w:themeShade="80"/>
        <w:sz w:val="16"/>
        <w:szCs w:val="16"/>
      </w:rPr>
    </w:pPr>
    <w:r w:rsidRPr="00C15568">
      <w:rPr>
        <w:color w:val="808080" w:themeColor="background1" w:themeShade="80"/>
        <w:sz w:val="16"/>
        <w:szCs w:val="16"/>
      </w:rPr>
      <w:t>Office of Field Education</w:t>
    </w:r>
    <w:r w:rsidRPr="00C15568">
      <w:rPr>
        <w:color w:val="808080" w:themeColor="background1" w:themeShade="80"/>
        <w:sz w:val="16"/>
        <w:szCs w:val="16"/>
      </w:rPr>
      <w:ptab w:relativeTo="margin" w:alignment="center" w:leader="none"/>
    </w:r>
    <w:r w:rsidRPr="00C15568">
      <w:rPr>
        <w:color w:val="808080" w:themeColor="background1" w:themeShade="80"/>
        <w:sz w:val="16"/>
        <w:szCs w:val="16"/>
      </w:rPr>
      <w:t>Employment Proposal</w:t>
    </w:r>
    <w:r w:rsidRPr="00C15568">
      <w:rPr>
        <w:color w:val="808080" w:themeColor="background1" w:themeShade="80"/>
        <w:sz w:val="16"/>
        <w:szCs w:val="16"/>
      </w:rPr>
      <w:ptab w:relativeTo="margin" w:alignment="right" w:leader="none"/>
    </w:r>
    <w:r w:rsidRPr="00C15568">
      <w:rPr>
        <w:color w:val="808080" w:themeColor="background1" w:themeShade="80"/>
        <w:sz w:val="16"/>
        <w:szCs w:val="16"/>
      </w:rPr>
      <w:t>Fall 20</w:t>
    </w:r>
    <w:r w:rsidR="005E5587">
      <w:rPr>
        <w:color w:val="808080" w:themeColor="background1" w:themeShade="80"/>
        <w:sz w:val="16"/>
        <w:szCs w:val="16"/>
      </w:rPr>
      <w:t xml:space="preserve">22 </w:t>
    </w:r>
    <w:proofErr w:type="spellStart"/>
    <w:r w:rsidRPr="00C15568">
      <w:rPr>
        <w:color w:val="808080" w:themeColor="background1" w:themeShade="80"/>
        <w:sz w:val="16"/>
        <w:szCs w:val="16"/>
      </w:rPr>
      <w:t>update</w:t>
    </w:r>
    <w:r w:rsidR="001875B1">
      <w:rPr>
        <w:color w:val="808080" w:themeColor="background1" w:themeShade="80"/>
        <w:sz w:val="16"/>
        <w:szCs w:val="16"/>
      </w:rPr>
      <w:t>_tg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B51CA" w14:textId="77777777" w:rsidR="00982040" w:rsidRDefault="00982040">
      <w:r>
        <w:separator/>
      </w:r>
    </w:p>
  </w:footnote>
  <w:footnote w:type="continuationSeparator" w:id="0">
    <w:p w14:paraId="4F01301A" w14:textId="77777777" w:rsidR="00982040" w:rsidRDefault="00982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80875" w14:textId="77777777" w:rsidR="00B13D88" w:rsidRDefault="000D5349" w:rsidP="00B13D88">
    <w:pPr>
      <w:pStyle w:val="Header"/>
      <w:framePr w:wrap="around" w:vAnchor="text" w:hAnchor="margin" w:xAlign="center" w:y="1"/>
      <w:rPr>
        <w:rStyle w:val="PageNumber"/>
      </w:rPr>
    </w:pPr>
    <w:r>
      <w:rPr>
        <w:rStyle w:val="PageNumber"/>
      </w:rPr>
      <w:fldChar w:fldCharType="begin"/>
    </w:r>
    <w:r w:rsidR="00B13D88">
      <w:rPr>
        <w:rStyle w:val="PageNumber"/>
      </w:rPr>
      <w:instrText xml:space="preserve">PAGE  </w:instrText>
    </w:r>
    <w:r>
      <w:rPr>
        <w:rStyle w:val="PageNumber"/>
      </w:rPr>
      <w:fldChar w:fldCharType="end"/>
    </w:r>
  </w:p>
  <w:p w14:paraId="7EA926F9" w14:textId="77777777" w:rsidR="00B13D88" w:rsidRDefault="00B13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A7BA" w14:textId="3AAA178B" w:rsidR="00B13D88" w:rsidRPr="00AB6259" w:rsidRDefault="00AB6259" w:rsidP="00AB6259">
    <w:pPr>
      <w:pStyle w:val="Header"/>
      <w:jc w:val="center"/>
    </w:pPr>
    <w:r>
      <w:rPr>
        <w:noProof/>
      </w:rPr>
      <w:drawing>
        <wp:inline distT="0" distB="0" distL="0" distR="0" wp14:anchorId="6BAA2C32" wp14:editId="7A6E61C9">
          <wp:extent cx="2171700" cy="657225"/>
          <wp:effectExtent l="0" t="0" r="0" b="0"/>
          <wp:docPr id="1" name="Picture 1" descr="School_Social_work_H_2a_Secondary_3color"/>
          <wp:cNvGraphicFramePr/>
          <a:graphic xmlns:a="http://schemas.openxmlformats.org/drawingml/2006/main">
            <a:graphicData uri="http://schemas.openxmlformats.org/drawingml/2006/picture">
              <pic:pic xmlns:pic="http://schemas.openxmlformats.org/drawingml/2006/picture">
                <pic:nvPicPr>
                  <pic:cNvPr id="1" name="Picture 1" descr="School_Social_work_H_2a_Secondary_3colo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9FA"/>
    <w:multiLevelType w:val="hybridMultilevel"/>
    <w:tmpl w:val="040A71CC"/>
    <w:lvl w:ilvl="0" w:tplc="000F0409">
      <w:start w:val="1"/>
      <w:numFmt w:val="decimal"/>
      <w:lvlText w:val="%1."/>
      <w:lvlJc w:val="left"/>
      <w:pPr>
        <w:ind w:left="1080" w:hanging="360"/>
      </w:p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1" w15:restartNumberingAfterBreak="0">
    <w:nsid w:val="05AD684C"/>
    <w:multiLevelType w:val="hybridMultilevel"/>
    <w:tmpl w:val="2B086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55361"/>
    <w:multiLevelType w:val="hybridMultilevel"/>
    <w:tmpl w:val="EB106AC2"/>
    <w:lvl w:ilvl="0" w:tplc="000F0409">
      <w:start w:val="1"/>
      <w:numFmt w:val="decimal"/>
      <w:lvlText w:val="%1."/>
      <w:lvlJc w:val="left"/>
      <w:pPr>
        <w:ind w:left="1080" w:hanging="360"/>
      </w:p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3" w15:restartNumberingAfterBreak="0">
    <w:nsid w:val="1388099C"/>
    <w:multiLevelType w:val="hybridMultilevel"/>
    <w:tmpl w:val="2D52F240"/>
    <w:lvl w:ilvl="0" w:tplc="3F309FBA">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312830"/>
    <w:multiLevelType w:val="hybridMultilevel"/>
    <w:tmpl w:val="ED628708"/>
    <w:lvl w:ilvl="0" w:tplc="000F0409">
      <w:start w:val="1"/>
      <w:numFmt w:val="decimal"/>
      <w:lvlText w:val="%1."/>
      <w:lvlJc w:val="left"/>
      <w:pPr>
        <w:ind w:left="720" w:hanging="360"/>
      </w:p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5" w15:restartNumberingAfterBreak="0">
    <w:nsid w:val="23E77EA4"/>
    <w:multiLevelType w:val="hybridMultilevel"/>
    <w:tmpl w:val="31BA3CD2"/>
    <w:lvl w:ilvl="0" w:tplc="69BCEC56">
      <w:start w:val="4"/>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B36A9"/>
    <w:multiLevelType w:val="hybridMultilevel"/>
    <w:tmpl w:val="0EA05B8E"/>
    <w:lvl w:ilvl="0" w:tplc="B876293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A4CB0"/>
    <w:multiLevelType w:val="hybridMultilevel"/>
    <w:tmpl w:val="A864861E"/>
    <w:lvl w:ilvl="0" w:tplc="9542B130">
      <w:start w:val="1"/>
      <w:numFmt w:val="decimal"/>
      <w:lvlText w:val="%1."/>
      <w:lvlJc w:val="left"/>
      <w:pPr>
        <w:tabs>
          <w:tab w:val="num" w:pos="1080"/>
        </w:tabs>
        <w:ind w:left="1080" w:hanging="360"/>
      </w:pPr>
      <w:rPr>
        <w:rFonts w:ascii="Arial" w:eastAsia="Times New Roman" w:hAnsi="Arial"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0F50F3"/>
    <w:multiLevelType w:val="hybridMultilevel"/>
    <w:tmpl w:val="8BE43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E5333"/>
    <w:multiLevelType w:val="hybridMultilevel"/>
    <w:tmpl w:val="FC54DF5C"/>
    <w:lvl w:ilvl="0" w:tplc="A0625BF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3A69D7"/>
    <w:multiLevelType w:val="hybridMultilevel"/>
    <w:tmpl w:val="A72CDC06"/>
    <w:lvl w:ilvl="0" w:tplc="47A29A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9BE3D0D"/>
    <w:multiLevelType w:val="hybridMultilevel"/>
    <w:tmpl w:val="366A136C"/>
    <w:lvl w:ilvl="0" w:tplc="000F0409">
      <w:start w:val="1"/>
      <w:numFmt w:val="decimal"/>
      <w:lvlText w:val="%1."/>
      <w:lvlJc w:val="left"/>
      <w:pPr>
        <w:ind w:left="1080" w:hanging="360"/>
      </w:p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12" w15:restartNumberingAfterBreak="0">
    <w:nsid w:val="627B65C4"/>
    <w:multiLevelType w:val="hybridMultilevel"/>
    <w:tmpl w:val="D0A61A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D017E"/>
    <w:multiLevelType w:val="hybridMultilevel"/>
    <w:tmpl w:val="6D803908"/>
    <w:lvl w:ilvl="0" w:tplc="000F0409">
      <w:start w:val="1"/>
      <w:numFmt w:val="decimal"/>
      <w:lvlText w:val="%1."/>
      <w:lvlJc w:val="left"/>
      <w:pPr>
        <w:ind w:left="1080" w:hanging="360"/>
      </w:p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14" w15:restartNumberingAfterBreak="0">
    <w:nsid w:val="701F3364"/>
    <w:multiLevelType w:val="hybridMultilevel"/>
    <w:tmpl w:val="9CE6B2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21537"/>
    <w:multiLevelType w:val="hybridMultilevel"/>
    <w:tmpl w:val="2544F1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EA6268"/>
    <w:multiLevelType w:val="hybridMultilevel"/>
    <w:tmpl w:val="FF42523E"/>
    <w:lvl w:ilvl="0" w:tplc="000F0409">
      <w:start w:val="1"/>
      <w:numFmt w:val="decimal"/>
      <w:lvlText w:val="%1."/>
      <w:lvlJc w:val="left"/>
      <w:pPr>
        <w:ind w:left="1080" w:hanging="360"/>
      </w:p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num w:numId="1" w16cid:durableId="653722221">
    <w:abstractNumId w:val="10"/>
  </w:num>
  <w:num w:numId="2" w16cid:durableId="1780562413">
    <w:abstractNumId w:val="7"/>
  </w:num>
  <w:num w:numId="3" w16cid:durableId="620383842">
    <w:abstractNumId w:val="4"/>
  </w:num>
  <w:num w:numId="4" w16cid:durableId="1853911016">
    <w:abstractNumId w:val="13"/>
  </w:num>
  <w:num w:numId="5" w16cid:durableId="967782327">
    <w:abstractNumId w:val="11"/>
  </w:num>
  <w:num w:numId="6" w16cid:durableId="1507095740">
    <w:abstractNumId w:val="0"/>
  </w:num>
  <w:num w:numId="7" w16cid:durableId="990868572">
    <w:abstractNumId w:val="2"/>
  </w:num>
  <w:num w:numId="8" w16cid:durableId="237254992">
    <w:abstractNumId w:val="16"/>
  </w:num>
  <w:num w:numId="9" w16cid:durableId="802894153">
    <w:abstractNumId w:val="15"/>
  </w:num>
  <w:num w:numId="10" w16cid:durableId="1639147149">
    <w:abstractNumId w:val="1"/>
  </w:num>
  <w:num w:numId="11" w16cid:durableId="996878286">
    <w:abstractNumId w:val="12"/>
  </w:num>
  <w:num w:numId="12" w16cid:durableId="1149325987">
    <w:abstractNumId w:val="14"/>
  </w:num>
  <w:num w:numId="13" w16cid:durableId="1480079052">
    <w:abstractNumId w:val="6"/>
  </w:num>
  <w:num w:numId="14" w16cid:durableId="770202607">
    <w:abstractNumId w:val="8"/>
  </w:num>
  <w:num w:numId="15" w16cid:durableId="2040011916">
    <w:abstractNumId w:val="3"/>
  </w:num>
  <w:num w:numId="16" w16cid:durableId="753353843">
    <w:abstractNumId w:val="5"/>
  </w:num>
  <w:num w:numId="17" w16cid:durableId="19987238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IwN7Y0NjI3tTQwNrRU0lEKTi0uzszPAykwrAUA6axsUCwAAAA="/>
  </w:docVars>
  <w:rsids>
    <w:rsidRoot w:val="002317FF"/>
    <w:rsid w:val="000043D2"/>
    <w:rsid w:val="00060227"/>
    <w:rsid w:val="000D5349"/>
    <w:rsid w:val="000F165E"/>
    <w:rsid w:val="00100B83"/>
    <w:rsid w:val="00101D20"/>
    <w:rsid w:val="00125730"/>
    <w:rsid w:val="0017396F"/>
    <w:rsid w:val="001875B1"/>
    <w:rsid w:val="001966D4"/>
    <w:rsid w:val="001B4390"/>
    <w:rsid w:val="002317FF"/>
    <w:rsid w:val="0025629B"/>
    <w:rsid w:val="00257903"/>
    <w:rsid w:val="00276110"/>
    <w:rsid w:val="002B14AC"/>
    <w:rsid w:val="002B46F5"/>
    <w:rsid w:val="002C38B9"/>
    <w:rsid w:val="002F10DF"/>
    <w:rsid w:val="003222D2"/>
    <w:rsid w:val="00343E27"/>
    <w:rsid w:val="00355E4F"/>
    <w:rsid w:val="003662A6"/>
    <w:rsid w:val="00385E8A"/>
    <w:rsid w:val="00390820"/>
    <w:rsid w:val="003D130E"/>
    <w:rsid w:val="003E5F9D"/>
    <w:rsid w:val="003F29CD"/>
    <w:rsid w:val="00422A10"/>
    <w:rsid w:val="00423DB2"/>
    <w:rsid w:val="00425012"/>
    <w:rsid w:val="004519E7"/>
    <w:rsid w:val="00456E51"/>
    <w:rsid w:val="00473449"/>
    <w:rsid w:val="00482408"/>
    <w:rsid w:val="004D1044"/>
    <w:rsid w:val="004D1310"/>
    <w:rsid w:val="004E0096"/>
    <w:rsid w:val="005111D9"/>
    <w:rsid w:val="005344EB"/>
    <w:rsid w:val="00537E9A"/>
    <w:rsid w:val="0055031A"/>
    <w:rsid w:val="005538CA"/>
    <w:rsid w:val="005A4EFE"/>
    <w:rsid w:val="005E1A86"/>
    <w:rsid w:val="005E5066"/>
    <w:rsid w:val="005E5587"/>
    <w:rsid w:val="005E7593"/>
    <w:rsid w:val="00621882"/>
    <w:rsid w:val="006263B7"/>
    <w:rsid w:val="00680C18"/>
    <w:rsid w:val="006D1E08"/>
    <w:rsid w:val="006F202C"/>
    <w:rsid w:val="006F3316"/>
    <w:rsid w:val="00735E87"/>
    <w:rsid w:val="00743781"/>
    <w:rsid w:val="0074758D"/>
    <w:rsid w:val="00755CC4"/>
    <w:rsid w:val="00767AE0"/>
    <w:rsid w:val="00793A47"/>
    <w:rsid w:val="007C5E29"/>
    <w:rsid w:val="008347C8"/>
    <w:rsid w:val="008374FB"/>
    <w:rsid w:val="00862CAF"/>
    <w:rsid w:val="008767CF"/>
    <w:rsid w:val="008A592B"/>
    <w:rsid w:val="008E5857"/>
    <w:rsid w:val="008F38B7"/>
    <w:rsid w:val="00912B12"/>
    <w:rsid w:val="00926B90"/>
    <w:rsid w:val="00936D13"/>
    <w:rsid w:val="00950FF3"/>
    <w:rsid w:val="009627DF"/>
    <w:rsid w:val="00971B31"/>
    <w:rsid w:val="00982040"/>
    <w:rsid w:val="009A479E"/>
    <w:rsid w:val="009E33C2"/>
    <w:rsid w:val="009E6828"/>
    <w:rsid w:val="009F0CBA"/>
    <w:rsid w:val="00A34298"/>
    <w:rsid w:val="00A5563A"/>
    <w:rsid w:val="00A60692"/>
    <w:rsid w:val="00AB5E07"/>
    <w:rsid w:val="00AB6259"/>
    <w:rsid w:val="00AD7BF6"/>
    <w:rsid w:val="00AF6300"/>
    <w:rsid w:val="00B054C8"/>
    <w:rsid w:val="00B13D88"/>
    <w:rsid w:val="00B25605"/>
    <w:rsid w:val="00B311AB"/>
    <w:rsid w:val="00B52C00"/>
    <w:rsid w:val="00B56BA4"/>
    <w:rsid w:val="00B808D8"/>
    <w:rsid w:val="00C01A39"/>
    <w:rsid w:val="00C15568"/>
    <w:rsid w:val="00C76F95"/>
    <w:rsid w:val="00C86A18"/>
    <w:rsid w:val="00C874E0"/>
    <w:rsid w:val="00CA0656"/>
    <w:rsid w:val="00CB3905"/>
    <w:rsid w:val="00CC1F99"/>
    <w:rsid w:val="00CC3C09"/>
    <w:rsid w:val="00CD0E89"/>
    <w:rsid w:val="00CE38B8"/>
    <w:rsid w:val="00D1317E"/>
    <w:rsid w:val="00D375D1"/>
    <w:rsid w:val="00D4775E"/>
    <w:rsid w:val="00D56AC2"/>
    <w:rsid w:val="00D6304C"/>
    <w:rsid w:val="00D721CA"/>
    <w:rsid w:val="00DA74C9"/>
    <w:rsid w:val="00DA7E6E"/>
    <w:rsid w:val="00E25147"/>
    <w:rsid w:val="00E52644"/>
    <w:rsid w:val="00E57F0C"/>
    <w:rsid w:val="00EA019C"/>
    <w:rsid w:val="00F16384"/>
    <w:rsid w:val="00F261BF"/>
    <w:rsid w:val="00F80716"/>
    <w:rsid w:val="00FF6616"/>
    <w:rsid w:val="5D30B4E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3A7C"/>
  <w15:docId w15:val="{2D1C8A19-5B96-4550-8310-5D5EB9C9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1BF"/>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61BF"/>
    <w:pPr>
      <w:widowControl/>
      <w:spacing w:line="259" w:lineRule="exact"/>
      <w:jc w:val="center"/>
    </w:pPr>
    <w:rPr>
      <w:rFonts w:cs="Times New Roman"/>
      <w:b/>
      <w:bCs/>
      <w:sz w:val="22"/>
      <w:szCs w:val="22"/>
      <w:u w:val="single"/>
    </w:rPr>
  </w:style>
  <w:style w:type="paragraph" w:styleId="Header">
    <w:name w:val="header"/>
    <w:basedOn w:val="Normal"/>
    <w:link w:val="HeaderChar"/>
    <w:uiPriority w:val="99"/>
    <w:rsid w:val="006C3821"/>
    <w:pPr>
      <w:tabs>
        <w:tab w:val="center" w:pos="4320"/>
        <w:tab w:val="right" w:pos="8640"/>
      </w:tabs>
    </w:pPr>
  </w:style>
  <w:style w:type="character" w:styleId="PageNumber">
    <w:name w:val="page number"/>
    <w:basedOn w:val="DefaultParagraphFont"/>
    <w:rsid w:val="006C3821"/>
  </w:style>
  <w:style w:type="paragraph" w:styleId="Footer">
    <w:name w:val="footer"/>
    <w:basedOn w:val="Normal"/>
    <w:rsid w:val="006C3821"/>
    <w:pPr>
      <w:tabs>
        <w:tab w:val="center" w:pos="4320"/>
        <w:tab w:val="right" w:pos="8640"/>
      </w:tabs>
    </w:pPr>
  </w:style>
  <w:style w:type="paragraph" w:styleId="ListParagraph">
    <w:name w:val="List Paragraph"/>
    <w:basedOn w:val="Normal"/>
    <w:uiPriority w:val="34"/>
    <w:qFormat/>
    <w:rsid w:val="004519E7"/>
    <w:pPr>
      <w:ind w:left="720"/>
      <w:contextualSpacing/>
    </w:pPr>
  </w:style>
  <w:style w:type="character" w:styleId="Hyperlink">
    <w:name w:val="Hyperlink"/>
    <w:basedOn w:val="DefaultParagraphFont"/>
    <w:unhideWhenUsed/>
    <w:rsid w:val="00C15568"/>
    <w:rPr>
      <w:color w:val="0000FF" w:themeColor="hyperlink"/>
      <w:u w:val="single"/>
    </w:rPr>
  </w:style>
  <w:style w:type="character" w:customStyle="1" w:styleId="UnresolvedMention1">
    <w:name w:val="Unresolved Mention1"/>
    <w:basedOn w:val="DefaultParagraphFont"/>
    <w:uiPriority w:val="99"/>
    <w:semiHidden/>
    <w:unhideWhenUsed/>
    <w:rsid w:val="00C15568"/>
    <w:rPr>
      <w:color w:val="605E5C"/>
      <w:shd w:val="clear" w:color="auto" w:fill="E1DFDD"/>
    </w:rPr>
  </w:style>
  <w:style w:type="character" w:customStyle="1" w:styleId="HeaderChar">
    <w:name w:val="Header Char"/>
    <w:basedOn w:val="DefaultParagraphFont"/>
    <w:link w:val="Header"/>
    <w:uiPriority w:val="99"/>
    <w:rsid w:val="00FF6616"/>
    <w:rPr>
      <w:rFonts w:ascii="Arial" w:hAnsi="Arial" w:cs="Arial"/>
    </w:rPr>
  </w:style>
  <w:style w:type="paragraph" w:styleId="BalloonText">
    <w:name w:val="Balloon Text"/>
    <w:basedOn w:val="Normal"/>
    <w:link w:val="BalloonTextChar"/>
    <w:semiHidden/>
    <w:unhideWhenUsed/>
    <w:rsid w:val="004E0096"/>
    <w:rPr>
      <w:rFonts w:ascii="Segoe UI" w:hAnsi="Segoe UI" w:cs="Segoe UI"/>
      <w:sz w:val="18"/>
      <w:szCs w:val="18"/>
    </w:rPr>
  </w:style>
  <w:style w:type="character" w:customStyle="1" w:styleId="BalloonTextChar">
    <w:name w:val="Balloon Text Char"/>
    <w:basedOn w:val="DefaultParagraphFont"/>
    <w:link w:val="BalloonText"/>
    <w:semiHidden/>
    <w:rsid w:val="004E0096"/>
    <w:rPr>
      <w:rFonts w:ascii="Segoe UI" w:hAnsi="Segoe UI" w:cs="Segoe UI"/>
      <w:sz w:val="18"/>
      <w:szCs w:val="18"/>
    </w:rPr>
  </w:style>
  <w:style w:type="character" w:styleId="CommentReference">
    <w:name w:val="annotation reference"/>
    <w:basedOn w:val="DefaultParagraphFont"/>
    <w:semiHidden/>
    <w:unhideWhenUsed/>
    <w:rsid w:val="003E5F9D"/>
    <w:rPr>
      <w:sz w:val="16"/>
      <w:szCs w:val="16"/>
    </w:rPr>
  </w:style>
  <w:style w:type="paragraph" w:styleId="CommentText">
    <w:name w:val="annotation text"/>
    <w:basedOn w:val="Normal"/>
    <w:link w:val="CommentTextChar"/>
    <w:semiHidden/>
    <w:unhideWhenUsed/>
    <w:rsid w:val="003E5F9D"/>
  </w:style>
  <w:style w:type="character" w:customStyle="1" w:styleId="CommentTextChar">
    <w:name w:val="Comment Text Char"/>
    <w:basedOn w:val="DefaultParagraphFont"/>
    <w:link w:val="CommentText"/>
    <w:semiHidden/>
    <w:rsid w:val="003E5F9D"/>
    <w:rPr>
      <w:rFonts w:ascii="Arial" w:hAnsi="Arial" w:cs="Arial"/>
    </w:rPr>
  </w:style>
  <w:style w:type="paragraph" w:styleId="CommentSubject">
    <w:name w:val="annotation subject"/>
    <w:basedOn w:val="CommentText"/>
    <w:next w:val="CommentText"/>
    <w:link w:val="CommentSubjectChar"/>
    <w:semiHidden/>
    <w:unhideWhenUsed/>
    <w:rsid w:val="003E5F9D"/>
    <w:rPr>
      <w:b/>
      <w:bCs/>
    </w:rPr>
  </w:style>
  <w:style w:type="character" w:customStyle="1" w:styleId="CommentSubjectChar">
    <w:name w:val="Comment Subject Char"/>
    <w:basedOn w:val="CommentTextChar"/>
    <w:link w:val="CommentSubject"/>
    <w:semiHidden/>
    <w:rsid w:val="003E5F9D"/>
    <w:rPr>
      <w:rFonts w:ascii="Arial" w:hAnsi="Arial" w:cs="Arial"/>
      <w:b/>
      <w:bCs/>
    </w:rPr>
  </w:style>
  <w:style w:type="character" w:styleId="UnresolvedMention">
    <w:name w:val="Unresolved Mention"/>
    <w:basedOn w:val="DefaultParagraphFont"/>
    <w:uiPriority w:val="99"/>
    <w:semiHidden/>
    <w:unhideWhenUsed/>
    <w:rsid w:val="00E25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field@txstate.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9D49BE501A9C40ADB4AA82BDF8F1E4" ma:contentTypeVersion="14" ma:contentTypeDescription="Create a new document." ma:contentTypeScope="" ma:versionID="cb54cb815a09874d0c3147aca78069c6">
  <xsd:schema xmlns:xsd="http://www.w3.org/2001/XMLSchema" xmlns:xs="http://www.w3.org/2001/XMLSchema" xmlns:p="http://schemas.microsoft.com/office/2006/metadata/properties" xmlns:ns1="http://schemas.microsoft.com/sharepoint/v3" xmlns:ns2="a5228e02-d58d-40f8-8301-ec22251ae69a" xmlns:ns3="ac2c9f3a-5887-4ae9-9181-83fc1f79f647" targetNamespace="http://schemas.microsoft.com/office/2006/metadata/properties" ma:root="true" ma:fieldsID="e1f4203b3f3542a3519ca312d2eb6c67" ns1:_="" ns2:_="" ns3:_="">
    <xsd:import namespace="http://schemas.microsoft.com/sharepoint/v3"/>
    <xsd:import namespace="a5228e02-d58d-40f8-8301-ec22251ae69a"/>
    <xsd:import namespace="ac2c9f3a-5887-4ae9-9181-83fc1f79f6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28e02-d58d-40f8-8301-ec22251ae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2c9f3a-5887-4ae9-9181-83fc1f79f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C8DDE-5FD5-4813-8ECA-02F11FD16BB8}">
  <ds:schemaRefs>
    <ds:schemaRef ds:uri="http://schemas.microsoft.com/sharepoint/v3/contenttype/forms"/>
  </ds:schemaRefs>
</ds:datastoreItem>
</file>

<file path=customXml/itemProps2.xml><?xml version="1.0" encoding="utf-8"?>
<ds:datastoreItem xmlns:ds="http://schemas.openxmlformats.org/officeDocument/2006/customXml" ds:itemID="{A4525E99-331E-4B5B-8DFA-4887B21D588F}">
  <ds:schemaRefs>
    <ds:schemaRef ds:uri="http://schemas.openxmlformats.org/officeDocument/2006/bibliography"/>
  </ds:schemaRefs>
</ds:datastoreItem>
</file>

<file path=customXml/itemProps3.xml><?xml version="1.0" encoding="utf-8"?>
<ds:datastoreItem xmlns:ds="http://schemas.openxmlformats.org/officeDocument/2006/customXml" ds:itemID="{35907F2E-A6C9-42E9-BA5C-9AF9383DC3A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CBF54C3-62FE-4DDF-82FA-691501177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228e02-d58d-40f8-8301-ec22251ae69a"/>
    <ds:schemaRef ds:uri="ac2c9f3a-5887-4ae9-9181-83fc1f79f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6561</Characters>
  <Application>Microsoft Office Word</Application>
  <DocSecurity>0</DocSecurity>
  <Lines>211</Lines>
  <Paragraphs>109</Paragraphs>
  <ScaleCrop>false</ScaleCrop>
  <Company>SWT</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Practicum Placement at Place of Employment</dc:title>
  <dc:creator>NTUser</dc:creator>
  <cp:lastModifiedBy>Ramos, Elizabeth</cp:lastModifiedBy>
  <cp:revision>2</cp:revision>
  <dcterms:created xsi:type="dcterms:W3CDTF">2025-01-15T16:37:00Z</dcterms:created>
  <dcterms:modified xsi:type="dcterms:W3CDTF">2025-01-15T16:37:00Z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0x010100089D49BE501A9C40ADB4AA82BDF8F1E4</vt:lpwstr>
  </property>
</Properties>
</file>