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468BD4CB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C2771B">
        <w:rPr>
          <w:b/>
          <w:bCs/>
        </w:rPr>
        <w:t>Summary and Actions</w:t>
      </w:r>
    </w:p>
    <w:p w14:paraId="4654FC4F" w14:textId="50BC972F" w:rsidR="00F35453" w:rsidRPr="00F35453" w:rsidRDefault="000F4C48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January 15</w:t>
      </w:r>
      <w:r w:rsidR="008F20B0">
        <w:rPr>
          <w:b/>
          <w:bCs/>
        </w:rPr>
        <w:t>, 202</w:t>
      </w:r>
      <w:r>
        <w:rPr>
          <w:b/>
          <w:bCs/>
        </w:rPr>
        <w:t>5</w:t>
      </w:r>
    </w:p>
    <w:p w14:paraId="424074BA" w14:textId="5BADD629" w:rsidR="00744714" w:rsidRPr="00F35453" w:rsidRDefault="00744714" w:rsidP="00744714">
      <w:pPr>
        <w:pStyle w:val="NoSpacing"/>
        <w:jc w:val="center"/>
        <w:rPr>
          <w:b/>
          <w:bCs/>
        </w:rPr>
      </w:pPr>
    </w:p>
    <w:p w14:paraId="3C061B39" w14:textId="77777777" w:rsidR="00EB69FF" w:rsidRDefault="00EB69FF" w:rsidP="00744714">
      <w:pPr>
        <w:pStyle w:val="NoSpacing"/>
        <w:jc w:val="center"/>
        <w:rPr>
          <w:b/>
          <w:bCs/>
        </w:rPr>
      </w:pPr>
    </w:p>
    <w:p w14:paraId="0B75EED1" w14:textId="4BFE449D" w:rsidR="00F35453" w:rsidRDefault="00F35453" w:rsidP="00C2771B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68A6CCC2" w14:textId="096961F1" w:rsidR="00535ED3" w:rsidRDefault="002D670B" w:rsidP="00090D52">
      <w:pPr>
        <w:pStyle w:val="NoSpacing"/>
        <w:numPr>
          <w:ilvl w:val="0"/>
          <w:numId w:val="2"/>
        </w:numPr>
      </w:pPr>
      <w:r>
        <w:t>Spring</w:t>
      </w:r>
      <w:r w:rsidR="007933F6">
        <w:t xml:space="preserve"> Bobcat Days</w:t>
      </w:r>
      <w:r w:rsidR="003A292E">
        <w:t xml:space="preserve"> (SMC)</w:t>
      </w:r>
      <w:r w:rsidR="007933F6">
        <w:t xml:space="preserve"> – February </w:t>
      </w:r>
      <w:r w:rsidR="00E549D8">
        <w:t>22</w:t>
      </w:r>
      <w:r w:rsidR="007933F6">
        <w:t xml:space="preserve"> (Dr. </w:t>
      </w:r>
      <w:r w:rsidR="00154F23">
        <w:t>Sayed</w:t>
      </w:r>
      <w:r w:rsidR="007933F6">
        <w:t>), April 2</w:t>
      </w:r>
      <w:r w:rsidR="001321E1">
        <w:t>6</w:t>
      </w:r>
      <w:r w:rsidR="007933F6">
        <w:t xml:space="preserve"> (Dr. </w:t>
      </w:r>
      <w:r w:rsidR="001321E1">
        <w:t>Rohde</w:t>
      </w:r>
      <w:r w:rsidR="00EB084B">
        <w:t>)</w:t>
      </w:r>
    </w:p>
    <w:p w14:paraId="60C97143" w14:textId="099EF334" w:rsidR="00436425" w:rsidRDefault="00436425" w:rsidP="00090D52">
      <w:pPr>
        <w:pStyle w:val="NoSpacing"/>
        <w:numPr>
          <w:ilvl w:val="0"/>
          <w:numId w:val="2"/>
        </w:numPr>
      </w:pPr>
      <w:r>
        <w:t>Health Professions Programs Fair</w:t>
      </w:r>
      <w:r w:rsidR="0009554E">
        <w:t xml:space="preserve"> at TXST </w:t>
      </w:r>
      <w:r w:rsidR="004D3E98">
        <w:t>(SMC)</w:t>
      </w:r>
      <w:r w:rsidR="00CF1248">
        <w:t xml:space="preserve"> </w:t>
      </w:r>
      <w:r w:rsidR="007E4E51">
        <w:t>–</w:t>
      </w:r>
      <w:r w:rsidR="0009554E">
        <w:t xml:space="preserve"> </w:t>
      </w:r>
      <w:r w:rsidR="007E4E51">
        <w:t>February 1</w:t>
      </w:r>
      <w:r w:rsidR="0068783A">
        <w:t>9</w:t>
      </w:r>
    </w:p>
    <w:p w14:paraId="7D5E67A8" w14:textId="42AD93F9" w:rsidR="00D83D51" w:rsidRDefault="00E72E34" w:rsidP="00090D52">
      <w:pPr>
        <w:pStyle w:val="NoSpacing"/>
        <w:numPr>
          <w:ilvl w:val="0"/>
          <w:numId w:val="2"/>
        </w:numPr>
      </w:pPr>
      <w:r>
        <w:t>Virtual Job Fair – March 4, 4:00 p</w:t>
      </w:r>
      <w:r w:rsidR="009E517E">
        <w:t>.</w:t>
      </w:r>
      <w:r>
        <w:t>m</w:t>
      </w:r>
      <w:r w:rsidR="009E517E">
        <w:t>.</w:t>
      </w:r>
      <w:r>
        <w:t xml:space="preserve"> (Handshake)</w:t>
      </w:r>
    </w:p>
    <w:p w14:paraId="7BD5FC21" w14:textId="0381715B" w:rsidR="00090D52" w:rsidRDefault="003A292E" w:rsidP="00090D52">
      <w:pPr>
        <w:pStyle w:val="NoSpacing"/>
        <w:numPr>
          <w:ilvl w:val="0"/>
          <w:numId w:val="2"/>
        </w:numPr>
      </w:pPr>
      <w:r>
        <w:t xml:space="preserve">Discover TXST Round Rock </w:t>
      </w:r>
      <w:r w:rsidR="00EB084B">
        <w:t>(RRC) – March 29 (Dr. Ari)</w:t>
      </w:r>
    </w:p>
    <w:p w14:paraId="759C4D59" w14:textId="5A2F5BC9" w:rsidR="00535ED3" w:rsidRDefault="00535ED3" w:rsidP="00535ED3">
      <w:pPr>
        <w:pStyle w:val="NoSpacing"/>
        <w:numPr>
          <w:ilvl w:val="0"/>
          <w:numId w:val="2"/>
        </w:numPr>
      </w:pPr>
      <w:r>
        <w:t xml:space="preserve">CHP Research Forum </w:t>
      </w:r>
      <w:r w:rsidR="00CF1248">
        <w:t xml:space="preserve">– April 10, </w:t>
      </w:r>
      <w:r>
        <w:t>(RRC)</w:t>
      </w:r>
    </w:p>
    <w:p w14:paraId="36DB2FE2" w14:textId="3DE58335" w:rsidR="00535ED3" w:rsidRDefault="00535ED3" w:rsidP="00535ED3">
      <w:pPr>
        <w:pStyle w:val="NoSpacing"/>
        <w:numPr>
          <w:ilvl w:val="0"/>
          <w:numId w:val="2"/>
        </w:numPr>
      </w:pPr>
      <w:r>
        <w:t>Admitted Student Day (SMC) – April 12 (Dr. Irani)</w:t>
      </w:r>
    </w:p>
    <w:p w14:paraId="4F089E6C" w14:textId="7E843031" w:rsidR="008452DE" w:rsidRDefault="008452DE" w:rsidP="00090D52">
      <w:pPr>
        <w:pStyle w:val="NoSpacing"/>
        <w:numPr>
          <w:ilvl w:val="0"/>
          <w:numId w:val="2"/>
        </w:numPr>
      </w:pPr>
      <w:r>
        <w:t>CHP Outstanding Student Awards Luncheon</w:t>
      </w:r>
      <w:r w:rsidR="0009554E">
        <w:t xml:space="preserve"> </w:t>
      </w:r>
      <w:r w:rsidR="004B465D">
        <w:t xml:space="preserve">– April </w:t>
      </w:r>
      <w:r w:rsidR="00EA3262">
        <w:t xml:space="preserve">28, </w:t>
      </w:r>
      <w:r w:rsidR="00E34F78">
        <w:t>11:30</w:t>
      </w:r>
      <w:r w:rsidR="00EA3262">
        <w:t xml:space="preserve"> a.m.</w:t>
      </w:r>
      <w:r>
        <w:t xml:space="preserve"> (RRC)</w:t>
      </w:r>
    </w:p>
    <w:p w14:paraId="7FA641F0" w14:textId="37655C6A" w:rsidR="00F977ED" w:rsidRDefault="00F977ED" w:rsidP="00090D52">
      <w:pPr>
        <w:pStyle w:val="NoSpacing"/>
        <w:numPr>
          <w:ilvl w:val="0"/>
          <w:numId w:val="2"/>
        </w:numPr>
      </w:pPr>
      <w:r>
        <w:t>Spring 2025 Commencement</w:t>
      </w:r>
      <w:r w:rsidR="0009554E">
        <w:t xml:space="preserve"> </w:t>
      </w:r>
      <w:r w:rsidR="004B465D">
        <w:t xml:space="preserve">– May </w:t>
      </w:r>
      <w:r w:rsidR="00743425">
        <w:t>10, 2:00 p.m. (SMC)</w:t>
      </w:r>
    </w:p>
    <w:p w14:paraId="1E6D38D2" w14:textId="67C23168" w:rsidR="00743425" w:rsidRDefault="00743425" w:rsidP="00090D52">
      <w:pPr>
        <w:pStyle w:val="NoSpacing"/>
        <w:numPr>
          <w:ilvl w:val="0"/>
          <w:numId w:val="2"/>
        </w:numPr>
      </w:pPr>
      <w:r>
        <w:t>Summer 2025</w:t>
      </w:r>
      <w:r w:rsidR="007E570C">
        <w:t xml:space="preserve"> Commencement</w:t>
      </w:r>
      <w:r w:rsidR="0009554E">
        <w:t xml:space="preserve"> </w:t>
      </w:r>
      <w:r w:rsidR="004B465D">
        <w:t xml:space="preserve">– August </w:t>
      </w:r>
      <w:r w:rsidR="007E570C">
        <w:t>2,</w:t>
      </w:r>
      <w:r w:rsidR="007E4E51">
        <w:t xml:space="preserve"> </w:t>
      </w:r>
      <w:r w:rsidR="007E570C">
        <w:t>2:00 p.m. (SMC)</w:t>
      </w:r>
    </w:p>
    <w:p w14:paraId="32167D08" w14:textId="05D1DA2B" w:rsidR="00F35453" w:rsidRPr="00FD16B7" w:rsidRDefault="00F35453" w:rsidP="00090D52">
      <w:pPr>
        <w:pStyle w:val="NoSpacing"/>
        <w:numPr>
          <w:ilvl w:val="0"/>
          <w:numId w:val="2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7BC1CF73" w14:textId="43C6B57F" w:rsidR="00F35453" w:rsidRDefault="00C2771B" w:rsidP="00C2771B">
      <w:pPr>
        <w:pStyle w:val="NoSpacing"/>
        <w:rPr>
          <w:b/>
          <w:bCs/>
        </w:rPr>
      </w:pPr>
      <w:r>
        <w:rPr>
          <w:b/>
          <w:bCs/>
        </w:rPr>
        <w:t xml:space="preserve">General Discussion </w:t>
      </w:r>
    </w:p>
    <w:p w14:paraId="415A2EFF" w14:textId="77777777" w:rsidR="00C2771B" w:rsidRDefault="00C12032" w:rsidP="00C2771B">
      <w:pPr>
        <w:pStyle w:val="NoSpacing"/>
        <w:numPr>
          <w:ilvl w:val="0"/>
          <w:numId w:val="12"/>
        </w:numPr>
      </w:pPr>
      <w:r w:rsidRPr="001B1B8A">
        <w:rPr>
          <w:u w:val="single"/>
        </w:rPr>
        <w:t xml:space="preserve">PT &amp; SOHA </w:t>
      </w:r>
      <w:r w:rsidR="00F90E6A" w:rsidRPr="001B1B8A">
        <w:rPr>
          <w:u w:val="single"/>
        </w:rPr>
        <w:t>Chair/</w:t>
      </w:r>
      <w:r w:rsidRPr="001B1B8A">
        <w:rPr>
          <w:u w:val="single"/>
        </w:rPr>
        <w:t>Director Search Update (</w:t>
      </w:r>
      <w:r w:rsidR="00BB0AF8" w:rsidRPr="001B1B8A">
        <w:rPr>
          <w:u w:val="single"/>
        </w:rPr>
        <w:t>Sayed</w:t>
      </w:r>
      <w:r w:rsidR="00B230C2" w:rsidRPr="001B1B8A">
        <w:rPr>
          <w:u w:val="single"/>
        </w:rPr>
        <w:t>)</w:t>
      </w:r>
      <w:r w:rsidR="00FC58E1">
        <w:t xml:space="preserve">: </w:t>
      </w:r>
      <w:r w:rsidR="00360225">
        <w:t>The search committee chairs provided an update on b</w:t>
      </w:r>
      <w:r w:rsidR="006E7EAB">
        <w:t xml:space="preserve">oth </w:t>
      </w:r>
      <w:r w:rsidR="00A40A0F">
        <w:t>PT and HA chair/director searches.</w:t>
      </w:r>
      <w:r w:rsidR="007471A1">
        <w:t xml:space="preserve"> Both postings are live and accepting applicants.</w:t>
      </w:r>
      <w:r w:rsidR="006E7EAB">
        <w:t xml:space="preserve"> The interview dates have been </w:t>
      </w:r>
      <w:r w:rsidR="003D21E2">
        <w:t>tentatively scheduled</w:t>
      </w:r>
      <w:r w:rsidR="0042545B">
        <w:t xml:space="preserve">: </w:t>
      </w:r>
      <w:r w:rsidR="002E241F">
        <w:t>PT: 04/08-04/09, 04/14-04/15 and 04/21-04/22</w:t>
      </w:r>
      <w:r w:rsidR="00C27F03">
        <w:t>; HA</w:t>
      </w:r>
      <w:r w:rsidR="00E93B3F">
        <w:t>:</w:t>
      </w:r>
      <w:r w:rsidR="00C27F03">
        <w:t xml:space="preserve"> 04/10-04/11, </w:t>
      </w:r>
      <w:r w:rsidR="003628BD">
        <w:t>04</w:t>
      </w:r>
      <w:r w:rsidR="004730B8">
        <w:t>/16</w:t>
      </w:r>
      <w:r w:rsidR="00E93B3F">
        <w:t>-</w:t>
      </w:r>
      <w:r w:rsidR="004730B8">
        <w:t>04/17 and 04/21</w:t>
      </w:r>
      <w:r w:rsidR="00E93B3F">
        <w:t>-</w:t>
      </w:r>
      <w:r w:rsidR="004730B8">
        <w:t>04/22.</w:t>
      </w:r>
    </w:p>
    <w:p w14:paraId="4C33CAA9" w14:textId="77777777" w:rsidR="00C2771B" w:rsidRDefault="00D8095B" w:rsidP="00C2771B">
      <w:pPr>
        <w:pStyle w:val="NoSpacing"/>
        <w:numPr>
          <w:ilvl w:val="0"/>
          <w:numId w:val="12"/>
        </w:numPr>
      </w:pPr>
      <w:r w:rsidRPr="001B1B8A">
        <w:rPr>
          <w:u w:val="single"/>
        </w:rPr>
        <w:t>CRP Allocation Update (Kruse)</w:t>
      </w:r>
      <w:r w:rsidR="00B45A0F">
        <w:t>: Tabled</w:t>
      </w:r>
    </w:p>
    <w:p w14:paraId="5A010F3A" w14:textId="77777777" w:rsidR="00C2771B" w:rsidRDefault="00E375AE" w:rsidP="00C2771B">
      <w:pPr>
        <w:pStyle w:val="NoSpacing"/>
        <w:numPr>
          <w:ilvl w:val="0"/>
          <w:numId w:val="12"/>
        </w:numPr>
      </w:pPr>
      <w:r w:rsidRPr="00C71E4B">
        <w:rPr>
          <w:u w:val="single"/>
        </w:rPr>
        <w:t xml:space="preserve">Facilities </w:t>
      </w:r>
      <w:r w:rsidR="00FF4412" w:rsidRPr="00C71E4B">
        <w:rPr>
          <w:u w:val="single"/>
        </w:rPr>
        <w:t xml:space="preserve">Committee Meeting </w:t>
      </w:r>
      <w:r w:rsidR="00681CF4" w:rsidRPr="00C71E4B">
        <w:rPr>
          <w:u w:val="single"/>
        </w:rPr>
        <w:t>Update (</w:t>
      </w:r>
      <w:r w:rsidR="00FF4412" w:rsidRPr="00C71E4B">
        <w:rPr>
          <w:u w:val="single"/>
        </w:rPr>
        <w:t>Roesemann</w:t>
      </w:r>
      <w:r w:rsidR="00EF19F7" w:rsidRPr="00C71E4B">
        <w:rPr>
          <w:u w:val="single"/>
        </w:rPr>
        <w:t>)</w:t>
      </w:r>
      <w:r w:rsidR="006E7EAB">
        <w:t xml:space="preserve">: </w:t>
      </w:r>
      <w:r w:rsidR="00082257">
        <w:t xml:space="preserve">Dr. Roesemann is representing the CHP on this committee and provided several updates from </w:t>
      </w:r>
      <w:r w:rsidR="001C5ABA">
        <w:t xml:space="preserve">the last meeting: </w:t>
      </w:r>
      <w:r w:rsidR="006E7EAB">
        <w:t xml:space="preserve">The </w:t>
      </w:r>
      <w:r w:rsidR="00B67864">
        <w:t>p</w:t>
      </w:r>
      <w:r w:rsidR="006E7EAB">
        <w:t xml:space="preserve">rovost suite </w:t>
      </w:r>
      <w:r w:rsidR="00B45A0F">
        <w:t xml:space="preserve">is </w:t>
      </w:r>
      <w:r w:rsidR="006E7EAB">
        <w:t xml:space="preserve">being </w:t>
      </w:r>
      <w:r w:rsidR="001C5ABA">
        <w:t>updated;</w:t>
      </w:r>
      <w:r w:rsidR="006E7EAB">
        <w:t xml:space="preserve"> </w:t>
      </w:r>
      <w:r w:rsidR="00B45A0F">
        <w:t>ID services</w:t>
      </w:r>
      <w:r w:rsidR="001C5ABA">
        <w:t xml:space="preserve"> is being renovated</w:t>
      </w:r>
      <w:r w:rsidR="00622BE6">
        <w:t>; expansion of the UFCU stadium</w:t>
      </w:r>
      <w:r w:rsidR="00B45A0F">
        <w:t xml:space="preserve">. </w:t>
      </w:r>
      <w:r w:rsidR="00927698">
        <w:t xml:space="preserve">Bobcat Village Shelter is being replaced with a larger shelter. </w:t>
      </w:r>
      <w:r w:rsidR="00B039FE">
        <w:t>JCK's</w:t>
      </w:r>
      <w:r w:rsidR="00507682">
        <w:t xml:space="preserve"> 3</w:t>
      </w:r>
      <w:r w:rsidR="00507682" w:rsidRPr="00C2771B">
        <w:rPr>
          <w:vertAlign w:val="superscript"/>
        </w:rPr>
        <w:t>rd</w:t>
      </w:r>
      <w:r w:rsidR="00507682">
        <w:t xml:space="preserve"> floor </w:t>
      </w:r>
      <w:r w:rsidR="00927698">
        <w:t xml:space="preserve">is being renovated for </w:t>
      </w:r>
      <w:r w:rsidR="00507682">
        <w:t>TXST Global</w:t>
      </w:r>
      <w:r w:rsidR="001C5ABA">
        <w:t xml:space="preserve"> </w:t>
      </w:r>
      <w:r w:rsidR="00DA02AC">
        <w:t xml:space="preserve">Division </w:t>
      </w:r>
      <w:r w:rsidR="001C5ABA">
        <w:t xml:space="preserve">and HR has </w:t>
      </w:r>
      <w:r w:rsidR="00D24692">
        <w:t xml:space="preserve">relocated </w:t>
      </w:r>
      <w:r w:rsidR="00884EE1">
        <w:t>to</w:t>
      </w:r>
      <w:r w:rsidR="00D24692">
        <w:t xml:space="preserve"> N. Guadalupe right off the </w:t>
      </w:r>
      <w:r w:rsidR="001C5ABA">
        <w:t>s</w:t>
      </w:r>
      <w:r w:rsidR="00D24692">
        <w:t>q</w:t>
      </w:r>
      <w:r w:rsidR="001C5ABA">
        <w:t>uare</w:t>
      </w:r>
      <w:r w:rsidR="00507682">
        <w:t xml:space="preserve">. </w:t>
      </w:r>
      <w:r w:rsidR="00CF0B84">
        <w:t xml:space="preserve">Dr. Roesemann also shared the building plans for Esperanza Hall. </w:t>
      </w:r>
    </w:p>
    <w:p w14:paraId="2A9AF1DA" w14:textId="77777777" w:rsidR="00C2771B" w:rsidRDefault="00036DD5" w:rsidP="00C2771B">
      <w:pPr>
        <w:pStyle w:val="NoSpacing"/>
        <w:numPr>
          <w:ilvl w:val="0"/>
          <w:numId w:val="12"/>
        </w:numPr>
      </w:pPr>
      <w:r w:rsidRPr="00C71E4B">
        <w:rPr>
          <w:u w:val="single"/>
        </w:rPr>
        <w:t xml:space="preserve">GIA/GTA/DIA-Professional Development Course </w:t>
      </w:r>
      <w:r w:rsidR="00E93766" w:rsidRPr="00C71E4B">
        <w:rPr>
          <w:u w:val="single"/>
        </w:rPr>
        <w:t>(Roesemann)</w:t>
      </w:r>
      <w:r w:rsidR="004A7960">
        <w:t xml:space="preserve">: </w:t>
      </w:r>
      <w:r w:rsidR="007F1015">
        <w:t xml:space="preserve">Dr. Roesemann informed the council that </w:t>
      </w:r>
      <w:r w:rsidR="00B74BC6">
        <w:t>GIA/GTA</w:t>
      </w:r>
      <w:r w:rsidR="00E13F77">
        <w:t>/</w:t>
      </w:r>
      <w:r w:rsidR="00B74BC6">
        <w:t>DIA</w:t>
      </w:r>
      <w:r w:rsidR="00DF56D8">
        <w:t>s</w:t>
      </w:r>
      <w:r w:rsidR="00B74BC6">
        <w:t xml:space="preserve"> </w:t>
      </w:r>
      <w:r w:rsidR="004C6ED4">
        <w:t xml:space="preserve">are </w:t>
      </w:r>
      <w:r w:rsidR="00FE7463">
        <w:t>supposed</w:t>
      </w:r>
      <w:r w:rsidR="004C6ED4">
        <w:t xml:space="preserve"> to</w:t>
      </w:r>
      <w:r w:rsidR="00B74BC6">
        <w:t xml:space="preserve"> complete a </w:t>
      </w:r>
      <w:r w:rsidR="00FE7463">
        <w:t>3-hour</w:t>
      </w:r>
      <w:r w:rsidR="004C6ED4">
        <w:t xml:space="preserve"> </w:t>
      </w:r>
      <w:r w:rsidR="00B74BC6">
        <w:t>professional development requirement</w:t>
      </w:r>
      <w:r w:rsidR="00E13F77">
        <w:t xml:space="preserve">. Dr. Roesemann will </w:t>
      </w:r>
      <w:r w:rsidR="005940D9">
        <w:t>send a follow-up communication when she has additional information</w:t>
      </w:r>
      <w:r w:rsidR="005C35FB">
        <w:t xml:space="preserve"> </w:t>
      </w:r>
      <w:r w:rsidR="00ED4C39">
        <w:t xml:space="preserve">and </w:t>
      </w:r>
      <w:r w:rsidR="002B2164">
        <w:t>suggests</w:t>
      </w:r>
      <w:r w:rsidR="00E8586E">
        <w:t xml:space="preserve"> developing</w:t>
      </w:r>
      <w:r w:rsidR="00ED4C39">
        <w:t xml:space="preserve"> </w:t>
      </w:r>
      <w:r w:rsidR="005C35FB">
        <w:t xml:space="preserve">a collegewide professional development course. </w:t>
      </w:r>
    </w:p>
    <w:p w14:paraId="69223935" w14:textId="77777777" w:rsidR="00C2771B" w:rsidRDefault="00E93766" w:rsidP="00C2771B">
      <w:pPr>
        <w:pStyle w:val="NoSpacing"/>
        <w:numPr>
          <w:ilvl w:val="0"/>
          <w:numId w:val="12"/>
        </w:numPr>
      </w:pPr>
      <w:r w:rsidRPr="00C71E4B">
        <w:rPr>
          <w:u w:val="single"/>
        </w:rPr>
        <w:t>Pre-Health</w:t>
      </w:r>
      <w:r w:rsidR="004F4174" w:rsidRPr="00C71E4B">
        <w:rPr>
          <w:u w:val="single"/>
        </w:rPr>
        <w:t xml:space="preserve"> Professions Fair</w:t>
      </w:r>
      <w:r w:rsidR="00B230C2" w:rsidRPr="00C71E4B">
        <w:rPr>
          <w:u w:val="single"/>
        </w:rPr>
        <w:t xml:space="preserve"> (Boysen)</w:t>
      </w:r>
      <w:r w:rsidR="00657B97">
        <w:t xml:space="preserve">: </w:t>
      </w:r>
      <w:r w:rsidR="006E4A67">
        <w:t xml:space="preserve">Ms. Boysen </w:t>
      </w:r>
      <w:r w:rsidR="007101FE">
        <w:t xml:space="preserve">informed the council about the upcoming </w:t>
      </w:r>
      <w:r w:rsidR="00703A92">
        <w:t xml:space="preserve">Health Professions Programs </w:t>
      </w:r>
      <w:r w:rsidR="007101FE">
        <w:t xml:space="preserve">fair </w:t>
      </w:r>
      <w:r w:rsidR="00613A21">
        <w:t xml:space="preserve">hosted by the </w:t>
      </w:r>
      <w:r w:rsidR="00703A92">
        <w:t>pre-health advisors at Texas State University</w:t>
      </w:r>
      <w:r w:rsidR="00E94DE9">
        <w:t xml:space="preserve"> </w:t>
      </w:r>
      <w:r w:rsidR="004321CF">
        <w:t xml:space="preserve">with </w:t>
      </w:r>
      <w:r w:rsidR="004321CF" w:rsidRPr="004321CF">
        <w:t>six universities participating in the “Southern Swing” of health professions fairs in 2025</w:t>
      </w:r>
      <w:r w:rsidR="00713AD9">
        <w:t xml:space="preserve">. </w:t>
      </w:r>
      <w:r w:rsidR="00703A92">
        <w:t>The event is s</w:t>
      </w:r>
      <w:r w:rsidR="007773A6">
        <w:t>cheduled for Wednesday, February 19</w:t>
      </w:r>
      <w:r w:rsidR="00D35308">
        <w:t>,</w:t>
      </w:r>
      <w:r w:rsidR="007773A6">
        <w:t xml:space="preserve"> 5:30-8:00</w:t>
      </w:r>
      <w:r w:rsidR="00613311">
        <w:t xml:space="preserve"> at the LBJ Student Center Ballroom</w:t>
      </w:r>
      <w:r w:rsidR="007773A6">
        <w:t xml:space="preserve">. </w:t>
      </w:r>
      <w:r w:rsidR="0081494B">
        <w:t xml:space="preserve">In the </w:t>
      </w:r>
      <w:r w:rsidR="00C67A01">
        <w:t>past</w:t>
      </w:r>
      <w:r w:rsidR="00894866">
        <w:t>,</w:t>
      </w:r>
      <w:r w:rsidR="00C67A01">
        <w:t xml:space="preserve"> </w:t>
      </w:r>
      <w:r w:rsidR="0081494B">
        <w:t xml:space="preserve">Advising has represented </w:t>
      </w:r>
      <w:r w:rsidR="00894866">
        <w:t>the CHP. This year other programs have been invited as well</w:t>
      </w:r>
      <w:r w:rsidR="004256AC">
        <w:t xml:space="preserve"> and will have four tables</w:t>
      </w:r>
      <w:r w:rsidR="00713AD9">
        <w:t xml:space="preserve">. </w:t>
      </w:r>
      <w:r w:rsidR="00894866">
        <w:t>Chairs/</w:t>
      </w:r>
      <w:r w:rsidR="00B67864">
        <w:t>d</w:t>
      </w:r>
      <w:r w:rsidR="00894866">
        <w:t xml:space="preserve">irectors </w:t>
      </w:r>
      <w:r w:rsidR="00BD4FBD">
        <w:t xml:space="preserve">can contact Ms. Sara Boysen if </w:t>
      </w:r>
      <w:r w:rsidR="004256AC">
        <w:t xml:space="preserve">interested in representing their programs. </w:t>
      </w:r>
    </w:p>
    <w:p w14:paraId="019192B4" w14:textId="77777777" w:rsidR="00C2771B" w:rsidRDefault="001B46EE" w:rsidP="00C2771B">
      <w:pPr>
        <w:pStyle w:val="NoSpacing"/>
        <w:numPr>
          <w:ilvl w:val="0"/>
          <w:numId w:val="12"/>
        </w:numPr>
      </w:pPr>
      <w:r w:rsidRPr="00C71E4B">
        <w:rPr>
          <w:u w:val="single"/>
        </w:rPr>
        <w:t xml:space="preserve">DSc </w:t>
      </w:r>
      <w:r w:rsidR="00000CCC" w:rsidRPr="00C71E4B">
        <w:rPr>
          <w:u w:val="single"/>
        </w:rPr>
        <w:t>C</w:t>
      </w:r>
      <w:r w:rsidR="006A6F56" w:rsidRPr="00C71E4B">
        <w:rPr>
          <w:u w:val="single"/>
        </w:rPr>
        <w:t>ourses</w:t>
      </w:r>
      <w:r w:rsidR="00B27384" w:rsidRPr="00C71E4B">
        <w:rPr>
          <w:u w:val="single"/>
        </w:rPr>
        <w:t xml:space="preserve"> – Handout </w:t>
      </w:r>
      <w:r w:rsidR="00B230C2" w:rsidRPr="00C71E4B">
        <w:rPr>
          <w:u w:val="single"/>
        </w:rPr>
        <w:t>(B</w:t>
      </w:r>
      <w:r w:rsidR="00681CF4" w:rsidRPr="00C71E4B">
        <w:rPr>
          <w:u w:val="single"/>
        </w:rPr>
        <w:t>ezner</w:t>
      </w:r>
      <w:r w:rsidR="00B230C2" w:rsidRPr="00C71E4B">
        <w:rPr>
          <w:u w:val="single"/>
        </w:rPr>
        <w:t>)</w:t>
      </w:r>
      <w:r w:rsidR="00576A4C">
        <w:t xml:space="preserve">: </w:t>
      </w:r>
      <w:r w:rsidR="009278ED">
        <w:t xml:space="preserve">Dr. Bezner discussed the handout and </w:t>
      </w:r>
      <w:r w:rsidR="00091099">
        <w:t xml:space="preserve">asked </w:t>
      </w:r>
      <w:r w:rsidR="00394565">
        <w:t>for volunteers</w:t>
      </w:r>
      <w:r w:rsidR="00091099">
        <w:t xml:space="preserve"> in teaching</w:t>
      </w:r>
      <w:r w:rsidR="00394565">
        <w:t xml:space="preserve"> these</w:t>
      </w:r>
      <w:r w:rsidR="001D374C">
        <w:t xml:space="preserve"> DSc</w:t>
      </w:r>
      <w:r w:rsidR="00394565">
        <w:t xml:space="preserve"> courses</w:t>
      </w:r>
      <w:r w:rsidR="00091099">
        <w:t xml:space="preserve">. </w:t>
      </w:r>
      <w:r w:rsidR="006A6669">
        <w:t xml:space="preserve">These courses are designed to be </w:t>
      </w:r>
      <w:r w:rsidR="00950850">
        <w:t>multidisciplinary,</w:t>
      </w:r>
      <w:r w:rsidR="00B23ECD">
        <w:t xml:space="preserve"> and the degree is </w:t>
      </w:r>
      <w:r w:rsidR="009852D2">
        <w:t xml:space="preserve">appropriate for any person in Health Sciences </w:t>
      </w:r>
      <w:r w:rsidR="00BE3E89">
        <w:t>wanting</w:t>
      </w:r>
      <w:r w:rsidR="009852D2">
        <w:t xml:space="preserve"> to be a faculty member</w:t>
      </w:r>
      <w:r w:rsidR="006A6669">
        <w:t xml:space="preserve">. </w:t>
      </w:r>
      <w:r w:rsidR="00E911FA">
        <w:t xml:space="preserve">All CHP programs are </w:t>
      </w:r>
      <w:r w:rsidR="00326C5E">
        <w:t xml:space="preserve">encouraged to </w:t>
      </w:r>
      <w:r w:rsidR="00950850">
        <w:t xml:space="preserve">participate </w:t>
      </w:r>
      <w:r w:rsidR="00326C5E">
        <w:t xml:space="preserve">and contact Dr. Bezner with names and </w:t>
      </w:r>
      <w:r w:rsidR="00433F7F">
        <w:t>ranks</w:t>
      </w:r>
      <w:r w:rsidR="00326C5E">
        <w:t xml:space="preserve"> of faculty members</w:t>
      </w:r>
      <w:r w:rsidR="00FF6B16">
        <w:t xml:space="preserve"> interested in teaching</w:t>
      </w:r>
      <w:r w:rsidR="00326C5E">
        <w:t xml:space="preserve">. </w:t>
      </w:r>
    </w:p>
    <w:p w14:paraId="45C54F5B" w14:textId="77777777" w:rsidR="00C2771B" w:rsidRDefault="00FA27D2" w:rsidP="00C2771B">
      <w:pPr>
        <w:pStyle w:val="NoSpacing"/>
        <w:numPr>
          <w:ilvl w:val="0"/>
          <w:numId w:val="12"/>
        </w:numPr>
      </w:pPr>
      <w:r w:rsidRPr="00C71E4B">
        <w:rPr>
          <w:u w:val="single"/>
        </w:rPr>
        <w:t xml:space="preserve">New </w:t>
      </w:r>
      <w:r w:rsidR="00000CCC" w:rsidRPr="00C71E4B">
        <w:rPr>
          <w:u w:val="single"/>
        </w:rPr>
        <w:t>I</w:t>
      </w:r>
      <w:r w:rsidRPr="00C71E4B">
        <w:rPr>
          <w:u w:val="single"/>
        </w:rPr>
        <w:t xml:space="preserve">nstructional </w:t>
      </w:r>
      <w:r w:rsidR="00000CCC" w:rsidRPr="00C71E4B">
        <w:rPr>
          <w:u w:val="single"/>
        </w:rPr>
        <w:t>L</w:t>
      </w:r>
      <w:r w:rsidRPr="00C71E4B">
        <w:rPr>
          <w:u w:val="single"/>
        </w:rPr>
        <w:t xml:space="preserve">ine </w:t>
      </w:r>
      <w:r w:rsidR="00000CCC" w:rsidRPr="00C71E4B">
        <w:rPr>
          <w:u w:val="single"/>
        </w:rPr>
        <w:t>H</w:t>
      </w:r>
      <w:r w:rsidRPr="00C71E4B">
        <w:rPr>
          <w:u w:val="single"/>
        </w:rPr>
        <w:t xml:space="preserve">ires and 4-4 </w:t>
      </w:r>
      <w:r w:rsidR="00000CCC" w:rsidRPr="00C71E4B">
        <w:rPr>
          <w:u w:val="single"/>
        </w:rPr>
        <w:t>T</w:t>
      </w:r>
      <w:r w:rsidRPr="00C71E4B">
        <w:rPr>
          <w:u w:val="single"/>
        </w:rPr>
        <w:t xml:space="preserve">eaching </w:t>
      </w:r>
      <w:r w:rsidR="00000CCC" w:rsidRPr="00C71E4B">
        <w:rPr>
          <w:u w:val="single"/>
        </w:rPr>
        <w:t>L</w:t>
      </w:r>
      <w:r w:rsidRPr="00C71E4B">
        <w:rPr>
          <w:u w:val="single"/>
        </w:rPr>
        <w:t>oad (Lieneck)</w:t>
      </w:r>
      <w:r w:rsidR="00715D63">
        <w:t xml:space="preserve">: Dr. Lieneck </w:t>
      </w:r>
      <w:r w:rsidR="00D52AAF">
        <w:t xml:space="preserve">wanted to bring the council’s attention </w:t>
      </w:r>
      <w:r w:rsidR="0083775E">
        <w:t>to</w:t>
      </w:r>
      <w:r w:rsidR="00D52AAF">
        <w:t xml:space="preserve"> how SOHA is </w:t>
      </w:r>
      <w:r w:rsidR="00504531">
        <w:t>managing</w:t>
      </w:r>
      <w:r w:rsidR="00626C3D">
        <w:t xml:space="preserve"> workload release for instructional faculty. </w:t>
      </w:r>
      <w:r w:rsidR="000014FD">
        <w:t xml:space="preserve">The council </w:t>
      </w:r>
      <w:r w:rsidR="00000CCC">
        <w:t>discussed</w:t>
      </w:r>
      <w:r w:rsidR="000014FD">
        <w:t xml:space="preserve"> how other units are </w:t>
      </w:r>
      <w:r w:rsidR="0068780F">
        <w:t xml:space="preserve">handling similar </w:t>
      </w:r>
      <w:r w:rsidR="00CA0516">
        <w:t>situations</w:t>
      </w:r>
      <w:r w:rsidR="0068780F">
        <w:t xml:space="preserve"> with 4-4- teaching workload. </w:t>
      </w:r>
    </w:p>
    <w:p w14:paraId="77070BFB" w14:textId="4B52E26D" w:rsidR="009B3562" w:rsidRDefault="00EE1EED" w:rsidP="00C2771B">
      <w:pPr>
        <w:pStyle w:val="NoSpacing"/>
        <w:numPr>
          <w:ilvl w:val="0"/>
          <w:numId w:val="12"/>
        </w:numPr>
      </w:pPr>
      <w:r w:rsidRPr="00C71E4B">
        <w:rPr>
          <w:u w:val="single"/>
        </w:rPr>
        <w:lastRenderedPageBreak/>
        <w:t>Collegewide updates from chairs/directors</w:t>
      </w:r>
      <w:r w:rsidR="009D39E8" w:rsidRPr="00C71E4B">
        <w:rPr>
          <w:u w:val="single"/>
        </w:rPr>
        <w:t xml:space="preserve">, </w:t>
      </w:r>
      <w:r w:rsidR="00300CB1" w:rsidRPr="00C71E4B">
        <w:rPr>
          <w:u w:val="single"/>
        </w:rPr>
        <w:t xml:space="preserve">associate </w:t>
      </w:r>
      <w:r w:rsidR="009D39E8" w:rsidRPr="00C71E4B">
        <w:rPr>
          <w:u w:val="single"/>
        </w:rPr>
        <w:t>deans</w:t>
      </w:r>
      <w:r w:rsidR="00C72185" w:rsidRPr="00C71E4B">
        <w:rPr>
          <w:u w:val="single"/>
        </w:rPr>
        <w:t>,</w:t>
      </w:r>
      <w:r w:rsidR="009D39E8" w:rsidRPr="00C71E4B">
        <w:rPr>
          <w:u w:val="single"/>
        </w:rPr>
        <w:t xml:space="preserve"> and faculty senate</w:t>
      </w:r>
      <w:r w:rsidR="00F053D7" w:rsidRPr="00C71E4B">
        <w:rPr>
          <w:u w:val="single"/>
        </w:rPr>
        <w:t xml:space="preserve"> (Sayed)</w:t>
      </w:r>
      <w:r w:rsidR="00DF140C" w:rsidRPr="00C71E4B">
        <w:t xml:space="preserve">: </w:t>
      </w:r>
      <w:r w:rsidR="006B5BC3">
        <w:t xml:space="preserve">Dr. Ari updated the council that three grant </w:t>
      </w:r>
      <w:r w:rsidR="00C254AE">
        <w:t>proposal</w:t>
      </w:r>
      <w:r w:rsidR="006B5BC3">
        <w:t xml:space="preserve"> applications have been s</w:t>
      </w:r>
      <w:r w:rsidR="00C254AE">
        <w:t xml:space="preserve">ubmitted. </w:t>
      </w:r>
      <w:r w:rsidR="00B269F0">
        <w:t xml:space="preserve">The Research Forum is scheduled </w:t>
      </w:r>
      <w:r w:rsidR="002D2892">
        <w:t>for</w:t>
      </w:r>
      <w:r w:rsidR="00B269F0">
        <w:t xml:space="preserve"> April 10. </w:t>
      </w:r>
    </w:p>
    <w:p w14:paraId="32439389" w14:textId="77777777" w:rsidR="00F35453" w:rsidRDefault="00F35453" w:rsidP="00F35453">
      <w:pPr>
        <w:pStyle w:val="NoSpacing"/>
        <w:ind w:left="1440"/>
        <w:rPr>
          <w:b/>
          <w:bCs/>
        </w:rPr>
      </w:pPr>
    </w:p>
    <w:p w14:paraId="74E3078C" w14:textId="77777777" w:rsidR="00870E85" w:rsidRDefault="00F35453" w:rsidP="00C2771B">
      <w:pPr>
        <w:pStyle w:val="NoSpacing"/>
        <w:rPr>
          <w:b/>
          <w:bCs/>
        </w:rPr>
      </w:pPr>
      <w:r>
        <w:rPr>
          <w:b/>
          <w:bCs/>
        </w:rPr>
        <w:t>Off Agenda</w:t>
      </w:r>
    </w:p>
    <w:p w14:paraId="0223EB79" w14:textId="793C5AB0" w:rsidR="000B10EE" w:rsidRPr="000B10EE" w:rsidRDefault="00870E85" w:rsidP="00C2771B">
      <w:pPr>
        <w:pStyle w:val="NoSpacing"/>
        <w:numPr>
          <w:ilvl w:val="0"/>
          <w:numId w:val="11"/>
        </w:numPr>
        <w:ind w:left="360" w:hanging="360"/>
        <w:rPr>
          <w:b/>
          <w:bCs/>
        </w:rPr>
      </w:pPr>
      <w:r>
        <w:t>The Dean informed the council about</w:t>
      </w:r>
      <w:r w:rsidR="00F23F41">
        <w:t xml:space="preserve"> </w:t>
      </w:r>
      <w:r w:rsidR="009E57E2">
        <w:t xml:space="preserve">an </w:t>
      </w:r>
      <w:r w:rsidR="00F23F41">
        <w:t xml:space="preserve">email from the Provost </w:t>
      </w:r>
      <w:r w:rsidR="009E57E2">
        <w:t>regarding</w:t>
      </w:r>
      <w:r w:rsidR="00F23F41">
        <w:t xml:space="preserve"> Texas State </w:t>
      </w:r>
      <w:r w:rsidR="001E3F16" w:rsidRPr="009E57E2">
        <w:t>p</w:t>
      </w:r>
      <w:r w:rsidR="000870BB" w:rsidRPr="009E57E2">
        <w:t>ursuing</w:t>
      </w:r>
      <w:r w:rsidR="00F23F41">
        <w:t xml:space="preserve"> </w:t>
      </w:r>
      <w:r w:rsidR="0071392C">
        <w:rPr>
          <w:rFonts w:ascii="Calibri" w:hAnsi="Calibri" w:cs="Calibri"/>
        </w:rPr>
        <w:t xml:space="preserve">the </w:t>
      </w:r>
      <w:hyperlink r:id="rId5" w:history="1">
        <w:r w:rsidR="0071392C">
          <w:rPr>
            <w:rStyle w:val="Hyperlink"/>
            <w:rFonts w:ascii="Calibri" w:hAnsi="Calibri" w:cs="Calibri"/>
            <w:b/>
            <w:bCs/>
          </w:rPr>
          <w:t>Carnegie Elective Classification for Community Engagement</w:t>
        </w:r>
        <w:r w:rsidR="0071392C" w:rsidRPr="00B67864">
          <w:rPr>
            <w:rStyle w:val="Hyperlink"/>
            <w:rFonts w:ascii="Calibri" w:hAnsi="Calibri" w:cs="Calibri"/>
            <w:b/>
            <w:bCs/>
            <w:color w:val="auto"/>
            <w:u w:val="none"/>
          </w:rPr>
          <w:t>.</w:t>
        </w:r>
      </w:hyperlink>
      <w:r w:rsidR="00B67864">
        <w:t xml:space="preserve"> </w:t>
      </w:r>
      <w:r w:rsidR="00511270">
        <w:t xml:space="preserve">The Deans, Associate Deans, </w:t>
      </w:r>
      <w:r w:rsidR="009E57E2">
        <w:t>C</w:t>
      </w:r>
      <w:r w:rsidR="00511270">
        <w:t>hairs/</w:t>
      </w:r>
      <w:r w:rsidR="009E57E2">
        <w:t>D</w:t>
      </w:r>
      <w:r w:rsidR="00511270">
        <w:t>irectors</w:t>
      </w:r>
      <w:r w:rsidR="001E3F16">
        <w:t>,</w:t>
      </w:r>
      <w:r w:rsidR="00511270">
        <w:t xml:space="preserve"> and </w:t>
      </w:r>
      <w:r w:rsidR="009E57E2">
        <w:t>C</w:t>
      </w:r>
      <w:r w:rsidR="00511270">
        <w:t xml:space="preserve">enter </w:t>
      </w:r>
      <w:r w:rsidR="009E57E2">
        <w:t>D</w:t>
      </w:r>
      <w:r w:rsidR="00511270">
        <w:t xml:space="preserve">irectors </w:t>
      </w:r>
      <w:r w:rsidR="00E40B3A">
        <w:t xml:space="preserve">from each college </w:t>
      </w:r>
      <w:r w:rsidR="00511270">
        <w:t xml:space="preserve">are required to complete </w:t>
      </w:r>
      <w:r w:rsidR="00E40B3A">
        <w:t xml:space="preserve">the </w:t>
      </w:r>
      <w:r w:rsidR="002470A9">
        <w:t>applications</w:t>
      </w:r>
      <w:r w:rsidR="00511270">
        <w:t xml:space="preserve">. </w:t>
      </w:r>
      <w:r>
        <w:t xml:space="preserve">More information is forthcoming. Dr. Kruse will coordinate the process and reach out to the chairs/directors. </w:t>
      </w:r>
    </w:p>
    <w:p w14:paraId="5F319782" w14:textId="26D13E97" w:rsidR="00870E85" w:rsidRPr="00645630" w:rsidRDefault="00057DA9" w:rsidP="00C2771B">
      <w:pPr>
        <w:pStyle w:val="NoSpacing"/>
        <w:numPr>
          <w:ilvl w:val="0"/>
          <w:numId w:val="11"/>
        </w:numPr>
        <w:ind w:left="360" w:hanging="360"/>
        <w:rPr>
          <w:b/>
          <w:bCs/>
        </w:rPr>
      </w:pPr>
      <w:r>
        <w:t xml:space="preserve">Deans were asked </w:t>
      </w:r>
      <w:r w:rsidR="003E5A37">
        <w:t xml:space="preserve">by the </w:t>
      </w:r>
      <w:r w:rsidR="00EF3D1E">
        <w:t>provost</w:t>
      </w:r>
      <w:r w:rsidR="003E5A37">
        <w:t xml:space="preserve"> </w:t>
      </w:r>
      <w:r>
        <w:t>to prepare a presentation to defend budgets for the</w:t>
      </w:r>
      <w:r w:rsidR="000C57CA">
        <w:t xml:space="preserve"> college</w:t>
      </w:r>
      <w:r>
        <w:t xml:space="preserve"> for the </w:t>
      </w:r>
      <w:r w:rsidR="006144BD">
        <w:t>upcoming fiscal year</w:t>
      </w:r>
      <w:r>
        <w:t>.</w:t>
      </w:r>
      <w:r w:rsidR="00A1292D">
        <w:t xml:space="preserve"> </w:t>
      </w:r>
      <w:r w:rsidR="00A305EA">
        <w:t xml:space="preserve">Dr. Sayed is scheduled to </w:t>
      </w:r>
      <w:r w:rsidR="006144BD">
        <w:t>defend</w:t>
      </w:r>
      <w:r w:rsidR="00A305EA">
        <w:t xml:space="preserve"> the CHP </w:t>
      </w:r>
      <w:r w:rsidR="00870E85">
        <w:t xml:space="preserve">budget on March 7. The presentations are </w:t>
      </w:r>
      <w:r w:rsidR="00603489">
        <w:t xml:space="preserve">due </w:t>
      </w:r>
      <w:r w:rsidR="006144BD">
        <w:t xml:space="preserve">to the </w:t>
      </w:r>
      <w:r w:rsidR="00EF3D1E">
        <w:t>provost</w:t>
      </w:r>
      <w:r w:rsidR="006144BD">
        <w:t xml:space="preserve"> </w:t>
      </w:r>
      <w:r w:rsidR="00603489">
        <w:t>at the</w:t>
      </w:r>
      <w:r w:rsidR="00870E85">
        <w:t xml:space="preserve"> end of Feb</w:t>
      </w:r>
      <w:r w:rsidR="00EF3D1E">
        <w:t>ruary</w:t>
      </w:r>
      <w:r w:rsidR="00870E85">
        <w:t xml:space="preserve">. </w:t>
      </w:r>
      <w:r w:rsidR="008B38FC">
        <w:t xml:space="preserve">The Dean asked the </w:t>
      </w:r>
      <w:r w:rsidR="00EF3D1E">
        <w:t>c</w:t>
      </w:r>
      <w:r w:rsidR="00870E85">
        <w:t xml:space="preserve">hairs/directors to </w:t>
      </w:r>
      <w:r w:rsidR="00EE343F">
        <w:t xml:space="preserve">provide </w:t>
      </w:r>
      <w:r w:rsidR="00DD514A">
        <w:t>him with</w:t>
      </w:r>
      <w:r w:rsidR="00D83F93">
        <w:t xml:space="preserve"> the re</w:t>
      </w:r>
      <w:r w:rsidR="00645630">
        <w:t>quested information as well as</w:t>
      </w:r>
      <w:r w:rsidR="00D83F93">
        <w:t xml:space="preserve"> </w:t>
      </w:r>
      <w:r w:rsidR="00DD514A">
        <w:t xml:space="preserve">highlight </w:t>
      </w:r>
      <w:r w:rsidR="00EE343F">
        <w:t>any</w:t>
      </w:r>
      <w:r w:rsidR="00870E85">
        <w:t xml:space="preserve"> specialized needs/unique features </w:t>
      </w:r>
      <w:r w:rsidR="00EE343F">
        <w:t>for their units</w:t>
      </w:r>
      <w:r w:rsidR="00B01131">
        <w:t xml:space="preserve"> </w:t>
      </w:r>
      <w:r w:rsidR="00B01131" w:rsidRPr="009E57E2">
        <w:t>and</w:t>
      </w:r>
      <w:r w:rsidR="003F24CB" w:rsidRPr="009E57E2">
        <w:t xml:space="preserve"> </w:t>
      </w:r>
      <w:r w:rsidR="00E652CE" w:rsidRPr="009E57E2">
        <w:t xml:space="preserve">unique </w:t>
      </w:r>
      <w:r w:rsidR="0018193E" w:rsidRPr="009E57E2">
        <w:t>to</w:t>
      </w:r>
      <w:r w:rsidR="00E652CE" w:rsidRPr="009E57E2">
        <w:t xml:space="preserve"> </w:t>
      </w:r>
      <w:r w:rsidR="00343E23" w:rsidRPr="009E57E2">
        <w:t>the</w:t>
      </w:r>
      <w:r w:rsidR="00E652CE" w:rsidRPr="009E57E2">
        <w:t xml:space="preserve"> CHP </w:t>
      </w:r>
      <w:r w:rsidR="00B01131" w:rsidRPr="009E57E2">
        <w:t xml:space="preserve">that have budgetary implications </w:t>
      </w:r>
      <w:r w:rsidR="0018193E" w:rsidRPr="009E57E2">
        <w:t xml:space="preserve">compared to the other </w:t>
      </w:r>
      <w:r w:rsidR="00B01131" w:rsidRPr="009E57E2">
        <w:t>colleges.</w:t>
      </w:r>
      <w:r w:rsidR="00DD514A" w:rsidRPr="009E57E2">
        <w:t xml:space="preserve"> </w:t>
      </w:r>
      <w:r w:rsidR="00740AD9" w:rsidRPr="009E57E2">
        <w:t xml:space="preserve">The </w:t>
      </w:r>
      <w:r w:rsidR="00AF0F70" w:rsidRPr="009E57E2">
        <w:t>spreadsheet</w:t>
      </w:r>
      <w:r w:rsidR="003F38B9" w:rsidRPr="009E57E2">
        <w:t xml:space="preserve"> </w:t>
      </w:r>
      <w:r w:rsidR="00276F14" w:rsidRPr="009E57E2">
        <w:t xml:space="preserve">and the </w:t>
      </w:r>
      <w:r w:rsidR="00FC7A77" w:rsidRPr="009E57E2">
        <w:t>college</w:t>
      </w:r>
      <w:r w:rsidR="00276F14" w:rsidRPr="009E57E2">
        <w:t xml:space="preserve"> metrics</w:t>
      </w:r>
      <w:r w:rsidR="00E50B8B" w:rsidRPr="009E57E2">
        <w:t xml:space="preserve"> from the </w:t>
      </w:r>
      <w:r w:rsidR="009E57E2" w:rsidRPr="009E57E2">
        <w:t>provost</w:t>
      </w:r>
      <w:r w:rsidR="00276F14" w:rsidRPr="009E57E2">
        <w:t xml:space="preserve"> </w:t>
      </w:r>
      <w:r w:rsidR="00E50B8B" w:rsidRPr="009E57E2">
        <w:t xml:space="preserve">will be shared </w:t>
      </w:r>
      <w:r w:rsidR="003F38B9" w:rsidRPr="009E57E2">
        <w:t>with the chairs/directors.</w:t>
      </w:r>
      <w:r w:rsidR="001021C6">
        <w:t xml:space="preserve"> The Dean will meet with the academic unit leaders to finalize the presentation.</w:t>
      </w:r>
      <w:r w:rsidR="003F38B9">
        <w:t xml:space="preserve"> </w:t>
      </w:r>
      <w:r w:rsidR="00870E85">
        <w:t xml:space="preserve">The next council meeting will be dedicated to budget discussions. </w:t>
      </w:r>
    </w:p>
    <w:p w14:paraId="5F085F01" w14:textId="60458140" w:rsidR="00870E85" w:rsidRPr="00D77089" w:rsidRDefault="00D77089" w:rsidP="00C2771B">
      <w:pPr>
        <w:pStyle w:val="NoSpacing"/>
        <w:numPr>
          <w:ilvl w:val="0"/>
          <w:numId w:val="11"/>
        </w:numPr>
        <w:ind w:left="360" w:hanging="360"/>
      </w:pPr>
      <w:r w:rsidRPr="00D77089">
        <w:t xml:space="preserve">The next council meeting is scheduled </w:t>
      </w:r>
      <w:r w:rsidR="002D2892" w:rsidRPr="00D77089">
        <w:t>for</w:t>
      </w:r>
      <w:r w:rsidRPr="00D77089">
        <w:t xml:space="preserve"> Wednesday, January 29 at 1:30 pm. </w:t>
      </w: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188"/>
    <w:multiLevelType w:val="hybridMultilevel"/>
    <w:tmpl w:val="4702ACFA"/>
    <w:lvl w:ilvl="0" w:tplc="65C6DD9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C5126"/>
    <w:multiLevelType w:val="hybridMultilevel"/>
    <w:tmpl w:val="29446960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035C3"/>
    <w:multiLevelType w:val="hybridMultilevel"/>
    <w:tmpl w:val="903CF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1"/>
  </w:num>
  <w:num w:numId="2" w16cid:durableId="134228103">
    <w:abstractNumId w:val="9"/>
  </w:num>
  <w:num w:numId="3" w16cid:durableId="1370297027">
    <w:abstractNumId w:val="8"/>
  </w:num>
  <w:num w:numId="4" w16cid:durableId="1732801251">
    <w:abstractNumId w:val="7"/>
  </w:num>
  <w:num w:numId="5" w16cid:durableId="602956812">
    <w:abstractNumId w:val="11"/>
  </w:num>
  <w:num w:numId="6" w16cid:durableId="1213343844">
    <w:abstractNumId w:val="6"/>
  </w:num>
  <w:num w:numId="7" w16cid:durableId="914390447">
    <w:abstractNumId w:val="2"/>
  </w:num>
  <w:num w:numId="8" w16cid:durableId="110636409">
    <w:abstractNumId w:val="3"/>
  </w:num>
  <w:num w:numId="9" w16cid:durableId="1391076526">
    <w:abstractNumId w:val="5"/>
  </w:num>
  <w:num w:numId="10" w16cid:durableId="1192458456">
    <w:abstractNumId w:val="4"/>
  </w:num>
  <w:num w:numId="11" w16cid:durableId="2021807048">
    <w:abstractNumId w:val="0"/>
  </w:num>
  <w:num w:numId="12" w16cid:durableId="359623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0CCC"/>
    <w:rsid w:val="000014FD"/>
    <w:rsid w:val="00004505"/>
    <w:rsid w:val="00010E55"/>
    <w:rsid w:val="0001322A"/>
    <w:rsid w:val="00016937"/>
    <w:rsid w:val="00023E92"/>
    <w:rsid w:val="000259B0"/>
    <w:rsid w:val="00031481"/>
    <w:rsid w:val="00036DD5"/>
    <w:rsid w:val="00043F1D"/>
    <w:rsid w:val="00044C56"/>
    <w:rsid w:val="00050D59"/>
    <w:rsid w:val="00057BDB"/>
    <w:rsid w:val="00057DA9"/>
    <w:rsid w:val="000639C6"/>
    <w:rsid w:val="00064B92"/>
    <w:rsid w:val="000651F1"/>
    <w:rsid w:val="0006675F"/>
    <w:rsid w:val="0008119A"/>
    <w:rsid w:val="00082257"/>
    <w:rsid w:val="000870BB"/>
    <w:rsid w:val="0008722F"/>
    <w:rsid w:val="00090D52"/>
    <w:rsid w:val="00091099"/>
    <w:rsid w:val="00094F14"/>
    <w:rsid w:val="0009554E"/>
    <w:rsid w:val="00097377"/>
    <w:rsid w:val="000A67B5"/>
    <w:rsid w:val="000B10EE"/>
    <w:rsid w:val="000B2086"/>
    <w:rsid w:val="000B258F"/>
    <w:rsid w:val="000C169F"/>
    <w:rsid w:val="000C2C22"/>
    <w:rsid w:val="000C57CA"/>
    <w:rsid w:val="000C6596"/>
    <w:rsid w:val="000D6823"/>
    <w:rsid w:val="000E3367"/>
    <w:rsid w:val="000E5AE4"/>
    <w:rsid w:val="000F1D30"/>
    <w:rsid w:val="000F3CD5"/>
    <w:rsid w:val="000F4C48"/>
    <w:rsid w:val="001019C0"/>
    <w:rsid w:val="001021C6"/>
    <w:rsid w:val="00112920"/>
    <w:rsid w:val="00116026"/>
    <w:rsid w:val="00117AD1"/>
    <w:rsid w:val="0012677A"/>
    <w:rsid w:val="001275BF"/>
    <w:rsid w:val="00131BAB"/>
    <w:rsid w:val="001321E1"/>
    <w:rsid w:val="00135AA2"/>
    <w:rsid w:val="0013776B"/>
    <w:rsid w:val="00140012"/>
    <w:rsid w:val="001435BC"/>
    <w:rsid w:val="00146E2C"/>
    <w:rsid w:val="001506B0"/>
    <w:rsid w:val="001512FB"/>
    <w:rsid w:val="00154F23"/>
    <w:rsid w:val="001615A1"/>
    <w:rsid w:val="00177DF7"/>
    <w:rsid w:val="0018193E"/>
    <w:rsid w:val="0018605E"/>
    <w:rsid w:val="001911D9"/>
    <w:rsid w:val="001929C8"/>
    <w:rsid w:val="00192B63"/>
    <w:rsid w:val="00195C3B"/>
    <w:rsid w:val="001966E4"/>
    <w:rsid w:val="00197049"/>
    <w:rsid w:val="001A2919"/>
    <w:rsid w:val="001B1B8A"/>
    <w:rsid w:val="001B316A"/>
    <w:rsid w:val="001B3F86"/>
    <w:rsid w:val="001B46EE"/>
    <w:rsid w:val="001C3150"/>
    <w:rsid w:val="001C3CAF"/>
    <w:rsid w:val="001C5ABA"/>
    <w:rsid w:val="001D374C"/>
    <w:rsid w:val="001D4CAB"/>
    <w:rsid w:val="001E14D2"/>
    <w:rsid w:val="001E3F16"/>
    <w:rsid w:val="001E46E2"/>
    <w:rsid w:val="001F2555"/>
    <w:rsid w:val="00202E47"/>
    <w:rsid w:val="00206D34"/>
    <w:rsid w:val="0021672C"/>
    <w:rsid w:val="002171E2"/>
    <w:rsid w:val="002241F2"/>
    <w:rsid w:val="00224C36"/>
    <w:rsid w:val="0023457C"/>
    <w:rsid w:val="00236071"/>
    <w:rsid w:val="002470A9"/>
    <w:rsid w:val="00253966"/>
    <w:rsid w:val="00254F25"/>
    <w:rsid w:val="00257662"/>
    <w:rsid w:val="00262328"/>
    <w:rsid w:val="0026244F"/>
    <w:rsid w:val="002656F0"/>
    <w:rsid w:val="00272678"/>
    <w:rsid w:val="00272693"/>
    <w:rsid w:val="002740DC"/>
    <w:rsid w:val="00274215"/>
    <w:rsid w:val="00276F14"/>
    <w:rsid w:val="002817F1"/>
    <w:rsid w:val="00293981"/>
    <w:rsid w:val="00297916"/>
    <w:rsid w:val="002A150E"/>
    <w:rsid w:val="002A15B0"/>
    <w:rsid w:val="002B2164"/>
    <w:rsid w:val="002B3AD4"/>
    <w:rsid w:val="002B6A80"/>
    <w:rsid w:val="002C24C1"/>
    <w:rsid w:val="002D2892"/>
    <w:rsid w:val="002D4124"/>
    <w:rsid w:val="002D64BE"/>
    <w:rsid w:val="002D664D"/>
    <w:rsid w:val="002D670B"/>
    <w:rsid w:val="002E0E32"/>
    <w:rsid w:val="002E1714"/>
    <w:rsid w:val="002E241F"/>
    <w:rsid w:val="002E3D51"/>
    <w:rsid w:val="002F0D1A"/>
    <w:rsid w:val="002F2987"/>
    <w:rsid w:val="00300CB1"/>
    <w:rsid w:val="00305004"/>
    <w:rsid w:val="00310D2C"/>
    <w:rsid w:val="00314039"/>
    <w:rsid w:val="00315A7D"/>
    <w:rsid w:val="00316355"/>
    <w:rsid w:val="00321077"/>
    <w:rsid w:val="00326C5E"/>
    <w:rsid w:val="00336354"/>
    <w:rsid w:val="00337F39"/>
    <w:rsid w:val="00343E23"/>
    <w:rsid w:val="00360225"/>
    <w:rsid w:val="003606F5"/>
    <w:rsid w:val="003625CC"/>
    <w:rsid w:val="003628BD"/>
    <w:rsid w:val="00363D4F"/>
    <w:rsid w:val="003734C6"/>
    <w:rsid w:val="00381CDC"/>
    <w:rsid w:val="00386F28"/>
    <w:rsid w:val="00393CFD"/>
    <w:rsid w:val="00394565"/>
    <w:rsid w:val="003A2750"/>
    <w:rsid w:val="003A292E"/>
    <w:rsid w:val="003B1115"/>
    <w:rsid w:val="003B2265"/>
    <w:rsid w:val="003B48C4"/>
    <w:rsid w:val="003C0B65"/>
    <w:rsid w:val="003C3D34"/>
    <w:rsid w:val="003D1DE7"/>
    <w:rsid w:val="003D21E2"/>
    <w:rsid w:val="003D7734"/>
    <w:rsid w:val="003E5A37"/>
    <w:rsid w:val="003E6595"/>
    <w:rsid w:val="003F24CB"/>
    <w:rsid w:val="003F38B9"/>
    <w:rsid w:val="003F7A36"/>
    <w:rsid w:val="003F7CA0"/>
    <w:rsid w:val="0040231D"/>
    <w:rsid w:val="00403106"/>
    <w:rsid w:val="00411F4C"/>
    <w:rsid w:val="00414D41"/>
    <w:rsid w:val="00420DC4"/>
    <w:rsid w:val="0042545B"/>
    <w:rsid w:val="004256AC"/>
    <w:rsid w:val="004321CF"/>
    <w:rsid w:val="00433F7F"/>
    <w:rsid w:val="00435976"/>
    <w:rsid w:val="00436425"/>
    <w:rsid w:val="0043760B"/>
    <w:rsid w:val="0044501C"/>
    <w:rsid w:val="00450947"/>
    <w:rsid w:val="00453F5B"/>
    <w:rsid w:val="0046341C"/>
    <w:rsid w:val="00465BA4"/>
    <w:rsid w:val="004672D3"/>
    <w:rsid w:val="00472112"/>
    <w:rsid w:val="004730B8"/>
    <w:rsid w:val="00473903"/>
    <w:rsid w:val="00473967"/>
    <w:rsid w:val="004750FD"/>
    <w:rsid w:val="00476463"/>
    <w:rsid w:val="00485BA7"/>
    <w:rsid w:val="004A55C4"/>
    <w:rsid w:val="004A59F2"/>
    <w:rsid w:val="004A7960"/>
    <w:rsid w:val="004B2725"/>
    <w:rsid w:val="004B465D"/>
    <w:rsid w:val="004B7B45"/>
    <w:rsid w:val="004C6BE5"/>
    <w:rsid w:val="004C6ED4"/>
    <w:rsid w:val="004D3E98"/>
    <w:rsid w:val="004D53A6"/>
    <w:rsid w:val="004D681E"/>
    <w:rsid w:val="004E2C8D"/>
    <w:rsid w:val="004F23FC"/>
    <w:rsid w:val="004F4174"/>
    <w:rsid w:val="004F6823"/>
    <w:rsid w:val="00504531"/>
    <w:rsid w:val="00507682"/>
    <w:rsid w:val="00511270"/>
    <w:rsid w:val="005209F3"/>
    <w:rsid w:val="00527C27"/>
    <w:rsid w:val="0053426D"/>
    <w:rsid w:val="0053498B"/>
    <w:rsid w:val="005357C9"/>
    <w:rsid w:val="00535ED3"/>
    <w:rsid w:val="005373A9"/>
    <w:rsid w:val="005420E5"/>
    <w:rsid w:val="005427AA"/>
    <w:rsid w:val="005454E8"/>
    <w:rsid w:val="00557744"/>
    <w:rsid w:val="0056182D"/>
    <w:rsid w:val="00562C82"/>
    <w:rsid w:val="00567BBB"/>
    <w:rsid w:val="0057647E"/>
    <w:rsid w:val="00576A4C"/>
    <w:rsid w:val="00583661"/>
    <w:rsid w:val="0058421C"/>
    <w:rsid w:val="005940D9"/>
    <w:rsid w:val="005A040A"/>
    <w:rsid w:val="005A2DF3"/>
    <w:rsid w:val="005A6808"/>
    <w:rsid w:val="005B0770"/>
    <w:rsid w:val="005B476C"/>
    <w:rsid w:val="005C35FB"/>
    <w:rsid w:val="005C3817"/>
    <w:rsid w:val="005C3B5C"/>
    <w:rsid w:val="005C4D60"/>
    <w:rsid w:val="005E2CA1"/>
    <w:rsid w:val="005E41FA"/>
    <w:rsid w:val="005E5103"/>
    <w:rsid w:val="005E5B1F"/>
    <w:rsid w:val="005F155B"/>
    <w:rsid w:val="00601F58"/>
    <w:rsid w:val="00603489"/>
    <w:rsid w:val="00603AEA"/>
    <w:rsid w:val="00603CDC"/>
    <w:rsid w:val="00607083"/>
    <w:rsid w:val="00611A6E"/>
    <w:rsid w:val="00611A6F"/>
    <w:rsid w:val="00613311"/>
    <w:rsid w:val="00613A21"/>
    <w:rsid w:val="00613C1A"/>
    <w:rsid w:val="006144BD"/>
    <w:rsid w:val="006160F3"/>
    <w:rsid w:val="00616701"/>
    <w:rsid w:val="00616B82"/>
    <w:rsid w:val="00622BE6"/>
    <w:rsid w:val="00626C3D"/>
    <w:rsid w:val="00645481"/>
    <w:rsid w:val="00645630"/>
    <w:rsid w:val="00650B38"/>
    <w:rsid w:val="00656101"/>
    <w:rsid w:val="00657B97"/>
    <w:rsid w:val="00657C03"/>
    <w:rsid w:val="0066455C"/>
    <w:rsid w:val="006648F7"/>
    <w:rsid w:val="00666BAC"/>
    <w:rsid w:val="00667C31"/>
    <w:rsid w:val="00674D94"/>
    <w:rsid w:val="00676C0A"/>
    <w:rsid w:val="00681CF4"/>
    <w:rsid w:val="00682D98"/>
    <w:rsid w:val="00684338"/>
    <w:rsid w:val="00686C45"/>
    <w:rsid w:val="0068780F"/>
    <w:rsid w:val="0068783A"/>
    <w:rsid w:val="00692A4F"/>
    <w:rsid w:val="00693AF6"/>
    <w:rsid w:val="00695759"/>
    <w:rsid w:val="006A4DA1"/>
    <w:rsid w:val="006A535B"/>
    <w:rsid w:val="006A6669"/>
    <w:rsid w:val="006A6F56"/>
    <w:rsid w:val="006A7ADF"/>
    <w:rsid w:val="006B5BC3"/>
    <w:rsid w:val="006B6093"/>
    <w:rsid w:val="006B658E"/>
    <w:rsid w:val="006C3AEC"/>
    <w:rsid w:val="006D166A"/>
    <w:rsid w:val="006E4A67"/>
    <w:rsid w:val="006E7EAB"/>
    <w:rsid w:val="00703A92"/>
    <w:rsid w:val="007064E8"/>
    <w:rsid w:val="007101FE"/>
    <w:rsid w:val="00710420"/>
    <w:rsid w:val="007116C0"/>
    <w:rsid w:val="00711892"/>
    <w:rsid w:val="0071392C"/>
    <w:rsid w:val="00713AD9"/>
    <w:rsid w:val="00715D63"/>
    <w:rsid w:val="00720361"/>
    <w:rsid w:val="007262FC"/>
    <w:rsid w:val="00726F70"/>
    <w:rsid w:val="007276F3"/>
    <w:rsid w:val="00727C9C"/>
    <w:rsid w:val="007309B1"/>
    <w:rsid w:val="00731E6A"/>
    <w:rsid w:val="007325E9"/>
    <w:rsid w:val="00735EB4"/>
    <w:rsid w:val="0074081B"/>
    <w:rsid w:val="00740AD9"/>
    <w:rsid w:val="00743425"/>
    <w:rsid w:val="00743922"/>
    <w:rsid w:val="00743EE6"/>
    <w:rsid w:val="00744714"/>
    <w:rsid w:val="0074542E"/>
    <w:rsid w:val="00745687"/>
    <w:rsid w:val="00745BD5"/>
    <w:rsid w:val="007471A1"/>
    <w:rsid w:val="007509EE"/>
    <w:rsid w:val="007548D7"/>
    <w:rsid w:val="007600E2"/>
    <w:rsid w:val="007628A4"/>
    <w:rsid w:val="00763563"/>
    <w:rsid w:val="007738A3"/>
    <w:rsid w:val="007773A6"/>
    <w:rsid w:val="00777847"/>
    <w:rsid w:val="00785009"/>
    <w:rsid w:val="007853AF"/>
    <w:rsid w:val="00790E78"/>
    <w:rsid w:val="007933F6"/>
    <w:rsid w:val="0079471E"/>
    <w:rsid w:val="0079795F"/>
    <w:rsid w:val="007A0948"/>
    <w:rsid w:val="007A537E"/>
    <w:rsid w:val="007A5B6E"/>
    <w:rsid w:val="007A7B99"/>
    <w:rsid w:val="007C3024"/>
    <w:rsid w:val="007C4909"/>
    <w:rsid w:val="007D6090"/>
    <w:rsid w:val="007D7624"/>
    <w:rsid w:val="007E4E51"/>
    <w:rsid w:val="007E570C"/>
    <w:rsid w:val="007E5B81"/>
    <w:rsid w:val="007E5E67"/>
    <w:rsid w:val="007F1015"/>
    <w:rsid w:val="007F667B"/>
    <w:rsid w:val="007F6ABB"/>
    <w:rsid w:val="00802FE8"/>
    <w:rsid w:val="008041E3"/>
    <w:rsid w:val="0081494B"/>
    <w:rsid w:val="0081697F"/>
    <w:rsid w:val="00817401"/>
    <w:rsid w:val="00817F88"/>
    <w:rsid w:val="008211EA"/>
    <w:rsid w:val="00825449"/>
    <w:rsid w:val="008306D4"/>
    <w:rsid w:val="0083775E"/>
    <w:rsid w:val="00841151"/>
    <w:rsid w:val="00841993"/>
    <w:rsid w:val="00842269"/>
    <w:rsid w:val="00842E94"/>
    <w:rsid w:val="008452DE"/>
    <w:rsid w:val="008469BC"/>
    <w:rsid w:val="00855B36"/>
    <w:rsid w:val="00862CE3"/>
    <w:rsid w:val="00864AC5"/>
    <w:rsid w:val="00870E85"/>
    <w:rsid w:val="0088239F"/>
    <w:rsid w:val="00884EE1"/>
    <w:rsid w:val="00887FC7"/>
    <w:rsid w:val="00894866"/>
    <w:rsid w:val="008A1689"/>
    <w:rsid w:val="008A3316"/>
    <w:rsid w:val="008B38FC"/>
    <w:rsid w:val="008B415D"/>
    <w:rsid w:val="008B7C11"/>
    <w:rsid w:val="008C4D93"/>
    <w:rsid w:val="008D1C56"/>
    <w:rsid w:val="008D2187"/>
    <w:rsid w:val="008D7F7B"/>
    <w:rsid w:val="008E6E90"/>
    <w:rsid w:val="008F06E1"/>
    <w:rsid w:val="008F11A3"/>
    <w:rsid w:val="008F20B0"/>
    <w:rsid w:val="008F22E8"/>
    <w:rsid w:val="008F42E3"/>
    <w:rsid w:val="009003A3"/>
    <w:rsid w:val="0090063B"/>
    <w:rsid w:val="0091026E"/>
    <w:rsid w:val="00920986"/>
    <w:rsid w:val="009216BA"/>
    <w:rsid w:val="00927698"/>
    <w:rsid w:val="009278ED"/>
    <w:rsid w:val="00931508"/>
    <w:rsid w:val="0093245E"/>
    <w:rsid w:val="00943ED3"/>
    <w:rsid w:val="00950850"/>
    <w:rsid w:val="0096647E"/>
    <w:rsid w:val="00970F50"/>
    <w:rsid w:val="009823B0"/>
    <w:rsid w:val="009852D2"/>
    <w:rsid w:val="00990B12"/>
    <w:rsid w:val="00995EE2"/>
    <w:rsid w:val="009A511D"/>
    <w:rsid w:val="009A5167"/>
    <w:rsid w:val="009A7ED7"/>
    <w:rsid w:val="009B0C34"/>
    <w:rsid w:val="009B1B52"/>
    <w:rsid w:val="009B3562"/>
    <w:rsid w:val="009B54AB"/>
    <w:rsid w:val="009D39E8"/>
    <w:rsid w:val="009D3ACC"/>
    <w:rsid w:val="009E009A"/>
    <w:rsid w:val="009E5054"/>
    <w:rsid w:val="009E517E"/>
    <w:rsid w:val="009E57E2"/>
    <w:rsid w:val="009F3E63"/>
    <w:rsid w:val="00A1292D"/>
    <w:rsid w:val="00A21C08"/>
    <w:rsid w:val="00A24F46"/>
    <w:rsid w:val="00A305EA"/>
    <w:rsid w:val="00A40A0F"/>
    <w:rsid w:val="00A43499"/>
    <w:rsid w:val="00A462C1"/>
    <w:rsid w:val="00A47F2B"/>
    <w:rsid w:val="00A51D7A"/>
    <w:rsid w:val="00A654C1"/>
    <w:rsid w:val="00A67967"/>
    <w:rsid w:val="00A70435"/>
    <w:rsid w:val="00A7215E"/>
    <w:rsid w:val="00A82D23"/>
    <w:rsid w:val="00A944AC"/>
    <w:rsid w:val="00A9746D"/>
    <w:rsid w:val="00AA453D"/>
    <w:rsid w:val="00AA52A3"/>
    <w:rsid w:val="00AA669D"/>
    <w:rsid w:val="00AB0C0B"/>
    <w:rsid w:val="00AB36C2"/>
    <w:rsid w:val="00AB37FE"/>
    <w:rsid w:val="00AC79FF"/>
    <w:rsid w:val="00AD0B58"/>
    <w:rsid w:val="00AD42E8"/>
    <w:rsid w:val="00AD518A"/>
    <w:rsid w:val="00AE4358"/>
    <w:rsid w:val="00AF0F70"/>
    <w:rsid w:val="00AF50A2"/>
    <w:rsid w:val="00B01131"/>
    <w:rsid w:val="00B039FE"/>
    <w:rsid w:val="00B12201"/>
    <w:rsid w:val="00B12511"/>
    <w:rsid w:val="00B13F2F"/>
    <w:rsid w:val="00B200E1"/>
    <w:rsid w:val="00B20390"/>
    <w:rsid w:val="00B20599"/>
    <w:rsid w:val="00B230C2"/>
    <w:rsid w:val="00B23ECD"/>
    <w:rsid w:val="00B2450A"/>
    <w:rsid w:val="00B269F0"/>
    <w:rsid w:val="00B27384"/>
    <w:rsid w:val="00B31211"/>
    <w:rsid w:val="00B37298"/>
    <w:rsid w:val="00B410F5"/>
    <w:rsid w:val="00B45131"/>
    <w:rsid w:val="00B45A0F"/>
    <w:rsid w:val="00B5213A"/>
    <w:rsid w:val="00B52937"/>
    <w:rsid w:val="00B566C2"/>
    <w:rsid w:val="00B56838"/>
    <w:rsid w:val="00B60AAC"/>
    <w:rsid w:val="00B62891"/>
    <w:rsid w:val="00B64D82"/>
    <w:rsid w:val="00B66C68"/>
    <w:rsid w:val="00B67864"/>
    <w:rsid w:val="00B67D38"/>
    <w:rsid w:val="00B72301"/>
    <w:rsid w:val="00B73D78"/>
    <w:rsid w:val="00B73D7B"/>
    <w:rsid w:val="00B74410"/>
    <w:rsid w:val="00B74BC6"/>
    <w:rsid w:val="00B81AE5"/>
    <w:rsid w:val="00B85CCD"/>
    <w:rsid w:val="00B94E58"/>
    <w:rsid w:val="00B96E44"/>
    <w:rsid w:val="00B97F36"/>
    <w:rsid w:val="00BA753F"/>
    <w:rsid w:val="00BB0AF8"/>
    <w:rsid w:val="00BB0C7F"/>
    <w:rsid w:val="00BB44D2"/>
    <w:rsid w:val="00BC2BC6"/>
    <w:rsid w:val="00BC61C2"/>
    <w:rsid w:val="00BD42DA"/>
    <w:rsid w:val="00BD4FBD"/>
    <w:rsid w:val="00BD66B1"/>
    <w:rsid w:val="00BE391B"/>
    <w:rsid w:val="00BE3E89"/>
    <w:rsid w:val="00BF43B3"/>
    <w:rsid w:val="00BF5F18"/>
    <w:rsid w:val="00BF621A"/>
    <w:rsid w:val="00BF7CE7"/>
    <w:rsid w:val="00C03567"/>
    <w:rsid w:val="00C11C3F"/>
    <w:rsid w:val="00C12032"/>
    <w:rsid w:val="00C201C4"/>
    <w:rsid w:val="00C254AE"/>
    <w:rsid w:val="00C2771B"/>
    <w:rsid w:val="00C27F03"/>
    <w:rsid w:val="00C35932"/>
    <w:rsid w:val="00C4445F"/>
    <w:rsid w:val="00C45555"/>
    <w:rsid w:val="00C561D9"/>
    <w:rsid w:val="00C66786"/>
    <w:rsid w:val="00C67A01"/>
    <w:rsid w:val="00C71E4B"/>
    <w:rsid w:val="00C72185"/>
    <w:rsid w:val="00C76128"/>
    <w:rsid w:val="00C76A9F"/>
    <w:rsid w:val="00C8295C"/>
    <w:rsid w:val="00C83AD6"/>
    <w:rsid w:val="00C850A6"/>
    <w:rsid w:val="00C964DB"/>
    <w:rsid w:val="00C97E28"/>
    <w:rsid w:val="00CA0516"/>
    <w:rsid w:val="00CB4865"/>
    <w:rsid w:val="00CB6852"/>
    <w:rsid w:val="00CB6E80"/>
    <w:rsid w:val="00CD26A7"/>
    <w:rsid w:val="00CD57B6"/>
    <w:rsid w:val="00CE13E5"/>
    <w:rsid w:val="00CE24E3"/>
    <w:rsid w:val="00CE4388"/>
    <w:rsid w:val="00CF0B84"/>
    <w:rsid w:val="00CF1248"/>
    <w:rsid w:val="00CF1DFB"/>
    <w:rsid w:val="00CF300D"/>
    <w:rsid w:val="00CF6F69"/>
    <w:rsid w:val="00D003FB"/>
    <w:rsid w:val="00D07701"/>
    <w:rsid w:val="00D10F6D"/>
    <w:rsid w:val="00D136E8"/>
    <w:rsid w:val="00D21963"/>
    <w:rsid w:val="00D23353"/>
    <w:rsid w:val="00D24692"/>
    <w:rsid w:val="00D34C0C"/>
    <w:rsid w:val="00D35308"/>
    <w:rsid w:val="00D3622D"/>
    <w:rsid w:val="00D37A0C"/>
    <w:rsid w:val="00D40F42"/>
    <w:rsid w:val="00D47044"/>
    <w:rsid w:val="00D472C1"/>
    <w:rsid w:val="00D5203C"/>
    <w:rsid w:val="00D52AAF"/>
    <w:rsid w:val="00D6047A"/>
    <w:rsid w:val="00D62E22"/>
    <w:rsid w:val="00D65EE3"/>
    <w:rsid w:val="00D6629E"/>
    <w:rsid w:val="00D73C0B"/>
    <w:rsid w:val="00D7682D"/>
    <w:rsid w:val="00D77089"/>
    <w:rsid w:val="00D8095B"/>
    <w:rsid w:val="00D83D51"/>
    <w:rsid w:val="00D83F93"/>
    <w:rsid w:val="00DA02AC"/>
    <w:rsid w:val="00DA4837"/>
    <w:rsid w:val="00DA7972"/>
    <w:rsid w:val="00DB0943"/>
    <w:rsid w:val="00DB14A3"/>
    <w:rsid w:val="00DC39ED"/>
    <w:rsid w:val="00DD0B4E"/>
    <w:rsid w:val="00DD159F"/>
    <w:rsid w:val="00DD210B"/>
    <w:rsid w:val="00DD36D4"/>
    <w:rsid w:val="00DD514A"/>
    <w:rsid w:val="00DD59C4"/>
    <w:rsid w:val="00DD6D0E"/>
    <w:rsid w:val="00DD7C1D"/>
    <w:rsid w:val="00DE3817"/>
    <w:rsid w:val="00DE62B6"/>
    <w:rsid w:val="00DF059E"/>
    <w:rsid w:val="00DF140C"/>
    <w:rsid w:val="00DF56D8"/>
    <w:rsid w:val="00DF77C4"/>
    <w:rsid w:val="00DF7DBC"/>
    <w:rsid w:val="00E01360"/>
    <w:rsid w:val="00E01B55"/>
    <w:rsid w:val="00E06069"/>
    <w:rsid w:val="00E07E64"/>
    <w:rsid w:val="00E10530"/>
    <w:rsid w:val="00E13F77"/>
    <w:rsid w:val="00E142DB"/>
    <w:rsid w:val="00E20437"/>
    <w:rsid w:val="00E20C2A"/>
    <w:rsid w:val="00E20D4E"/>
    <w:rsid w:val="00E34F78"/>
    <w:rsid w:val="00E375AE"/>
    <w:rsid w:val="00E40B3A"/>
    <w:rsid w:val="00E50B8B"/>
    <w:rsid w:val="00E549D8"/>
    <w:rsid w:val="00E57D66"/>
    <w:rsid w:val="00E61918"/>
    <w:rsid w:val="00E652CE"/>
    <w:rsid w:val="00E67C60"/>
    <w:rsid w:val="00E72E34"/>
    <w:rsid w:val="00E741A3"/>
    <w:rsid w:val="00E77DC7"/>
    <w:rsid w:val="00E837F2"/>
    <w:rsid w:val="00E8586E"/>
    <w:rsid w:val="00E8707F"/>
    <w:rsid w:val="00E873DB"/>
    <w:rsid w:val="00E911FA"/>
    <w:rsid w:val="00E93766"/>
    <w:rsid w:val="00E93B3F"/>
    <w:rsid w:val="00E94DE9"/>
    <w:rsid w:val="00EA3262"/>
    <w:rsid w:val="00EB084B"/>
    <w:rsid w:val="00EB232A"/>
    <w:rsid w:val="00EB69FF"/>
    <w:rsid w:val="00EC13BB"/>
    <w:rsid w:val="00EC7A10"/>
    <w:rsid w:val="00ED0983"/>
    <w:rsid w:val="00ED4438"/>
    <w:rsid w:val="00ED4C39"/>
    <w:rsid w:val="00ED76B4"/>
    <w:rsid w:val="00ED7B69"/>
    <w:rsid w:val="00EE1EED"/>
    <w:rsid w:val="00EE343F"/>
    <w:rsid w:val="00EF19F7"/>
    <w:rsid w:val="00EF3D1E"/>
    <w:rsid w:val="00EF4E46"/>
    <w:rsid w:val="00EF5394"/>
    <w:rsid w:val="00EF6A37"/>
    <w:rsid w:val="00F0392D"/>
    <w:rsid w:val="00F053D7"/>
    <w:rsid w:val="00F108D5"/>
    <w:rsid w:val="00F10DF5"/>
    <w:rsid w:val="00F119CC"/>
    <w:rsid w:val="00F11C67"/>
    <w:rsid w:val="00F134D0"/>
    <w:rsid w:val="00F1503F"/>
    <w:rsid w:val="00F20185"/>
    <w:rsid w:val="00F23F41"/>
    <w:rsid w:val="00F25059"/>
    <w:rsid w:val="00F35453"/>
    <w:rsid w:val="00F368B9"/>
    <w:rsid w:val="00F5610B"/>
    <w:rsid w:val="00F572C5"/>
    <w:rsid w:val="00F61667"/>
    <w:rsid w:val="00F6387D"/>
    <w:rsid w:val="00F64790"/>
    <w:rsid w:val="00F6592E"/>
    <w:rsid w:val="00F71655"/>
    <w:rsid w:val="00F71A10"/>
    <w:rsid w:val="00F7273E"/>
    <w:rsid w:val="00F742B5"/>
    <w:rsid w:val="00F74D7B"/>
    <w:rsid w:val="00F7663C"/>
    <w:rsid w:val="00F802B1"/>
    <w:rsid w:val="00F835F4"/>
    <w:rsid w:val="00F83725"/>
    <w:rsid w:val="00F83CE2"/>
    <w:rsid w:val="00F90E6A"/>
    <w:rsid w:val="00F940F1"/>
    <w:rsid w:val="00F977ED"/>
    <w:rsid w:val="00FA0A0C"/>
    <w:rsid w:val="00FA27D2"/>
    <w:rsid w:val="00FA354E"/>
    <w:rsid w:val="00FB43C1"/>
    <w:rsid w:val="00FB7A50"/>
    <w:rsid w:val="00FC13CD"/>
    <w:rsid w:val="00FC3CA4"/>
    <w:rsid w:val="00FC4D88"/>
    <w:rsid w:val="00FC58E1"/>
    <w:rsid w:val="00FC72DB"/>
    <w:rsid w:val="00FC7A77"/>
    <w:rsid w:val="00FD16B7"/>
    <w:rsid w:val="00FD3F28"/>
    <w:rsid w:val="00FE467E"/>
    <w:rsid w:val="00FE5A3E"/>
    <w:rsid w:val="00FE7463"/>
    <w:rsid w:val="00FE7FC5"/>
    <w:rsid w:val="00FF4412"/>
    <w:rsid w:val="00FF6B16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carnegieclassifications.acenet.edu%2Felective-classifications%2Fcommunity-engagement%2F&amp;data=05%7C02%7Craidah.murshed%40txstate.edu%7C480f6520ef9f402dc57b08dd3589f529%7Cb19c134a14c94d4caf65c420f94c8cbb%7C0%7C0%7C638725589985781151%7CUnknown%7CTWFpbGZsb3d8eyJFbXB0eU1hcGkiOnRydWUsIlYiOiIwLjAuMDAwMCIsIlAiOiJXaW4zMiIsIkFOIjoiTWFpbCIsIldUIjoyfQ%3D%3D%7C0%7C%7C%7C&amp;sdata=vjXrhiKEG2Y%2Fq1A%2F%2FESHYdmo791SaAYt0M2QS8yZVp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</TotalTime>
  <Pages>2</Pages>
  <Words>764</Words>
  <Characters>4322</Characters>
  <Application>Microsoft Office Word</Application>
  <DocSecurity>0</DocSecurity>
  <Lines>720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Welborn, Ruth B</dc:creator>
  <cp:keywords/>
  <dc:description/>
  <cp:lastModifiedBy>Johnson, Janet L</cp:lastModifiedBy>
  <cp:revision>4</cp:revision>
  <cp:lastPrinted>2025-01-22T19:25:00Z</cp:lastPrinted>
  <dcterms:created xsi:type="dcterms:W3CDTF">2025-01-23T18:20:00Z</dcterms:created>
  <dcterms:modified xsi:type="dcterms:W3CDTF">2025-01-29T16:47:00Z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