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D2" w:rsidRDefault="003907CE">
      <w:r>
        <w:t>Avoid Procrastination by taking ACTION!</w:t>
      </w:r>
    </w:p>
    <w:p w:rsidR="003907CE" w:rsidRDefault="003907CE" w:rsidP="003907CE">
      <w:pPr>
        <w:pStyle w:val="ListParagraph"/>
        <w:numPr>
          <w:ilvl w:val="0"/>
          <w:numId w:val="1"/>
        </w:numPr>
      </w:pPr>
      <w:r>
        <w:t>Acknowledge your procrastination</w:t>
      </w:r>
    </w:p>
    <w:p w:rsidR="003907CE" w:rsidRDefault="003907CE" w:rsidP="003907CE">
      <w:pPr>
        <w:pStyle w:val="ListParagraph"/>
        <w:numPr>
          <w:ilvl w:val="0"/>
          <w:numId w:val="1"/>
        </w:numPr>
      </w:pPr>
      <w:r>
        <w:t>Check your choices</w:t>
      </w:r>
    </w:p>
    <w:p w:rsidR="003907CE" w:rsidRDefault="003907CE" w:rsidP="003907CE">
      <w:pPr>
        <w:pStyle w:val="ListParagraph"/>
        <w:numPr>
          <w:ilvl w:val="0"/>
          <w:numId w:val="1"/>
        </w:numPr>
      </w:pPr>
      <w:r>
        <w:t>Tell yourself the truth</w:t>
      </w:r>
    </w:p>
    <w:p w:rsidR="003907CE" w:rsidRDefault="003907CE" w:rsidP="003907CE">
      <w:pPr>
        <w:pStyle w:val="ListParagraph"/>
        <w:numPr>
          <w:ilvl w:val="0"/>
          <w:numId w:val="1"/>
        </w:numPr>
      </w:pPr>
      <w:r>
        <w:t>Identify your goal(s)</w:t>
      </w:r>
    </w:p>
    <w:p w:rsidR="003907CE" w:rsidRDefault="003907CE" w:rsidP="003907CE">
      <w:pPr>
        <w:pStyle w:val="ListParagraph"/>
        <w:numPr>
          <w:ilvl w:val="0"/>
          <w:numId w:val="1"/>
        </w:numPr>
      </w:pPr>
      <w:r>
        <w:t>Organize your plan</w:t>
      </w:r>
    </w:p>
    <w:p w:rsidR="003907CE" w:rsidRDefault="003907CE" w:rsidP="003907CE">
      <w:pPr>
        <w:pStyle w:val="ListParagraph"/>
        <w:numPr>
          <w:ilvl w:val="0"/>
          <w:numId w:val="1"/>
        </w:numPr>
      </w:pPr>
      <w:r>
        <w:t>Normalize the habit</w:t>
      </w:r>
    </w:p>
    <w:p w:rsidR="008E0394" w:rsidRDefault="008E0394" w:rsidP="008E0394"/>
    <w:p w:rsidR="008E0394" w:rsidRDefault="008E0394" w:rsidP="008E0394">
      <w:r>
        <w:t>The 5 Seconds Method</w:t>
      </w:r>
      <w:r w:rsidR="00402CD9">
        <w:t xml:space="preserve"> – All It Takes is 5 Seconds</w:t>
      </w:r>
    </w:p>
    <w:p w:rsidR="00402CD9" w:rsidRDefault="00402CD9" w:rsidP="008E0394">
      <w:r>
        <w:t>Think about a task you want to do</w:t>
      </w:r>
    </w:p>
    <w:p w:rsidR="00402CD9" w:rsidRDefault="00402CD9" w:rsidP="008E0394">
      <w:r>
        <w:t>Envision the first 5 seconds of that activity</w:t>
      </w:r>
    </w:p>
    <w:p w:rsidR="00402CD9" w:rsidRDefault="00402CD9" w:rsidP="008E0394">
      <w:r>
        <w:t>Do the first 5 seconds, then the next 5, then the next…</w:t>
      </w:r>
    </w:p>
    <w:p w:rsidR="00402CD9" w:rsidRDefault="00402CD9" w:rsidP="008E0394">
      <w:r>
        <w:t>OR</w:t>
      </w:r>
    </w:p>
    <w:p w:rsidR="00402CD9" w:rsidRDefault="00402CD9" w:rsidP="008E0394">
      <w:r>
        <w:t>Think about what you want to do</w:t>
      </w:r>
    </w:p>
    <w:p w:rsidR="00402CD9" w:rsidRDefault="00402CD9" w:rsidP="008E0394">
      <w:r>
        <w:t>AUDBILY count to 5</w:t>
      </w:r>
    </w:p>
    <w:p w:rsidR="00402CD9" w:rsidRDefault="00402CD9" w:rsidP="008E0394">
      <w:r>
        <w:t>Do the action by the time you get to 5</w:t>
      </w:r>
    </w:p>
    <w:p w:rsidR="00402CD9" w:rsidRDefault="00402CD9" w:rsidP="008E0394"/>
    <w:p w:rsidR="00402CD9" w:rsidRDefault="00DC452A" w:rsidP="008E0394">
      <w:r>
        <w:t>E-Box</w:t>
      </w:r>
    </w:p>
    <w:p w:rsidR="00DC452A" w:rsidRDefault="00DC452A" w:rsidP="00DC452A">
      <w:r>
        <w:t>Motivation</w:t>
      </w:r>
    </w:p>
    <w:p w:rsidR="00DC452A" w:rsidRDefault="00DC452A" w:rsidP="00DC452A">
      <w:r>
        <w:t>Go Outside</w:t>
      </w:r>
    </w:p>
    <w:p w:rsidR="00DC452A" w:rsidRDefault="00DC452A" w:rsidP="00DC452A">
      <w:r>
        <w:t>Focus on ONE Task</w:t>
      </w:r>
    </w:p>
    <w:p w:rsidR="00DC452A" w:rsidRDefault="00DC452A" w:rsidP="00DC452A">
      <w:r>
        <w:t>Clear to Neutral</w:t>
      </w:r>
    </w:p>
    <w:p w:rsidR="00DC452A" w:rsidRDefault="00DC452A" w:rsidP="00DC452A">
      <w:r>
        <w:t>The “Low Effort” Hack</w:t>
      </w:r>
    </w:p>
    <w:p w:rsidR="00DC452A" w:rsidRDefault="00DC452A" w:rsidP="00DC452A"/>
    <w:p w:rsidR="00DC452A" w:rsidRDefault="00DC452A" w:rsidP="00DC452A">
      <w:r>
        <w:t>Self-Discipline</w:t>
      </w:r>
    </w:p>
    <w:p w:rsidR="00DC452A" w:rsidRDefault="00DC452A" w:rsidP="00DC452A">
      <w:r>
        <w:t>The Development of Habit</w:t>
      </w:r>
    </w:p>
    <w:p w:rsidR="00DC452A" w:rsidRDefault="00DC452A" w:rsidP="00DC452A">
      <w:r>
        <w:t>Tasks Resistant to Excuses</w:t>
      </w:r>
    </w:p>
    <w:p w:rsidR="00DC452A" w:rsidRDefault="00DC452A" w:rsidP="00DC452A">
      <w:r>
        <w:t>Tasks that Don’t Add Extra to Your Day</w:t>
      </w:r>
    </w:p>
    <w:p w:rsidR="00DC452A" w:rsidRDefault="00DC452A" w:rsidP="00DC452A">
      <w:r>
        <w:t>The Cold Shower Challenge</w:t>
      </w:r>
      <w:bookmarkStart w:id="0" w:name="_GoBack"/>
      <w:bookmarkEnd w:id="0"/>
    </w:p>
    <w:sectPr w:rsidR="00DC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82729"/>
    <w:multiLevelType w:val="hybridMultilevel"/>
    <w:tmpl w:val="F218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E1C82"/>
    <w:multiLevelType w:val="hybridMultilevel"/>
    <w:tmpl w:val="99FE4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E"/>
    <w:rsid w:val="00062AD2"/>
    <w:rsid w:val="003629C1"/>
    <w:rsid w:val="003907CE"/>
    <w:rsid w:val="00402CD9"/>
    <w:rsid w:val="008E0394"/>
    <w:rsid w:val="00D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472F"/>
  <w15:chartTrackingRefBased/>
  <w15:docId w15:val="{AFA38698-1D92-47C1-A00F-DB89A9C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EE33A2A46D429908B7CB5FFB9A73" ma:contentTypeVersion="20" ma:contentTypeDescription="Create a new document." ma:contentTypeScope="" ma:versionID="45badd565650213516449e8f3f6d38b9">
  <xsd:schema xmlns:xsd="http://www.w3.org/2001/XMLSchema" xmlns:xs="http://www.w3.org/2001/XMLSchema" xmlns:p="http://schemas.microsoft.com/office/2006/metadata/properties" xmlns:ns1="http://schemas.microsoft.com/sharepoint/v3" xmlns:ns2="25b8da54-c2db-436b-86d9-be4db71c2d60" xmlns:ns3="1abff857-61ca-417a-8d04-26018bf5af9c" targetNamespace="http://schemas.microsoft.com/office/2006/metadata/properties" ma:root="true" ma:fieldsID="d2edf6771c8b4b4c40fc61ec58222d97" ns1:_="" ns2:_="" ns3:_="">
    <xsd:import namespace="http://schemas.microsoft.com/sharepoint/v3"/>
    <xsd:import namespace="25b8da54-c2db-436b-86d9-be4db71c2d60"/>
    <xsd:import namespace="1abff857-61ca-417a-8d04-26018bf5a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da54-c2db-436b-86d9-be4db71c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f857-61ca-417a-8d04-26018bf5a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f2930-0f81-4831-908a-ead523dd6de1}" ma:internalName="TaxCatchAll" ma:showField="CatchAllData" ma:web="1abff857-61ca-417a-8d04-26018bf5a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8da54-c2db-436b-86d9-be4db71c2d60">
      <Terms xmlns="http://schemas.microsoft.com/office/infopath/2007/PartnerControls"/>
    </lcf76f155ced4ddcb4097134ff3c332f>
    <TaxCatchAll xmlns="1abff857-61ca-417a-8d04-26018bf5af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6C5A04-2CCF-4439-A336-7560EE37DC29}"/>
</file>

<file path=customXml/itemProps2.xml><?xml version="1.0" encoding="utf-8"?>
<ds:datastoreItem xmlns:ds="http://schemas.openxmlformats.org/officeDocument/2006/customXml" ds:itemID="{A35BCE7B-022B-4217-8131-3AC6BC15531A}"/>
</file>

<file path=customXml/itemProps3.xml><?xml version="1.0" encoding="utf-8"?>
<ds:datastoreItem xmlns:ds="http://schemas.openxmlformats.org/officeDocument/2006/customXml" ds:itemID="{16DDB87F-8E32-4371-BA22-5744CB360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Laughlin</dc:creator>
  <cp:keywords/>
  <dc:description/>
  <cp:lastModifiedBy>Tyler Laughlin</cp:lastModifiedBy>
  <cp:revision>4</cp:revision>
  <cp:lastPrinted>2019-04-05T19:41:00Z</cp:lastPrinted>
  <dcterms:created xsi:type="dcterms:W3CDTF">2019-03-21T14:22:00Z</dcterms:created>
  <dcterms:modified xsi:type="dcterms:W3CDTF">2019-04-05T20:54:00Z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0x010100FACBEE33A2A46D429908B7CB5FFB9A73</vt:lpwstr>
  </property>
</Properties>
</file>