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9E11" w14:textId="77777777" w:rsidR="006644F2" w:rsidRPr="00302D7C" w:rsidRDefault="006644F2" w:rsidP="006644F2">
      <w:pPr>
        <w:tabs>
          <w:tab w:val="center" w:pos="5400"/>
          <w:tab w:val="left" w:pos="8250"/>
        </w:tabs>
        <w:spacing w:after="0" w:line="240" w:lineRule="auto"/>
        <w:jc w:val="center"/>
        <w:rPr>
          <w:rStyle w:val="Heading1Char"/>
          <w:color w:val="auto"/>
          <w:sz w:val="36"/>
          <w:szCs w:val="36"/>
        </w:rPr>
      </w:pPr>
      <w:r w:rsidRPr="00302D7C">
        <w:rPr>
          <w:rStyle w:val="Heading1Char"/>
          <w:noProof/>
          <w:color w:val="auto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3AE68D6" wp14:editId="24F8A50C">
            <wp:simplePos x="0" y="0"/>
            <wp:positionH relativeFrom="column">
              <wp:posOffset>-752475</wp:posOffset>
            </wp:positionH>
            <wp:positionV relativeFrom="paragraph">
              <wp:posOffset>-266700</wp:posOffset>
            </wp:positionV>
            <wp:extent cx="1114425" cy="638175"/>
            <wp:effectExtent l="0" t="0" r="9525" b="9525"/>
            <wp:wrapNone/>
            <wp:docPr id="1459443993" name="Picture 1" descr="Dallas College logo&#10;&#10;This is the Dallas College logo for decorative purpos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91343" name="Picture 1" descr="Dallas College logo&#10;&#10;This is the Dallas College logo for decorative purposes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D7C">
        <w:rPr>
          <w:rStyle w:val="Heading1Char"/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1E085E3" wp14:editId="4D7D4F13">
            <wp:simplePos x="0" y="0"/>
            <wp:positionH relativeFrom="column">
              <wp:posOffset>5699125</wp:posOffset>
            </wp:positionH>
            <wp:positionV relativeFrom="paragraph">
              <wp:posOffset>-306070</wp:posOffset>
            </wp:positionV>
            <wp:extent cx="843714" cy="759460"/>
            <wp:effectExtent l="0" t="0" r="0" b="2540"/>
            <wp:wrapNone/>
            <wp:docPr id="177953929" name="Picture 3" descr="Texas State University logo. &#10;&#10;This is the Texas State logo for decorative purpos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99491" name="Picture 3" descr="Texas State University logo. &#10;&#10;This is the Texas State logo for decorative purposes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14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D7C">
        <w:rPr>
          <w:rStyle w:val="Heading1Char"/>
          <w:color w:val="auto"/>
          <w:sz w:val="36"/>
          <w:szCs w:val="36"/>
        </w:rPr>
        <w:t>TXST Local at Dallas College - Guided Pathway</w:t>
      </w:r>
    </w:p>
    <w:p w14:paraId="28E1B636" w14:textId="77777777" w:rsidR="006644F2" w:rsidRPr="002501BD" w:rsidRDefault="006644F2" w:rsidP="006644F2">
      <w:pPr>
        <w:tabs>
          <w:tab w:val="center" w:pos="5400"/>
          <w:tab w:val="left" w:pos="8250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Field of Study</w:t>
      </w:r>
      <w:r w:rsidRPr="002501BD">
        <w:rPr>
          <w:rFonts w:asciiTheme="majorHAnsi" w:hAnsiTheme="majorHAnsi" w:cstheme="majorHAnsi"/>
          <w:b/>
          <w:bCs/>
          <w:sz w:val="24"/>
          <w:szCs w:val="24"/>
        </w:rPr>
        <w:t xml:space="preserve"> in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Business </w:t>
      </w:r>
    </w:p>
    <w:p w14:paraId="76180CC2" w14:textId="58F8B8F7" w:rsidR="006644F2" w:rsidRDefault="006644F2" w:rsidP="006644F2">
      <w:pPr>
        <w:pStyle w:val="Header"/>
        <w:jc w:val="center"/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247C04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  <w:t xml:space="preserve">Bachelor of Business Administration (B.B.A.) Major in </w:t>
      </w:r>
      <w:r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  <w:t>Management</w:t>
      </w:r>
    </w:p>
    <w:p w14:paraId="165FC8BB" w14:textId="0916B894" w:rsidR="00E27190" w:rsidRDefault="00247C04" w:rsidP="00E27190">
      <w:pPr>
        <w:spacing w:before="240" w:after="0"/>
        <w:jc w:val="center"/>
        <w:rPr>
          <w:rFonts w:asciiTheme="majorHAnsi" w:eastAsia="Arial" w:hAnsiTheme="majorHAnsi" w:cstheme="majorHAnsi"/>
          <w:b/>
          <w:color w:val="1826A8"/>
          <w:sz w:val="28"/>
          <w:szCs w:val="28"/>
        </w:rPr>
      </w:pP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First Year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826A8"/>
          <w:sz w:val="28"/>
          <w:szCs w:val="28"/>
        </w:rPr>
        <w:t>Dallas College</w:t>
      </w:r>
      <w:r w:rsidR="00AE512F">
        <w:rPr>
          <w:rFonts w:asciiTheme="majorHAnsi" w:eastAsia="Arial" w:hAnsiTheme="majorHAnsi" w:cstheme="majorHAnsi"/>
          <w:b/>
          <w:color w:val="1826A8"/>
          <w:sz w:val="28"/>
          <w:szCs w:val="28"/>
        </w:rPr>
        <w:t>/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Texas State University</w:t>
      </w:r>
    </w:p>
    <w:p w14:paraId="35C14CBB" w14:textId="77777777" w:rsidR="008F17F7" w:rsidRDefault="008F17F7" w:rsidP="008F17F7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p w14:paraId="0173E8ED" w14:textId="77777777" w:rsidR="008F17F7" w:rsidRPr="00E27190" w:rsidRDefault="008F17F7" w:rsidP="008F17F7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tbl>
      <w:tblPr>
        <w:tblW w:w="10790" w:type="dxa"/>
        <w:tblInd w:w="-7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95"/>
        <w:gridCol w:w="5395"/>
      </w:tblGrid>
      <w:tr w:rsidR="00247C04" w:rsidRPr="008B6AE3" w14:paraId="24D9D80D" w14:textId="77777777" w:rsidTr="00AE512F">
        <w:trPr>
          <w:trHeight w:val="300"/>
          <w:tblHeader/>
        </w:trPr>
        <w:tc>
          <w:tcPr>
            <w:tcW w:w="5395" w:type="dxa"/>
            <w:shd w:val="clear" w:color="auto" w:fill="DAE9F7" w:themeFill="text2" w:themeFillTint="1A"/>
          </w:tcPr>
          <w:p w14:paraId="0F8A9149" w14:textId="77777777" w:rsidR="00247C04" w:rsidRPr="008B6AE3" w:rsidRDefault="00247C04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395" w:type="dxa"/>
            <w:shd w:val="clear" w:color="auto" w:fill="DAE9F7" w:themeFill="text2" w:themeFillTint="1A"/>
          </w:tcPr>
          <w:p w14:paraId="51F45125" w14:textId="77777777" w:rsidR="00247C04" w:rsidRPr="008B6AE3" w:rsidRDefault="00247C04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247C04" w:rsidRPr="008B6AE3" w14:paraId="6A02B69E" w14:textId="77777777" w:rsidTr="00247C04">
        <w:trPr>
          <w:trHeight w:val="300"/>
          <w:tblHeader/>
        </w:trPr>
        <w:tc>
          <w:tcPr>
            <w:tcW w:w="5395" w:type="dxa"/>
          </w:tcPr>
          <w:p w14:paraId="54423BDE" w14:textId="366E0620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32A3BEF7">
              <w:rPr>
                <w:rFonts w:asciiTheme="majorHAnsi" w:eastAsia="Cambria" w:hAnsiTheme="majorHAnsi" w:cstheme="majorBidi"/>
              </w:rPr>
              <w:t xml:space="preserve"> </w:t>
            </w:r>
            <w:r w:rsidRPr="32A3BEF7">
              <w:rPr>
                <w:rFonts w:asciiTheme="majorHAnsi" w:hAnsiTheme="majorHAnsi" w:cstheme="majorBidi"/>
              </w:rPr>
              <w:t>ENGL 1301 Composition I (Core 010</w:t>
            </w:r>
            <w:r w:rsidR="00E27190">
              <w:rPr>
                <w:rFonts w:asciiTheme="majorHAnsi" w:hAnsiTheme="majorHAnsi" w:cstheme="majorBidi"/>
              </w:rPr>
              <w:t xml:space="preserve">; “B” or better is required) </w:t>
            </w:r>
          </w:p>
        </w:tc>
        <w:tc>
          <w:tcPr>
            <w:tcW w:w="5395" w:type="dxa"/>
          </w:tcPr>
          <w:p w14:paraId="0BFFA8FD" w14:textId="5B035CF2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eastAsia="Cambria" w:hAnsiTheme="majorHAnsi" w:cstheme="majorBidi"/>
              </w:rPr>
              <w:t xml:space="preserve"> </w:t>
            </w:r>
            <w:r w:rsidR="00E27190" w:rsidRPr="00E27190">
              <w:rPr>
                <w:rFonts w:asciiTheme="majorHAnsi" w:hAnsiTheme="majorHAnsi" w:cstheme="majorBidi"/>
              </w:rPr>
              <w:t xml:space="preserve">ENGL 1302 – Composition II </w:t>
            </w:r>
            <w:r w:rsidRPr="7F9AA240">
              <w:rPr>
                <w:rFonts w:asciiTheme="majorHAnsi" w:hAnsiTheme="majorHAnsi" w:cstheme="majorBidi"/>
              </w:rPr>
              <w:t>(Core 010</w:t>
            </w:r>
            <w:r w:rsidR="00E27190">
              <w:rPr>
                <w:rFonts w:asciiTheme="majorHAnsi" w:hAnsiTheme="majorHAnsi" w:cstheme="majorBidi"/>
              </w:rPr>
              <w:t>; “B” or better is required)</w:t>
            </w:r>
          </w:p>
        </w:tc>
      </w:tr>
      <w:tr w:rsidR="00247C04" w:rsidRPr="008B6AE3" w14:paraId="6498DD2B" w14:textId="77777777" w:rsidTr="00247C04">
        <w:trPr>
          <w:trHeight w:val="300"/>
          <w:tblHeader/>
        </w:trPr>
        <w:tc>
          <w:tcPr>
            <w:tcW w:w="5395" w:type="dxa"/>
          </w:tcPr>
          <w:p w14:paraId="0524BAE5" w14:textId="73C41D4C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eastAsia="Cambria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 xml:space="preserve">MATH 1324 </w:t>
            </w:r>
            <w:r w:rsidRPr="7F9AA240">
              <w:rPr>
                <w:rFonts w:asciiTheme="majorHAnsi" w:hAnsiTheme="majorHAnsi" w:cstheme="majorBidi"/>
              </w:rPr>
              <w:t>(Core 020; Prerequisite for TXST coursework</w:t>
            </w:r>
            <w:proofErr w:type="gramStart"/>
            <w:r>
              <w:rPr>
                <w:rFonts w:asciiTheme="majorHAnsi" w:hAnsiTheme="majorHAnsi" w:cstheme="majorBidi"/>
              </w:rPr>
              <w:t>-“</w:t>
            </w:r>
            <w:proofErr w:type="gramEnd"/>
            <w:r>
              <w:rPr>
                <w:rFonts w:asciiTheme="majorHAnsi" w:hAnsiTheme="majorHAnsi" w:cstheme="majorBidi"/>
              </w:rPr>
              <w:t>C” or better required</w:t>
            </w:r>
            <w:r w:rsidRPr="7F9AA240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5395" w:type="dxa"/>
          </w:tcPr>
          <w:p w14:paraId="6D22A174" w14:textId="08A13654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bookmarkStart w:id="0" w:name="bookmark=id.gjdgxs"/>
            <w:bookmarkEnd w:id="0"/>
            <w:r>
              <w:rPr>
                <w:rFonts w:asciiTheme="majorHAnsi" w:hAnsiTheme="majorHAnsi" w:cstheme="majorBidi"/>
              </w:rPr>
              <w:t xml:space="preserve">MATH 1325-Calculus for Business and Social Sciences </w:t>
            </w:r>
          </w:p>
        </w:tc>
      </w:tr>
      <w:tr w:rsidR="00247C04" w:rsidRPr="008B6AE3" w14:paraId="6E161638" w14:textId="77777777" w:rsidTr="00247C04">
        <w:trPr>
          <w:trHeight w:val="300"/>
          <w:tblHeader/>
        </w:trPr>
        <w:tc>
          <w:tcPr>
            <w:tcW w:w="5395" w:type="dxa"/>
          </w:tcPr>
          <w:p w14:paraId="5769A88A" w14:textId="659B3C7E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 </w:t>
            </w:r>
            <w:r w:rsidR="00247C04" w:rsidRPr="00247C04">
              <w:rPr>
                <w:rFonts w:asciiTheme="majorHAnsi" w:hAnsiTheme="majorHAnsi" w:cstheme="majorBidi"/>
              </w:rPr>
              <w:t>BUSI 1301 – Business Principles</w:t>
            </w:r>
          </w:p>
        </w:tc>
        <w:tc>
          <w:tcPr>
            <w:tcW w:w="5395" w:type="dxa"/>
          </w:tcPr>
          <w:p w14:paraId="0B73A1E2" w14:textId="0AE02439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 w:rsidRPr="00E27190">
              <w:rPr>
                <w:rFonts w:asciiTheme="majorHAnsi" w:hAnsiTheme="majorHAnsi" w:cstheme="majorBidi"/>
              </w:rPr>
              <w:t>BCIS 1305 – Business Computer Applications</w:t>
            </w:r>
          </w:p>
        </w:tc>
      </w:tr>
      <w:tr w:rsidR="00247C04" w:rsidRPr="008B6AE3" w14:paraId="7C63192B" w14:textId="77777777" w:rsidTr="00247C04">
        <w:trPr>
          <w:trHeight w:val="300"/>
          <w:tblHeader/>
        </w:trPr>
        <w:tc>
          <w:tcPr>
            <w:tcW w:w="5395" w:type="dxa"/>
          </w:tcPr>
          <w:p w14:paraId="605F483F" w14:textId="46BA35CC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hAnsiTheme="majorHAnsi" w:cstheme="majorBidi"/>
              </w:rPr>
              <w:t xml:space="preserve"> HIST 1301 United States History I</w:t>
            </w:r>
            <w:r>
              <w:rPr>
                <w:rFonts w:asciiTheme="majorHAnsi" w:hAnsiTheme="majorHAnsi" w:cstheme="majorBidi"/>
              </w:rPr>
              <w:t xml:space="preserve"> (Core 060)</w:t>
            </w:r>
          </w:p>
        </w:tc>
        <w:tc>
          <w:tcPr>
            <w:tcW w:w="5395" w:type="dxa"/>
          </w:tcPr>
          <w:p w14:paraId="426373ED" w14:textId="19ED9B91" w:rsidR="00247C04" w:rsidRPr="008B6AE3" w:rsidRDefault="00A012AD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hAnsiTheme="majorHAnsi" w:cstheme="majorBidi"/>
              </w:rPr>
              <w:t xml:space="preserve"> </w:t>
            </w:r>
            <w:r w:rsidR="00E27190" w:rsidRPr="00E27190">
              <w:rPr>
                <w:rFonts w:asciiTheme="majorHAnsi" w:hAnsiTheme="majorHAnsi" w:cstheme="majorBidi"/>
              </w:rPr>
              <w:t>ECON 2302 – Principles of Microeconomics</w:t>
            </w:r>
            <w:r w:rsidR="00E27190">
              <w:rPr>
                <w:rFonts w:asciiTheme="majorHAnsi" w:hAnsiTheme="majorHAnsi" w:cstheme="majorBidi"/>
              </w:rPr>
              <w:t xml:space="preserve"> (“C” or better is required)</w:t>
            </w:r>
          </w:p>
        </w:tc>
      </w:tr>
      <w:tr w:rsidR="00247C04" w:rsidRPr="008B6AE3" w14:paraId="64FE2453" w14:textId="77777777" w:rsidTr="00516401">
        <w:trPr>
          <w:trHeight w:val="300"/>
          <w:tblHeader/>
        </w:trPr>
        <w:tc>
          <w:tcPr>
            <w:tcW w:w="5395" w:type="dxa"/>
          </w:tcPr>
          <w:p w14:paraId="00C9912B" w14:textId="4514B15A" w:rsidR="00247C04" w:rsidRPr="008B6AE3" w:rsidRDefault="00E27190" w:rsidP="00825399">
            <w:pPr>
              <w:rPr>
                <w:rFonts w:eastAsia="Times New Roman"/>
              </w:rPr>
            </w:pPr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hAnsiTheme="majorHAnsi" w:cstheme="majorBidi"/>
              </w:rPr>
              <w:t xml:space="preserve"> SPCH 131</w:t>
            </w:r>
            <w:r>
              <w:rPr>
                <w:rFonts w:asciiTheme="majorHAnsi" w:hAnsiTheme="majorHAnsi" w:cstheme="majorBidi"/>
              </w:rPr>
              <w:t>5</w:t>
            </w:r>
            <w:r w:rsidRPr="7F9AA240">
              <w:rPr>
                <w:rFonts w:asciiTheme="majorHAnsi" w:hAnsiTheme="majorHAnsi" w:cstheme="majorBidi"/>
              </w:rPr>
              <w:t xml:space="preserve"> (Core 090; Prerequisite for TXST coursework)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FD2CC8D" w14:textId="1DF112F2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B</w:t>
            </w:r>
            <w:r w:rsidRPr="00E27190">
              <w:rPr>
                <w:rFonts w:asciiTheme="majorHAnsi" w:hAnsiTheme="majorHAnsi" w:cstheme="majorBidi"/>
              </w:rPr>
              <w:t>LAW 3301</w:t>
            </w:r>
            <w:r w:rsidR="00AF6B21">
              <w:rPr>
                <w:rFonts w:asciiTheme="majorHAnsi" w:hAnsiTheme="majorHAnsi" w:cstheme="majorBidi"/>
              </w:rPr>
              <w:t>-</w:t>
            </w:r>
            <w:r w:rsidRPr="00E27190">
              <w:rPr>
                <w:rFonts w:asciiTheme="majorHAnsi" w:hAnsiTheme="majorHAnsi" w:cstheme="majorBidi"/>
              </w:rPr>
              <w:t>Legal Environment of Business</w:t>
            </w:r>
          </w:p>
        </w:tc>
      </w:tr>
      <w:tr w:rsidR="00E27190" w:rsidRPr="008B6AE3" w14:paraId="04FC1DD7" w14:textId="77777777" w:rsidTr="005B254F">
        <w:trPr>
          <w:trHeight w:val="300"/>
          <w:tblHeader/>
        </w:trPr>
        <w:tc>
          <w:tcPr>
            <w:tcW w:w="5395" w:type="dxa"/>
            <w:shd w:val="clear" w:color="auto" w:fill="D1D1D1" w:themeFill="background2" w:themeFillShade="E6"/>
          </w:tcPr>
          <w:p w14:paraId="1426BB38" w14:textId="2429EBA4" w:rsidR="00E27190" w:rsidRPr="7F9AA240" w:rsidRDefault="005B254F" w:rsidP="00825399">
            <w:pPr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Bidi"/>
              </w:rPr>
              <w:t>US 1100 University Seminar</w:t>
            </w:r>
          </w:p>
        </w:tc>
        <w:tc>
          <w:tcPr>
            <w:tcW w:w="5395" w:type="dxa"/>
            <w:shd w:val="clear" w:color="auto" w:fill="FFFFFF" w:themeFill="background1"/>
          </w:tcPr>
          <w:p w14:paraId="2CE915F5" w14:textId="37D05CDB" w:rsidR="00E27190" w:rsidRDefault="00A10F3A" w:rsidP="00825399">
            <w:pPr>
              <w:rPr>
                <w:rFonts w:asciiTheme="majorHAnsi" w:hAnsiTheme="majorHAnsi" w:cstheme="majorBidi"/>
              </w:rPr>
            </w:pPr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="00E27190">
              <w:rPr>
                <w:rFonts w:asciiTheme="majorHAnsi" w:hAnsiTheme="majorHAnsi" w:cstheme="majorBidi"/>
              </w:rPr>
              <w:t xml:space="preserve">PHED </w:t>
            </w:r>
            <w:r>
              <w:rPr>
                <w:rFonts w:asciiTheme="majorHAnsi" w:hAnsiTheme="majorHAnsi" w:cstheme="majorBidi"/>
              </w:rPr>
              <w:t>1164-</w:t>
            </w:r>
            <w:r w:rsidRPr="00A10F3A">
              <w:rPr>
                <w:rFonts w:asciiTheme="majorHAnsi" w:hAnsiTheme="majorHAnsi" w:cstheme="majorBidi"/>
              </w:rPr>
              <w:t xml:space="preserve"> Introduction to Physical Fitness and Wellness</w:t>
            </w:r>
          </w:p>
        </w:tc>
      </w:tr>
      <w:tr w:rsidR="00247C04" w:rsidRPr="008B6AE3" w14:paraId="4330EC13" w14:textId="77777777" w:rsidTr="00247C04">
        <w:trPr>
          <w:trHeight w:val="300"/>
          <w:tblHeader/>
        </w:trPr>
        <w:tc>
          <w:tcPr>
            <w:tcW w:w="5395" w:type="dxa"/>
          </w:tcPr>
          <w:p w14:paraId="04C46710" w14:textId="67C34086" w:rsidR="00247C04" w:rsidRPr="00AE512F" w:rsidRDefault="00247C04" w:rsidP="0082539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AE512F">
              <w:rPr>
                <w:rFonts w:asciiTheme="majorHAnsi" w:hAnsiTheme="majorHAnsi" w:cstheme="majorHAnsi"/>
                <w:b/>
                <w:bCs/>
              </w:rPr>
              <w:t>1</w:t>
            </w:r>
            <w:r w:rsidR="00F9380A">
              <w:rPr>
                <w:rFonts w:asciiTheme="majorHAnsi" w:hAnsiTheme="majorHAnsi" w:cstheme="majorHAnsi"/>
                <w:b/>
                <w:bCs/>
              </w:rPr>
              <w:t>6</w:t>
            </w:r>
            <w:r w:rsidRPr="00AE512F">
              <w:rPr>
                <w:rFonts w:asciiTheme="majorHAnsi" w:hAnsiTheme="majorHAnsi" w:cstheme="majorHAnsi"/>
                <w:b/>
                <w:bCs/>
              </w:rPr>
              <w:t xml:space="preserve"> credit hours</w:t>
            </w:r>
          </w:p>
        </w:tc>
        <w:tc>
          <w:tcPr>
            <w:tcW w:w="5395" w:type="dxa"/>
          </w:tcPr>
          <w:p w14:paraId="7DB27B4B" w14:textId="52227DA1" w:rsidR="00247C04" w:rsidRPr="00AE512F" w:rsidRDefault="00247C04" w:rsidP="0082539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E27190" w:rsidRPr="00AE512F">
              <w:rPr>
                <w:rFonts w:asciiTheme="majorHAnsi" w:hAnsiTheme="majorHAnsi" w:cstheme="majorBidi"/>
                <w:b/>
                <w:bCs/>
              </w:rPr>
              <w:t>6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10816D75" w14:textId="666D7489" w:rsidR="00A10F3A" w:rsidRDefault="00A10F3A" w:rsidP="00A10F3A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Second Year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934A7"/>
          <w:sz w:val="28"/>
          <w:szCs w:val="28"/>
        </w:rPr>
        <w:t>Dallas College</w:t>
      </w:r>
      <w:r w:rsidR="00AE512F">
        <w:rPr>
          <w:rFonts w:asciiTheme="majorHAnsi" w:eastAsia="Arial" w:hAnsiTheme="majorHAnsi" w:cstheme="majorHAnsi"/>
          <w:b/>
          <w:color w:val="1826A8"/>
          <w:sz w:val="28"/>
          <w:szCs w:val="28"/>
        </w:rPr>
        <w:t>/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Texas State University</w:t>
      </w:r>
    </w:p>
    <w:p w14:paraId="76BC52E8" w14:textId="58DCBC63" w:rsidR="008F17F7" w:rsidRPr="006644F2" w:rsidRDefault="008F17F7" w:rsidP="006644F2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10F3A" w:rsidRPr="008B6AE3" w14:paraId="4D59C726" w14:textId="77777777" w:rsidTr="00AE512F">
        <w:tc>
          <w:tcPr>
            <w:tcW w:w="5330" w:type="dxa"/>
            <w:shd w:val="clear" w:color="auto" w:fill="DAE9F7" w:themeFill="text2" w:themeFillTint="1A"/>
          </w:tcPr>
          <w:p w14:paraId="768648F6" w14:textId="77777777" w:rsidR="00A10F3A" w:rsidRPr="008B6AE3" w:rsidRDefault="00A10F3A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DAE9F7" w:themeFill="text2" w:themeFillTint="1A"/>
          </w:tcPr>
          <w:p w14:paraId="18AA03A0" w14:textId="77777777" w:rsidR="00A10F3A" w:rsidRPr="008B6AE3" w:rsidRDefault="00A10F3A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A10F3A" w:rsidRPr="008B6AE3" w14:paraId="2D970981" w14:textId="77777777" w:rsidTr="00825399">
        <w:tc>
          <w:tcPr>
            <w:tcW w:w="5330" w:type="dxa"/>
          </w:tcPr>
          <w:p w14:paraId="0839D539" w14:textId="05DDE61F" w:rsidR="00A10F3A" w:rsidRPr="008B6AE3" w:rsidRDefault="00A10F3A" w:rsidP="00825399">
            <w:pPr>
              <w:rPr>
                <w:rFonts w:asciiTheme="majorHAnsi" w:hAnsiTheme="majorHAnsi" w:cstheme="majorBidi"/>
              </w:rPr>
            </w:pPr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>
              <w:rPr>
                <w:rFonts w:asciiTheme="majorHAnsi" w:hAnsiTheme="majorHAnsi" w:cstheme="majorBidi"/>
              </w:rPr>
              <w:t xml:space="preserve"> BIOL 1408 </w:t>
            </w:r>
            <w:r>
              <w:t>Biology</w:t>
            </w:r>
            <w:r w:rsidRPr="00A10F3A">
              <w:rPr>
                <w:rFonts w:asciiTheme="majorHAnsi" w:hAnsiTheme="majorHAnsi" w:cstheme="majorBidi"/>
              </w:rPr>
              <w:t xml:space="preserve"> for Non-Science Majors I </w:t>
            </w:r>
            <w:r>
              <w:rPr>
                <w:rFonts w:asciiTheme="majorHAnsi" w:hAnsiTheme="majorHAnsi" w:cstheme="majorBidi"/>
              </w:rPr>
              <w:t>(Core 030)</w:t>
            </w:r>
          </w:p>
        </w:tc>
        <w:tc>
          <w:tcPr>
            <w:tcW w:w="5460" w:type="dxa"/>
          </w:tcPr>
          <w:p w14:paraId="2DB5AC12" w14:textId="70070B14" w:rsidR="00A10F3A" w:rsidRPr="008B6AE3" w:rsidRDefault="00AF6B21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BIOL 1409 – Biology for Non-Science Majors II</w:t>
            </w:r>
            <w:r>
              <w:rPr>
                <w:rFonts w:asciiTheme="majorHAnsi" w:hAnsiTheme="majorHAnsi" w:cstheme="majorBidi"/>
              </w:rPr>
              <w:t xml:space="preserve"> (Core 030)</w:t>
            </w:r>
          </w:p>
        </w:tc>
      </w:tr>
      <w:tr w:rsidR="00A10F3A" w:rsidRPr="008B6AE3" w14:paraId="5E17E089" w14:textId="77777777" w:rsidTr="00825399">
        <w:tc>
          <w:tcPr>
            <w:tcW w:w="5330" w:type="dxa"/>
          </w:tcPr>
          <w:p w14:paraId="165460F9" w14:textId="73A14650" w:rsidR="00A10F3A" w:rsidRPr="008B6AE3" w:rsidRDefault="00AF6B21" w:rsidP="00A10F3A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0AF6B21">
              <w:rPr>
                <w:rFonts w:asciiTheme="majorHAnsi" w:hAnsiTheme="majorHAnsi" w:cstheme="majorBidi"/>
              </w:rPr>
              <w:t xml:space="preserve"> GOVT 2305 – Federal Government</w:t>
            </w:r>
            <w:r>
              <w:rPr>
                <w:rFonts w:asciiTheme="majorHAnsi" w:hAnsiTheme="majorHAnsi" w:cstheme="majorBidi"/>
              </w:rPr>
              <w:t xml:space="preserve"> (Core 070)</w:t>
            </w:r>
          </w:p>
        </w:tc>
        <w:tc>
          <w:tcPr>
            <w:tcW w:w="5460" w:type="dxa"/>
          </w:tcPr>
          <w:p w14:paraId="3E18F265" w14:textId="24F162FC" w:rsidR="00A10F3A" w:rsidRPr="008B6AE3" w:rsidRDefault="00AF6B21" w:rsidP="00A10F3A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ACCT 2302 – Principles of Managerial Accounting</w:t>
            </w:r>
          </w:p>
        </w:tc>
      </w:tr>
      <w:tr w:rsidR="00A10F3A" w:rsidRPr="008B6AE3" w14:paraId="32FDEC09" w14:textId="77777777" w:rsidTr="00825399">
        <w:tc>
          <w:tcPr>
            <w:tcW w:w="5330" w:type="dxa"/>
          </w:tcPr>
          <w:p w14:paraId="550DCB6C" w14:textId="5D812785" w:rsidR="00A10F3A" w:rsidRPr="008B6AE3" w:rsidRDefault="00AF6B21" w:rsidP="00AF6B21">
            <w:pPr>
              <w:tabs>
                <w:tab w:val="left" w:pos="1485"/>
              </w:tabs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ACCT 2301 – Principles of Financial Accounting</w:t>
            </w:r>
            <w:r>
              <w:rPr>
                <w:rFonts w:asciiTheme="majorHAnsi" w:hAnsiTheme="majorHAnsi" w:cstheme="majorBidi"/>
              </w:rPr>
              <w:t xml:space="preserve"> (“C” or better needed)</w:t>
            </w:r>
            <w:r>
              <w:rPr>
                <w:rFonts w:asciiTheme="majorHAnsi" w:hAnsiTheme="majorHAnsi" w:cstheme="majorBidi"/>
              </w:rPr>
              <w:tab/>
            </w:r>
          </w:p>
        </w:tc>
        <w:tc>
          <w:tcPr>
            <w:tcW w:w="5460" w:type="dxa"/>
          </w:tcPr>
          <w:p w14:paraId="0D41DE68" w14:textId="6E1DFEDA" w:rsidR="00A10F3A" w:rsidRPr="008B6AE3" w:rsidRDefault="00AF6B21" w:rsidP="00A10F3A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BUSI 2305 – Business Statistics</w:t>
            </w:r>
          </w:p>
        </w:tc>
      </w:tr>
      <w:tr w:rsidR="00AF6B21" w:rsidRPr="008B6AE3" w14:paraId="75A2FF2B" w14:textId="77777777" w:rsidTr="004048CE">
        <w:tc>
          <w:tcPr>
            <w:tcW w:w="5330" w:type="dxa"/>
          </w:tcPr>
          <w:p w14:paraId="5254EE35" w14:textId="4B56A02D" w:rsidR="00AF6B21" w:rsidRPr="008B6AE3" w:rsidRDefault="00AF6B21" w:rsidP="00AF6B21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ECON 2301 – Principles of Macroeconomics</w:t>
            </w:r>
            <w:r>
              <w:rPr>
                <w:rFonts w:asciiTheme="majorHAnsi" w:hAnsiTheme="majorHAnsi" w:cstheme="majorBidi"/>
              </w:rPr>
              <w:t xml:space="preserve"> (“C” or better needed)</w:t>
            </w:r>
          </w:p>
        </w:tc>
        <w:tc>
          <w:tcPr>
            <w:tcW w:w="5460" w:type="dxa"/>
            <w:shd w:val="clear" w:color="auto" w:fill="FFFFFF" w:themeFill="background1"/>
          </w:tcPr>
          <w:p w14:paraId="1F435866" w14:textId="05A393C2" w:rsidR="00AF6B21" w:rsidRPr="008B6AE3" w:rsidRDefault="004048CE" w:rsidP="00AF6B21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proofErr w:type="gramStart"/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eastAsia="Cambria" w:hAnsiTheme="majorHAnsi" w:cstheme="majorBidi"/>
              </w:rPr>
              <w:t>HIST</w:t>
            </w:r>
            <w:proofErr w:type="gramEnd"/>
            <w:r w:rsidRPr="00AF6B21">
              <w:rPr>
                <w:rFonts w:asciiTheme="majorHAnsi" w:eastAsia="Cambria" w:hAnsiTheme="majorHAnsi" w:cstheme="majorBidi"/>
              </w:rPr>
              <w:t xml:space="preserve"> 1302 - United States History II</w:t>
            </w:r>
            <w:r>
              <w:rPr>
                <w:rFonts w:asciiTheme="majorHAnsi" w:eastAsia="Cambria" w:hAnsiTheme="majorHAnsi" w:cstheme="majorBidi"/>
              </w:rPr>
              <w:t xml:space="preserve"> (Core 060)</w:t>
            </w:r>
          </w:p>
        </w:tc>
      </w:tr>
      <w:tr w:rsidR="00AF6B21" w:rsidRPr="008B6AE3" w14:paraId="31D2BF0D" w14:textId="77777777" w:rsidTr="000F5C7E">
        <w:tc>
          <w:tcPr>
            <w:tcW w:w="5330" w:type="dxa"/>
            <w:shd w:val="clear" w:color="auto" w:fill="D1D1D1" w:themeFill="background2" w:themeFillShade="E6"/>
          </w:tcPr>
          <w:p w14:paraId="092404B8" w14:textId="14214914" w:rsidR="00AF6B21" w:rsidRPr="008B6AE3" w:rsidRDefault="00AF6B21" w:rsidP="00AF6B21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MGT 3303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Management of Organizations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45D5B021" w14:textId="225B7E73" w:rsidR="00AF6B21" w:rsidRPr="4FD50D56" w:rsidRDefault="004048CE" w:rsidP="00AF6B21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AF6B21">
              <w:rPr>
                <w:rFonts w:asciiTheme="majorHAnsi" w:hAnsiTheme="majorHAnsi" w:cstheme="majorBidi"/>
              </w:rPr>
              <w:t>FIN 3312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Business Finance</w:t>
            </w:r>
          </w:p>
        </w:tc>
      </w:tr>
      <w:tr w:rsidR="00AF6B21" w:rsidRPr="00417F56" w14:paraId="3F95FF76" w14:textId="77777777" w:rsidTr="00825399">
        <w:trPr>
          <w:trHeight w:val="40"/>
        </w:trPr>
        <w:tc>
          <w:tcPr>
            <w:tcW w:w="5330" w:type="dxa"/>
          </w:tcPr>
          <w:p w14:paraId="7CF82020" w14:textId="10FB2A16" w:rsidR="00AF6B21" w:rsidRPr="00AE512F" w:rsidRDefault="00AF6B21" w:rsidP="00AF6B21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  <w:tc>
          <w:tcPr>
            <w:tcW w:w="5460" w:type="dxa"/>
          </w:tcPr>
          <w:p w14:paraId="55F553A0" w14:textId="00C8B95B" w:rsidR="00AF6B21" w:rsidRPr="00AE512F" w:rsidRDefault="00AF6B21" w:rsidP="00AF6B21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</w:tr>
    </w:tbl>
    <w:p w14:paraId="008D5F94" w14:textId="77777777" w:rsidR="00B44F0D" w:rsidRDefault="00B44F0D" w:rsidP="00AF6B21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p w14:paraId="04FA0CCC" w14:textId="63279509" w:rsidR="00AF6B21" w:rsidRDefault="00AF6B21" w:rsidP="00AF6B21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lastRenderedPageBreak/>
        <w:t>Third</w:t>
      </w:r>
      <w:r w:rsidR="001B33BF">
        <w:rPr>
          <w:rFonts w:asciiTheme="majorHAnsi" w:eastAsia="Arial" w:hAnsiTheme="majorHAnsi" w:cstheme="majorHAnsi"/>
          <w:b/>
          <w:sz w:val="28"/>
          <w:szCs w:val="28"/>
        </w:rPr>
        <w:t xml:space="preserve"> Year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 xml:space="preserve"> Texas State University</w:t>
      </w:r>
      <w:r w:rsid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/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934A7"/>
          <w:sz w:val="28"/>
          <w:szCs w:val="28"/>
        </w:rPr>
        <w:t>Dallas College</w:t>
      </w:r>
    </w:p>
    <w:p w14:paraId="04764B86" w14:textId="77777777" w:rsidR="008F17F7" w:rsidRDefault="008F17F7" w:rsidP="008F17F7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p w14:paraId="24D6E0FE" w14:textId="77777777" w:rsidR="008F17F7" w:rsidRPr="00E27190" w:rsidRDefault="008F17F7" w:rsidP="008F17F7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47258" w:rsidRPr="008B6AE3" w14:paraId="3E6111F6" w14:textId="77777777" w:rsidTr="00773CD7">
        <w:tc>
          <w:tcPr>
            <w:tcW w:w="5330" w:type="dxa"/>
            <w:shd w:val="clear" w:color="auto" w:fill="501214"/>
          </w:tcPr>
          <w:p w14:paraId="3A80E16D" w14:textId="77777777" w:rsidR="00A47258" w:rsidRPr="008B6AE3" w:rsidRDefault="00A47258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501214"/>
          </w:tcPr>
          <w:p w14:paraId="7D54EEFB" w14:textId="77777777" w:rsidR="00A47258" w:rsidRPr="008B6AE3" w:rsidRDefault="00A47258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A47258" w:rsidRPr="008B6AE3" w14:paraId="452700AE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2CFAF118" w14:textId="748332AC" w:rsidR="00A47258" w:rsidRPr="008B6AE3" w:rsidRDefault="00A47258" w:rsidP="00825399">
            <w:pPr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ISAN 3380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Enterprise Information Technology and Business Intelligence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320000AF" w14:textId="69217846" w:rsidR="00A47258" w:rsidRPr="008B6AE3" w:rsidRDefault="00AB14D4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B A 3120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Professional Development II</w:t>
            </w:r>
          </w:p>
        </w:tc>
      </w:tr>
      <w:tr w:rsidR="00A47258" w:rsidRPr="008B6AE3" w14:paraId="76F319FA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0451FB84" w14:textId="43A41193" w:rsidR="00A47258" w:rsidRPr="008B6AE3" w:rsidRDefault="00A15B2D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MGT 3353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A47258">
              <w:rPr>
                <w:rFonts w:asciiTheme="majorHAnsi" w:hAnsiTheme="majorHAnsi" w:cstheme="majorBidi"/>
              </w:rPr>
              <w:t>Business Communication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5E3DE9">
              <w:rPr>
                <w:rFonts w:asciiTheme="majorHAnsi" w:hAnsiTheme="majorHAnsi" w:cstheme="majorBidi"/>
                <w:b/>
                <w:bCs/>
              </w:rPr>
              <w:t>(WI)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582AA46F" w14:textId="566896D4" w:rsidR="00A47258" w:rsidRPr="008B6AE3" w:rsidRDefault="00B07095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</w:rPr>
              <w:t>Business Advanced Elective</w:t>
            </w:r>
          </w:p>
        </w:tc>
      </w:tr>
      <w:tr w:rsidR="00A47258" w:rsidRPr="008B6AE3" w14:paraId="083B46DB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67387BFC" w14:textId="7338A24D" w:rsidR="00A47258" w:rsidRPr="008B6AE3" w:rsidRDefault="00B247A5" w:rsidP="00825399">
            <w:pPr>
              <w:tabs>
                <w:tab w:val="left" w:pos="148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B A 3110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Professional Development</w:t>
            </w:r>
            <w:r>
              <w:rPr>
                <w:rFonts w:asciiTheme="majorHAnsi" w:hAnsiTheme="majorHAnsi" w:cstheme="majorBidi"/>
              </w:rPr>
              <w:t xml:space="preserve"> I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7CF96F99" w14:textId="2091113F" w:rsidR="00A47258" w:rsidRPr="008B6AE3" w:rsidRDefault="004048CE" w:rsidP="00825399">
            <w:pPr>
              <w:rPr>
                <w:rFonts w:asciiTheme="majorHAnsi" w:hAnsiTheme="majorHAnsi" w:cstheme="majorBidi"/>
              </w:rPr>
            </w:pPr>
            <w:r w:rsidRPr="0004460D">
              <w:rPr>
                <w:rFonts w:asciiTheme="majorHAnsi" w:hAnsiTheme="majorHAnsi" w:cstheme="majorBidi"/>
              </w:rPr>
              <w:t>M</w:t>
            </w:r>
            <w:r>
              <w:rPr>
                <w:rFonts w:asciiTheme="majorHAnsi" w:hAnsiTheme="majorHAnsi" w:cstheme="majorBidi"/>
              </w:rPr>
              <w:t>anagement</w:t>
            </w:r>
            <w:r w:rsidRPr="0004460D">
              <w:rPr>
                <w:rFonts w:asciiTheme="majorHAnsi" w:hAnsiTheme="majorHAnsi" w:cstheme="majorBidi"/>
              </w:rPr>
              <w:t xml:space="preserve"> Advanced Elective</w:t>
            </w:r>
          </w:p>
        </w:tc>
      </w:tr>
      <w:tr w:rsidR="00636679" w:rsidRPr="008B6AE3" w14:paraId="26C2E7F4" w14:textId="77777777" w:rsidTr="000F0924">
        <w:tc>
          <w:tcPr>
            <w:tcW w:w="5330" w:type="dxa"/>
            <w:shd w:val="clear" w:color="auto" w:fill="D9D9D9" w:themeFill="background1" w:themeFillShade="D9"/>
          </w:tcPr>
          <w:p w14:paraId="651A0637" w14:textId="6B489B0C" w:rsidR="00636679" w:rsidRPr="008B6AE3" w:rsidRDefault="004048CE" w:rsidP="00636679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MKT 3343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Principles of Marketing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326D50D6" w14:textId="70ED15D1" w:rsidR="00636679" w:rsidRPr="008B6AE3" w:rsidRDefault="000F0924" w:rsidP="00636679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 w:rsidRPr="0004460D">
              <w:rPr>
                <w:rFonts w:asciiTheme="majorHAnsi" w:hAnsiTheme="majorHAnsi" w:cstheme="majorBidi"/>
              </w:rPr>
              <w:t>Ma</w:t>
            </w:r>
            <w:r>
              <w:rPr>
                <w:rFonts w:asciiTheme="majorHAnsi" w:hAnsiTheme="majorHAnsi" w:cstheme="majorBidi"/>
              </w:rPr>
              <w:t xml:space="preserve">nagement </w:t>
            </w:r>
            <w:r w:rsidRPr="0004460D">
              <w:rPr>
                <w:rFonts w:asciiTheme="majorHAnsi" w:hAnsiTheme="majorHAnsi" w:cstheme="majorBidi"/>
              </w:rPr>
              <w:t>Advanced Elective</w:t>
            </w:r>
          </w:p>
        </w:tc>
      </w:tr>
      <w:tr w:rsidR="000F0924" w:rsidRPr="008B6AE3" w14:paraId="643D7862" w14:textId="77777777" w:rsidTr="004048CE">
        <w:trPr>
          <w:trHeight w:val="614"/>
        </w:trPr>
        <w:tc>
          <w:tcPr>
            <w:tcW w:w="5330" w:type="dxa"/>
            <w:shd w:val="clear" w:color="auto" w:fill="FFFFFF" w:themeFill="background1"/>
          </w:tcPr>
          <w:p w14:paraId="1E4936B0" w14:textId="3612A9F8" w:rsidR="000F0924" w:rsidRPr="00A47258" w:rsidRDefault="000F0924" w:rsidP="000F0924">
            <w:pPr>
              <w:rPr>
                <w:rStyle w:val="Emphasis"/>
                <w:i w:val="0"/>
                <w:iCs w:val="0"/>
              </w:rPr>
            </w:pPr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GOVT 2306</w:t>
            </w:r>
            <w:r>
              <w:rPr>
                <w:rFonts w:asciiTheme="majorHAnsi" w:eastAsia="Cambria" w:hAnsiTheme="majorHAnsi" w:cstheme="majorBidi"/>
              </w:rPr>
              <w:t>-</w:t>
            </w:r>
            <w:r w:rsidRPr="0F340C61">
              <w:rPr>
                <w:rFonts w:asciiTheme="majorHAnsi" w:hAnsiTheme="majorHAnsi" w:cstheme="majorBidi"/>
              </w:rPr>
              <w:t>Texas Government</w:t>
            </w:r>
            <w:r>
              <w:rPr>
                <w:rFonts w:asciiTheme="majorHAnsi" w:hAnsiTheme="majorHAnsi" w:cstheme="majorBidi"/>
              </w:rPr>
              <w:t xml:space="preserve"> (Core 070)</w:t>
            </w:r>
          </w:p>
        </w:tc>
        <w:tc>
          <w:tcPr>
            <w:tcW w:w="5460" w:type="dxa"/>
            <w:shd w:val="clear" w:color="auto" w:fill="FFFFFF" w:themeFill="background1"/>
          </w:tcPr>
          <w:p w14:paraId="79C3B681" w14:textId="116969B3" w:rsidR="000F0924" w:rsidRPr="4FD50D56" w:rsidRDefault="000F0924" w:rsidP="000F0924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proofErr w:type="gramStart"/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hAnsiTheme="majorHAnsi" w:cstheme="majorBidi"/>
              </w:rPr>
              <w:t>PHIL</w:t>
            </w:r>
            <w:proofErr w:type="gramEnd"/>
            <w:r w:rsidRPr="00AF6B21">
              <w:rPr>
                <w:rFonts w:asciiTheme="majorHAnsi" w:hAnsiTheme="majorHAnsi" w:cstheme="majorBidi"/>
              </w:rPr>
              <w:t xml:space="preserve"> 2306 - Introduction to Ethics</w:t>
            </w:r>
            <w:r>
              <w:rPr>
                <w:rFonts w:asciiTheme="majorHAnsi" w:hAnsiTheme="majorHAnsi" w:cstheme="majorBidi"/>
              </w:rPr>
              <w:t xml:space="preserve"> (Core 040)</w:t>
            </w:r>
          </w:p>
        </w:tc>
      </w:tr>
      <w:tr w:rsidR="000F0924" w:rsidRPr="008B6AE3" w14:paraId="6F2DEE65" w14:textId="77777777" w:rsidTr="00447BB2">
        <w:tc>
          <w:tcPr>
            <w:tcW w:w="5330" w:type="dxa"/>
          </w:tcPr>
          <w:p w14:paraId="164306FD" w14:textId="6C684452" w:rsidR="000F0924" w:rsidRDefault="000F0924" w:rsidP="000F0924">
            <w:pPr>
              <w:rPr>
                <w:rFonts w:asciiTheme="majorHAnsi" w:hAnsiTheme="majorHAnsi" w:cstheme="majorBidi"/>
              </w:rPr>
            </w:pPr>
            <w:proofErr w:type="gramStart"/>
            <w:r w:rsidRPr="00811D33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hAnsiTheme="majorHAnsi" w:cstheme="majorBidi"/>
              </w:rPr>
              <w:t>ARTS</w:t>
            </w:r>
            <w:proofErr w:type="gramEnd"/>
            <w:r w:rsidRPr="00AF6B21">
              <w:rPr>
                <w:rFonts w:asciiTheme="majorHAnsi" w:hAnsiTheme="majorHAnsi" w:cstheme="majorBidi"/>
              </w:rPr>
              <w:t xml:space="preserve"> 1301 - Art Appreciation</w:t>
            </w:r>
            <w:r>
              <w:rPr>
                <w:rFonts w:asciiTheme="majorHAnsi" w:hAnsiTheme="majorHAnsi" w:cstheme="majorBidi"/>
              </w:rPr>
              <w:t xml:space="preserve"> (Core 050)</w:t>
            </w:r>
          </w:p>
        </w:tc>
        <w:tc>
          <w:tcPr>
            <w:tcW w:w="5460" w:type="dxa"/>
            <w:shd w:val="clear" w:color="auto" w:fill="FFFFFF" w:themeFill="background1"/>
          </w:tcPr>
          <w:p w14:paraId="246FC6E4" w14:textId="1408A8CF" w:rsidR="000F0924" w:rsidRPr="00A47258" w:rsidRDefault="000F0924" w:rsidP="000F0924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Open Elective</w:t>
            </w:r>
          </w:p>
        </w:tc>
      </w:tr>
      <w:tr w:rsidR="00A47258" w:rsidRPr="00417F56" w14:paraId="36FFD51C" w14:textId="77777777" w:rsidTr="00825399">
        <w:trPr>
          <w:trHeight w:val="40"/>
        </w:trPr>
        <w:tc>
          <w:tcPr>
            <w:tcW w:w="5330" w:type="dxa"/>
          </w:tcPr>
          <w:p w14:paraId="25403BD1" w14:textId="27D5BA93" w:rsidR="00A47258" w:rsidRPr="00AE512F" w:rsidRDefault="00A47258" w:rsidP="0082539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0F0924">
              <w:rPr>
                <w:rFonts w:asciiTheme="majorHAnsi" w:hAnsiTheme="majorHAnsi" w:cstheme="majorBidi"/>
                <w:b/>
                <w:bCs/>
              </w:rPr>
              <w:t>6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  <w:tc>
          <w:tcPr>
            <w:tcW w:w="5460" w:type="dxa"/>
          </w:tcPr>
          <w:p w14:paraId="2C439034" w14:textId="6BA20EDF" w:rsidR="00A47258" w:rsidRPr="00AE512F" w:rsidRDefault="00A47258" w:rsidP="0082539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0F0924">
              <w:rPr>
                <w:rFonts w:asciiTheme="majorHAnsi" w:hAnsiTheme="majorHAnsi" w:cstheme="majorBidi"/>
                <w:b/>
                <w:bCs/>
              </w:rPr>
              <w:t>6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0D566D54" w14:textId="0FA979F2" w:rsidR="00477E10" w:rsidRDefault="004D7447" w:rsidP="00477E10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t>Fourth</w:t>
      </w:r>
      <w:r w:rsidR="00477E10">
        <w:rPr>
          <w:rFonts w:asciiTheme="majorHAnsi" w:eastAsia="Arial" w:hAnsiTheme="majorHAnsi" w:cstheme="majorHAnsi"/>
          <w:b/>
          <w:sz w:val="28"/>
          <w:szCs w:val="28"/>
        </w:rPr>
        <w:t xml:space="preserve"> Year</w:t>
      </w:r>
      <w:r w:rsidR="00477E10"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 w:rsidR="00477E10"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="00477E10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 xml:space="preserve"> Texas State University</w:t>
      </w:r>
    </w:p>
    <w:p w14:paraId="6DBC8765" w14:textId="02242654" w:rsidR="008F17F7" w:rsidRPr="005B254F" w:rsidRDefault="008F17F7" w:rsidP="005B254F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</w:rPr>
      </w:pPr>
      <w:r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</w:t>
      </w:r>
      <w:r w:rsidRPr="00E27190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Texas State University </w:t>
      </w: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E512F" w:rsidRPr="008B6AE3" w14:paraId="62E206B7" w14:textId="77777777" w:rsidTr="00773CD7">
        <w:tc>
          <w:tcPr>
            <w:tcW w:w="5330" w:type="dxa"/>
            <w:shd w:val="clear" w:color="auto" w:fill="501214"/>
          </w:tcPr>
          <w:p w14:paraId="73CCEDDE" w14:textId="77777777" w:rsidR="00AE512F" w:rsidRPr="008B6AE3" w:rsidRDefault="00AE512F" w:rsidP="00B80258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501214"/>
          </w:tcPr>
          <w:p w14:paraId="17CE5D67" w14:textId="77777777" w:rsidR="00AE512F" w:rsidRPr="008B6AE3" w:rsidRDefault="00AE512F" w:rsidP="00B80258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4048CE" w:rsidRPr="008B6AE3" w14:paraId="0B58E7AB" w14:textId="77777777" w:rsidTr="004048CE">
        <w:tc>
          <w:tcPr>
            <w:tcW w:w="5330" w:type="dxa"/>
            <w:shd w:val="clear" w:color="auto" w:fill="D9D9D9" w:themeFill="background1" w:themeFillShade="D9"/>
          </w:tcPr>
          <w:p w14:paraId="14289391" w14:textId="35D11917" w:rsidR="004048CE" w:rsidRPr="008B6AE3" w:rsidRDefault="004048CE" w:rsidP="004048C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MGT 4375</w:t>
            </w:r>
            <w:r>
              <w:t xml:space="preserve"> </w:t>
            </w:r>
            <w:r w:rsidRPr="000C4429">
              <w:rPr>
                <w:rFonts w:asciiTheme="majorHAnsi" w:hAnsiTheme="majorHAnsi" w:cstheme="majorBidi"/>
              </w:rPr>
              <w:t>Organizational Behavior and Human Relations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73B1E987" w14:textId="758DC003" w:rsidR="004048CE" w:rsidRPr="008B6AE3" w:rsidRDefault="004048CE" w:rsidP="004048CE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</w:rPr>
              <w:t>Business Advanced Elective</w:t>
            </w:r>
          </w:p>
        </w:tc>
      </w:tr>
      <w:tr w:rsidR="004048CE" w:rsidRPr="008B6AE3" w14:paraId="6917ACD5" w14:textId="77777777" w:rsidTr="004048CE">
        <w:tc>
          <w:tcPr>
            <w:tcW w:w="5330" w:type="dxa"/>
            <w:shd w:val="clear" w:color="auto" w:fill="D9D9D9" w:themeFill="background1" w:themeFillShade="D9"/>
          </w:tcPr>
          <w:p w14:paraId="6CBC35E7" w14:textId="0395835E" w:rsidR="004048CE" w:rsidRPr="008B6AE3" w:rsidRDefault="004048CE" w:rsidP="004048CE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MGT 4373 </w:t>
            </w:r>
            <w:r w:rsidRPr="00A90501">
              <w:rPr>
                <w:rFonts w:asciiTheme="majorHAnsi" w:hAnsiTheme="majorHAnsi" w:cstheme="majorBidi"/>
              </w:rPr>
              <w:t>Human Resource Management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0B6CD442" w14:textId="5A0C2667" w:rsidR="004048CE" w:rsidRPr="008B6AE3" w:rsidRDefault="004048CE" w:rsidP="004048C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</w:rPr>
              <w:t>Business Advanced Elective</w:t>
            </w:r>
          </w:p>
        </w:tc>
      </w:tr>
      <w:tr w:rsidR="004048CE" w:rsidRPr="008B6AE3" w14:paraId="62DA93E8" w14:textId="77777777" w:rsidTr="004048CE">
        <w:tc>
          <w:tcPr>
            <w:tcW w:w="5330" w:type="dxa"/>
            <w:shd w:val="clear" w:color="auto" w:fill="D9D9D9" w:themeFill="background1" w:themeFillShade="D9"/>
          </w:tcPr>
          <w:p w14:paraId="4C4E64CF" w14:textId="7B42EEF6" w:rsidR="004048CE" w:rsidRPr="008B6AE3" w:rsidRDefault="004048CE" w:rsidP="004048C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MGT 4330 </w:t>
            </w:r>
            <w:r w:rsidRPr="00E532FB">
              <w:rPr>
                <w:rFonts w:asciiTheme="majorHAnsi" w:hAnsiTheme="majorHAnsi" w:cstheme="majorBidi"/>
              </w:rPr>
              <w:t>Operations Management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767E3595" w14:textId="76CECFE8" w:rsidR="004048CE" w:rsidRPr="008B6AE3" w:rsidRDefault="004048CE" w:rsidP="004048CE">
            <w:pPr>
              <w:rPr>
                <w:rFonts w:asciiTheme="majorHAnsi" w:hAnsiTheme="majorHAnsi" w:cstheme="majorBidi"/>
              </w:rPr>
            </w:pPr>
            <w:r w:rsidRPr="001B33BF">
              <w:rPr>
                <w:rFonts w:asciiTheme="majorHAnsi" w:hAnsiTheme="majorHAnsi" w:cstheme="majorBidi"/>
              </w:rPr>
              <w:t>MGT 4335</w:t>
            </w:r>
            <w:r>
              <w:rPr>
                <w:rFonts w:asciiTheme="majorHAnsi" w:hAnsiTheme="majorHAnsi" w:cstheme="majorBidi"/>
              </w:rPr>
              <w:t>-</w:t>
            </w:r>
            <w:r w:rsidRPr="001B33BF">
              <w:rPr>
                <w:rFonts w:asciiTheme="majorHAnsi" w:hAnsiTheme="majorHAnsi" w:cstheme="majorBidi"/>
              </w:rPr>
              <w:t>Strategic Management and Business Policy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5E3DE9">
              <w:rPr>
                <w:rFonts w:asciiTheme="majorHAnsi" w:hAnsiTheme="majorHAnsi" w:cstheme="majorBidi"/>
                <w:b/>
                <w:bCs/>
              </w:rPr>
              <w:t>(WI)</w:t>
            </w:r>
          </w:p>
        </w:tc>
      </w:tr>
      <w:tr w:rsidR="004048CE" w:rsidRPr="008B6AE3" w14:paraId="5B819A8E" w14:textId="77777777" w:rsidTr="004048CE">
        <w:tc>
          <w:tcPr>
            <w:tcW w:w="5330" w:type="dxa"/>
            <w:shd w:val="clear" w:color="auto" w:fill="D9D9D9" w:themeFill="background1" w:themeFillShade="D9"/>
          </w:tcPr>
          <w:p w14:paraId="76691201" w14:textId="3533B516" w:rsidR="004048CE" w:rsidRPr="008B6AE3" w:rsidRDefault="004048CE" w:rsidP="004048C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</w:rPr>
              <w:t>Business Advanced Elective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37E4B1B1" w14:textId="191DD2D9" w:rsidR="004048CE" w:rsidRPr="008B6AE3" w:rsidRDefault="004048CE" w:rsidP="004048CE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</w:rPr>
              <w:t xml:space="preserve">Open Elective </w:t>
            </w:r>
          </w:p>
        </w:tc>
      </w:tr>
      <w:tr w:rsidR="004048CE" w:rsidRPr="008B6AE3" w14:paraId="21B80B05" w14:textId="77777777" w:rsidTr="00295CC1">
        <w:tc>
          <w:tcPr>
            <w:tcW w:w="5330" w:type="dxa"/>
            <w:shd w:val="clear" w:color="auto" w:fill="auto"/>
          </w:tcPr>
          <w:p w14:paraId="16132FD3" w14:textId="6F998E18" w:rsidR="004048CE" w:rsidRPr="00477E10" w:rsidRDefault="004048CE" w:rsidP="004048CE">
            <w:pPr>
              <w:rPr>
                <w:rStyle w:val="Emphasis"/>
                <w:rFonts w:asciiTheme="majorHAnsi" w:hAnsiTheme="majorHAnsi" w:cstheme="majorBidi"/>
                <w:i w:val="0"/>
                <w:iCs w:val="0"/>
              </w:rPr>
            </w:pPr>
          </w:p>
        </w:tc>
        <w:tc>
          <w:tcPr>
            <w:tcW w:w="5460" w:type="dxa"/>
            <w:shd w:val="clear" w:color="auto" w:fill="auto"/>
          </w:tcPr>
          <w:p w14:paraId="791E7D40" w14:textId="3207F856" w:rsidR="004048CE" w:rsidRPr="4FD50D56" w:rsidRDefault="004048CE" w:rsidP="004048CE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4048CE" w:rsidRPr="00417F56" w14:paraId="5C21933E" w14:textId="77777777" w:rsidTr="00477E10">
        <w:trPr>
          <w:trHeight w:val="40"/>
        </w:trPr>
        <w:tc>
          <w:tcPr>
            <w:tcW w:w="5330" w:type="dxa"/>
          </w:tcPr>
          <w:p w14:paraId="7ED1F880" w14:textId="752526CB" w:rsidR="004048CE" w:rsidRPr="00AE512F" w:rsidRDefault="004048CE" w:rsidP="004048CE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0F0924">
              <w:rPr>
                <w:rFonts w:asciiTheme="majorHAnsi" w:hAnsiTheme="majorHAnsi" w:cstheme="majorBidi"/>
                <w:b/>
                <w:bCs/>
              </w:rPr>
              <w:t>2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  <w:tc>
          <w:tcPr>
            <w:tcW w:w="5460" w:type="dxa"/>
            <w:shd w:val="clear" w:color="auto" w:fill="auto"/>
          </w:tcPr>
          <w:p w14:paraId="58374A13" w14:textId="1D4C6B39" w:rsidR="004048CE" w:rsidRPr="00AE512F" w:rsidRDefault="004048CE" w:rsidP="004048CE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>
              <w:rPr>
                <w:rFonts w:asciiTheme="majorHAnsi" w:hAnsiTheme="majorHAnsi" w:cstheme="majorBidi"/>
                <w:b/>
                <w:bCs/>
              </w:rPr>
              <w:t>2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099D79E9" w14:textId="77777777" w:rsidR="00B92BC6" w:rsidRDefault="00B92BC6" w:rsidP="00247C04"/>
    <w:p w14:paraId="1DE8284D" w14:textId="77777777" w:rsidR="004048CE" w:rsidRDefault="004048CE" w:rsidP="00247C04"/>
    <w:p w14:paraId="4941AAFA" w14:textId="77777777" w:rsidR="004048CE" w:rsidRDefault="004048CE" w:rsidP="00247C04"/>
    <w:p w14:paraId="64751D5C" w14:textId="77777777" w:rsidR="00CE5E02" w:rsidRDefault="00CE5E02" w:rsidP="00247C04"/>
    <w:p w14:paraId="5BA86B90" w14:textId="77777777" w:rsidR="00CE5E02" w:rsidRDefault="00CE5E02" w:rsidP="00247C04"/>
    <w:p w14:paraId="1D903410" w14:textId="77777777" w:rsidR="00A419F6" w:rsidRDefault="00A419F6" w:rsidP="00247C04"/>
    <w:p w14:paraId="2AC099B0" w14:textId="77777777" w:rsidR="00A419F6" w:rsidRDefault="00A419F6" w:rsidP="00247C04"/>
    <w:p w14:paraId="4AB69F8C" w14:textId="77777777" w:rsidR="004048CE" w:rsidRDefault="004048CE" w:rsidP="00247C04"/>
    <w:p w14:paraId="61E62EA7" w14:textId="5698A258" w:rsidR="004A7B6F" w:rsidRPr="00CE5E02" w:rsidRDefault="004A7B6F" w:rsidP="00CE5E02">
      <w:pPr>
        <w:pStyle w:val="Heading2"/>
        <w:rPr>
          <w:rStyle w:val="eop"/>
          <w:b/>
          <w:bCs/>
          <w:color w:val="auto"/>
          <w:u w:val="single"/>
        </w:rPr>
      </w:pPr>
      <w:r w:rsidRPr="00CE5E02">
        <w:rPr>
          <w:color w:val="auto"/>
        </w:rPr>
        <w:lastRenderedPageBreak/>
        <w:t>Management Advanced Elective 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A7603B" w14:paraId="7F6C12E7" w14:textId="77777777" w:rsidTr="00572511">
        <w:trPr>
          <w:trHeight w:val="350"/>
        </w:trPr>
        <w:tc>
          <w:tcPr>
            <w:tcW w:w="2500" w:type="pct"/>
          </w:tcPr>
          <w:p w14:paraId="6DE24F7F" w14:textId="7A29A1E0" w:rsidR="00A7603B" w:rsidRPr="00A7603B" w:rsidRDefault="00A7603B" w:rsidP="00A7603B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A7603B">
              <w:rPr>
                <w:bCs/>
                <w:sz w:val="20"/>
              </w:rPr>
              <w:t>MGT 3360 Studies in Entrepreneurship</w:t>
            </w:r>
          </w:p>
        </w:tc>
        <w:tc>
          <w:tcPr>
            <w:tcW w:w="2500" w:type="pct"/>
          </w:tcPr>
          <w:p w14:paraId="1E10A3E4" w14:textId="526ADCBA" w:rsidR="00A7603B" w:rsidRPr="00616A0A" w:rsidRDefault="00A7603B" w:rsidP="00A7603B">
            <w:pPr>
              <w:pStyle w:val="TableParagraph"/>
              <w:spacing w:before="0"/>
              <w:rPr>
                <w:bCs/>
                <w:sz w:val="20"/>
              </w:rPr>
            </w:pPr>
            <w:r w:rsidRPr="00A7603B">
              <w:rPr>
                <w:color w:val="231F20"/>
                <w:sz w:val="20"/>
              </w:rPr>
              <w:t>MGT 4382</w:t>
            </w:r>
            <w:r>
              <w:rPr>
                <w:color w:val="231F20"/>
                <w:sz w:val="20"/>
              </w:rPr>
              <w:t xml:space="preserve"> </w:t>
            </w:r>
            <w:r w:rsidRPr="00A7603B">
              <w:rPr>
                <w:color w:val="231F20"/>
                <w:sz w:val="20"/>
              </w:rPr>
              <w:t>Leadership Development: Business as Unusual</w:t>
            </w:r>
          </w:p>
        </w:tc>
      </w:tr>
      <w:tr w:rsidR="00A7603B" w14:paraId="11B44F74" w14:textId="77777777" w:rsidTr="00572511">
        <w:trPr>
          <w:trHeight w:val="350"/>
        </w:trPr>
        <w:tc>
          <w:tcPr>
            <w:tcW w:w="2500" w:type="pct"/>
          </w:tcPr>
          <w:p w14:paraId="701E2725" w14:textId="6D9353C1" w:rsidR="00A7603B" w:rsidRPr="75FF0E33" w:rsidRDefault="00A7603B" w:rsidP="00A7603B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A7603B">
              <w:rPr>
                <w:color w:val="231F20"/>
                <w:sz w:val="20"/>
                <w:szCs w:val="20"/>
              </w:rPr>
              <w:t>MGT 3361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A7603B">
              <w:rPr>
                <w:color w:val="231F20"/>
                <w:sz w:val="20"/>
                <w:szCs w:val="20"/>
              </w:rPr>
              <w:t>Small Business Operations and Financials</w:t>
            </w:r>
          </w:p>
        </w:tc>
        <w:tc>
          <w:tcPr>
            <w:tcW w:w="2500" w:type="pct"/>
          </w:tcPr>
          <w:p w14:paraId="4FD0A0C4" w14:textId="68A2A389" w:rsidR="00A7603B" w:rsidRDefault="00A7603B" w:rsidP="00A7603B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A7603B">
              <w:rPr>
                <w:sz w:val="20"/>
              </w:rPr>
              <w:t>MGT 4385</w:t>
            </w:r>
            <w:r>
              <w:rPr>
                <w:sz w:val="20"/>
              </w:rPr>
              <w:t xml:space="preserve"> </w:t>
            </w:r>
            <w:r w:rsidRPr="00A7603B">
              <w:rPr>
                <w:sz w:val="20"/>
              </w:rPr>
              <w:t>Management Thought: Past, Present, and Future</w:t>
            </w:r>
          </w:p>
        </w:tc>
      </w:tr>
      <w:tr w:rsidR="00A7603B" w14:paraId="562C76DC" w14:textId="77777777" w:rsidTr="00572511">
        <w:trPr>
          <w:trHeight w:val="350"/>
        </w:trPr>
        <w:tc>
          <w:tcPr>
            <w:tcW w:w="2500" w:type="pct"/>
          </w:tcPr>
          <w:p w14:paraId="4D58DD39" w14:textId="3FA6B990" w:rsidR="00A7603B" w:rsidRPr="75FF0E33" w:rsidRDefault="00A7603B" w:rsidP="00A7603B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A7603B">
              <w:rPr>
                <w:color w:val="231F20"/>
                <w:sz w:val="20"/>
                <w:szCs w:val="20"/>
              </w:rPr>
              <w:t>MGT 3362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A7603B">
              <w:rPr>
                <w:color w:val="231F20"/>
                <w:sz w:val="20"/>
                <w:szCs w:val="20"/>
              </w:rPr>
              <w:t>Family Business and Franchising</w:t>
            </w:r>
          </w:p>
        </w:tc>
        <w:tc>
          <w:tcPr>
            <w:tcW w:w="2500" w:type="pct"/>
          </w:tcPr>
          <w:p w14:paraId="652BA381" w14:textId="4268A20D" w:rsidR="00A7603B" w:rsidRDefault="00A7603B" w:rsidP="00A7603B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A7603B">
              <w:rPr>
                <w:sz w:val="20"/>
              </w:rPr>
              <w:t>MGT 4390G</w:t>
            </w:r>
            <w:r>
              <w:rPr>
                <w:sz w:val="20"/>
              </w:rPr>
              <w:t xml:space="preserve"> </w:t>
            </w:r>
            <w:r w:rsidRPr="00A7603B">
              <w:rPr>
                <w:sz w:val="20"/>
              </w:rPr>
              <w:t>Cross-Cultural Human Relations</w:t>
            </w:r>
          </w:p>
        </w:tc>
      </w:tr>
      <w:tr w:rsidR="00A7603B" w14:paraId="6B1F968D" w14:textId="77777777" w:rsidTr="00572511">
        <w:trPr>
          <w:trHeight w:val="350"/>
        </w:trPr>
        <w:tc>
          <w:tcPr>
            <w:tcW w:w="2500" w:type="pct"/>
          </w:tcPr>
          <w:p w14:paraId="02D8BE73" w14:textId="787BB717" w:rsidR="00A7603B" w:rsidRDefault="00A7603B" w:rsidP="00A7603B">
            <w:pPr>
              <w:pStyle w:val="TableParagraph"/>
              <w:spacing w:before="0"/>
              <w:ind w:left="65"/>
              <w:rPr>
                <w:sz w:val="20"/>
              </w:rPr>
            </w:pPr>
            <w:r w:rsidRPr="00A7603B">
              <w:rPr>
                <w:sz w:val="20"/>
              </w:rPr>
              <w:t>MGT 3375</w:t>
            </w:r>
            <w:r>
              <w:rPr>
                <w:sz w:val="20"/>
              </w:rPr>
              <w:t xml:space="preserve"> </w:t>
            </w:r>
            <w:r w:rsidRPr="00A7603B">
              <w:rPr>
                <w:sz w:val="20"/>
              </w:rPr>
              <w:t>International Business</w:t>
            </w:r>
          </w:p>
        </w:tc>
        <w:tc>
          <w:tcPr>
            <w:tcW w:w="2500" w:type="pct"/>
          </w:tcPr>
          <w:p w14:paraId="500F042A" w14:textId="431D9A0C" w:rsidR="00A7603B" w:rsidRDefault="00A7603B" w:rsidP="00A7603B">
            <w:pPr>
              <w:pStyle w:val="TableParagraph"/>
              <w:spacing w:before="0"/>
              <w:rPr>
                <w:sz w:val="20"/>
              </w:rPr>
            </w:pPr>
            <w:r w:rsidRPr="00A7603B">
              <w:rPr>
                <w:sz w:val="20"/>
              </w:rPr>
              <w:t>MGT 4390J</w:t>
            </w:r>
            <w:r>
              <w:rPr>
                <w:sz w:val="20"/>
              </w:rPr>
              <w:t xml:space="preserve"> </w:t>
            </w:r>
            <w:r w:rsidRPr="00A7603B">
              <w:rPr>
                <w:sz w:val="20"/>
              </w:rPr>
              <w:t>Organizational Change &amp; Decision-Making</w:t>
            </w:r>
          </w:p>
        </w:tc>
      </w:tr>
      <w:tr w:rsidR="00A7603B" w14:paraId="4752F680" w14:textId="77777777" w:rsidTr="00572511">
        <w:trPr>
          <w:trHeight w:val="350"/>
        </w:trPr>
        <w:tc>
          <w:tcPr>
            <w:tcW w:w="2500" w:type="pct"/>
          </w:tcPr>
          <w:p w14:paraId="35DF8128" w14:textId="17A573EC" w:rsidR="00A7603B" w:rsidRDefault="00A7603B" w:rsidP="00A7603B">
            <w:pPr>
              <w:pStyle w:val="TableParagraph"/>
              <w:spacing w:before="0"/>
              <w:ind w:left="65"/>
              <w:rPr>
                <w:sz w:val="20"/>
              </w:rPr>
            </w:pPr>
            <w:r w:rsidRPr="00A7603B">
              <w:rPr>
                <w:sz w:val="20"/>
              </w:rPr>
              <w:t>MGT 4340</w:t>
            </w:r>
            <w:r>
              <w:rPr>
                <w:sz w:val="20"/>
              </w:rPr>
              <w:t xml:space="preserve"> </w:t>
            </w:r>
            <w:r w:rsidRPr="00A7603B">
              <w:rPr>
                <w:sz w:val="20"/>
              </w:rPr>
              <w:t>Quality Management and Beyond</w:t>
            </w:r>
          </w:p>
        </w:tc>
        <w:tc>
          <w:tcPr>
            <w:tcW w:w="2500" w:type="pct"/>
          </w:tcPr>
          <w:p w14:paraId="5A6A9E97" w14:textId="61ABA994" w:rsidR="00A7603B" w:rsidRDefault="00A7603B" w:rsidP="00A7603B">
            <w:pPr>
              <w:pStyle w:val="TableParagraph"/>
              <w:spacing w:before="0"/>
              <w:rPr>
                <w:sz w:val="20"/>
              </w:rPr>
            </w:pPr>
            <w:r w:rsidRPr="00A7603B">
              <w:rPr>
                <w:color w:val="231F20"/>
                <w:sz w:val="20"/>
              </w:rPr>
              <w:t>MGT 4390K</w:t>
            </w:r>
            <w:r>
              <w:rPr>
                <w:color w:val="231F20"/>
                <w:sz w:val="20"/>
              </w:rPr>
              <w:t xml:space="preserve"> </w:t>
            </w:r>
            <w:r w:rsidRPr="00A7603B">
              <w:rPr>
                <w:color w:val="231F20"/>
                <w:sz w:val="20"/>
              </w:rPr>
              <w:t>Business Creativity and Innovation</w:t>
            </w:r>
          </w:p>
        </w:tc>
      </w:tr>
      <w:tr w:rsidR="00A7603B" w14:paraId="44CBDA15" w14:textId="77777777" w:rsidTr="00572511">
        <w:trPr>
          <w:trHeight w:val="349"/>
        </w:trPr>
        <w:tc>
          <w:tcPr>
            <w:tcW w:w="2500" w:type="pct"/>
          </w:tcPr>
          <w:p w14:paraId="54C758B3" w14:textId="671F14DE" w:rsidR="00A7603B" w:rsidRDefault="00A7603B" w:rsidP="00572511">
            <w:pPr>
              <w:pStyle w:val="TableParagraph"/>
              <w:spacing w:before="0"/>
              <w:ind w:left="65"/>
              <w:rPr>
                <w:sz w:val="20"/>
              </w:rPr>
            </w:pPr>
            <w:r w:rsidRPr="00A7603B">
              <w:rPr>
                <w:sz w:val="20"/>
              </w:rPr>
              <w:t>MGT 4353</w:t>
            </w:r>
            <w:r>
              <w:rPr>
                <w:sz w:val="20"/>
              </w:rPr>
              <w:t xml:space="preserve"> </w:t>
            </w:r>
            <w:r w:rsidRPr="00A7603B">
              <w:rPr>
                <w:sz w:val="20"/>
              </w:rPr>
              <w:t>Integrative Field Project</w:t>
            </w:r>
          </w:p>
        </w:tc>
        <w:tc>
          <w:tcPr>
            <w:tcW w:w="2500" w:type="pct"/>
          </w:tcPr>
          <w:p w14:paraId="7EA2C0D0" w14:textId="46FC932F" w:rsidR="00A7603B" w:rsidRDefault="00A7603B" w:rsidP="00572511">
            <w:pPr>
              <w:pStyle w:val="TableParagraph"/>
              <w:spacing w:before="0"/>
              <w:rPr>
                <w:sz w:val="20"/>
              </w:rPr>
            </w:pPr>
            <w:r w:rsidRPr="00A7603B">
              <w:rPr>
                <w:sz w:val="20"/>
              </w:rPr>
              <w:t>MGT 4390R</w:t>
            </w:r>
            <w:r>
              <w:rPr>
                <w:sz w:val="20"/>
              </w:rPr>
              <w:t xml:space="preserve"> </w:t>
            </w:r>
            <w:r w:rsidRPr="00A7603B">
              <w:rPr>
                <w:sz w:val="20"/>
              </w:rPr>
              <w:t>Transformative Leadership for Nonprofits (NPs) and Non-Governmental Organizations (NGOs)</w:t>
            </w:r>
          </w:p>
        </w:tc>
      </w:tr>
      <w:tr w:rsidR="00A7603B" w14:paraId="64D27077" w14:textId="77777777" w:rsidTr="00572511">
        <w:trPr>
          <w:trHeight w:val="349"/>
        </w:trPr>
        <w:tc>
          <w:tcPr>
            <w:tcW w:w="2500" w:type="pct"/>
          </w:tcPr>
          <w:p w14:paraId="5B7A2E78" w14:textId="75552CFE" w:rsidR="00A7603B" w:rsidRDefault="00A7603B" w:rsidP="00572511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A7603B">
              <w:rPr>
                <w:color w:val="231F20"/>
                <w:sz w:val="20"/>
              </w:rPr>
              <w:t>MGT 4370</w:t>
            </w:r>
            <w:r>
              <w:rPr>
                <w:color w:val="231F20"/>
                <w:sz w:val="20"/>
              </w:rPr>
              <w:t xml:space="preserve"> </w:t>
            </w:r>
            <w:r w:rsidRPr="00A7603B">
              <w:rPr>
                <w:color w:val="231F20"/>
                <w:sz w:val="20"/>
              </w:rPr>
              <w:t>Business Ethics</w:t>
            </w:r>
          </w:p>
        </w:tc>
        <w:tc>
          <w:tcPr>
            <w:tcW w:w="2500" w:type="pct"/>
          </w:tcPr>
          <w:p w14:paraId="79559F6F" w14:textId="581A00AD" w:rsidR="00A7603B" w:rsidRDefault="00A7603B" w:rsidP="00572511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A7603B">
              <w:rPr>
                <w:color w:val="231F20"/>
                <w:sz w:val="20"/>
              </w:rPr>
              <w:t>MGT 4390S</w:t>
            </w:r>
            <w:r>
              <w:rPr>
                <w:color w:val="231F20"/>
                <w:sz w:val="20"/>
              </w:rPr>
              <w:t xml:space="preserve"> </w:t>
            </w:r>
            <w:r w:rsidRPr="00A7603B">
              <w:rPr>
                <w:color w:val="231F20"/>
                <w:sz w:val="20"/>
              </w:rPr>
              <w:t>Business Contracts/Negotiation</w:t>
            </w:r>
          </w:p>
        </w:tc>
      </w:tr>
      <w:tr w:rsidR="00A7603B" w14:paraId="7FABD6BA" w14:textId="77777777" w:rsidTr="00572511">
        <w:trPr>
          <w:trHeight w:val="349"/>
        </w:trPr>
        <w:tc>
          <w:tcPr>
            <w:tcW w:w="2500" w:type="pct"/>
          </w:tcPr>
          <w:p w14:paraId="78316AE8" w14:textId="120CFA28" w:rsidR="00A7603B" w:rsidRDefault="00A7603B" w:rsidP="00572511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A7603B">
              <w:rPr>
                <w:color w:val="231F20"/>
                <w:sz w:val="20"/>
              </w:rPr>
              <w:t>MGT 4371</w:t>
            </w:r>
            <w:r>
              <w:rPr>
                <w:color w:val="231F20"/>
                <w:sz w:val="20"/>
              </w:rPr>
              <w:t xml:space="preserve"> </w:t>
            </w:r>
            <w:r w:rsidRPr="00A7603B">
              <w:rPr>
                <w:color w:val="231F20"/>
                <w:sz w:val="20"/>
              </w:rPr>
              <w:t>Business, Government, and Society</w:t>
            </w:r>
          </w:p>
        </w:tc>
        <w:tc>
          <w:tcPr>
            <w:tcW w:w="2500" w:type="pct"/>
          </w:tcPr>
          <w:p w14:paraId="1ADF32C8" w14:textId="2A9240EA" w:rsidR="00A7603B" w:rsidRDefault="00A7603B" w:rsidP="00572511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A7603B">
              <w:rPr>
                <w:color w:val="231F20"/>
                <w:sz w:val="20"/>
              </w:rPr>
              <w:t>MGT 4390T</w:t>
            </w:r>
            <w:r>
              <w:rPr>
                <w:color w:val="231F20"/>
                <w:sz w:val="20"/>
              </w:rPr>
              <w:t xml:space="preserve"> </w:t>
            </w:r>
            <w:r w:rsidRPr="00A7603B">
              <w:rPr>
                <w:color w:val="231F20"/>
                <w:sz w:val="20"/>
              </w:rPr>
              <w:t>Effective Teams and Groups</w:t>
            </w:r>
          </w:p>
        </w:tc>
      </w:tr>
      <w:tr w:rsidR="00A7603B" w14:paraId="44413BB4" w14:textId="77777777" w:rsidTr="00572511">
        <w:trPr>
          <w:trHeight w:val="349"/>
        </w:trPr>
        <w:tc>
          <w:tcPr>
            <w:tcW w:w="2500" w:type="pct"/>
          </w:tcPr>
          <w:p w14:paraId="7E59A6FC" w14:textId="1DF19FC9" w:rsidR="00A7603B" w:rsidRPr="785FF059" w:rsidRDefault="00A7603B" w:rsidP="00572511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A7603B">
              <w:rPr>
                <w:color w:val="231F20"/>
                <w:sz w:val="20"/>
                <w:szCs w:val="20"/>
              </w:rPr>
              <w:t>MGT 4372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A7603B">
              <w:rPr>
                <w:color w:val="231F20"/>
                <w:sz w:val="20"/>
                <w:szCs w:val="20"/>
              </w:rPr>
              <w:t>Effective Leadership</w:t>
            </w:r>
          </w:p>
        </w:tc>
        <w:tc>
          <w:tcPr>
            <w:tcW w:w="2500" w:type="pct"/>
          </w:tcPr>
          <w:p w14:paraId="506816D8" w14:textId="06E3A3B3" w:rsidR="00A7603B" w:rsidRPr="785FF059" w:rsidRDefault="00A7603B" w:rsidP="00572511">
            <w:pPr>
              <w:pStyle w:val="TableParagraph"/>
              <w:spacing w:before="0"/>
              <w:rPr>
                <w:color w:val="231F20"/>
                <w:sz w:val="20"/>
                <w:szCs w:val="20"/>
              </w:rPr>
            </w:pPr>
            <w:r w:rsidRPr="00A7603B">
              <w:rPr>
                <w:color w:val="231F20"/>
                <w:sz w:val="20"/>
                <w:szCs w:val="20"/>
              </w:rPr>
              <w:t>MGT 4390U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A7603B">
              <w:rPr>
                <w:color w:val="231F20"/>
                <w:sz w:val="20"/>
                <w:szCs w:val="20"/>
              </w:rPr>
              <w:t>Management for Sustainability</w:t>
            </w:r>
          </w:p>
        </w:tc>
      </w:tr>
      <w:tr w:rsidR="00A7603B" w14:paraId="027491BF" w14:textId="77777777" w:rsidTr="00572511">
        <w:trPr>
          <w:trHeight w:val="349"/>
        </w:trPr>
        <w:tc>
          <w:tcPr>
            <w:tcW w:w="2500" w:type="pct"/>
          </w:tcPr>
          <w:p w14:paraId="159C3D10" w14:textId="62B3B02E" w:rsidR="00A7603B" w:rsidRDefault="00A7603B" w:rsidP="00572511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A7603B">
              <w:rPr>
                <w:color w:val="231F20"/>
                <w:sz w:val="20"/>
              </w:rPr>
              <w:t>MGT 4377</w:t>
            </w:r>
            <w:r>
              <w:rPr>
                <w:color w:val="231F20"/>
                <w:sz w:val="20"/>
              </w:rPr>
              <w:t xml:space="preserve"> </w:t>
            </w:r>
            <w:r w:rsidRPr="00A7603B">
              <w:rPr>
                <w:color w:val="231F20"/>
                <w:sz w:val="20"/>
              </w:rPr>
              <w:t>Labor Relations and Collective Bargaining</w:t>
            </w:r>
          </w:p>
        </w:tc>
        <w:tc>
          <w:tcPr>
            <w:tcW w:w="2500" w:type="pct"/>
          </w:tcPr>
          <w:p w14:paraId="25DF4C08" w14:textId="0400AEF1" w:rsidR="00A7603B" w:rsidRDefault="00A7603B" w:rsidP="00572511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A7603B">
              <w:rPr>
                <w:color w:val="231F20"/>
                <w:sz w:val="20"/>
              </w:rPr>
              <w:t>MGT 4386</w:t>
            </w:r>
            <w:r>
              <w:rPr>
                <w:color w:val="231F20"/>
                <w:sz w:val="20"/>
              </w:rPr>
              <w:t xml:space="preserve"> </w:t>
            </w:r>
            <w:r w:rsidRPr="00A7603B">
              <w:rPr>
                <w:color w:val="231F20"/>
                <w:sz w:val="20"/>
              </w:rPr>
              <w:t>Professional Skills for the Global Workplace</w:t>
            </w:r>
          </w:p>
        </w:tc>
      </w:tr>
      <w:tr w:rsidR="00A7603B" w14:paraId="1B32A816" w14:textId="77777777" w:rsidTr="00572511">
        <w:trPr>
          <w:trHeight w:val="349"/>
        </w:trPr>
        <w:tc>
          <w:tcPr>
            <w:tcW w:w="2500" w:type="pct"/>
          </w:tcPr>
          <w:p w14:paraId="4D0800C3" w14:textId="7DB7D826" w:rsidR="00A7603B" w:rsidRDefault="00A7603B" w:rsidP="00572511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A7603B">
              <w:rPr>
                <w:color w:val="231F20"/>
                <w:sz w:val="20"/>
              </w:rPr>
              <w:t>MGT 4378</w:t>
            </w:r>
            <w:r>
              <w:rPr>
                <w:color w:val="231F20"/>
                <w:sz w:val="20"/>
              </w:rPr>
              <w:t xml:space="preserve"> </w:t>
            </w:r>
            <w:r w:rsidRPr="00A7603B">
              <w:rPr>
                <w:color w:val="231F20"/>
                <w:sz w:val="20"/>
              </w:rPr>
              <w:t>Training and Development</w:t>
            </w:r>
          </w:p>
        </w:tc>
        <w:tc>
          <w:tcPr>
            <w:tcW w:w="2500" w:type="pct"/>
          </w:tcPr>
          <w:p w14:paraId="47121168" w14:textId="4406EE03" w:rsidR="00A7603B" w:rsidRDefault="00A7603B" w:rsidP="00572511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A7603B">
              <w:rPr>
                <w:color w:val="231F20"/>
                <w:sz w:val="20"/>
              </w:rPr>
              <w:t>MGT 4395</w:t>
            </w:r>
            <w:r>
              <w:rPr>
                <w:color w:val="231F20"/>
                <w:sz w:val="20"/>
              </w:rPr>
              <w:t xml:space="preserve"> </w:t>
            </w:r>
            <w:r w:rsidRPr="00A7603B">
              <w:rPr>
                <w:color w:val="231F20"/>
                <w:sz w:val="20"/>
              </w:rPr>
              <w:t>Management Internship</w:t>
            </w:r>
          </w:p>
        </w:tc>
      </w:tr>
      <w:tr w:rsidR="00A7603B" w14:paraId="119EB92A" w14:textId="77777777" w:rsidTr="00572511">
        <w:trPr>
          <w:trHeight w:val="349"/>
        </w:trPr>
        <w:tc>
          <w:tcPr>
            <w:tcW w:w="2500" w:type="pct"/>
          </w:tcPr>
          <w:p w14:paraId="0D5A1E3C" w14:textId="1A7D42CE" w:rsidR="00A7603B" w:rsidRDefault="00A7603B" w:rsidP="00A7603B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A7603B">
              <w:rPr>
                <w:bCs/>
                <w:sz w:val="20"/>
              </w:rPr>
              <w:t>MGT 4379</w:t>
            </w:r>
            <w:r>
              <w:rPr>
                <w:bCs/>
                <w:sz w:val="20"/>
              </w:rPr>
              <w:t xml:space="preserve"> </w:t>
            </w:r>
            <w:r w:rsidRPr="00A7603B">
              <w:rPr>
                <w:bCs/>
                <w:sz w:val="20"/>
              </w:rPr>
              <w:t>Organizational Staffing</w:t>
            </w:r>
          </w:p>
        </w:tc>
        <w:tc>
          <w:tcPr>
            <w:tcW w:w="2500" w:type="pct"/>
          </w:tcPr>
          <w:p w14:paraId="5546A116" w14:textId="75FD6711" w:rsidR="00A7603B" w:rsidRDefault="004A7B6F" w:rsidP="00A7603B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4A7B6F">
              <w:rPr>
                <w:color w:val="231F20"/>
                <w:sz w:val="20"/>
              </w:rPr>
              <w:t>MGT 4399</w:t>
            </w:r>
            <w:r>
              <w:rPr>
                <w:color w:val="231F20"/>
                <w:sz w:val="20"/>
              </w:rPr>
              <w:t xml:space="preserve"> </w:t>
            </w:r>
            <w:r w:rsidRPr="004A7B6F">
              <w:rPr>
                <w:color w:val="231F20"/>
                <w:sz w:val="20"/>
              </w:rPr>
              <w:t>Independent Study in Management</w:t>
            </w:r>
          </w:p>
        </w:tc>
      </w:tr>
      <w:tr w:rsidR="00A7603B" w14:paraId="359D0251" w14:textId="77777777" w:rsidTr="00572511">
        <w:trPr>
          <w:trHeight w:val="349"/>
        </w:trPr>
        <w:tc>
          <w:tcPr>
            <w:tcW w:w="2500" w:type="pct"/>
          </w:tcPr>
          <w:p w14:paraId="25E12E30" w14:textId="52789F58" w:rsidR="00A7603B" w:rsidRDefault="00A7603B" w:rsidP="00A7603B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A7603B">
              <w:rPr>
                <w:color w:val="231F20"/>
                <w:sz w:val="20"/>
              </w:rPr>
              <w:t>MGT 4380</w:t>
            </w:r>
            <w:r>
              <w:rPr>
                <w:color w:val="231F20"/>
                <w:sz w:val="20"/>
              </w:rPr>
              <w:t xml:space="preserve"> </w:t>
            </w:r>
            <w:r w:rsidRPr="00A7603B">
              <w:rPr>
                <w:color w:val="231F20"/>
                <w:sz w:val="20"/>
              </w:rPr>
              <w:t>Compensation Management</w:t>
            </w:r>
          </w:p>
        </w:tc>
        <w:tc>
          <w:tcPr>
            <w:tcW w:w="2500" w:type="pct"/>
          </w:tcPr>
          <w:p w14:paraId="4AB5A58D" w14:textId="77777777" w:rsidR="00A7603B" w:rsidRDefault="00A7603B" w:rsidP="00A7603B">
            <w:pPr>
              <w:pStyle w:val="TableParagraph"/>
              <w:spacing w:before="0"/>
              <w:rPr>
                <w:color w:val="231F20"/>
                <w:sz w:val="20"/>
              </w:rPr>
            </w:pPr>
          </w:p>
        </w:tc>
      </w:tr>
    </w:tbl>
    <w:p w14:paraId="09D93726" w14:textId="39F43909" w:rsidR="00A7603B" w:rsidRPr="00CE5E02" w:rsidRDefault="004A7B6F" w:rsidP="00CE5E02">
      <w:pPr>
        <w:pStyle w:val="Heading2"/>
        <w:rPr>
          <w:rStyle w:val="eop"/>
          <w:color w:val="auto"/>
          <w:u w:val="single"/>
        </w:rPr>
      </w:pPr>
      <w:r w:rsidRPr="00CE5E02">
        <w:rPr>
          <w:rStyle w:val="eop"/>
          <w:color w:val="auto"/>
        </w:rPr>
        <w:t>Business Advanced Electives</w:t>
      </w:r>
    </w:p>
    <w:p w14:paraId="50D3FA55" w14:textId="40949CEA" w:rsidR="00A7603B" w:rsidRPr="004A7B6F" w:rsidRDefault="004A7B6F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color w:val="000000" w:themeColor="text1"/>
        </w:rPr>
      </w:pPr>
      <w:r w:rsidRPr="004A7B6F">
        <w:rPr>
          <w:rStyle w:val="eop"/>
          <w:color w:val="000000" w:themeColor="text1"/>
        </w:rPr>
        <w:t>The advanced electives in business may be chosen from any 3000-4000 level business course (ACC/B_A/BLAW/ISAN/ECO/FIN/MGT/MKT/ANLY) not already required in the degree, for which the student meets prerequisites, and available to any business major.</w:t>
      </w:r>
    </w:p>
    <w:p w14:paraId="4299DEA8" w14:textId="7249CC56" w:rsidR="00477E10" w:rsidRPr="004154C9" w:rsidRDefault="00477E10" w:rsidP="004154C9">
      <w:pPr>
        <w:tabs>
          <w:tab w:val="left" w:pos="960"/>
        </w:tabs>
        <w:jc w:val="center"/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  <w:r w:rsidRPr="004154C9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 xml:space="preserve">TXST Bachelor of Business Administration with a Major in </w:t>
      </w:r>
      <w:r w:rsidR="006A77C2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>Ma</w:t>
      </w:r>
      <w:r w:rsidR="00C73ED8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 xml:space="preserve">nagement </w:t>
      </w:r>
      <w:r w:rsidRPr="004154C9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>Degree Requirements:</w:t>
      </w:r>
    </w:p>
    <w:p w14:paraId="6CFE906E" w14:textId="1D1679A5" w:rsidR="00253263" w:rsidRPr="00253263" w:rsidRDefault="00253263" w:rsidP="00253263">
      <w:pPr>
        <w:pStyle w:val="ListParagraph"/>
        <w:numPr>
          <w:ilvl w:val="0"/>
          <w:numId w:val="1"/>
        </w:numPr>
        <w:rPr>
          <w:rStyle w:val="eop"/>
          <w:rFonts w:asciiTheme="majorHAnsi" w:hAnsiTheme="majorHAnsi"/>
          <w:color w:val="000000" w:themeColor="text1"/>
        </w:rPr>
      </w:pPr>
      <w:r w:rsidRPr="00253263">
        <w:rPr>
          <w:rStyle w:val="eop"/>
          <w:rFonts w:asciiTheme="majorHAnsi" w:hAnsiTheme="majorHAnsi"/>
          <w:color w:val="000000" w:themeColor="text1"/>
        </w:rPr>
        <w:t xml:space="preserve">Admission Requirements: Specific admission requirements that must be met are based on the total number of college credit hours a student has completed and has posted to their Texas State transcript at the time of application submission. Review </w:t>
      </w:r>
      <w:hyperlink r:id="rId13" w:history="1">
        <w:r w:rsidRPr="00253263">
          <w:rPr>
            <w:rStyle w:val="Hyperlink"/>
            <w:rFonts w:asciiTheme="majorHAnsi" w:hAnsiTheme="majorHAnsi"/>
          </w:rPr>
          <w:t>McCoy College of Business</w:t>
        </w:r>
      </w:hyperlink>
      <w:r w:rsidRPr="00253263">
        <w:rPr>
          <w:rStyle w:val="eop"/>
          <w:rFonts w:asciiTheme="majorHAnsi" w:hAnsiTheme="majorHAnsi"/>
          <w:color w:val="000000" w:themeColor="text1"/>
        </w:rPr>
        <w:t xml:space="preserve"> website for additional information. </w:t>
      </w:r>
    </w:p>
    <w:p w14:paraId="78414BEA" w14:textId="145070A8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Students must achieve the following minimum grade-point averages for graduation:</w:t>
      </w:r>
    </w:p>
    <w:p w14:paraId="7C0A40C6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Texas State GPA of 2.00</w:t>
      </w:r>
    </w:p>
    <w:p w14:paraId="3063D402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Business GPA of 2.25 (includes common business core, major(s), and restrictive/advanced electives); and</w:t>
      </w:r>
    </w:p>
    <w:p w14:paraId="00C90FBF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GPA of 2.0 in the minor(s); and</w:t>
      </w:r>
    </w:p>
    <w:p w14:paraId="2834065E" w14:textId="3C6DBCA6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major GPA of 2.25.</w:t>
      </w:r>
    </w:p>
    <w:p w14:paraId="79A32DFD" w14:textId="3E3F0023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 xml:space="preserve">Nine hours of writing intensive (WI) coursework are required for graduation. </w:t>
      </w:r>
    </w:p>
    <w:p w14:paraId="04284357" w14:textId="77777777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Students must complete a minimum of 36 advanced hours (3000 or 4000 level courses).</w:t>
      </w:r>
    </w:p>
    <w:p w14:paraId="4179A50F" w14:textId="77777777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The number of free electives a student will complete varies, depending on the number of hours needed to satisfy the 120 and/or the 36 advanced or 9 hours writing intensive requirements. Students should consult with the academic advisor before enrolling in any free elective courses to ensure that electives are needed.</w:t>
      </w:r>
    </w:p>
    <w:p w14:paraId="38A60191" w14:textId="502F2732" w:rsidR="00FA3868" w:rsidRPr="004154C9" w:rsidRDefault="00477E10" w:rsidP="00253263">
      <w:pPr>
        <w:pBdr>
          <w:bottom w:val="single" w:sz="12" w:space="1" w:color="auto"/>
        </w:pBdr>
        <w:jc w:val="center"/>
        <w:rPr>
          <w:rFonts w:asciiTheme="majorHAnsi" w:hAnsiTheme="majorHAnsi"/>
          <w:b/>
          <w:bCs/>
        </w:rPr>
      </w:pPr>
      <w:r w:rsidRPr="004154C9">
        <w:rPr>
          <w:rFonts w:asciiTheme="majorHAnsi" w:hAnsiTheme="majorHAnsi"/>
          <w:b/>
          <w:bCs/>
        </w:rPr>
        <w:t>Students should review the catalog entry for the</w:t>
      </w:r>
      <w:r w:rsidRPr="004154C9">
        <w:rPr>
          <w:rFonts w:asciiTheme="majorHAnsi" w:eastAsia="Times New Roman" w:hAnsiTheme="majorHAnsi" w:cs="Times New Roman"/>
          <w:b/>
          <w:bCs/>
          <w:color w:val="501214"/>
          <w:kern w:val="36"/>
        </w:rPr>
        <w:t xml:space="preserve"> </w:t>
      </w:r>
      <w:hyperlink r:id="rId14" w:history="1">
        <w:r w:rsidRPr="00C73ED8">
          <w:rPr>
            <w:rStyle w:val="Hyperlink"/>
            <w:rFonts w:asciiTheme="majorHAnsi" w:hAnsiTheme="majorHAnsi"/>
            <w:b/>
            <w:bCs/>
          </w:rPr>
          <w:t xml:space="preserve">Bachelor of Business Administration (B.B.A.) Major in </w:t>
        </w:r>
        <w:r w:rsidR="00A8563D" w:rsidRPr="00C73ED8">
          <w:rPr>
            <w:rStyle w:val="Hyperlink"/>
            <w:rFonts w:asciiTheme="majorHAnsi" w:hAnsiTheme="majorHAnsi"/>
            <w:b/>
            <w:bCs/>
          </w:rPr>
          <w:t>Ma</w:t>
        </w:r>
        <w:r w:rsidR="00C73ED8" w:rsidRPr="00C73ED8">
          <w:rPr>
            <w:rStyle w:val="Hyperlink"/>
            <w:rFonts w:asciiTheme="majorHAnsi" w:hAnsiTheme="majorHAnsi"/>
            <w:b/>
            <w:bCs/>
          </w:rPr>
          <w:t>nagement</w:t>
        </w:r>
      </w:hyperlink>
      <w:r w:rsidR="00C73ED8">
        <w:rPr>
          <w:rFonts w:asciiTheme="majorHAnsi" w:hAnsiTheme="majorHAnsi"/>
          <w:b/>
          <w:bCs/>
        </w:rPr>
        <w:t xml:space="preserve"> </w:t>
      </w:r>
      <w:r w:rsidRPr="004154C9">
        <w:rPr>
          <w:rFonts w:asciiTheme="majorHAnsi" w:hAnsiTheme="majorHAnsi"/>
          <w:b/>
          <w:bCs/>
        </w:rPr>
        <w:t>and meet with an advisor before enrolling in TXST coursework.</w:t>
      </w:r>
    </w:p>
    <w:sectPr w:rsidR="00FA3868" w:rsidRPr="004154C9" w:rsidSect="00A419F6">
      <w:footerReference w:type="default" r:id="rId15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FF9D" w14:textId="77777777" w:rsidR="00247C04" w:rsidRDefault="00247C04" w:rsidP="00247C04">
      <w:pPr>
        <w:spacing w:after="0" w:line="240" w:lineRule="auto"/>
      </w:pPr>
      <w:r>
        <w:separator/>
      </w:r>
    </w:p>
  </w:endnote>
  <w:endnote w:type="continuationSeparator" w:id="0">
    <w:p w14:paraId="419903C3" w14:textId="77777777" w:rsidR="00247C04" w:rsidRDefault="00247C04" w:rsidP="0024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C928" w14:textId="1F10B3D7" w:rsidR="004154C9" w:rsidRDefault="004154C9">
    <w:pPr>
      <w:pStyle w:val="Footer"/>
    </w:pPr>
    <w:r>
      <w:t xml:space="preserve">Updated: </w:t>
    </w:r>
    <w:r w:rsidR="00493F5A">
      <w:t>06/27/</w:t>
    </w:r>
    <w:r w:rsidR="00762015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9E83C" w14:textId="77777777" w:rsidR="00247C04" w:rsidRDefault="00247C04" w:rsidP="00247C04">
      <w:pPr>
        <w:spacing w:after="0" w:line="240" w:lineRule="auto"/>
      </w:pPr>
      <w:r>
        <w:separator/>
      </w:r>
    </w:p>
  </w:footnote>
  <w:footnote w:type="continuationSeparator" w:id="0">
    <w:p w14:paraId="2BB724A9" w14:textId="77777777" w:rsidR="00247C04" w:rsidRDefault="00247C04" w:rsidP="0024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59850"/>
    <w:multiLevelType w:val="hybridMultilevel"/>
    <w:tmpl w:val="503EF51E"/>
    <w:lvl w:ilvl="0" w:tplc="3C12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6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E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04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E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E2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8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CA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43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9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04"/>
    <w:rsid w:val="0003355D"/>
    <w:rsid w:val="00036CBB"/>
    <w:rsid w:val="00062B29"/>
    <w:rsid w:val="000821DA"/>
    <w:rsid w:val="00084750"/>
    <w:rsid w:val="000C2C25"/>
    <w:rsid w:val="000C4429"/>
    <w:rsid w:val="000D676B"/>
    <w:rsid w:val="000E0901"/>
    <w:rsid w:val="000E21E4"/>
    <w:rsid w:val="000F0924"/>
    <w:rsid w:val="000F5C7E"/>
    <w:rsid w:val="001253E2"/>
    <w:rsid w:val="001439F5"/>
    <w:rsid w:val="001604A5"/>
    <w:rsid w:val="001615C3"/>
    <w:rsid w:val="0017166A"/>
    <w:rsid w:val="001B33BF"/>
    <w:rsid w:val="00213EA0"/>
    <w:rsid w:val="00216619"/>
    <w:rsid w:val="00247C04"/>
    <w:rsid w:val="00253263"/>
    <w:rsid w:val="00267823"/>
    <w:rsid w:val="00280962"/>
    <w:rsid w:val="00295CC1"/>
    <w:rsid w:val="002A462C"/>
    <w:rsid w:val="002A713A"/>
    <w:rsid w:val="002B7B23"/>
    <w:rsid w:val="002C5ED6"/>
    <w:rsid w:val="002D1399"/>
    <w:rsid w:val="002D263C"/>
    <w:rsid w:val="002D7EB9"/>
    <w:rsid w:val="002E0DFE"/>
    <w:rsid w:val="00302D7C"/>
    <w:rsid w:val="00327C5C"/>
    <w:rsid w:val="00335282"/>
    <w:rsid w:val="003B7AD6"/>
    <w:rsid w:val="003C01C9"/>
    <w:rsid w:val="003E64FE"/>
    <w:rsid w:val="003F5DAE"/>
    <w:rsid w:val="004048CE"/>
    <w:rsid w:val="004154C9"/>
    <w:rsid w:val="004242F8"/>
    <w:rsid w:val="00425113"/>
    <w:rsid w:val="004412C4"/>
    <w:rsid w:val="00447BB2"/>
    <w:rsid w:val="00477E10"/>
    <w:rsid w:val="00484944"/>
    <w:rsid w:val="00492ABC"/>
    <w:rsid w:val="00493F5A"/>
    <w:rsid w:val="004A23DA"/>
    <w:rsid w:val="004A7B6F"/>
    <w:rsid w:val="004B0A0D"/>
    <w:rsid w:val="004B589B"/>
    <w:rsid w:val="004B7078"/>
    <w:rsid w:val="004B70E7"/>
    <w:rsid w:val="004C0980"/>
    <w:rsid w:val="004D5959"/>
    <w:rsid w:val="004D7447"/>
    <w:rsid w:val="004E2193"/>
    <w:rsid w:val="00516401"/>
    <w:rsid w:val="00532D35"/>
    <w:rsid w:val="00534353"/>
    <w:rsid w:val="00542A7F"/>
    <w:rsid w:val="00542FCC"/>
    <w:rsid w:val="00573045"/>
    <w:rsid w:val="00575C78"/>
    <w:rsid w:val="0058598C"/>
    <w:rsid w:val="00592EA2"/>
    <w:rsid w:val="005A3F7D"/>
    <w:rsid w:val="005A717D"/>
    <w:rsid w:val="005B254F"/>
    <w:rsid w:val="005C4627"/>
    <w:rsid w:val="005E3DE9"/>
    <w:rsid w:val="006124D2"/>
    <w:rsid w:val="00617893"/>
    <w:rsid w:val="00636679"/>
    <w:rsid w:val="006644F2"/>
    <w:rsid w:val="0067799F"/>
    <w:rsid w:val="00690E05"/>
    <w:rsid w:val="006A11C5"/>
    <w:rsid w:val="006A77C2"/>
    <w:rsid w:val="006B7E99"/>
    <w:rsid w:val="006C378F"/>
    <w:rsid w:val="006E0839"/>
    <w:rsid w:val="00705454"/>
    <w:rsid w:val="00762015"/>
    <w:rsid w:val="00773CD7"/>
    <w:rsid w:val="007A6F90"/>
    <w:rsid w:val="00811D33"/>
    <w:rsid w:val="0085409B"/>
    <w:rsid w:val="008747EE"/>
    <w:rsid w:val="008D38C4"/>
    <w:rsid w:val="008E78A4"/>
    <w:rsid w:val="008F177E"/>
    <w:rsid w:val="008F17F7"/>
    <w:rsid w:val="00905D50"/>
    <w:rsid w:val="00910F30"/>
    <w:rsid w:val="00944E8F"/>
    <w:rsid w:val="0095454C"/>
    <w:rsid w:val="00975E40"/>
    <w:rsid w:val="009769B6"/>
    <w:rsid w:val="009B0FE9"/>
    <w:rsid w:val="009C2380"/>
    <w:rsid w:val="009F7ABD"/>
    <w:rsid w:val="00A012AD"/>
    <w:rsid w:val="00A10F3A"/>
    <w:rsid w:val="00A15B2D"/>
    <w:rsid w:val="00A36376"/>
    <w:rsid w:val="00A41700"/>
    <w:rsid w:val="00A419F6"/>
    <w:rsid w:val="00A4397F"/>
    <w:rsid w:val="00A45111"/>
    <w:rsid w:val="00A47258"/>
    <w:rsid w:val="00A500A9"/>
    <w:rsid w:val="00A5034C"/>
    <w:rsid w:val="00A671CA"/>
    <w:rsid w:val="00A6753F"/>
    <w:rsid w:val="00A7603B"/>
    <w:rsid w:val="00A8563D"/>
    <w:rsid w:val="00A90501"/>
    <w:rsid w:val="00AB14D4"/>
    <w:rsid w:val="00AE3BB6"/>
    <w:rsid w:val="00AE512F"/>
    <w:rsid w:val="00AF6B21"/>
    <w:rsid w:val="00B07095"/>
    <w:rsid w:val="00B247A5"/>
    <w:rsid w:val="00B33783"/>
    <w:rsid w:val="00B44F0D"/>
    <w:rsid w:val="00B7534C"/>
    <w:rsid w:val="00B86ADE"/>
    <w:rsid w:val="00B92BC6"/>
    <w:rsid w:val="00BA203E"/>
    <w:rsid w:val="00BD4C07"/>
    <w:rsid w:val="00BE5F4E"/>
    <w:rsid w:val="00C10309"/>
    <w:rsid w:val="00C53EF2"/>
    <w:rsid w:val="00C60473"/>
    <w:rsid w:val="00C73ED8"/>
    <w:rsid w:val="00C770BD"/>
    <w:rsid w:val="00C8494F"/>
    <w:rsid w:val="00C85A0B"/>
    <w:rsid w:val="00C86527"/>
    <w:rsid w:val="00CB1479"/>
    <w:rsid w:val="00CE5E02"/>
    <w:rsid w:val="00CE7EB6"/>
    <w:rsid w:val="00D10B34"/>
    <w:rsid w:val="00D60C43"/>
    <w:rsid w:val="00D62EEC"/>
    <w:rsid w:val="00DF24ED"/>
    <w:rsid w:val="00E27190"/>
    <w:rsid w:val="00E33511"/>
    <w:rsid w:val="00E40126"/>
    <w:rsid w:val="00E427B6"/>
    <w:rsid w:val="00E5328B"/>
    <w:rsid w:val="00E532FB"/>
    <w:rsid w:val="00E65903"/>
    <w:rsid w:val="00E77C73"/>
    <w:rsid w:val="00EC2391"/>
    <w:rsid w:val="00ED73B7"/>
    <w:rsid w:val="00EE0159"/>
    <w:rsid w:val="00EE63BE"/>
    <w:rsid w:val="00F41E8A"/>
    <w:rsid w:val="00F82740"/>
    <w:rsid w:val="00F9380A"/>
    <w:rsid w:val="00FA3868"/>
    <w:rsid w:val="00FA653C"/>
    <w:rsid w:val="62C35B9A"/>
    <w:rsid w:val="71E1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A1623"/>
  <w15:chartTrackingRefBased/>
  <w15:docId w15:val="{AB84E75E-9033-4699-AB4B-EB3C89E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7C04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7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C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04"/>
  </w:style>
  <w:style w:type="paragraph" w:styleId="Footer">
    <w:name w:val="footer"/>
    <w:basedOn w:val="Normal"/>
    <w:link w:val="FooterChar"/>
    <w:uiPriority w:val="99"/>
    <w:unhideWhenUsed/>
    <w:rsid w:val="0024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04"/>
  </w:style>
  <w:style w:type="character" w:styleId="Hyperlink">
    <w:name w:val="Hyperlink"/>
    <w:basedOn w:val="DefaultParagraphFont"/>
    <w:uiPriority w:val="99"/>
    <w:unhideWhenUsed/>
    <w:rsid w:val="00E271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19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4725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5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55D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3355D"/>
    <w:rPr>
      <w:vertAlign w:val="superscript"/>
    </w:rPr>
  </w:style>
  <w:style w:type="table" w:styleId="TableGrid">
    <w:name w:val="Table Grid"/>
    <w:basedOn w:val="TableNormal"/>
    <w:uiPriority w:val="59"/>
    <w:rsid w:val="00AE51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477E10"/>
  </w:style>
  <w:style w:type="character" w:styleId="FollowedHyperlink">
    <w:name w:val="FollowedHyperlink"/>
    <w:basedOn w:val="DefaultParagraphFont"/>
    <w:uiPriority w:val="99"/>
    <w:semiHidden/>
    <w:unhideWhenUsed/>
    <w:rsid w:val="00975E4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D62EEC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7603B"/>
    <w:pPr>
      <w:widowControl w:val="0"/>
      <w:autoSpaceDE w:val="0"/>
      <w:autoSpaceDN w:val="0"/>
      <w:spacing w:before="35" w:after="0" w:line="240" w:lineRule="auto"/>
      <w:ind w:left="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vising.mccoy.txst.edu/mccoy-internal-admission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catalog.txstate.edu/undergraduate/mccoy-business-administration/management/management-b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0332405473488BEA7B623A843797" ma:contentTypeVersion="3" ma:contentTypeDescription="Create a new document." ma:contentTypeScope="" ma:versionID="19da675fc2338c674c1e1415a976dcba">
  <xsd:schema xmlns:xsd="http://www.w3.org/2001/XMLSchema" xmlns:xs="http://www.w3.org/2001/XMLSchema" xmlns:p="http://schemas.microsoft.com/office/2006/metadata/properties" xmlns:ns2="9b1efa17-d8dd-4cd2-9dcb-49cc5381eb30" targetNamespace="http://schemas.microsoft.com/office/2006/metadata/properties" ma:root="true" ma:fieldsID="600addc90c52e56387efacfc26291e8c" ns2:_="">
    <xsd:import namespace="9b1efa17-d8dd-4cd2-9dcb-49cc5381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fa17-d8dd-4cd2-9dcb-49cc5381e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170A-4AAE-4887-AF25-97A88E5EA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78911-5BCE-403E-B472-46DB58F22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fa17-d8dd-4cd2-9dcb-49cc5381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674A5-0418-4E7B-B769-B07371B44447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b1efa17-d8dd-4cd2-9dcb-49cc5381eb30"/>
    <ds:schemaRef ds:uri="http://purl.org/dc/dcmitype/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8C7245-95DD-435B-9FB0-1F36E55FE1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Charles H</dc:creator>
  <cp:keywords/>
  <dc:description/>
  <cp:lastModifiedBy>Evers, Charles H</cp:lastModifiedBy>
  <cp:revision>9</cp:revision>
  <cp:lastPrinted>2025-05-14T20:48:00Z</cp:lastPrinted>
  <dcterms:created xsi:type="dcterms:W3CDTF">2025-07-01T04:19:00Z</dcterms:created>
  <dcterms:modified xsi:type="dcterms:W3CDTF">2025-07-03T19:55:00Z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0x0101006D6C0332405473488BEA7B623A843797</vt:lpwstr>
  </property>
</Properties>
</file>