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1CE335" w14:textId="49C75415" w:rsidR="000C1D3B" w:rsidRDefault="006F32D9">
      <w:pPr>
        <w:pStyle w:val="Body"/>
        <w:rPr>
          <w:b/>
          <w:bCs/>
        </w:rPr>
      </w:pPr>
      <w:r>
        <w:rPr>
          <w:b/>
          <w:bCs/>
        </w:rPr>
        <w:t>N</w:t>
      </w:r>
      <w:r w:rsidR="00E9521D">
        <w:rPr>
          <w:b/>
          <w:bCs/>
        </w:rPr>
        <w:t>ontenure Line Faculty Committee – Meeting Minutes</w:t>
      </w:r>
    </w:p>
    <w:p w14:paraId="0FE36013" w14:textId="34B1C67D" w:rsidR="00E9521D" w:rsidRDefault="00E9521D">
      <w:pPr>
        <w:pStyle w:val="Body"/>
        <w:rPr>
          <w:b/>
          <w:bCs/>
        </w:rPr>
      </w:pPr>
      <w:r>
        <w:rPr>
          <w:b/>
          <w:bCs/>
        </w:rPr>
        <w:t>March 21, 20</w:t>
      </w:r>
      <w:r w:rsidR="001A393A">
        <w:rPr>
          <w:b/>
          <w:bCs/>
        </w:rPr>
        <w:t>25</w:t>
      </w:r>
    </w:p>
    <w:p w14:paraId="7D4ACD1C" w14:textId="2D2399F2" w:rsidR="001A393A" w:rsidRDefault="001A393A">
      <w:pPr>
        <w:pStyle w:val="Body"/>
        <w:rPr>
          <w:b/>
          <w:bCs/>
        </w:rPr>
      </w:pPr>
      <w:r>
        <w:rPr>
          <w:b/>
          <w:bCs/>
        </w:rPr>
        <w:t>1-3pm</w:t>
      </w:r>
    </w:p>
    <w:p w14:paraId="1745520E" w14:textId="77777777" w:rsidR="000C1D3B" w:rsidRDefault="000C1D3B">
      <w:pPr>
        <w:pStyle w:val="Body"/>
      </w:pPr>
    </w:p>
    <w:p w14:paraId="5969A8D8" w14:textId="51E800A8" w:rsidR="000C1D3B" w:rsidRDefault="00E9134E">
      <w:pPr>
        <w:pStyle w:val="Body"/>
      </w:pPr>
      <w:r w:rsidRPr="00E9134E">
        <w:rPr>
          <w:b/>
          <w:bCs/>
        </w:rPr>
        <w:t>Members Present:</w:t>
      </w:r>
      <w:r>
        <w:t xml:space="preserve"> Brandon Lunk, Dave Donnelly, Ellen </w:t>
      </w:r>
      <w:proofErr w:type="spellStart"/>
      <w:r>
        <w:t>Duschaine</w:t>
      </w:r>
      <w:proofErr w:type="spellEnd"/>
      <w:r>
        <w:t xml:space="preserve">, Kim Lee, Shelly Wernette, Wendi David, Kelly Mosel-Talavera, Matthew Bower, Susan Hall, Glynda Betros, Josh Paddison, Portia </w:t>
      </w:r>
      <w:proofErr w:type="spellStart"/>
      <w:r>
        <w:t>Gottschell</w:t>
      </w:r>
      <w:proofErr w:type="spellEnd"/>
      <w:r>
        <w:t xml:space="preserve">, </w:t>
      </w:r>
      <w:r>
        <w:rPr>
          <w:lang w:val="nl-NL"/>
        </w:rPr>
        <w:t>Suzie Okere, Jean Idema</w:t>
      </w:r>
      <w:r>
        <w:t xml:space="preserve">, Melissa Walston, Brittany </w:t>
      </w:r>
      <w:proofErr w:type="spellStart"/>
      <w:r>
        <w:t>Webb,Kathy</w:t>
      </w:r>
      <w:proofErr w:type="spellEnd"/>
      <w:r>
        <w:t xml:space="preserve"> Moffitt, Mark Hernandez, Eryn </w:t>
      </w:r>
      <w:proofErr w:type="spellStart"/>
      <w:r>
        <w:t>Pierdolla,Scott</w:t>
      </w:r>
      <w:proofErr w:type="spellEnd"/>
      <w:r>
        <w:t xml:space="preserve"> Vandenberg, Aurang Deb, Brandy Wells, David Angelou, Sara Hirneisen, Ravi Jillapalli, Katie Salzmann, Ted Lehr, Hannah Collazo, Selen </w:t>
      </w:r>
      <w:proofErr w:type="spellStart"/>
      <w:r>
        <w:t>Karasulu</w:t>
      </w:r>
      <w:proofErr w:type="spellEnd"/>
      <w:r>
        <w:t>, KeriAnne Moon, Austin Talley, Karla Hamelin, Matari Gunter, Amy Meeks.</w:t>
      </w:r>
    </w:p>
    <w:p w14:paraId="457F446E" w14:textId="77777777" w:rsidR="000C1D3B" w:rsidRDefault="000C1D3B">
      <w:pPr>
        <w:pStyle w:val="Body"/>
      </w:pPr>
    </w:p>
    <w:p w14:paraId="347A85A4" w14:textId="4C528760" w:rsidR="00E9134E" w:rsidRDefault="00E9134E">
      <w:pPr>
        <w:pStyle w:val="Body"/>
        <w:rPr>
          <w:b/>
          <w:bCs/>
        </w:rPr>
      </w:pPr>
      <w:r w:rsidRPr="00E9134E">
        <w:rPr>
          <w:b/>
          <w:bCs/>
        </w:rPr>
        <w:t>Guests:</w:t>
      </w:r>
      <w:r>
        <w:rPr>
          <w:b/>
          <w:bCs/>
        </w:rPr>
        <w:t xml:space="preserve"> </w:t>
      </w:r>
    </w:p>
    <w:p w14:paraId="126C0928" w14:textId="77777777" w:rsidR="00E9134E" w:rsidRPr="00E9134E" w:rsidRDefault="00E9134E">
      <w:pPr>
        <w:pStyle w:val="Body"/>
        <w:rPr>
          <w:b/>
          <w:bCs/>
        </w:rPr>
      </w:pPr>
    </w:p>
    <w:p w14:paraId="4302649A" w14:textId="77777777" w:rsidR="00E9134E" w:rsidRDefault="00BC4B0F">
      <w:pPr>
        <w:pStyle w:val="Body"/>
      </w:pPr>
      <w:r>
        <w:t>Meeting was called to order at</w:t>
      </w:r>
      <w:r w:rsidR="00E9134E">
        <w:t xml:space="preserve"> 1:00pm CDT</w:t>
      </w:r>
    </w:p>
    <w:p w14:paraId="3E710142" w14:textId="666BE5E3" w:rsidR="000C1D3B" w:rsidRDefault="001A393A">
      <w:pPr>
        <w:pStyle w:val="Body"/>
      </w:pPr>
      <w:r>
        <w:t>Committee secretary R. Wendel was not present</w:t>
      </w:r>
      <w:r w:rsidR="00BC4B0F">
        <w:t xml:space="preserve">. </w:t>
      </w:r>
      <w:r>
        <w:t xml:space="preserve">Brandon Lunk </w:t>
      </w:r>
      <w:proofErr w:type="gramStart"/>
      <w:r w:rsidR="004F38F0">
        <w:t>took</w:t>
      </w:r>
      <w:r>
        <w:t xml:space="preserve"> </w:t>
      </w:r>
      <w:r w:rsidR="00BC4B0F">
        <w:t>meeting</w:t>
      </w:r>
      <w:proofErr w:type="gramEnd"/>
      <w:r w:rsidR="00BC4B0F">
        <w:t xml:space="preserve"> minutes</w:t>
      </w:r>
      <w:r>
        <w:t xml:space="preserve"> </w:t>
      </w:r>
      <w:r w:rsidR="004F38F0">
        <w:t>in her absence.</w:t>
      </w:r>
    </w:p>
    <w:p w14:paraId="104A1DE4" w14:textId="77777777" w:rsidR="000C1D3B" w:rsidRDefault="000C1D3B">
      <w:pPr>
        <w:pStyle w:val="Body"/>
      </w:pPr>
    </w:p>
    <w:p w14:paraId="0669704D" w14:textId="7578737C" w:rsidR="000C1D3B" w:rsidRDefault="004F38F0">
      <w:pPr>
        <w:pStyle w:val="Body"/>
        <w:rPr>
          <w:b/>
          <w:bCs/>
        </w:rPr>
      </w:pPr>
      <w:r>
        <w:rPr>
          <w:b/>
          <w:bCs/>
        </w:rPr>
        <w:t>NLFC Round Rock Appreciation Reception update (Kim):</w:t>
      </w:r>
    </w:p>
    <w:p w14:paraId="1605DD7E" w14:textId="77777777" w:rsidR="000C1D3B" w:rsidRDefault="000C1D3B">
      <w:pPr>
        <w:pStyle w:val="Body"/>
      </w:pPr>
    </w:p>
    <w:p w14:paraId="7A0EE1FE" w14:textId="119BA8CF" w:rsidR="000C1D3B" w:rsidRDefault="006F32D9">
      <w:pPr>
        <w:pStyle w:val="Body"/>
      </w:pPr>
      <w:r>
        <w:t>Invitations have gone out to all NT</w:t>
      </w:r>
      <w:r>
        <w:t>L faculty.</w:t>
      </w:r>
    </w:p>
    <w:p w14:paraId="2800C875" w14:textId="77777777" w:rsidR="000C1D3B" w:rsidRDefault="006F32D9">
      <w:pPr>
        <w:pStyle w:val="Body"/>
      </w:pPr>
      <w:r>
        <w:t>Event on 4/17 from 11-1</w:t>
      </w:r>
    </w:p>
    <w:p w14:paraId="4116FBA8" w14:textId="77777777" w:rsidR="000C1D3B" w:rsidRDefault="006F32D9">
      <w:pPr>
        <w:pStyle w:val="Body"/>
      </w:pPr>
      <w:r>
        <w:t>Invitation has a QR; committee members are encouraged to attend. Please RSVP</w:t>
      </w:r>
    </w:p>
    <w:p w14:paraId="29C13CFD" w14:textId="77777777" w:rsidR="000C1D3B" w:rsidRDefault="006F32D9">
      <w:pPr>
        <w:pStyle w:val="Body"/>
      </w:pPr>
      <w:r>
        <w:t xml:space="preserve">We’re still looking for door prizes. Email Renee (or Kim) to donate a door prize. </w:t>
      </w:r>
    </w:p>
    <w:p w14:paraId="754D9165" w14:textId="77777777" w:rsidR="000C1D3B" w:rsidRDefault="006F32D9">
      <w:pPr>
        <w:pStyle w:val="Body"/>
      </w:pPr>
      <w:r>
        <w:t>All deans have been emailed; partnering with GG for logistics.</w:t>
      </w:r>
    </w:p>
    <w:p w14:paraId="3BCFC794" w14:textId="77777777" w:rsidR="000C1D3B" w:rsidRDefault="006F32D9">
      <w:pPr>
        <w:pStyle w:val="Body"/>
      </w:pPr>
      <w:r>
        <w:t>Subcommittee meeting weekly.</w:t>
      </w:r>
    </w:p>
    <w:p w14:paraId="2D284438" w14:textId="3EDF82F4" w:rsidR="000C1D3B" w:rsidRDefault="006F32D9">
      <w:pPr>
        <w:pStyle w:val="Body"/>
      </w:pPr>
      <w:r>
        <w:t>(Dave): we need to sen</w:t>
      </w:r>
      <w:r w:rsidR="002C25E6">
        <w:t>d</w:t>
      </w:r>
      <w:r>
        <w:t xml:space="preserve"> invites to MVP’s (faculty senate, president, etc.)</w:t>
      </w:r>
    </w:p>
    <w:p w14:paraId="7CCDEECF" w14:textId="77777777" w:rsidR="000C1D3B" w:rsidRDefault="006F32D9">
      <w:pPr>
        <w:pStyle w:val="Body"/>
      </w:pPr>
      <w:r>
        <w:t xml:space="preserve">No questions. </w:t>
      </w:r>
    </w:p>
    <w:p w14:paraId="034F6C92" w14:textId="77777777" w:rsidR="000C1D3B" w:rsidRDefault="000C1D3B">
      <w:pPr>
        <w:pStyle w:val="Body"/>
      </w:pPr>
    </w:p>
    <w:p w14:paraId="1904C9C6" w14:textId="77777777" w:rsidR="000C1D3B" w:rsidRDefault="006F32D9">
      <w:pPr>
        <w:pStyle w:val="Body"/>
        <w:rPr>
          <w:b/>
          <w:bCs/>
        </w:rPr>
      </w:pPr>
      <w:r>
        <w:rPr>
          <w:b/>
          <w:bCs/>
        </w:rPr>
        <w:t>Part Time faculty teaching award (Dave):</w:t>
      </w:r>
    </w:p>
    <w:p w14:paraId="67BD7544" w14:textId="77777777" w:rsidR="000C1D3B" w:rsidRDefault="000C1D3B">
      <w:pPr>
        <w:pStyle w:val="Body"/>
      </w:pPr>
    </w:p>
    <w:p w14:paraId="6A48955B" w14:textId="77777777" w:rsidR="000C1D3B" w:rsidRDefault="006F32D9">
      <w:pPr>
        <w:pStyle w:val="Body"/>
      </w:pPr>
      <w:r>
        <w:t>Call for apps should have gone out (need to confirm with GG)</w:t>
      </w:r>
    </w:p>
    <w:p w14:paraId="7D96B439" w14:textId="77777777" w:rsidR="000C1D3B" w:rsidRDefault="006F32D9">
      <w:pPr>
        <w:pStyle w:val="Body"/>
      </w:pPr>
      <w:r>
        <w:t>Will need to review apps; looking for volunteers for subcommittee: (Josh Paddison, Matt Bower, Suzie Okere, Jean Idema volunteered; Josh takes lead)</w:t>
      </w:r>
    </w:p>
    <w:p w14:paraId="198CEBB1" w14:textId="77777777" w:rsidR="000C1D3B" w:rsidRDefault="000C1D3B">
      <w:pPr>
        <w:pStyle w:val="Body"/>
      </w:pPr>
    </w:p>
    <w:p w14:paraId="4E3A97E0" w14:textId="77777777" w:rsidR="000C1D3B" w:rsidRDefault="006F32D9">
      <w:pPr>
        <w:pStyle w:val="Body"/>
        <w:rPr>
          <w:b/>
          <w:bCs/>
        </w:rPr>
      </w:pPr>
      <w:r>
        <w:rPr>
          <w:b/>
          <w:bCs/>
        </w:rPr>
        <w:t>Alex White Memorial/Scholarship (Dave):</w:t>
      </w:r>
    </w:p>
    <w:p w14:paraId="38E15D84" w14:textId="77777777" w:rsidR="000C1D3B" w:rsidRDefault="000C1D3B">
      <w:pPr>
        <w:pStyle w:val="Body"/>
      </w:pPr>
    </w:p>
    <w:p w14:paraId="38CD756F" w14:textId="77777777" w:rsidR="000C1D3B" w:rsidRDefault="006F32D9">
      <w:pPr>
        <w:pStyle w:val="Body"/>
      </w:pPr>
      <w:r>
        <w:t xml:space="preserve">No need for money for </w:t>
      </w:r>
      <w:proofErr w:type="gramStart"/>
      <w:r>
        <w:t>memorial</w:t>
      </w:r>
      <w:proofErr w:type="gramEnd"/>
      <w:r>
        <w:t>; Rather than giving money to memorial, we can give money to scholarship.</w:t>
      </w:r>
    </w:p>
    <w:p w14:paraId="3D1EED0E" w14:textId="77777777" w:rsidR="000C1D3B" w:rsidRDefault="006F32D9">
      <w:pPr>
        <w:pStyle w:val="Body"/>
      </w:pPr>
      <w:r>
        <w:t xml:space="preserve">(Brittany) Motion to donate $1000 (Wendi) </w:t>
      </w:r>
      <w:proofErr w:type="gramStart"/>
      <w:r>
        <w:t>2nd</w:t>
      </w:r>
      <w:proofErr w:type="gramEnd"/>
      <w:r>
        <w:t xml:space="preserve">. Pass. </w:t>
      </w:r>
    </w:p>
    <w:p w14:paraId="667901BC" w14:textId="77777777" w:rsidR="000C1D3B" w:rsidRDefault="000C1D3B">
      <w:pPr>
        <w:pStyle w:val="Body"/>
      </w:pPr>
    </w:p>
    <w:p w14:paraId="4B44665C" w14:textId="77777777" w:rsidR="000C1D3B" w:rsidRDefault="006F32D9">
      <w:pPr>
        <w:pStyle w:val="Body"/>
        <w:rPr>
          <w:b/>
          <w:bCs/>
        </w:rPr>
      </w:pPr>
      <w:r>
        <w:rPr>
          <w:b/>
          <w:bCs/>
        </w:rPr>
        <w:t>Approval of Feb meeting minutes (Dave):</w:t>
      </w:r>
    </w:p>
    <w:p w14:paraId="1A17A1D4" w14:textId="77777777" w:rsidR="000C1D3B" w:rsidRDefault="006F32D9">
      <w:pPr>
        <w:pStyle w:val="Body"/>
      </w:pPr>
      <w:r>
        <w:t>(Glynda) Move to approve (Susan Hall) 2nd. (Wendi abstains) pass.</w:t>
      </w:r>
    </w:p>
    <w:p w14:paraId="17A803A8" w14:textId="77777777" w:rsidR="000C1D3B" w:rsidRDefault="000C1D3B">
      <w:pPr>
        <w:pStyle w:val="Body"/>
      </w:pPr>
    </w:p>
    <w:p w14:paraId="23A0FC01" w14:textId="77777777" w:rsidR="000C1D3B" w:rsidRDefault="006F32D9">
      <w:pPr>
        <w:pStyle w:val="Body"/>
        <w:rPr>
          <w:b/>
          <w:bCs/>
        </w:rPr>
      </w:pPr>
      <w:r>
        <w:rPr>
          <w:b/>
          <w:bCs/>
        </w:rPr>
        <w:t>Round Table</w:t>
      </w:r>
    </w:p>
    <w:p w14:paraId="71F08023" w14:textId="77777777" w:rsidR="000C1D3B" w:rsidRDefault="000C1D3B">
      <w:pPr>
        <w:pStyle w:val="Body"/>
      </w:pPr>
    </w:p>
    <w:p w14:paraId="3270AD63" w14:textId="10036D5C" w:rsidR="000C1D3B" w:rsidRDefault="006F32D9" w:rsidP="006F6FAA">
      <w:pPr>
        <w:pStyle w:val="Body"/>
        <w:numPr>
          <w:ilvl w:val="0"/>
          <w:numId w:val="1"/>
        </w:numPr>
      </w:pPr>
      <w:r>
        <w:rPr>
          <w:b/>
          <w:bCs/>
        </w:rPr>
        <w:t>Spring Break doesn’t align with local schools.</w:t>
      </w:r>
      <w:r>
        <w:t xml:space="preserve"> This causes challenges for folk</w:t>
      </w:r>
      <w:r w:rsidR="00A63788">
        <w:t>s</w:t>
      </w:r>
      <w:r>
        <w:t xml:space="preserve"> with </w:t>
      </w:r>
      <w:r w:rsidR="00A63788">
        <w:t>dependent children</w:t>
      </w:r>
      <w:r>
        <w:t xml:space="preserve"> or who do education </w:t>
      </w:r>
      <w:proofErr w:type="gramStart"/>
      <w:r>
        <w:t>research</w:t>
      </w:r>
      <w:r w:rsidR="00A63788">
        <w:t>;</w:t>
      </w:r>
      <w:proofErr w:type="gramEnd"/>
    </w:p>
    <w:p w14:paraId="6DCFE1FA" w14:textId="77777777" w:rsidR="006F32D9" w:rsidRDefault="006F32D9" w:rsidP="006F32D9">
      <w:pPr>
        <w:pStyle w:val="Body"/>
        <w:ind w:left="720"/>
      </w:pPr>
    </w:p>
    <w:p w14:paraId="27B86D62" w14:textId="404D08F6" w:rsidR="000C1D3B" w:rsidRDefault="00222A19" w:rsidP="006F6FAA">
      <w:pPr>
        <w:pStyle w:val="Body"/>
        <w:numPr>
          <w:ilvl w:val="0"/>
          <w:numId w:val="1"/>
        </w:numPr>
      </w:pPr>
      <w:r>
        <w:t xml:space="preserve">Administrative units responsible for the calendar may be addressing this. Break also falls on </w:t>
      </w:r>
      <w:proofErr w:type="gramStart"/>
      <w:r>
        <w:t>2nd</w:t>
      </w:r>
      <w:proofErr w:type="gramEnd"/>
      <w:r>
        <w:t xml:space="preserve"> week of 8-week classes. We may be starting earlier in Aug and ending earlier in May.</w:t>
      </w:r>
    </w:p>
    <w:p w14:paraId="694907D7" w14:textId="1D6C90A9" w:rsidR="000C1D3B" w:rsidRDefault="006F6FAA" w:rsidP="006F6FAA">
      <w:pPr>
        <w:pStyle w:val="Body"/>
        <w:numPr>
          <w:ilvl w:val="0"/>
          <w:numId w:val="1"/>
        </w:numPr>
      </w:pPr>
      <w:r>
        <w:lastRenderedPageBreak/>
        <w:t xml:space="preserve">In </w:t>
      </w:r>
      <w:proofErr w:type="gramStart"/>
      <w:r>
        <w:t>past</w:t>
      </w:r>
      <w:proofErr w:type="gramEnd"/>
      <w:r>
        <w:t xml:space="preserve">, we’ve had info about the calendar in advance but that doesn’t seem to be the case now. We would appreciate advanced notice of change. </w:t>
      </w:r>
    </w:p>
    <w:p w14:paraId="095927D4" w14:textId="77777777" w:rsidR="006F32D9" w:rsidRDefault="006F32D9" w:rsidP="006F32D9">
      <w:pPr>
        <w:pStyle w:val="Body"/>
        <w:ind w:left="720"/>
      </w:pPr>
    </w:p>
    <w:p w14:paraId="31BEA8A2" w14:textId="2FF641B6" w:rsidR="000C1D3B" w:rsidRDefault="006F32D9" w:rsidP="006F6FAA">
      <w:pPr>
        <w:pStyle w:val="Body"/>
        <w:numPr>
          <w:ilvl w:val="0"/>
          <w:numId w:val="1"/>
        </w:numPr>
      </w:pPr>
      <w:r>
        <w:t xml:space="preserve">Alamo colleges started a week after us. </w:t>
      </w:r>
      <w:proofErr w:type="gramStart"/>
      <w:r>
        <w:t>Usually</w:t>
      </w:r>
      <w:proofErr w:type="gramEnd"/>
      <w:r>
        <w:t xml:space="preserve"> a registrar committees make plans in advance. We were found to not </w:t>
      </w:r>
      <w:proofErr w:type="gramStart"/>
      <w:r>
        <w:t xml:space="preserve">be in compliance </w:t>
      </w:r>
      <w:r w:rsidRPr="006F32D9">
        <w:t>with</w:t>
      </w:r>
      <w:proofErr w:type="gramEnd"/>
      <w:r w:rsidRPr="006F32D9">
        <w:t xml:space="preserve"> </w:t>
      </w:r>
      <w:r w:rsidRPr="006F32D9">
        <w:t xml:space="preserve">respect </w:t>
      </w:r>
      <w:r w:rsidRPr="006F32D9">
        <w:t>to</w:t>
      </w:r>
      <w:r>
        <w:t xml:space="preserve"> semester length. </w:t>
      </w:r>
    </w:p>
    <w:p w14:paraId="7A582D68" w14:textId="77777777" w:rsidR="000C1D3B" w:rsidRDefault="000C1D3B">
      <w:pPr>
        <w:pStyle w:val="Body"/>
      </w:pPr>
    </w:p>
    <w:p w14:paraId="5FD6EC39" w14:textId="02DDF850" w:rsidR="00404BE2" w:rsidRDefault="006F32D9" w:rsidP="00404BE2">
      <w:pPr>
        <w:pStyle w:val="Body"/>
        <w:numPr>
          <w:ilvl w:val="0"/>
          <w:numId w:val="1"/>
        </w:numPr>
      </w:pPr>
      <w:r>
        <w:rPr>
          <w:b/>
          <w:bCs/>
        </w:rPr>
        <w:t>faculty qualifications training.</w:t>
      </w:r>
      <w:r>
        <w:t xml:space="preserve"> We probably need to set that up ourselves or go to faculty senate.</w:t>
      </w:r>
      <w:r w:rsidR="00404BE2">
        <w:t xml:space="preserve">  </w:t>
      </w:r>
      <w:proofErr w:type="gramStart"/>
      <w:r w:rsidR="0020635E">
        <w:t>NLFC</w:t>
      </w:r>
      <w:proofErr w:type="gramEnd"/>
      <w:r w:rsidR="0020635E">
        <w:t xml:space="preserve"> Committee Chair will</w:t>
      </w:r>
      <w:r>
        <w:t xml:space="preserve"> talk to Candice Hastings. </w:t>
      </w:r>
    </w:p>
    <w:p w14:paraId="7A18F50D" w14:textId="77777777" w:rsidR="006F32D9" w:rsidRDefault="006F32D9" w:rsidP="006F32D9">
      <w:pPr>
        <w:pStyle w:val="Body"/>
      </w:pPr>
    </w:p>
    <w:p w14:paraId="11282858" w14:textId="6D57E41C" w:rsidR="000C1D3B" w:rsidRDefault="006F32D9" w:rsidP="0020635E">
      <w:pPr>
        <w:pStyle w:val="Body"/>
        <w:numPr>
          <w:ilvl w:val="0"/>
          <w:numId w:val="1"/>
        </w:numPr>
      </w:pPr>
      <w:r>
        <w:rPr>
          <w:b/>
          <w:bCs/>
        </w:rPr>
        <w:t>Email about rubric workshop</w:t>
      </w:r>
      <w:r>
        <w:t xml:space="preserve">—college of applied arts have been getting random invites to training from other depts. It seems odd. Is this a new trend or just </w:t>
      </w:r>
      <w:proofErr w:type="spellStart"/>
      <w:r>
        <w:t>CoAA</w:t>
      </w:r>
      <w:proofErr w:type="spellEnd"/>
      <w:r>
        <w:t>?</w:t>
      </w:r>
    </w:p>
    <w:p w14:paraId="2877C3C5" w14:textId="77777777" w:rsidR="00704985" w:rsidRDefault="00404BE2" w:rsidP="00704985">
      <w:pPr>
        <w:pStyle w:val="Body"/>
        <w:numPr>
          <w:ilvl w:val="1"/>
          <w:numId w:val="1"/>
        </w:numPr>
      </w:pPr>
      <w:r>
        <w:t xml:space="preserve">No further information of clarification </w:t>
      </w:r>
      <w:proofErr w:type="gramStart"/>
      <w:r>
        <w:t>shared</w:t>
      </w:r>
      <w:proofErr w:type="gramEnd"/>
      <w:r>
        <w:t>.</w:t>
      </w:r>
    </w:p>
    <w:p w14:paraId="562F86F4" w14:textId="77777777" w:rsidR="006F32D9" w:rsidRDefault="006F32D9" w:rsidP="006F32D9">
      <w:pPr>
        <w:pStyle w:val="Body"/>
        <w:ind w:left="1440"/>
      </w:pPr>
    </w:p>
    <w:p w14:paraId="7956CCAE" w14:textId="77777777" w:rsidR="00152739" w:rsidRDefault="006F32D9" w:rsidP="00704985">
      <w:pPr>
        <w:pStyle w:val="Body"/>
        <w:numPr>
          <w:ilvl w:val="0"/>
          <w:numId w:val="1"/>
        </w:numPr>
      </w:pPr>
      <w:r>
        <w:rPr>
          <w:b/>
          <w:bCs/>
        </w:rPr>
        <w:t xml:space="preserve">New </w:t>
      </w:r>
      <w:proofErr w:type="gramStart"/>
      <w:r>
        <w:rPr>
          <w:b/>
          <w:bCs/>
        </w:rPr>
        <w:t>officer</w:t>
      </w:r>
      <w:proofErr w:type="gramEnd"/>
      <w:r>
        <w:rPr>
          <w:b/>
          <w:bCs/>
        </w:rPr>
        <w:t xml:space="preserve"> elections next meeting</w:t>
      </w:r>
      <w:r>
        <w:t xml:space="preserve">. Renee (secretary) is rotating off. I’ll send an </w:t>
      </w:r>
      <w:proofErr w:type="gramStart"/>
      <w:r>
        <w:t>interest</w:t>
      </w:r>
      <w:proofErr w:type="gramEnd"/>
      <w:r>
        <w:t xml:space="preserve"> email ahead of next meeting.</w:t>
      </w:r>
    </w:p>
    <w:p w14:paraId="0D8E528A" w14:textId="77777777" w:rsidR="006F32D9" w:rsidRDefault="006F32D9" w:rsidP="006F32D9">
      <w:pPr>
        <w:pStyle w:val="Body"/>
        <w:ind w:left="720"/>
      </w:pPr>
    </w:p>
    <w:p w14:paraId="0ED549FB" w14:textId="4BE3B2FF" w:rsidR="000C1D3B" w:rsidRDefault="006F32D9" w:rsidP="00704985">
      <w:pPr>
        <w:pStyle w:val="Body"/>
        <w:numPr>
          <w:ilvl w:val="0"/>
          <w:numId w:val="1"/>
        </w:numPr>
      </w:pPr>
      <w:r w:rsidRPr="00704985">
        <w:rPr>
          <w:b/>
          <w:bCs/>
        </w:rPr>
        <w:t>Update on PC committees</w:t>
      </w:r>
      <w:r>
        <w:t xml:space="preserve">. Someone had indicated that PC had all Assoc. or tiger (TT and NT). Our department (physical therapy) is looking at doing the same. </w:t>
      </w:r>
    </w:p>
    <w:p w14:paraId="61617321" w14:textId="77777777" w:rsidR="000F6AD1" w:rsidRDefault="009303C9" w:rsidP="000F6AD1">
      <w:pPr>
        <w:pStyle w:val="Body"/>
        <w:numPr>
          <w:ilvl w:val="0"/>
          <w:numId w:val="2"/>
        </w:numPr>
      </w:pPr>
      <w:r>
        <w:t>NLFC Chair: I’m chair of our PC and we’re discussing that as well.  Many committee members</w:t>
      </w:r>
      <w:r w:rsidR="001B627F">
        <w:t xml:space="preserve"> expressed there is still inconsistency in the composition of PC committees within colleges and </w:t>
      </w:r>
      <w:r w:rsidR="002C31DF">
        <w:t xml:space="preserve">the university </w:t>
      </w:r>
      <w:proofErr w:type="gramStart"/>
      <w:r w:rsidR="002C31DF">
        <w:t>at-large</w:t>
      </w:r>
      <w:proofErr w:type="gramEnd"/>
      <w:r w:rsidR="002C31DF">
        <w:t xml:space="preserve">.  The group would like transparent directives from </w:t>
      </w:r>
      <w:r w:rsidR="00427681">
        <w:t>the University’s Administration in the form of UPPS.</w:t>
      </w:r>
      <w:r w:rsidR="00C24DB9">
        <w:t xml:space="preserve">  The current UPPS 04.02.</w:t>
      </w:r>
      <w:r w:rsidR="00A20592">
        <w:t>21 does contain guidance on composition of PC committee members.</w:t>
      </w:r>
    </w:p>
    <w:p w14:paraId="4E14E84D" w14:textId="77777777" w:rsidR="000F6AD1" w:rsidRDefault="000F6AD1" w:rsidP="000F6AD1">
      <w:pPr>
        <w:pStyle w:val="Body"/>
        <w:numPr>
          <w:ilvl w:val="0"/>
          <w:numId w:val="2"/>
        </w:numPr>
      </w:pPr>
    </w:p>
    <w:p w14:paraId="73F167A0" w14:textId="27F7414A" w:rsidR="000C1D3B" w:rsidRDefault="000F6AD1" w:rsidP="000F6AD1">
      <w:pPr>
        <w:pStyle w:val="Body"/>
      </w:pPr>
      <w:r>
        <w:rPr>
          <w:b/>
          <w:bCs/>
        </w:rPr>
        <w:t xml:space="preserve">Question if </w:t>
      </w:r>
      <w:r w:rsidRPr="000F6AD1">
        <w:rPr>
          <w:b/>
          <w:bCs/>
        </w:rPr>
        <w:t>Brandon followed up on internal discrepancies of 04.02.21</w:t>
      </w:r>
      <w:r>
        <w:t>?</w:t>
      </w:r>
    </w:p>
    <w:p w14:paraId="0F21688D" w14:textId="62954869" w:rsidR="000C1D3B" w:rsidRDefault="000F6AD1">
      <w:pPr>
        <w:pStyle w:val="Body"/>
      </w:pPr>
      <w:proofErr w:type="gramStart"/>
      <w:r>
        <w:t>Vice</w:t>
      </w:r>
      <w:proofErr w:type="gramEnd"/>
      <w:r>
        <w:t xml:space="preserve"> chair indicated that there is no follow-up.</w:t>
      </w:r>
    </w:p>
    <w:p w14:paraId="0FB4B3C8" w14:textId="77777777" w:rsidR="000C1D3B" w:rsidRDefault="000C1D3B">
      <w:pPr>
        <w:pStyle w:val="Body"/>
      </w:pPr>
    </w:p>
    <w:p w14:paraId="179822BE" w14:textId="27E6AF9D" w:rsidR="000C1D3B" w:rsidRDefault="00597B78">
      <w:pPr>
        <w:pStyle w:val="Body"/>
      </w:pPr>
      <w:r>
        <w:rPr>
          <w:b/>
          <w:bCs/>
        </w:rPr>
        <w:t xml:space="preserve">Summer salaries </w:t>
      </w:r>
      <w:r w:rsidR="001B58F9">
        <w:rPr>
          <w:b/>
          <w:bCs/>
        </w:rPr>
        <w:t>inquiry:</w:t>
      </w:r>
      <w:r>
        <w:t xml:space="preserve"> TXST</w:t>
      </w:r>
      <w:r w:rsidR="001B58F9">
        <w:t xml:space="preserve"> policy: </w:t>
      </w:r>
      <w:r>
        <w:t>min of 10/15 students</w:t>
      </w:r>
      <w:r w:rsidR="001B58F9">
        <w:t xml:space="preserve"> in a class</w:t>
      </w:r>
      <w:r>
        <w:t xml:space="preserve">. </w:t>
      </w:r>
      <w:r w:rsidR="001B58F9">
        <w:t>Rumor circulating that classes</w:t>
      </w:r>
      <w:r>
        <w:t xml:space="preserve"> &lt;15 students will incur a pro-rated summer pay. </w:t>
      </w:r>
      <w:r w:rsidR="00493045">
        <w:t>NLFC Chair indicated he heard the same directive</w:t>
      </w:r>
      <w:r w:rsidR="00C53944">
        <w:t xml:space="preserve"> and encouraged the committee to petition the </w:t>
      </w:r>
      <w:proofErr w:type="gramStart"/>
      <w:r w:rsidR="00C53944">
        <w:t>Provost</w:t>
      </w:r>
      <w:proofErr w:type="gramEnd"/>
      <w:r w:rsidR="00C53944">
        <w:t>.</w:t>
      </w:r>
      <w:r w:rsidR="008E67D6">
        <w:t xml:space="preserve">  He also indicated he would get more clarity for this committee.</w:t>
      </w:r>
      <w:r w:rsidR="00106130">
        <w:t xml:space="preserve"> Recap: Chairs have been told that </w:t>
      </w:r>
      <w:r w:rsidR="00106130" w:rsidRPr="00012ACA">
        <w:rPr>
          <w:u w:val="single"/>
        </w:rPr>
        <w:t>summer faculty</w:t>
      </w:r>
      <w:r w:rsidR="00106130">
        <w:t xml:space="preserve"> </w:t>
      </w:r>
      <w:r w:rsidR="00012ACA">
        <w:t>(summer courses only) w</w:t>
      </w:r>
      <w:r w:rsidR="00106130">
        <w:t>ill get</w:t>
      </w:r>
      <w:r>
        <w:t xml:space="preserve"> 1/3 salary for under enrollment.</w:t>
      </w:r>
      <w:r w:rsidR="007E5094">
        <w:t xml:space="preserve"> Work with Chairs in your situations to possibly appeal the cap.</w:t>
      </w:r>
      <w:r>
        <w:t xml:space="preserve"> </w:t>
      </w:r>
      <w:r w:rsidRPr="006F32D9">
        <w:t xml:space="preserve">No repercussions for refusing to teach </w:t>
      </w:r>
      <w:proofErr w:type="gramStart"/>
      <w:r w:rsidRPr="006F32D9">
        <w:t>course</w:t>
      </w:r>
      <w:proofErr w:type="gramEnd"/>
      <w:r w:rsidRPr="006F32D9">
        <w:t>.</w:t>
      </w:r>
      <w:r>
        <w:t xml:space="preserve"> </w:t>
      </w:r>
    </w:p>
    <w:p w14:paraId="1DD6EBE1" w14:textId="77777777" w:rsidR="000C1D3B" w:rsidRDefault="000C1D3B">
      <w:pPr>
        <w:pStyle w:val="Body"/>
      </w:pPr>
    </w:p>
    <w:p w14:paraId="5923D920" w14:textId="37974BD6" w:rsidR="000C1D3B" w:rsidRDefault="007E5094">
      <w:pPr>
        <w:pStyle w:val="Body"/>
      </w:pPr>
      <w:r>
        <w:rPr>
          <w:b/>
          <w:bCs/>
        </w:rPr>
        <w:t>Meeting Adjourned at 1:53pm CDT</w:t>
      </w:r>
      <w:r>
        <w:t xml:space="preserve">. </w:t>
      </w:r>
    </w:p>
    <w:p w14:paraId="4F4D77EA" w14:textId="77777777" w:rsidR="000C1D3B" w:rsidRDefault="000C1D3B">
      <w:pPr>
        <w:pStyle w:val="Body"/>
      </w:pPr>
    </w:p>
    <w:p w14:paraId="69FE3D4C" w14:textId="77777777" w:rsidR="000C1D3B" w:rsidRDefault="000C1D3B">
      <w:pPr>
        <w:pStyle w:val="Body"/>
      </w:pPr>
    </w:p>
    <w:p w14:paraId="59827F06" w14:textId="77777777" w:rsidR="000C1D3B" w:rsidRDefault="000C1D3B">
      <w:pPr>
        <w:pStyle w:val="Body"/>
      </w:pPr>
    </w:p>
    <w:p w14:paraId="7E4FF107" w14:textId="77777777" w:rsidR="000C1D3B" w:rsidRDefault="000C1D3B">
      <w:pPr>
        <w:pStyle w:val="Body"/>
      </w:pPr>
    </w:p>
    <w:p w14:paraId="5BDE904E" w14:textId="77777777" w:rsidR="000C1D3B" w:rsidRDefault="000C1D3B">
      <w:pPr>
        <w:pStyle w:val="Body"/>
      </w:pPr>
    </w:p>
    <w:sectPr w:rsidR="000C1D3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4FBA" w14:textId="77777777" w:rsidR="00A24E9C" w:rsidRDefault="00A24E9C">
      <w:r>
        <w:separator/>
      </w:r>
    </w:p>
  </w:endnote>
  <w:endnote w:type="continuationSeparator" w:id="0">
    <w:p w14:paraId="2DE800D7" w14:textId="77777777" w:rsidR="00A24E9C" w:rsidRDefault="00A2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E71A" w14:textId="77777777" w:rsidR="000C1D3B" w:rsidRDefault="000C1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2CBF" w14:textId="77777777" w:rsidR="00A24E9C" w:rsidRDefault="00A24E9C">
      <w:r>
        <w:separator/>
      </w:r>
    </w:p>
  </w:footnote>
  <w:footnote w:type="continuationSeparator" w:id="0">
    <w:p w14:paraId="03BFD880" w14:textId="77777777" w:rsidR="00A24E9C" w:rsidRDefault="00A2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13C6" w14:textId="77777777" w:rsidR="000C1D3B" w:rsidRDefault="000C1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1239F"/>
    <w:multiLevelType w:val="hybridMultilevel"/>
    <w:tmpl w:val="42B4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182"/>
    <w:multiLevelType w:val="hybridMultilevel"/>
    <w:tmpl w:val="C8A4B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6708823">
    <w:abstractNumId w:val="0"/>
  </w:num>
  <w:num w:numId="2" w16cid:durableId="4294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3B"/>
    <w:rsid w:val="00012ACA"/>
    <w:rsid w:val="000769D6"/>
    <w:rsid w:val="000C1D3B"/>
    <w:rsid w:val="000F6AD1"/>
    <w:rsid w:val="00106130"/>
    <w:rsid w:val="00152739"/>
    <w:rsid w:val="001A393A"/>
    <w:rsid w:val="001B58F9"/>
    <w:rsid w:val="001B627F"/>
    <w:rsid w:val="0020635E"/>
    <w:rsid w:val="00222A19"/>
    <w:rsid w:val="002C25E6"/>
    <w:rsid w:val="002C31DF"/>
    <w:rsid w:val="00404BE2"/>
    <w:rsid w:val="00427681"/>
    <w:rsid w:val="00493045"/>
    <w:rsid w:val="004F38F0"/>
    <w:rsid w:val="004F57DF"/>
    <w:rsid w:val="00597B78"/>
    <w:rsid w:val="006F32D9"/>
    <w:rsid w:val="006F6FAA"/>
    <w:rsid w:val="00704985"/>
    <w:rsid w:val="007E5094"/>
    <w:rsid w:val="008E67D6"/>
    <w:rsid w:val="009303C9"/>
    <w:rsid w:val="00955151"/>
    <w:rsid w:val="00A20592"/>
    <w:rsid w:val="00A24E9C"/>
    <w:rsid w:val="00A63788"/>
    <w:rsid w:val="00BC4B0F"/>
    <w:rsid w:val="00C24DB9"/>
    <w:rsid w:val="00C53944"/>
    <w:rsid w:val="00E9134E"/>
    <w:rsid w:val="00E9521D"/>
    <w:rsid w:val="00E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860D"/>
  <w15:docId w15:val="{5D8FA6A4-20DC-408F-804D-64F0F06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F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3551</Characters>
  <Application>Microsoft Office Word</Application>
  <DocSecurity>4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Wendel, Renee</dc:creator>
  <cp:lastModifiedBy>Donnelly, David</cp:lastModifiedBy>
  <cp:revision>2</cp:revision>
  <dcterms:created xsi:type="dcterms:W3CDTF">2025-04-24T15:05:00Z</dcterms:created>
  <dcterms:modified xsi:type="dcterms:W3CDTF">2025-04-24T15:05:00Z</dcterms:modified>
</cp:coreProperties>
</file>