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A7AD" w14:textId="04A1E552" w:rsidR="00AB1148" w:rsidRPr="00AB1148" w:rsidRDefault="00AB1148" w:rsidP="00AB1148">
      <w:pPr>
        <w:rPr>
          <w:rFonts w:ascii="Times New Roman" w:hAnsi="Times New Roman" w:cs="Times New Roman"/>
          <w:color w:val="000000"/>
        </w:rPr>
      </w:pPr>
      <w:r w:rsidRPr="00AB1148">
        <w:rPr>
          <w:rFonts w:ascii="Times New Roman" w:hAnsi="Times New Roman" w:cs="Times New Roman"/>
          <w:color w:val="000000"/>
        </w:rPr>
        <w:t>11-</w:t>
      </w:r>
      <w:r w:rsidR="00F64590">
        <w:rPr>
          <w:rFonts w:ascii="Times New Roman" w:hAnsi="Times New Roman" w:cs="Times New Roman"/>
          <w:color w:val="000000"/>
        </w:rPr>
        <w:t>11</w:t>
      </w:r>
      <w:r w:rsidRPr="00AB1148">
        <w:rPr>
          <w:rFonts w:ascii="Times New Roman" w:hAnsi="Times New Roman" w:cs="Times New Roman"/>
          <w:color w:val="000000"/>
        </w:rPr>
        <w:t>-22</w:t>
      </w:r>
    </w:p>
    <w:p w14:paraId="703EB5FA" w14:textId="77777777" w:rsidR="00AB1148" w:rsidRPr="00AB1148" w:rsidRDefault="00AB1148" w:rsidP="00AB1148">
      <w:pPr>
        <w:rPr>
          <w:rFonts w:ascii="Times New Roman" w:hAnsi="Times New Roman" w:cs="Times New Roman"/>
          <w:color w:val="000000"/>
        </w:rPr>
      </w:pPr>
      <w:r w:rsidRPr="00AB1148">
        <w:rPr>
          <w:rFonts w:ascii="Times New Roman" w:hAnsi="Times New Roman" w:cs="Times New Roman"/>
          <w:color w:val="000000"/>
        </w:rPr>
        <w:t>News Release</w:t>
      </w:r>
    </w:p>
    <w:p w14:paraId="6DA5D7FF" w14:textId="77777777" w:rsidR="00AB1148" w:rsidRDefault="00AB1148" w:rsidP="00A927E6">
      <w:pPr>
        <w:jc w:val="center"/>
        <w:rPr>
          <w:rFonts w:ascii="Times New Roman" w:hAnsi="Times New Roman" w:cs="Times New Roman"/>
          <w:b/>
          <w:bCs/>
          <w:color w:val="000000"/>
          <w:sz w:val="28"/>
          <w:szCs w:val="28"/>
        </w:rPr>
      </w:pPr>
    </w:p>
    <w:p w14:paraId="25DDE074" w14:textId="73D84578" w:rsidR="00A927E6" w:rsidRDefault="009C332C" w:rsidP="00A927E6">
      <w:pPr>
        <w:jc w:val="center"/>
        <w:rPr>
          <w:rFonts w:ascii="Times New Roman" w:hAnsi="Times New Roman" w:cs="Times New Roman"/>
          <w:b/>
          <w:bCs/>
          <w:color w:val="000000"/>
        </w:rPr>
      </w:pPr>
      <w:r w:rsidRPr="00AB1148">
        <w:rPr>
          <w:rFonts w:ascii="Times New Roman" w:hAnsi="Times New Roman" w:cs="Times New Roman"/>
          <w:b/>
          <w:bCs/>
          <w:color w:val="000000"/>
        </w:rPr>
        <w:t xml:space="preserve">Entrepreneurs! </w:t>
      </w:r>
      <w:r w:rsidR="0076702C" w:rsidRPr="00AB1148">
        <w:rPr>
          <w:rFonts w:ascii="Times New Roman" w:hAnsi="Times New Roman" w:cs="Times New Roman"/>
          <w:b/>
          <w:bCs/>
          <w:color w:val="000000"/>
        </w:rPr>
        <w:t xml:space="preserve">A recent workforce research report highlights Williamson County as a great place to </w:t>
      </w:r>
      <w:r w:rsidR="009556DE" w:rsidRPr="00AB1148">
        <w:rPr>
          <w:rFonts w:ascii="Times New Roman" w:hAnsi="Times New Roman" w:cs="Times New Roman"/>
          <w:b/>
          <w:bCs/>
          <w:color w:val="000000"/>
        </w:rPr>
        <w:t xml:space="preserve">start and scale a </w:t>
      </w:r>
      <w:proofErr w:type="gramStart"/>
      <w:r w:rsidR="0076702C" w:rsidRPr="00AB1148">
        <w:rPr>
          <w:rFonts w:ascii="Times New Roman" w:hAnsi="Times New Roman" w:cs="Times New Roman"/>
          <w:b/>
          <w:bCs/>
          <w:color w:val="000000"/>
        </w:rPr>
        <w:t>business</w:t>
      </w:r>
      <w:r w:rsidR="00C80E5F" w:rsidRPr="00AB1148">
        <w:rPr>
          <w:rFonts w:ascii="Times New Roman" w:hAnsi="Times New Roman" w:cs="Times New Roman"/>
          <w:b/>
          <w:bCs/>
          <w:color w:val="000000"/>
        </w:rPr>
        <w:t>—</w:t>
      </w:r>
      <w:proofErr w:type="gramEnd"/>
      <w:r w:rsidR="00C80E5F" w:rsidRPr="00AB1148">
        <w:rPr>
          <w:rFonts w:ascii="Times New Roman" w:hAnsi="Times New Roman" w:cs="Times New Roman"/>
          <w:b/>
          <w:bCs/>
          <w:color w:val="000000"/>
        </w:rPr>
        <w:t>especially in STEM</w:t>
      </w:r>
    </w:p>
    <w:p w14:paraId="4AEE0A06" w14:textId="77777777" w:rsidR="00AB1148" w:rsidRPr="00AB1148" w:rsidRDefault="00AB1148" w:rsidP="00A927E6">
      <w:pPr>
        <w:jc w:val="center"/>
        <w:rPr>
          <w:rFonts w:ascii="Times New Roman" w:hAnsi="Times New Roman" w:cs="Times New Roman"/>
          <w:b/>
          <w:bCs/>
          <w:color w:val="000000"/>
        </w:rPr>
      </w:pPr>
    </w:p>
    <w:p w14:paraId="08218C82" w14:textId="77777777" w:rsidR="00AB1148" w:rsidRPr="00607A22" w:rsidRDefault="00AB1148" w:rsidP="0076702C">
      <w:pPr>
        <w:rPr>
          <w:rFonts w:ascii="Times New Roman" w:eastAsia="Times New Roman" w:hAnsi="Times New Roman" w:cs="Times New Roman"/>
          <w:sz w:val="22"/>
          <w:szCs w:val="22"/>
        </w:rPr>
      </w:pPr>
    </w:p>
    <w:p w14:paraId="50ED4DA5" w14:textId="7B102B55" w:rsidR="00786A2C" w:rsidRPr="00AB1148" w:rsidRDefault="00786A2C" w:rsidP="00607A22">
      <w:pPr>
        <w:spacing w:line="480" w:lineRule="auto"/>
        <w:ind w:firstLine="720"/>
        <w:rPr>
          <w:rFonts w:ascii="Times New Roman" w:hAnsi="Times New Roman" w:cs="Times New Roman"/>
        </w:rPr>
      </w:pPr>
      <w:r w:rsidRPr="00AB1148">
        <w:rPr>
          <w:rFonts w:ascii="Times New Roman" w:hAnsi="Times New Roman" w:cs="Times New Roman"/>
        </w:rPr>
        <w:t xml:space="preserve">A researcher at Texas State University, Dr. Omar </w:t>
      </w:r>
      <w:r w:rsidR="005C0AA8" w:rsidRPr="00AB1148">
        <w:rPr>
          <w:rFonts w:ascii="Times New Roman" w:hAnsi="Times New Roman" w:cs="Times New Roman"/>
        </w:rPr>
        <w:t xml:space="preserve">S. </w:t>
      </w:r>
      <w:r w:rsidRPr="00AB1148">
        <w:rPr>
          <w:rFonts w:ascii="Times New Roman" w:hAnsi="Times New Roman" w:cs="Times New Roman"/>
        </w:rPr>
        <w:t>Lopez, has combined his own experiences as an entrepreneur with his line of academic research in workforce development to identify Williamson County as a great place to start and scale a business.  As an associate professor in the O</w:t>
      </w:r>
      <w:r w:rsidR="00EF177D">
        <w:rPr>
          <w:rFonts w:ascii="Times New Roman" w:hAnsi="Times New Roman" w:cs="Times New Roman"/>
        </w:rPr>
        <w:t xml:space="preserve">rganization, </w:t>
      </w:r>
      <w:r w:rsidRPr="00AB1148">
        <w:rPr>
          <w:rFonts w:ascii="Times New Roman" w:hAnsi="Times New Roman" w:cs="Times New Roman"/>
        </w:rPr>
        <w:t>Workforce</w:t>
      </w:r>
      <w:r w:rsidR="00EF177D">
        <w:rPr>
          <w:rFonts w:ascii="Times New Roman" w:hAnsi="Times New Roman" w:cs="Times New Roman"/>
        </w:rPr>
        <w:t>,</w:t>
      </w:r>
      <w:r w:rsidRPr="00AB1148">
        <w:rPr>
          <w:rFonts w:ascii="Times New Roman" w:hAnsi="Times New Roman" w:cs="Times New Roman"/>
        </w:rPr>
        <w:t xml:space="preserve"> and Leadership Studies department within the </w:t>
      </w:r>
      <w:r w:rsidR="00AB1148">
        <w:rPr>
          <w:rFonts w:ascii="Times New Roman" w:hAnsi="Times New Roman" w:cs="Times New Roman"/>
        </w:rPr>
        <w:t xml:space="preserve">Texas State </w:t>
      </w:r>
      <w:r w:rsidRPr="00AB1148">
        <w:rPr>
          <w:rFonts w:ascii="Times New Roman" w:hAnsi="Times New Roman" w:cs="Times New Roman"/>
        </w:rPr>
        <w:t xml:space="preserve">College of Applied Arts, Dr. Lopez conducts his research on the workforce trends </w:t>
      </w:r>
      <w:r w:rsidR="00C65154" w:rsidRPr="00AB1148">
        <w:rPr>
          <w:rFonts w:ascii="Times New Roman" w:hAnsi="Times New Roman" w:cs="Times New Roman"/>
        </w:rPr>
        <w:t xml:space="preserve">and </w:t>
      </w:r>
      <w:r w:rsidRPr="00AB1148">
        <w:rPr>
          <w:rFonts w:ascii="Times New Roman" w:hAnsi="Times New Roman" w:cs="Times New Roman"/>
        </w:rPr>
        <w:t xml:space="preserve">needs of the state and nation to help align the academic programs of Texas State University with workforce </w:t>
      </w:r>
      <w:r w:rsidR="000467CF" w:rsidRPr="00AB1148">
        <w:rPr>
          <w:rFonts w:ascii="Times New Roman" w:hAnsi="Times New Roman" w:cs="Times New Roman"/>
        </w:rPr>
        <w:t xml:space="preserve">demands </w:t>
      </w:r>
      <w:r w:rsidR="009341D5">
        <w:rPr>
          <w:rFonts w:ascii="Times New Roman" w:hAnsi="Times New Roman" w:cs="Times New Roman"/>
        </w:rPr>
        <w:t xml:space="preserve">in order </w:t>
      </w:r>
      <w:r w:rsidR="000467CF" w:rsidRPr="00AB1148">
        <w:rPr>
          <w:rFonts w:ascii="Times New Roman" w:hAnsi="Times New Roman" w:cs="Times New Roman"/>
        </w:rPr>
        <w:t>to support area employers and to enable</w:t>
      </w:r>
      <w:r w:rsidRPr="00AB1148">
        <w:rPr>
          <w:rFonts w:ascii="Times New Roman" w:hAnsi="Times New Roman" w:cs="Times New Roman"/>
        </w:rPr>
        <w:t xml:space="preserve"> graduating students </w:t>
      </w:r>
      <w:r w:rsidR="000467CF" w:rsidRPr="00AB1148">
        <w:rPr>
          <w:rFonts w:ascii="Times New Roman" w:hAnsi="Times New Roman" w:cs="Times New Roman"/>
        </w:rPr>
        <w:t>to have</w:t>
      </w:r>
      <w:r w:rsidRPr="00AB1148">
        <w:rPr>
          <w:rFonts w:ascii="Times New Roman" w:hAnsi="Times New Roman" w:cs="Times New Roman"/>
        </w:rPr>
        <w:t xml:space="preserve"> rewarding and profitable careers.  </w:t>
      </w:r>
      <w:r w:rsidR="000467CF" w:rsidRPr="00AB1148">
        <w:rPr>
          <w:rFonts w:ascii="Times New Roman" w:hAnsi="Times New Roman" w:cs="Times New Roman"/>
        </w:rPr>
        <w:t>Dr. Lopez</w:t>
      </w:r>
      <w:r w:rsidRPr="00AB1148">
        <w:rPr>
          <w:rFonts w:ascii="Times New Roman" w:hAnsi="Times New Roman" w:cs="Times New Roman"/>
        </w:rPr>
        <w:t xml:space="preserve"> has a </w:t>
      </w:r>
      <w:r w:rsidR="000467CF" w:rsidRPr="00AB1148">
        <w:rPr>
          <w:rFonts w:ascii="Times New Roman" w:hAnsi="Times New Roman" w:cs="Times New Roman"/>
        </w:rPr>
        <w:t xml:space="preserve">career-long </w:t>
      </w:r>
      <w:r w:rsidRPr="00AB1148">
        <w:rPr>
          <w:rFonts w:ascii="Times New Roman" w:hAnsi="Times New Roman" w:cs="Times New Roman"/>
        </w:rPr>
        <w:t xml:space="preserve">interest in small business development and how these businesses can grow and thrive.  </w:t>
      </w:r>
    </w:p>
    <w:p w14:paraId="4732EFE4" w14:textId="64733265" w:rsidR="004F2C93" w:rsidRPr="00AB1148" w:rsidRDefault="00786A2C" w:rsidP="004951AA">
      <w:pPr>
        <w:spacing w:line="480" w:lineRule="auto"/>
        <w:rPr>
          <w:rFonts w:ascii="Times New Roman" w:hAnsi="Times New Roman" w:cs="Times New Roman"/>
        </w:rPr>
      </w:pPr>
      <w:r w:rsidRPr="00AB1148">
        <w:rPr>
          <w:rFonts w:ascii="Times New Roman" w:hAnsi="Times New Roman" w:cs="Times New Roman"/>
        </w:rPr>
        <w:tab/>
        <w:t xml:space="preserve">In addition to his faculty position at Texas State, Dr. Lopez is </w:t>
      </w:r>
      <w:r w:rsidR="000467CF" w:rsidRPr="00AB1148">
        <w:rPr>
          <w:rFonts w:ascii="Times New Roman" w:hAnsi="Times New Roman" w:cs="Times New Roman"/>
        </w:rPr>
        <w:t xml:space="preserve">the </w:t>
      </w:r>
      <w:r w:rsidRPr="00AB1148">
        <w:rPr>
          <w:rFonts w:ascii="Times New Roman" w:hAnsi="Times New Roman" w:cs="Times New Roman"/>
        </w:rPr>
        <w:t xml:space="preserve">founder of </w:t>
      </w:r>
      <w:r w:rsidR="005E61F8">
        <w:rPr>
          <w:rFonts w:ascii="Times New Roman" w:hAnsi="Times New Roman" w:cs="Times New Roman"/>
        </w:rPr>
        <w:t>the Corporation for Public School Education K16</w:t>
      </w:r>
      <w:r w:rsidRPr="00AB1148">
        <w:rPr>
          <w:rFonts w:ascii="Times New Roman" w:hAnsi="Times New Roman" w:cs="Times New Roman"/>
        </w:rPr>
        <w:t xml:space="preserve">, a research and data analysis firm that operates in Round Rock, Texas.   </w:t>
      </w:r>
      <w:r w:rsidR="00607A22" w:rsidRPr="00AB1148">
        <w:rPr>
          <w:rFonts w:ascii="Times New Roman" w:eastAsia="Times New Roman" w:hAnsi="Times New Roman" w:cs="Times New Roman"/>
        </w:rPr>
        <w:t>“</w:t>
      </w:r>
      <w:r w:rsidR="00EE1F19" w:rsidRPr="00AB1148">
        <w:rPr>
          <w:rFonts w:ascii="Times New Roman" w:eastAsia="Times New Roman" w:hAnsi="Times New Roman" w:cs="Times New Roman"/>
        </w:rPr>
        <w:t>As an entrepreneur, I know only too well the challenges</w:t>
      </w:r>
      <w:r w:rsidR="008632F9" w:rsidRPr="00AB1148">
        <w:rPr>
          <w:rFonts w:ascii="Times New Roman" w:eastAsia="Times New Roman" w:hAnsi="Times New Roman" w:cs="Times New Roman"/>
        </w:rPr>
        <w:t>—</w:t>
      </w:r>
      <w:r w:rsidR="00EE1F19" w:rsidRPr="00AB1148">
        <w:rPr>
          <w:rFonts w:ascii="Times New Roman" w:eastAsia="Times New Roman" w:hAnsi="Times New Roman" w:cs="Times New Roman"/>
        </w:rPr>
        <w:t xml:space="preserve">as well as the excitement of </w:t>
      </w:r>
      <w:r w:rsidR="00607A22" w:rsidRPr="00AB1148">
        <w:rPr>
          <w:rFonts w:ascii="Times New Roman" w:eastAsia="Times New Roman" w:hAnsi="Times New Roman" w:cs="Times New Roman"/>
        </w:rPr>
        <w:t>‘</w:t>
      </w:r>
      <w:r w:rsidR="00EE1F19" w:rsidRPr="00AB1148">
        <w:rPr>
          <w:rFonts w:ascii="Times New Roman" w:eastAsia="Times New Roman" w:hAnsi="Times New Roman" w:cs="Times New Roman"/>
        </w:rPr>
        <w:t>giving birth</w:t>
      </w:r>
      <w:r w:rsidR="00607A22" w:rsidRPr="00AB1148">
        <w:rPr>
          <w:rFonts w:ascii="Times New Roman" w:eastAsia="Times New Roman" w:hAnsi="Times New Roman" w:cs="Times New Roman"/>
        </w:rPr>
        <w:t>’</w:t>
      </w:r>
      <w:r w:rsidR="00EE1F19" w:rsidRPr="00AB1148">
        <w:rPr>
          <w:rFonts w:ascii="Times New Roman" w:eastAsia="Times New Roman" w:hAnsi="Times New Roman" w:cs="Times New Roman"/>
        </w:rPr>
        <w:t xml:space="preserve"> to a new business.</w:t>
      </w:r>
      <w:r w:rsidR="004F2C93" w:rsidRPr="00AB1148">
        <w:rPr>
          <w:rFonts w:ascii="Times New Roman" w:eastAsia="Times New Roman" w:hAnsi="Times New Roman" w:cs="Times New Roman"/>
        </w:rPr>
        <w:t xml:space="preserve"> Like all newborns, a start-up business generally doesn’t come with specific instructions on how to care best for its life</w:t>
      </w:r>
      <w:r w:rsidR="00607A22" w:rsidRPr="00AB1148">
        <w:rPr>
          <w:rFonts w:ascii="Times New Roman" w:eastAsia="Times New Roman" w:hAnsi="Times New Roman" w:cs="Times New Roman"/>
        </w:rPr>
        <w:t xml:space="preserve">,” Dr. Lopez explains.  According to </w:t>
      </w:r>
      <w:r w:rsidR="000467CF" w:rsidRPr="00AB1148">
        <w:rPr>
          <w:rFonts w:ascii="Times New Roman" w:eastAsia="Times New Roman" w:hAnsi="Times New Roman" w:cs="Times New Roman"/>
        </w:rPr>
        <w:t xml:space="preserve">Dr. </w:t>
      </w:r>
      <w:r w:rsidR="00607A22" w:rsidRPr="00AB1148">
        <w:rPr>
          <w:rFonts w:ascii="Times New Roman" w:eastAsia="Times New Roman" w:hAnsi="Times New Roman" w:cs="Times New Roman"/>
        </w:rPr>
        <w:t>Lopez, a well-developed</w:t>
      </w:r>
      <w:r w:rsidR="004F2C93" w:rsidRPr="00AB1148">
        <w:rPr>
          <w:rFonts w:ascii="Times New Roman" w:eastAsia="Times New Roman" w:hAnsi="Times New Roman" w:cs="Times New Roman"/>
        </w:rPr>
        <w:t xml:space="preserve"> business plan </w:t>
      </w:r>
      <w:r w:rsidR="00607A22" w:rsidRPr="00AB1148">
        <w:rPr>
          <w:rFonts w:ascii="Times New Roman" w:eastAsia="Times New Roman" w:hAnsi="Times New Roman" w:cs="Times New Roman"/>
        </w:rPr>
        <w:t xml:space="preserve">helps the entrepreneur </w:t>
      </w:r>
      <w:r w:rsidR="004F2C93" w:rsidRPr="00AB1148">
        <w:rPr>
          <w:rFonts w:ascii="Times New Roman" w:eastAsia="Times New Roman" w:hAnsi="Times New Roman" w:cs="Times New Roman"/>
        </w:rPr>
        <w:t xml:space="preserve">guide that </w:t>
      </w:r>
      <w:r w:rsidR="00607A22" w:rsidRPr="00AB1148">
        <w:rPr>
          <w:rFonts w:ascii="Times New Roman" w:eastAsia="Times New Roman" w:hAnsi="Times New Roman" w:cs="Times New Roman"/>
        </w:rPr>
        <w:t xml:space="preserve">business </w:t>
      </w:r>
      <w:r w:rsidR="004F2C93" w:rsidRPr="00AB1148">
        <w:rPr>
          <w:rFonts w:ascii="Times New Roman" w:eastAsia="Times New Roman" w:hAnsi="Times New Roman" w:cs="Times New Roman"/>
        </w:rPr>
        <w:t>into the act</w:t>
      </w:r>
      <w:r w:rsidR="008632F9" w:rsidRPr="00AB1148">
        <w:rPr>
          <w:rFonts w:ascii="Times New Roman" w:eastAsia="Times New Roman" w:hAnsi="Times New Roman" w:cs="Times New Roman"/>
        </w:rPr>
        <w:t xml:space="preserve">ion of selling products or services </w:t>
      </w:r>
      <w:r w:rsidR="004F2C93" w:rsidRPr="00AB1148">
        <w:rPr>
          <w:rFonts w:ascii="Times New Roman" w:eastAsia="Times New Roman" w:hAnsi="Times New Roman" w:cs="Times New Roman"/>
        </w:rPr>
        <w:t>where at some point</w:t>
      </w:r>
      <w:r w:rsidR="008632F9" w:rsidRPr="00AB1148">
        <w:rPr>
          <w:rFonts w:ascii="Times New Roman" w:eastAsia="Times New Roman" w:hAnsi="Times New Roman" w:cs="Times New Roman"/>
        </w:rPr>
        <w:t>,</w:t>
      </w:r>
      <w:r w:rsidR="004F2C93" w:rsidRPr="00AB1148">
        <w:rPr>
          <w:rFonts w:ascii="Times New Roman" w:eastAsia="Times New Roman" w:hAnsi="Times New Roman" w:cs="Times New Roman"/>
        </w:rPr>
        <w:t xml:space="preserve"> </w:t>
      </w:r>
      <w:r w:rsidR="00607A22" w:rsidRPr="00AB1148">
        <w:rPr>
          <w:rFonts w:ascii="Times New Roman" w:eastAsia="Times New Roman" w:hAnsi="Times New Roman" w:cs="Times New Roman"/>
        </w:rPr>
        <w:t>the business generates</w:t>
      </w:r>
      <w:r w:rsidR="004F2C93" w:rsidRPr="00AB1148">
        <w:rPr>
          <w:rFonts w:ascii="Times New Roman" w:eastAsia="Times New Roman" w:hAnsi="Times New Roman" w:cs="Times New Roman"/>
        </w:rPr>
        <w:t xml:space="preserve"> enough cash to match expenses—and </w:t>
      </w:r>
      <w:r w:rsidR="008632F9" w:rsidRPr="00AB1148">
        <w:rPr>
          <w:rFonts w:ascii="Times New Roman" w:eastAsia="Times New Roman" w:hAnsi="Times New Roman" w:cs="Times New Roman"/>
        </w:rPr>
        <w:t xml:space="preserve">then on toward sales </w:t>
      </w:r>
      <w:r w:rsidR="00607A22" w:rsidRPr="00AB1148">
        <w:rPr>
          <w:rFonts w:ascii="Times New Roman" w:eastAsia="Times New Roman" w:hAnsi="Times New Roman" w:cs="Times New Roman"/>
        </w:rPr>
        <w:t xml:space="preserve">where a </w:t>
      </w:r>
      <w:r w:rsidR="008632F9" w:rsidRPr="00AB1148">
        <w:rPr>
          <w:rFonts w:ascii="Times New Roman" w:eastAsia="Times New Roman" w:hAnsi="Times New Roman" w:cs="Times New Roman"/>
        </w:rPr>
        <w:t>profit</w:t>
      </w:r>
      <w:r w:rsidR="000467CF" w:rsidRPr="00AB1148">
        <w:rPr>
          <w:rFonts w:ascii="Times New Roman" w:eastAsia="Times New Roman" w:hAnsi="Times New Roman" w:cs="Times New Roman"/>
        </w:rPr>
        <w:t xml:space="preserve"> i</w:t>
      </w:r>
      <w:r w:rsidR="00607A22" w:rsidRPr="00AB1148">
        <w:rPr>
          <w:rFonts w:ascii="Times New Roman" w:eastAsia="Times New Roman" w:hAnsi="Times New Roman" w:cs="Times New Roman"/>
        </w:rPr>
        <w:t>s realized.</w:t>
      </w:r>
    </w:p>
    <w:p w14:paraId="61A89409" w14:textId="25049A7B" w:rsidR="003E4F10" w:rsidRPr="00AB1148" w:rsidRDefault="000467CF" w:rsidP="00607A22">
      <w:pPr>
        <w:spacing w:line="480" w:lineRule="auto"/>
        <w:ind w:firstLine="720"/>
        <w:rPr>
          <w:rFonts w:ascii="Times New Roman" w:eastAsia="Times New Roman" w:hAnsi="Times New Roman" w:cs="Times New Roman"/>
        </w:rPr>
      </w:pPr>
      <w:r w:rsidRPr="00AB1148">
        <w:rPr>
          <w:rFonts w:ascii="Times New Roman" w:eastAsia="Times New Roman" w:hAnsi="Times New Roman" w:cs="Times New Roman"/>
        </w:rPr>
        <w:t xml:space="preserve">Dr. </w:t>
      </w:r>
      <w:r w:rsidR="00607A22" w:rsidRPr="00AB1148">
        <w:rPr>
          <w:rFonts w:ascii="Times New Roman" w:eastAsia="Times New Roman" w:hAnsi="Times New Roman" w:cs="Times New Roman"/>
        </w:rPr>
        <w:t>Lopez continues, “</w:t>
      </w:r>
      <w:r w:rsidR="008D5735" w:rsidRPr="00AB1148">
        <w:rPr>
          <w:rFonts w:ascii="Times New Roman" w:eastAsia="Times New Roman" w:hAnsi="Times New Roman" w:cs="Times New Roman"/>
        </w:rPr>
        <w:t xml:space="preserve">Many </w:t>
      </w:r>
      <w:r w:rsidR="008632F9" w:rsidRPr="00AB1148">
        <w:rPr>
          <w:rFonts w:ascii="Times New Roman" w:eastAsia="Times New Roman" w:hAnsi="Times New Roman" w:cs="Times New Roman"/>
        </w:rPr>
        <w:t xml:space="preserve">of us keep our business within a size called a </w:t>
      </w:r>
      <w:r w:rsidRPr="00AB1148">
        <w:rPr>
          <w:rFonts w:ascii="Times New Roman" w:eastAsia="Times New Roman" w:hAnsi="Times New Roman" w:cs="Times New Roman"/>
        </w:rPr>
        <w:t>‘</w:t>
      </w:r>
      <w:r w:rsidR="008632F9" w:rsidRPr="00AB1148">
        <w:rPr>
          <w:rFonts w:ascii="Times New Roman" w:eastAsia="Times New Roman" w:hAnsi="Times New Roman" w:cs="Times New Roman"/>
        </w:rPr>
        <w:t>micro firm</w:t>
      </w:r>
      <w:r w:rsidRPr="00AB1148">
        <w:rPr>
          <w:rFonts w:ascii="Times New Roman" w:eastAsia="Times New Roman" w:hAnsi="Times New Roman" w:cs="Times New Roman"/>
        </w:rPr>
        <w:t>,’</w:t>
      </w:r>
      <w:r w:rsidR="008632F9" w:rsidRPr="00AB1148">
        <w:rPr>
          <w:rFonts w:ascii="Times New Roman" w:eastAsia="Times New Roman" w:hAnsi="Times New Roman" w:cs="Times New Roman"/>
        </w:rPr>
        <w:t xml:space="preserve"> an enterprise with fewer than 5 employees. </w:t>
      </w:r>
      <w:r w:rsidR="003E4F10" w:rsidRPr="00AB1148">
        <w:rPr>
          <w:rFonts w:ascii="Times New Roman" w:eastAsia="Times New Roman" w:hAnsi="Times New Roman" w:cs="Times New Roman"/>
        </w:rPr>
        <w:t xml:space="preserve">In my talks with other </w:t>
      </w:r>
      <w:r w:rsidR="009C332C" w:rsidRPr="00AB1148">
        <w:rPr>
          <w:rFonts w:ascii="Times New Roman" w:eastAsia="Times New Roman" w:hAnsi="Times New Roman" w:cs="Times New Roman"/>
        </w:rPr>
        <w:t>micro firm owners</w:t>
      </w:r>
      <w:r w:rsidR="003E4F10" w:rsidRPr="00AB1148">
        <w:rPr>
          <w:rFonts w:ascii="Times New Roman" w:eastAsia="Times New Roman" w:hAnsi="Times New Roman" w:cs="Times New Roman"/>
        </w:rPr>
        <w:t xml:space="preserve">, I’ve concluded that </w:t>
      </w:r>
      <w:r w:rsidR="009556DE" w:rsidRPr="00AB1148">
        <w:rPr>
          <w:rFonts w:ascii="Times New Roman" w:eastAsia="Times New Roman" w:hAnsi="Times New Roman" w:cs="Times New Roman"/>
        </w:rPr>
        <w:t xml:space="preserve">most </w:t>
      </w:r>
      <w:r w:rsidR="00166F52" w:rsidRPr="00AB1148">
        <w:rPr>
          <w:rFonts w:ascii="Times New Roman" w:eastAsia="Times New Roman" w:hAnsi="Times New Roman" w:cs="Times New Roman"/>
        </w:rPr>
        <w:t xml:space="preserve">have </w:t>
      </w:r>
      <w:r w:rsidR="003E4F10" w:rsidRPr="00AB1148">
        <w:rPr>
          <w:rFonts w:ascii="Times New Roman" w:eastAsia="Times New Roman" w:hAnsi="Times New Roman" w:cs="Times New Roman"/>
        </w:rPr>
        <w:t>dream</w:t>
      </w:r>
      <w:r w:rsidR="00166F52" w:rsidRPr="00AB1148">
        <w:rPr>
          <w:rFonts w:ascii="Times New Roman" w:eastAsia="Times New Roman" w:hAnsi="Times New Roman" w:cs="Times New Roman"/>
        </w:rPr>
        <w:t xml:space="preserve">ed at one time or another </w:t>
      </w:r>
      <w:r w:rsidR="003E4F10" w:rsidRPr="00AB1148">
        <w:rPr>
          <w:rFonts w:ascii="Times New Roman" w:eastAsia="Times New Roman" w:hAnsi="Times New Roman" w:cs="Times New Roman"/>
        </w:rPr>
        <w:t xml:space="preserve">of scaling their business to a larger </w:t>
      </w:r>
      <w:r w:rsidR="003E4F10" w:rsidRPr="00AB1148">
        <w:rPr>
          <w:rFonts w:ascii="Times New Roman" w:eastAsia="Times New Roman" w:hAnsi="Times New Roman" w:cs="Times New Roman"/>
        </w:rPr>
        <w:lastRenderedPageBreak/>
        <w:t>size. More employees, higher sales, multiple locations—these are only a few ways that they express th</w:t>
      </w:r>
      <w:r w:rsidR="00166F52" w:rsidRPr="00AB1148">
        <w:rPr>
          <w:rFonts w:ascii="Times New Roman" w:eastAsia="Times New Roman" w:hAnsi="Times New Roman" w:cs="Times New Roman"/>
        </w:rPr>
        <w:t xml:space="preserve">at </w:t>
      </w:r>
      <w:r w:rsidR="003E4F10" w:rsidRPr="00AB1148">
        <w:rPr>
          <w:rFonts w:ascii="Times New Roman" w:eastAsia="Times New Roman" w:hAnsi="Times New Roman" w:cs="Times New Roman"/>
        </w:rPr>
        <w:t xml:space="preserve">dream to </w:t>
      </w:r>
      <w:r w:rsidR="009556DE" w:rsidRPr="00AB1148">
        <w:rPr>
          <w:rFonts w:ascii="Times New Roman" w:eastAsia="Times New Roman" w:hAnsi="Times New Roman" w:cs="Times New Roman"/>
        </w:rPr>
        <w:t xml:space="preserve">grow </w:t>
      </w:r>
      <w:r w:rsidR="003E4F10" w:rsidRPr="00AB1148">
        <w:rPr>
          <w:rFonts w:ascii="Times New Roman" w:eastAsia="Times New Roman" w:hAnsi="Times New Roman" w:cs="Times New Roman"/>
        </w:rPr>
        <w:t>their small business.</w:t>
      </w:r>
      <w:r w:rsidR="00224605">
        <w:rPr>
          <w:rFonts w:ascii="Times New Roman" w:eastAsia="Times New Roman" w:hAnsi="Times New Roman" w:cs="Times New Roman"/>
        </w:rPr>
        <w:t>”</w:t>
      </w:r>
    </w:p>
    <w:p w14:paraId="0DC10299" w14:textId="286920CD" w:rsidR="003725E7" w:rsidRPr="00AB1148" w:rsidRDefault="000467CF" w:rsidP="00607A22">
      <w:pPr>
        <w:spacing w:line="480" w:lineRule="auto"/>
        <w:ind w:firstLine="720"/>
        <w:rPr>
          <w:rFonts w:ascii="Times New Roman" w:eastAsia="Times New Roman" w:hAnsi="Times New Roman" w:cs="Times New Roman"/>
        </w:rPr>
      </w:pPr>
      <w:r w:rsidRPr="00AB1148">
        <w:rPr>
          <w:rFonts w:ascii="Times New Roman" w:eastAsia="Times New Roman" w:hAnsi="Times New Roman" w:cs="Times New Roman"/>
        </w:rPr>
        <w:t>“</w:t>
      </w:r>
      <w:r w:rsidR="003E4F10" w:rsidRPr="00AB1148">
        <w:rPr>
          <w:rFonts w:ascii="Times New Roman" w:eastAsia="Times New Roman" w:hAnsi="Times New Roman" w:cs="Times New Roman"/>
        </w:rPr>
        <w:t xml:space="preserve">Just like it </w:t>
      </w:r>
      <w:r w:rsidRPr="00AB1148">
        <w:rPr>
          <w:rFonts w:ascii="Times New Roman" w:eastAsia="Times New Roman" w:hAnsi="Times New Roman" w:cs="Times New Roman"/>
        </w:rPr>
        <w:t>‘</w:t>
      </w:r>
      <w:r w:rsidR="003E4F10" w:rsidRPr="00AB1148">
        <w:rPr>
          <w:rFonts w:ascii="Times New Roman" w:eastAsia="Times New Roman" w:hAnsi="Times New Roman" w:cs="Times New Roman"/>
        </w:rPr>
        <w:t>takes a village to raise a child</w:t>
      </w:r>
      <w:r w:rsidRPr="00AB1148">
        <w:rPr>
          <w:rFonts w:ascii="Times New Roman" w:eastAsia="Times New Roman" w:hAnsi="Times New Roman" w:cs="Times New Roman"/>
        </w:rPr>
        <w:t>,’</w:t>
      </w:r>
      <w:r w:rsidR="003E4F10" w:rsidRPr="00AB1148">
        <w:rPr>
          <w:rFonts w:ascii="Times New Roman" w:eastAsia="Times New Roman" w:hAnsi="Times New Roman" w:cs="Times New Roman"/>
        </w:rPr>
        <w:t xml:space="preserve"> </w:t>
      </w:r>
      <w:r w:rsidR="00D47AD7" w:rsidRPr="00AB1148">
        <w:rPr>
          <w:rFonts w:ascii="Times New Roman" w:eastAsia="Times New Roman" w:hAnsi="Times New Roman" w:cs="Times New Roman"/>
        </w:rPr>
        <w:t xml:space="preserve">however, </w:t>
      </w:r>
      <w:r w:rsidR="009C332C" w:rsidRPr="00AB1148">
        <w:rPr>
          <w:rFonts w:ascii="Times New Roman" w:eastAsia="Times New Roman" w:hAnsi="Times New Roman" w:cs="Times New Roman"/>
        </w:rPr>
        <w:t xml:space="preserve">I have found that </w:t>
      </w:r>
      <w:r w:rsidR="003E4F10" w:rsidRPr="00AB1148">
        <w:rPr>
          <w:rFonts w:ascii="Times New Roman" w:eastAsia="Times New Roman" w:hAnsi="Times New Roman" w:cs="Times New Roman"/>
        </w:rPr>
        <w:t xml:space="preserve">it </w:t>
      </w:r>
      <w:r w:rsidRPr="00AB1148">
        <w:rPr>
          <w:rFonts w:ascii="Times New Roman" w:eastAsia="Times New Roman" w:hAnsi="Times New Roman" w:cs="Times New Roman"/>
        </w:rPr>
        <w:t>‘</w:t>
      </w:r>
      <w:r w:rsidR="003E4F10" w:rsidRPr="00AB1148">
        <w:rPr>
          <w:rFonts w:ascii="Times New Roman" w:eastAsia="Times New Roman" w:hAnsi="Times New Roman" w:cs="Times New Roman"/>
        </w:rPr>
        <w:t xml:space="preserve">takes a </w:t>
      </w:r>
      <w:r w:rsidR="003725E7" w:rsidRPr="00AB1148">
        <w:rPr>
          <w:rFonts w:ascii="Times New Roman" w:eastAsia="Times New Roman" w:hAnsi="Times New Roman" w:cs="Times New Roman"/>
        </w:rPr>
        <w:t xml:space="preserve">community to </w:t>
      </w:r>
      <w:r w:rsidR="008D5735" w:rsidRPr="00AB1148">
        <w:rPr>
          <w:rFonts w:ascii="Times New Roman" w:eastAsia="Times New Roman" w:hAnsi="Times New Roman" w:cs="Times New Roman"/>
        </w:rPr>
        <w:t>grow</w:t>
      </w:r>
      <w:r w:rsidR="003725E7" w:rsidRPr="00AB1148">
        <w:rPr>
          <w:rFonts w:ascii="Times New Roman" w:eastAsia="Times New Roman" w:hAnsi="Times New Roman" w:cs="Times New Roman"/>
        </w:rPr>
        <w:t xml:space="preserve"> a business</w:t>
      </w:r>
      <w:r w:rsidRPr="00AB1148">
        <w:rPr>
          <w:rFonts w:ascii="Times New Roman" w:eastAsia="Times New Roman" w:hAnsi="Times New Roman" w:cs="Times New Roman"/>
        </w:rPr>
        <w:t xml:space="preserve">.’ </w:t>
      </w:r>
      <w:r w:rsidR="003725E7" w:rsidRPr="00AB1148">
        <w:rPr>
          <w:rFonts w:ascii="Times New Roman" w:eastAsia="Times New Roman" w:hAnsi="Times New Roman" w:cs="Times New Roman"/>
        </w:rPr>
        <w:t>In my research o</w:t>
      </w:r>
      <w:r w:rsidRPr="00AB1148">
        <w:rPr>
          <w:rFonts w:ascii="Times New Roman" w:eastAsia="Times New Roman" w:hAnsi="Times New Roman" w:cs="Times New Roman"/>
        </w:rPr>
        <w:t>n</w:t>
      </w:r>
      <w:r w:rsidR="003725E7" w:rsidRPr="00AB1148">
        <w:rPr>
          <w:rFonts w:ascii="Times New Roman" w:eastAsia="Times New Roman" w:hAnsi="Times New Roman" w:cs="Times New Roman"/>
        </w:rPr>
        <w:t xml:space="preserve"> how entrepreneurs scale their business beyond the micro firm, I identified Williamson County </w:t>
      </w:r>
      <w:r w:rsidR="00D47AD7" w:rsidRPr="00AB1148">
        <w:rPr>
          <w:rFonts w:ascii="Times New Roman" w:eastAsia="Times New Roman" w:hAnsi="Times New Roman" w:cs="Times New Roman"/>
        </w:rPr>
        <w:t xml:space="preserve">as a community that </w:t>
      </w:r>
      <w:r w:rsidR="003725E7" w:rsidRPr="00AB1148">
        <w:rPr>
          <w:rFonts w:ascii="Times New Roman" w:eastAsia="Times New Roman" w:hAnsi="Times New Roman" w:cs="Times New Roman"/>
        </w:rPr>
        <w:t xml:space="preserve">has </w:t>
      </w:r>
      <w:r w:rsidR="009C332C" w:rsidRPr="00AB1148">
        <w:rPr>
          <w:rFonts w:ascii="Times New Roman" w:eastAsia="Times New Roman" w:hAnsi="Times New Roman" w:cs="Times New Roman"/>
        </w:rPr>
        <w:t>some</w:t>
      </w:r>
      <w:r w:rsidR="008D5735" w:rsidRPr="00AB1148">
        <w:rPr>
          <w:rFonts w:ascii="Times New Roman" w:eastAsia="Times New Roman" w:hAnsi="Times New Roman" w:cs="Times New Roman"/>
        </w:rPr>
        <w:t xml:space="preserve"> </w:t>
      </w:r>
      <w:r w:rsidR="009C332C" w:rsidRPr="00AB1148">
        <w:rPr>
          <w:rFonts w:ascii="Times New Roman" w:eastAsia="Times New Roman" w:hAnsi="Times New Roman" w:cs="Times New Roman"/>
        </w:rPr>
        <w:t xml:space="preserve">essentials </w:t>
      </w:r>
      <w:r w:rsidR="003725E7" w:rsidRPr="00AB1148">
        <w:rPr>
          <w:rFonts w:ascii="Times New Roman" w:eastAsia="Times New Roman" w:hAnsi="Times New Roman" w:cs="Times New Roman"/>
        </w:rPr>
        <w:t xml:space="preserve">for </w:t>
      </w:r>
      <w:r w:rsidR="008D5735" w:rsidRPr="00AB1148">
        <w:rPr>
          <w:rFonts w:ascii="Times New Roman" w:eastAsia="Times New Roman" w:hAnsi="Times New Roman" w:cs="Times New Roman"/>
        </w:rPr>
        <w:t>making this a reality</w:t>
      </w:r>
      <w:r w:rsidRPr="00AB1148">
        <w:rPr>
          <w:rFonts w:ascii="Times New Roman" w:eastAsia="Times New Roman" w:hAnsi="Times New Roman" w:cs="Times New Roman"/>
        </w:rPr>
        <w:t>,</w:t>
      </w:r>
      <w:r w:rsidR="00607A22" w:rsidRPr="00AB1148">
        <w:rPr>
          <w:rFonts w:ascii="Times New Roman" w:eastAsia="Times New Roman" w:hAnsi="Times New Roman" w:cs="Times New Roman"/>
        </w:rPr>
        <w:t>”</w:t>
      </w:r>
      <w:r w:rsidRPr="00AB1148">
        <w:rPr>
          <w:rFonts w:ascii="Times New Roman" w:eastAsia="Times New Roman" w:hAnsi="Times New Roman" w:cs="Times New Roman"/>
        </w:rPr>
        <w:t xml:space="preserve"> Dr. Lopez said.</w:t>
      </w:r>
    </w:p>
    <w:p w14:paraId="0F6F2420" w14:textId="4AB8626E" w:rsidR="00B60D9F" w:rsidRPr="00AB1148" w:rsidRDefault="003725E7" w:rsidP="00607A22">
      <w:pPr>
        <w:spacing w:line="480" w:lineRule="auto"/>
        <w:ind w:firstLine="720"/>
        <w:rPr>
          <w:rFonts w:ascii="Times New Roman" w:eastAsia="Times New Roman" w:hAnsi="Times New Roman" w:cs="Times New Roman"/>
        </w:rPr>
      </w:pPr>
      <w:r w:rsidRPr="00AB1148">
        <w:rPr>
          <w:rFonts w:ascii="Times New Roman" w:eastAsia="Times New Roman" w:hAnsi="Times New Roman" w:cs="Times New Roman"/>
        </w:rPr>
        <w:t xml:space="preserve">To </w:t>
      </w:r>
      <w:r w:rsidR="000467CF" w:rsidRPr="00AB1148">
        <w:rPr>
          <w:rFonts w:ascii="Times New Roman" w:eastAsia="Times New Roman" w:hAnsi="Times New Roman" w:cs="Times New Roman"/>
        </w:rPr>
        <w:t xml:space="preserve">provide </w:t>
      </w:r>
      <w:r w:rsidRPr="00AB1148">
        <w:rPr>
          <w:rFonts w:ascii="Times New Roman" w:eastAsia="Times New Roman" w:hAnsi="Times New Roman" w:cs="Times New Roman"/>
        </w:rPr>
        <w:t xml:space="preserve">some context, consider that there are currently 3,143 counties </w:t>
      </w:r>
      <w:r w:rsidR="008D5735" w:rsidRPr="00AB1148">
        <w:rPr>
          <w:rFonts w:ascii="Times New Roman" w:eastAsia="Times New Roman" w:hAnsi="Times New Roman" w:cs="Times New Roman"/>
        </w:rPr>
        <w:t>across our country</w:t>
      </w:r>
      <w:r w:rsidRPr="00AB1148">
        <w:rPr>
          <w:rFonts w:ascii="Times New Roman" w:eastAsia="Times New Roman" w:hAnsi="Times New Roman" w:cs="Times New Roman"/>
        </w:rPr>
        <w:t xml:space="preserve">. The US Census groups </w:t>
      </w:r>
      <w:r w:rsidR="0022198D" w:rsidRPr="00AB1148">
        <w:rPr>
          <w:rFonts w:ascii="Times New Roman" w:eastAsia="Times New Roman" w:hAnsi="Times New Roman" w:cs="Times New Roman"/>
        </w:rPr>
        <w:t xml:space="preserve">the counties </w:t>
      </w:r>
      <w:r w:rsidRPr="00AB1148">
        <w:rPr>
          <w:rFonts w:ascii="Times New Roman" w:eastAsia="Times New Roman" w:hAnsi="Times New Roman" w:cs="Times New Roman"/>
        </w:rPr>
        <w:t xml:space="preserve">into categories by the size of the population within </w:t>
      </w:r>
      <w:r w:rsidR="00166F52" w:rsidRPr="00AB1148">
        <w:rPr>
          <w:rFonts w:ascii="Times New Roman" w:eastAsia="Times New Roman" w:hAnsi="Times New Roman" w:cs="Times New Roman"/>
        </w:rPr>
        <w:t xml:space="preserve">a defined </w:t>
      </w:r>
      <w:r w:rsidRPr="00AB1148">
        <w:rPr>
          <w:rFonts w:ascii="Times New Roman" w:eastAsia="Times New Roman" w:hAnsi="Times New Roman" w:cs="Times New Roman"/>
        </w:rPr>
        <w:t xml:space="preserve">region. Williamson County is </w:t>
      </w:r>
      <w:r w:rsidR="00166F52" w:rsidRPr="00AB1148">
        <w:rPr>
          <w:rFonts w:ascii="Times New Roman" w:eastAsia="Times New Roman" w:hAnsi="Times New Roman" w:cs="Times New Roman"/>
        </w:rPr>
        <w:t xml:space="preserve">one of 432 </w:t>
      </w:r>
      <w:r w:rsidR="0022198D" w:rsidRPr="00AB1148">
        <w:rPr>
          <w:rFonts w:ascii="Times New Roman" w:eastAsia="Times New Roman" w:hAnsi="Times New Roman" w:cs="Times New Roman"/>
        </w:rPr>
        <w:t>in the category with</w:t>
      </w:r>
      <w:r w:rsidR="009C332C" w:rsidRPr="00AB1148">
        <w:rPr>
          <w:rFonts w:ascii="Times New Roman" w:eastAsia="Times New Roman" w:hAnsi="Times New Roman" w:cs="Times New Roman"/>
        </w:rPr>
        <w:t xml:space="preserve">in a region with the </w:t>
      </w:r>
      <w:r w:rsidR="0022198D" w:rsidRPr="00AB1148">
        <w:rPr>
          <w:rFonts w:ascii="Times New Roman" w:eastAsia="Times New Roman" w:hAnsi="Times New Roman" w:cs="Times New Roman"/>
        </w:rPr>
        <w:t xml:space="preserve">largest </w:t>
      </w:r>
      <w:r w:rsidR="00166F52" w:rsidRPr="00AB1148">
        <w:rPr>
          <w:rFonts w:ascii="Times New Roman" w:eastAsia="Times New Roman" w:hAnsi="Times New Roman" w:cs="Times New Roman"/>
        </w:rPr>
        <w:t>regional population</w:t>
      </w:r>
      <w:r w:rsidR="008D5735" w:rsidRPr="00AB1148">
        <w:rPr>
          <w:rFonts w:ascii="Times New Roman" w:eastAsia="Times New Roman" w:hAnsi="Times New Roman" w:cs="Times New Roman"/>
        </w:rPr>
        <w:t xml:space="preserve">—1 million or </w:t>
      </w:r>
      <w:r w:rsidR="00166F52" w:rsidRPr="00AB1148">
        <w:rPr>
          <w:rFonts w:ascii="Times New Roman" w:eastAsia="Times New Roman" w:hAnsi="Times New Roman" w:cs="Times New Roman"/>
        </w:rPr>
        <w:t>more residents.</w:t>
      </w:r>
      <w:r w:rsidR="007279CF" w:rsidRPr="00AB1148">
        <w:rPr>
          <w:rFonts w:ascii="Times New Roman" w:eastAsia="Times New Roman" w:hAnsi="Times New Roman" w:cs="Times New Roman"/>
        </w:rPr>
        <w:t xml:space="preserve"> </w:t>
      </w:r>
      <w:r w:rsidR="008D5735" w:rsidRPr="00AB1148">
        <w:rPr>
          <w:rFonts w:ascii="Times New Roman" w:eastAsia="Times New Roman" w:hAnsi="Times New Roman" w:cs="Times New Roman"/>
        </w:rPr>
        <w:t>R</w:t>
      </w:r>
      <w:r w:rsidR="009C332C" w:rsidRPr="00AB1148">
        <w:rPr>
          <w:rFonts w:ascii="Times New Roman" w:eastAsia="Times New Roman" w:hAnsi="Times New Roman" w:cs="Times New Roman"/>
        </w:rPr>
        <w:t xml:space="preserve">egional population </w:t>
      </w:r>
      <w:r w:rsidR="000467CF" w:rsidRPr="00AB1148">
        <w:rPr>
          <w:rFonts w:ascii="Times New Roman" w:eastAsia="Times New Roman" w:hAnsi="Times New Roman" w:cs="Times New Roman"/>
        </w:rPr>
        <w:t xml:space="preserve">is important </w:t>
      </w:r>
      <w:r w:rsidR="008D5735" w:rsidRPr="00AB1148">
        <w:rPr>
          <w:rFonts w:ascii="Times New Roman" w:eastAsia="Times New Roman" w:hAnsi="Times New Roman" w:cs="Times New Roman"/>
        </w:rPr>
        <w:t xml:space="preserve">because </w:t>
      </w:r>
      <w:r w:rsidR="009C332C" w:rsidRPr="00AB1148">
        <w:rPr>
          <w:rFonts w:ascii="Times New Roman" w:eastAsia="Times New Roman" w:hAnsi="Times New Roman" w:cs="Times New Roman"/>
        </w:rPr>
        <w:t xml:space="preserve">micro firms </w:t>
      </w:r>
      <w:r w:rsidRPr="00AB1148">
        <w:rPr>
          <w:rFonts w:ascii="Times New Roman" w:eastAsia="Times New Roman" w:hAnsi="Times New Roman" w:cs="Times New Roman"/>
        </w:rPr>
        <w:t>are mo</w:t>
      </w:r>
      <w:r w:rsidR="008D5735" w:rsidRPr="00AB1148">
        <w:rPr>
          <w:rFonts w:ascii="Times New Roman" w:eastAsia="Times New Roman" w:hAnsi="Times New Roman" w:cs="Times New Roman"/>
        </w:rPr>
        <w:t>re</w:t>
      </w:r>
      <w:r w:rsidRPr="00AB1148">
        <w:rPr>
          <w:rFonts w:ascii="Times New Roman" w:eastAsia="Times New Roman" w:hAnsi="Times New Roman" w:cs="Times New Roman"/>
        </w:rPr>
        <w:t xml:space="preserve"> likely to scale in counties </w:t>
      </w:r>
      <w:r w:rsidR="009C332C" w:rsidRPr="00AB1148">
        <w:rPr>
          <w:rFonts w:ascii="Times New Roman" w:eastAsia="Times New Roman" w:hAnsi="Times New Roman" w:cs="Times New Roman"/>
        </w:rPr>
        <w:t xml:space="preserve">where there are </w:t>
      </w:r>
      <w:r w:rsidR="00B60D9F" w:rsidRPr="00AB1148">
        <w:rPr>
          <w:rFonts w:ascii="Times New Roman" w:eastAsia="Times New Roman" w:hAnsi="Times New Roman" w:cs="Times New Roman"/>
        </w:rPr>
        <w:t xml:space="preserve">greater possibilities of </w:t>
      </w:r>
      <w:r w:rsidR="009C332C" w:rsidRPr="00AB1148">
        <w:rPr>
          <w:rFonts w:ascii="Times New Roman" w:eastAsia="Times New Roman" w:hAnsi="Times New Roman" w:cs="Times New Roman"/>
        </w:rPr>
        <w:t>resources available to do so.</w:t>
      </w:r>
      <w:r w:rsidRPr="00AB1148">
        <w:rPr>
          <w:rFonts w:ascii="Times New Roman" w:eastAsia="Times New Roman" w:hAnsi="Times New Roman" w:cs="Times New Roman"/>
        </w:rPr>
        <w:t xml:space="preserve"> </w:t>
      </w:r>
      <w:r w:rsidR="00B60D9F" w:rsidRPr="00AB1148">
        <w:rPr>
          <w:rFonts w:ascii="Times New Roman" w:eastAsia="Times New Roman" w:hAnsi="Times New Roman" w:cs="Times New Roman"/>
        </w:rPr>
        <w:t xml:space="preserve">Of those 432 counties in large regional populations, Williamson County lands in the top 25 percent </w:t>
      </w:r>
      <w:r w:rsidR="004E2EDD" w:rsidRPr="00AB1148">
        <w:rPr>
          <w:rFonts w:ascii="Times New Roman" w:eastAsia="Times New Roman" w:hAnsi="Times New Roman" w:cs="Times New Roman"/>
        </w:rPr>
        <w:t>in the following way</w:t>
      </w:r>
      <w:r w:rsidR="008D5735" w:rsidRPr="00AB1148">
        <w:rPr>
          <w:rFonts w:ascii="Times New Roman" w:eastAsia="Times New Roman" w:hAnsi="Times New Roman" w:cs="Times New Roman"/>
        </w:rPr>
        <w:t>s important to scaling a business</w:t>
      </w:r>
      <w:r w:rsidR="004E2EDD" w:rsidRPr="00AB1148">
        <w:rPr>
          <w:rFonts w:ascii="Times New Roman" w:eastAsia="Times New Roman" w:hAnsi="Times New Roman" w:cs="Times New Roman"/>
        </w:rPr>
        <w:t>.</w:t>
      </w:r>
      <w:r w:rsidR="00B60D9F" w:rsidRPr="00AB1148">
        <w:rPr>
          <w:rFonts w:ascii="Times New Roman" w:eastAsia="Times New Roman" w:hAnsi="Times New Roman" w:cs="Times New Roman"/>
        </w:rPr>
        <w:t xml:space="preserve"> </w:t>
      </w:r>
    </w:p>
    <w:p w14:paraId="66529AC1" w14:textId="31123926" w:rsidR="000A72AC" w:rsidRPr="00AB1148" w:rsidRDefault="00B60D9F" w:rsidP="00607A22">
      <w:pPr>
        <w:spacing w:line="480" w:lineRule="auto"/>
        <w:ind w:firstLine="720"/>
        <w:rPr>
          <w:rFonts w:ascii="Times New Roman" w:eastAsia="Times New Roman" w:hAnsi="Times New Roman" w:cs="Times New Roman"/>
        </w:rPr>
      </w:pPr>
      <w:r w:rsidRPr="00AB1148">
        <w:rPr>
          <w:rFonts w:ascii="Times New Roman" w:eastAsia="Times New Roman" w:hAnsi="Times New Roman" w:cs="Times New Roman"/>
        </w:rPr>
        <w:t>First</w:t>
      </w:r>
      <w:r w:rsidR="00FD5B42" w:rsidRPr="00AB1148">
        <w:rPr>
          <w:rFonts w:ascii="Times New Roman" w:eastAsia="Times New Roman" w:hAnsi="Times New Roman" w:cs="Times New Roman"/>
        </w:rPr>
        <w:t>ly</w:t>
      </w:r>
      <w:r w:rsidRPr="00AB1148">
        <w:rPr>
          <w:rFonts w:ascii="Times New Roman" w:eastAsia="Times New Roman" w:hAnsi="Times New Roman" w:cs="Times New Roman"/>
        </w:rPr>
        <w:t>, Williamson County rank</w:t>
      </w:r>
      <w:r w:rsidR="00FA0DB5" w:rsidRPr="00AB1148">
        <w:rPr>
          <w:rFonts w:ascii="Times New Roman" w:eastAsia="Times New Roman" w:hAnsi="Times New Roman" w:cs="Times New Roman"/>
        </w:rPr>
        <w:t>s</w:t>
      </w:r>
      <w:r w:rsidRPr="00AB1148">
        <w:rPr>
          <w:rFonts w:ascii="Times New Roman" w:eastAsia="Times New Roman" w:hAnsi="Times New Roman" w:cs="Times New Roman"/>
        </w:rPr>
        <w:t xml:space="preserve"> 104</w:t>
      </w:r>
      <w:r w:rsidR="004E2EDD" w:rsidRPr="00AB1148">
        <w:rPr>
          <w:rFonts w:ascii="Times New Roman" w:eastAsia="Times New Roman" w:hAnsi="Times New Roman" w:cs="Times New Roman"/>
        </w:rPr>
        <w:t xml:space="preserve">th </w:t>
      </w:r>
      <w:r w:rsidRPr="00AB1148">
        <w:rPr>
          <w:rFonts w:ascii="Times New Roman" w:eastAsia="Times New Roman" w:hAnsi="Times New Roman" w:cs="Times New Roman"/>
        </w:rPr>
        <w:t>with over 6,870 micro firms</w:t>
      </w:r>
      <w:r w:rsidR="000A72AC" w:rsidRPr="00AB1148">
        <w:rPr>
          <w:rFonts w:ascii="Times New Roman" w:eastAsia="Times New Roman" w:hAnsi="Times New Roman" w:cs="Times New Roman"/>
        </w:rPr>
        <w:t>,</w:t>
      </w:r>
      <w:r w:rsidRPr="00AB1148">
        <w:rPr>
          <w:rFonts w:ascii="Times New Roman" w:eastAsia="Times New Roman" w:hAnsi="Times New Roman" w:cs="Times New Roman"/>
        </w:rPr>
        <w:t xml:space="preserve"> which define a sort of “nursery” </w:t>
      </w:r>
      <w:r w:rsidR="000A72AC" w:rsidRPr="00AB1148">
        <w:rPr>
          <w:rFonts w:ascii="Times New Roman" w:eastAsia="Times New Roman" w:hAnsi="Times New Roman" w:cs="Times New Roman"/>
        </w:rPr>
        <w:t xml:space="preserve">from which scaled firms can emerge. </w:t>
      </w:r>
      <w:r w:rsidR="008750A6" w:rsidRPr="00AB1148">
        <w:rPr>
          <w:rFonts w:ascii="Times New Roman" w:eastAsia="Times New Roman" w:hAnsi="Times New Roman" w:cs="Times New Roman"/>
        </w:rPr>
        <w:t xml:space="preserve">In so doing, </w:t>
      </w:r>
      <w:r w:rsidR="000A72AC" w:rsidRPr="00AB1148">
        <w:rPr>
          <w:rFonts w:ascii="Times New Roman" w:eastAsia="Times New Roman" w:hAnsi="Times New Roman" w:cs="Times New Roman"/>
        </w:rPr>
        <w:t xml:space="preserve">the county </w:t>
      </w:r>
      <w:r w:rsidR="004E2EDD" w:rsidRPr="00AB1148">
        <w:rPr>
          <w:rFonts w:ascii="Times New Roman" w:eastAsia="Times New Roman" w:hAnsi="Times New Roman" w:cs="Times New Roman"/>
        </w:rPr>
        <w:t xml:space="preserve">has done well ranking </w:t>
      </w:r>
      <w:r w:rsidR="000A72AC" w:rsidRPr="00AB1148">
        <w:rPr>
          <w:rFonts w:ascii="Times New Roman" w:eastAsia="Times New Roman" w:hAnsi="Times New Roman" w:cs="Times New Roman"/>
        </w:rPr>
        <w:t>108</w:t>
      </w:r>
      <w:r w:rsidR="004E2EDD" w:rsidRPr="00AB1148">
        <w:rPr>
          <w:rFonts w:ascii="Times New Roman" w:eastAsia="Times New Roman" w:hAnsi="Times New Roman" w:cs="Times New Roman"/>
        </w:rPr>
        <w:t>th</w:t>
      </w:r>
      <w:r w:rsidR="000A72AC" w:rsidRPr="00AB1148">
        <w:rPr>
          <w:rFonts w:ascii="Times New Roman" w:eastAsia="Times New Roman" w:hAnsi="Times New Roman" w:cs="Times New Roman"/>
        </w:rPr>
        <w:t xml:space="preserve"> with 4,913 scaled firms </w:t>
      </w:r>
      <w:r w:rsidR="004E2EDD" w:rsidRPr="00AB1148">
        <w:rPr>
          <w:rFonts w:ascii="Times New Roman" w:eastAsia="Times New Roman" w:hAnsi="Times New Roman" w:cs="Times New Roman"/>
        </w:rPr>
        <w:t xml:space="preserve">consisting of </w:t>
      </w:r>
      <w:r w:rsidR="000A72AC" w:rsidRPr="00AB1148">
        <w:rPr>
          <w:rFonts w:ascii="Times New Roman" w:eastAsia="Times New Roman" w:hAnsi="Times New Roman" w:cs="Times New Roman"/>
        </w:rPr>
        <w:t xml:space="preserve">employees between 5 and 100. </w:t>
      </w:r>
    </w:p>
    <w:p w14:paraId="346CC3F5" w14:textId="2EE1297B" w:rsidR="004E2EDD" w:rsidRPr="00AB1148" w:rsidRDefault="004E2EDD" w:rsidP="00607A22">
      <w:pPr>
        <w:spacing w:line="480" w:lineRule="auto"/>
        <w:ind w:firstLine="720"/>
        <w:rPr>
          <w:rFonts w:ascii="Times New Roman" w:eastAsia="Times New Roman" w:hAnsi="Times New Roman" w:cs="Times New Roman"/>
        </w:rPr>
      </w:pPr>
      <w:r w:rsidRPr="00AB1148">
        <w:rPr>
          <w:rFonts w:ascii="Times New Roman" w:eastAsia="Times New Roman" w:hAnsi="Times New Roman" w:cs="Times New Roman"/>
        </w:rPr>
        <w:t xml:space="preserve">The county’s population also has some important attributes. </w:t>
      </w:r>
      <w:r w:rsidR="00B259DF" w:rsidRPr="00AB1148">
        <w:rPr>
          <w:rFonts w:ascii="Times New Roman" w:eastAsia="Times New Roman" w:hAnsi="Times New Roman" w:cs="Times New Roman"/>
        </w:rPr>
        <w:t>Of the county’s population, it ranked 54</w:t>
      </w:r>
      <w:r w:rsidRPr="00AB1148">
        <w:rPr>
          <w:rFonts w:ascii="Times New Roman" w:eastAsia="Times New Roman" w:hAnsi="Times New Roman" w:cs="Times New Roman"/>
        </w:rPr>
        <w:t xml:space="preserve">th </w:t>
      </w:r>
      <w:r w:rsidR="00B259DF" w:rsidRPr="00AB1148">
        <w:rPr>
          <w:rFonts w:ascii="Times New Roman" w:eastAsia="Times New Roman" w:hAnsi="Times New Roman" w:cs="Times New Roman"/>
        </w:rPr>
        <w:t xml:space="preserve">with 94.4% of the 609,017 </w:t>
      </w:r>
      <w:r w:rsidR="00E26E4B" w:rsidRPr="00AB1148">
        <w:rPr>
          <w:rFonts w:ascii="Times New Roman" w:eastAsia="Times New Roman" w:hAnsi="Times New Roman" w:cs="Times New Roman"/>
        </w:rPr>
        <w:t xml:space="preserve">residents </w:t>
      </w:r>
      <w:r w:rsidR="00B259DF" w:rsidRPr="00AB1148">
        <w:rPr>
          <w:rFonts w:ascii="Times New Roman" w:eastAsia="Times New Roman" w:hAnsi="Times New Roman" w:cs="Times New Roman"/>
        </w:rPr>
        <w:t xml:space="preserve">in 2020 </w:t>
      </w:r>
      <w:r w:rsidRPr="00AB1148">
        <w:rPr>
          <w:rFonts w:ascii="Times New Roman" w:eastAsia="Times New Roman" w:hAnsi="Times New Roman" w:cs="Times New Roman"/>
        </w:rPr>
        <w:t xml:space="preserve">defined as </w:t>
      </w:r>
      <w:r w:rsidR="00B259DF" w:rsidRPr="00AB1148">
        <w:rPr>
          <w:rFonts w:ascii="Times New Roman" w:eastAsia="Times New Roman" w:hAnsi="Times New Roman" w:cs="Times New Roman"/>
        </w:rPr>
        <w:t>affluent, that is, above the poverty level</w:t>
      </w:r>
      <w:r w:rsidR="00E26E4B" w:rsidRPr="00AB1148">
        <w:rPr>
          <w:rFonts w:ascii="Times New Roman" w:eastAsia="Times New Roman" w:hAnsi="Times New Roman" w:cs="Times New Roman"/>
        </w:rPr>
        <w:t xml:space="preserve">. </w:t>
      </w:r>
      <w:r w:rsidR="00FD5B42" w:rsidRPr="00AB1148">
        <w:rPr>
          <w:rFonts w:ascii="Times New Roman" w:eastAsia="Times New Roman" w:hAnsi="Times New Roman" w:cs="Times New Roman"/>
        </w:rPr>
        <w:t>More so, r</w:t>
      </w:r>
      <w:r w:rsidRPr="00AB1148">
        <w:rPr>
          <w:rFonts w:ascii="Times New Roman" w:eastAsia="Times New Roman" w:hAnsi="Times New Roman" w:cs="Times New Roman"/>
        </w:rPr>
        <w:t>anking 53rd</w:t>
      </w:r>
      <w:r w:rsidR="00E26E4B" w:rsidRPr="00AB1148">
        <w:rPr>
          <w:rFonts w:ascii="Times New Roman" w:eastAsia="Times New Roman" w:hAnsi="Times New Roman" w:cs="Times New Roman"/>
        </w:rPr>
        <w:t>,</w:t>
      </w:r>
      <w:r w:rsidRPr="00AB1148">
        <w:rPr>
          <w:rFonts w:ascii="Times New Roman" w:eastAsia="Times New Roman" w:hAnsi="Times New Roman" w:cs="Times New Roman"/>
        </w:rPr>
        <w:t xml:space="preserve"> the county’s </w:t>
      </w:r>
      <w:r w:rsidR="00B259DF" w:rsidRPr="00AB1148">
        <w:rPr>
          <w:rFonts w:ascii="Times New Roman" w:eastAsia="Times New Roman" w:hAnsi="Times New Roman" w:cs="Times New Roman"/>
        </w:rPr>
        <w:t xml:space="preserve">median household income of $92,000 </w:t>
      </w:r>
      <w:r w:rsidR="008750A6" w:rsidRPr="00AB1148">
        <w:rPr>
          <w:rFonts w:ascii="Times New Roman" w:eastAsia="Times New Roman" w:hAnsi="Times New Roman" w:cs="Times New Roman"/>
        </w:rPr>
        <w:t xml:space="preserve">is </w:t>
      </w:r>
      <w:r w:rsidR="00B259DF" w:rsidRPr="00AB1148">
        <w:rPr>
          <w:rFonts w:ascii="Times New Roman" w:eastAsia="Times New Roman" w:hAnsi="Times New Roman" w:cs="Times New Roman"/>
        </w:rPr>
        <w:t>about 1.4 times that of the median</w:t>
      </w:r>
      <w:r w:rsidRPr="00AB1148">
        <w:rPr>
          <w:rFonts w:ascii="Times New Roman" w:eastAsia="Times New Roman" w:hAnsi="Times New Roman" w:cs="Times New Roman"/>
        </w:rPr>
        <w:t xml:space="preserve"> household income for the state of Texas</w:t>
      </w:r>
      <w:r w:rsidR="00B259DF" w:rsidRPr="00AB1148">
        <w:rPr>
          <w:rFonts w:ascii="Times New Roman" w:eastAsia="Times New Roman" w:hAnsi="Times New Roman" w:cs="Times New Roman"/>
        </w:rPr>
        <w:t>.</w:t>
      </w:r>
      <w:r w:rsidRPr="00AB1148">
        <w:rPr>
          <w:rFonts w:ascii="Times New Roman" w:eastAsia="Times New Roman" w:hAnsi="Times New Roman" w:cs="Times New Roman"/>
        </w:rPr>
        <w:t xml:space="preserve"> </w:t>
      </w:r>
    </w:p>
    <w:p w14:paraId="652B418A" w14:textId="7B0297E9" w:rsidR="00FD5B42" w:rsidRPr="00AB1148" w:rsidRDefault="00607A22" w:rsidP="005E61F8">
      <w:pPr>
        <w:spacing w:line="480" w:lineRule="auto"/>
        <w:ind w:right="-180" w:firstLine="720"/>
        <w:rPr>
          <w:rFonts w:ascii="Times New Roman" w:eastAsia="Times New Roman" w:hAnsi="Times New Roman" w:cs="Times New Roman"/>
        </w:rPr>
      </w:pPr>
      <w:r w:rsidRPr="00AB1148">
        <w:rPr>
          <w:rFonts w:ascii="Times New Roman" w:eastAsia="Times New Roman" w:hAnsi="Times New Roman" w:cs="Times New Roman"/>
        </w:rPr>
        <w:t>“</w:t>
      </w:r>
      <w:r w:rsidR="004E2EDD" w:rsidRPr="00AB1148">
        <w:rPr>
          <w:rFonts w:ascii="Times New Roman" w:eastAsia="Times New Roman" w:hAnsi="Times New Roman" w:cs="Times New Roman"/>
        </w:rPr>
        <w:t xml:space="preserve">It has been said that </w:t>
      </w:r>
      <w:r w:rsidR="000467CF" w:rsidRPr="00AB1148">
        <w:rPr>
          <w:rFonts w:ascii="Times New Roman" w:eastAsia="Times New Roman" w:hAnsi="Times New Roman" w:cs="Times New Roman"/>
        </w:rPr>
        <w:t>‘</w:t>
      </w:r>
      <w:r w:rsidR="004E2EDD" w:rsidRPr="00AB1148">
        <w:rPr>
          <w:rFonts w:ascii="Times New Roman" w:eastAsia="Times New Roman" w:hAnsi="Times New Roman" w:cs="Times New Roman"/>
        </w:rPr>
        <w:t>the more you learn, the more you earn</w:t>
      </w:r>
      <w:r w:rsidR="000467CF" w:rsidRPr="00AB1148">
        <w:rPr>
          <w:rFonts w:ascii="Times New Roman" w:eastAsia="Times New Roman" w:hAnsi="Times New Roman" w:cs="Times New Roman"/>
        </w:rPr>
        <w:t>’</w:t>
      </w:r>
      <w:r w:rsidR="004E2EDD" w:rsidRPr="00AB1148">
        <w:rPr>
          <w:rFonts w:ascii="Times New Roman" w:eastAsia="Times New Roman" w:hAnsi="Times New Roman" w:cs="Times New Roman"/>
        </w:rPr>
        <w:t xml:space="preserve"> and </w:t>
      </w:r>
      <w:r w:rsidR="00E26E4B" w:rsidRPr="00AB1148">
        <w:rPr>
          <w:rFonts w:ascii="Times New Roman" w:eastAsia="Times New Roman" w:hAnsi="Times New Roman" w:cs="Times New Roman"/>
        </w:rPr>
        <w:t xml:space="preserve">among the 432 counties, </w:t>
      </w:r>
      <w:r w:rsidR="004E2EDD" w:rsidRPr="00AB1148">
        <w:rPr>
          <w:rFonts w:ascii="Times New Roman" w:eastAsia="Times New Roman" w:hAnsi="Times New Roman" w:cs="Times New Roman"/>
        </w:rPr>
        <w:t xml:space="preserve">Williamson County ranked 93rd with 42% of the working population having a </w:t>
      </w:r>
      <w:proofErr w:type="gramStart"/>
      <w:r w:rsidR="004E2EDD" w:rsidRPr="00AB1148">
        <w:rPr>
          <w:rFonts w:ascii="Times New Roman" w:eastAsia="Times New Roman" w:hAnsi="Times New Roman" w:cs="Times New Roman"/>
        </w:rPr>
        <w:t>Bachelor’s</w:t>
      </w:r>
      <w:proofErr w:type="gramEnd"/>
      <w:r w:rsidR="004E2EDD" w:rsidRPr="00AB1148">
        <w:rPr>
          <w:rFonts w:ascii="Times New Roman" w:eastAsia="Times New Roman" w:hAnsi="Times New Roman" w:cs="Times New Roman"/>
        </w:rPr>
        <w:t xml:space="preserve"> degree or higher</w:t>
      </w:r>
      <w:r w:rsidRPr="00AB1148">
        <w:rPr>
          <w:rFonts w:ascii="Times New Roman" w:eastAsia="Times New Roman" w:hAnsi="Times New Roman" w:cs="Times New Roman"/>
        </w:rPr>
        <w:t xml:space="preserve">,” Lopez said.  </w:t>
      </w:r>
      <w:r w:rsidR="00176993" w:rsidRPr="00AB1148">
        <w:rPr>
          <w:rFonts w:ascii="Times New Roman" w:eastAsia="Times New Roman" w:hAnsi="Times New Roman" w:cs="Times New Roman"/>
        </w:rPr>
        <w:t xml:space="preserve">Thus, the county provides a sizeable pool of quality </w:t>
      </w:r>
      <w:r w:rsidR="00150687" w:rsidRPr="00AB1148">
        <w:rPr>
          <w:rFonts w:ascii="Times New Roman" w:eastAsia="Times New Roman" w:hAnsi="Times New Roman" w:cs="Times New Roman"/>
        </w:rPr>
        <w:t>employees</w:t>
      </w:r>
      <w:r w:rsidR="00176993" w:rsidRPr="00AB1148">
        <w:rPr>
          <w:rFonts w:ascii="Times New Roman" w:eastAsia="Times New Roman" w:hAnsi="Times New Roman" w:cs="Times New Roman"/>
        </w:rPr>
        <w:t xml:space="preserve"> for a wide range of small </w:t>
      </w:r>
      <w:proofErr w:type="gramStart"/>
      <w:r w:rsidR="00176993" w:rsidRPr="00AB1148">
        <w:rPr>
          <w:rFonts w:ascii="Times New Roman" w:eastAsia="Times New Roman" w:hAnsi="Times New Roman" w:cs="Times New Roman"/>
        </w:rPr>
        <w:t>businesses—</w:t>
      </w:r>
      <w:proofErr w:type="gramEnd"/>
      <w:r w:rsidR="00176993" w:rsidRPr="00AB1148">
        <w:rPr>
          <w:rFonts w:ascii="Times New Roman" w:eastAsia="Times New Roman" w:hAnsi="Times New Roman" w:cs="Times New Roman"/>
        </w:rPr>
        <w:t xml:space="preserve">including </w:t>
      </w:r>
      <w:proofErr w:type="gramStart"/>
      <w:r w:rsidR="0057042C" w:rsidRPr="00AB1148">
        <w:rPr>
          <w:rFonts w:ascii="Times New Roman" w:eastAsia="Times New Roman" w:hAnsi="Times New Roman" w:cs="Times New Roman"/>
        </w:rPr>
        <w:t xml:space="preserve">those </w:t>
      </w:r>
      <w:r w:rsidR="00150687" w:rsidRPr="00AB1148">
        <w:rPr>
          <w:rFonts w:ascii="Times New Roman" w:eastAsia="Times New Roman" w:hAnsi="Times New Roman" w:cs="Times New Roman"/>
        </w:rPr>
        <w:t>needing</w:t>
      </w:r>
      <w:proofErr w:type="gramEnd"/>
      <w:r w:rsidR="00150687" w:rsidRPr="00AB1148">
        <w:rPr>
          <w:rFonts w:ascii="Times New Roman" w:eastAsia="Times New Roman" w:hAnsi="Times New Roman" w:cs="Times New Roman"/>
        </w:rPr>
        <w:t xml:space="preserve"> workers with skills in STEM: Science, </w:t>
      </w:r>
      <w:r w:rsidR="00150687" w:rsidRPr="00AB1148">
        <w:rPr>
          <w:rFonts w:ascii="Times New Roman" w:eastAsia="Times New Roman" w:hAnsi="Times New Roman" w:cs="Times New Roman"/>
        </w:rPr>
        <w:lastRenderedPageBreak/>
        <w:t>Technology, Engineering and Mathematics.</w:t>
      </w:r>
      <w:r w:rsidR="00176993" w:rsidRPr="00AB1148">
        <w:rPr>
          <w:rFonts w:ascii="Times New Roman" w:eastAsia="Times New Roman" w:hAnsi="Times New Roman" w:cs="Times New Roman"/>
        </w:rPr>
        <w:t xml:space="preserve"> </w:t>
      </w:r>
      <w:r w:rsidR="008750A6" w:rsidRPr="00AB1148">
        <w:rPr>
          <w:rFonts w:ascii="Times New Roman" w:eastAsia="Times New Roman" w:hAnsi="Times New Roman" w:cs="Times New Roman"/>
        </w:rPr>
        <w:t>This is no small achievement. O</w:t>
      </w:r>
      <w:r w:rsidR="00BC058E" w:rsidRPr="00AB1148">
        <w:rPr>
          <w:rFonts w:ascii="Times New Roman" w:eastAsia="Times New Roman" w:hAnsi="Times New Roman" w:cs="Times New Roman"/>
        </w:rPr>
        <w:t xml:space="preserve">f the estimated </w:t>
      </w:r>
      <w:r w:rsidR="00FD5B42" w:rsidRPr="00AB1148">
        <w:rPr>
          <w:rFonts w:ascii="Times New Roman" w:eastAsia="Times New Roman" w:hAnsi="Times New Roman" w:cs="Times New Roman"/>
        </w:rPr>
        <w:t xml:space="preserve">6,900 micro firms and 4,900 scaled firms in Williamson County about one-half and one-third, respectively, were associated with an industry where STEM workers contributed to the development of products and delivery of services. </w:t>
      </w:r>
      <w:r w:rsidRPr="00AB1148">
        <w:rPr>
          <w:rFonts w:ascii="Times New Roman" w:eastAsia="Times New Roman" w:hAnsi="Times New Roman" w:cs="Times New Roman"/>
        </w:rPr>
        <w:t>“</w:t>
      </w:r>
      <w:r w:rsidR="00FD5B42" w:rsidRPr="00AB1148">
        <w:rPr>
          <w:rFonts w:ascii="Times New Roman" w:eastAsia="Times New Roman" w:hAnsi="Times New Roman" w:cs="Times New Roman"/>
        </w:rPr>
        <w:t xml:space="preserve">To put this </w:t>
      </w:r>
      <w:r w:rsidR="008750A6" w:rsidRPr="00AB1148">
        <w:rPr>
          <w:rFonts w:ascii="Times New Roman" w:eastAsia="Times New Roman" w:hAnsi="Times New Roman" w:cs="Times New Roman"/>
        </w:rPr>
        <w:t>another way</w:t>
      </w:r>
      <w:r w:rsidR="00FD5B42" w:rsidRPr="00AB1148">
        <w:rPr>
          <w:rFonts w:ascii="Times New Roman" w:eastAsia="Times New Roman" w:hAnsi="Times New Roman" w:cs="Times New Roman"/>
        </w:rPr>
        <w:t>,</w:t>
      </w:r>
      <w:r w:rsidRPr="00AB1148">
        <w:rPr>
          <w:rFonts w:ascii="Times New Roman" w:eastAsia="Times New Roman" w:hAnsi="Times New Roman" w:cs="Times New Roman"/>
        </w:rPr>
        <w:t>” Lopez continued, “</w:t>
      </w:r>
      <w:r w:rsidR="00FD5B42" w:rsidRPr="00AB1148">
        <w:rPr>
          <w:rFonts w:ascii="Times New Roman" w:eastAsia="Times New Roman" w:hAnsi="Times New Roman" w:cs="Times New Roman"/>
        </w:rPr>
        <w:t>STEM related businesses in Williamson County in 2020 paid an estimated $6.6B in annual wages of the total $10.3B paid in salaries</w:t>
      </w:r>
      <w:r w:rsidR="008750A6" w:rsidRPr="00AB1148">
        <w:rPr>
          <w:rFonts w:ascii="Times New Roman" w:eastAsia="Times New Roman" w:hAnsi="Times New Roman" w:cs="Times New Roman"/>
        </w:rPr>
        <w:t xml:space="preserve"> by all businesses</w:t>
      </w:r>
      <w:r w:rsidR="00FD5B42" w:rsidRPr="00AB1148">
        <w:rPr>
          <w:rFonts w:ascii="Times New Roman" w:eastAsia="Times New Roman" w:hAnsi="Times New Roman" w:cs="Times New Roman"/>
        </w:rPr>
        <w:t xml:space="preserve">—and yes, that’s a “B” for billions of dollars! </w:t>
      </w:r>
      <w:r w:rsidRPr="00AB1148">
        <w:rPr>
          <w:rFonts w:ascii="Times New Roman" w:eastAsia="Times New Roman" w:hAnsi="Times New Roman" w:cs="Times New Roman"/>
        </w:rPr>
        <w:t>“</w:t>
      </w:r>
    </w:p>
    <w:p w14:paraId="2BC21EDD" w14:textId="5CD3DF59" w:rsidR="008750A6" w:rsidRPr="00AB1148" w:rsidRDefault="008750A6" w:rsidP="00607A22">
      <w:pPr>
        <w:spacing w:line="480" w:lineRule="auto"/>
        <w:ind w:firstLine="720"/>
        <w:rPr>
          <w:rFonts w:ascii="Times New Roman" w:eastAsia="Times New Roman" w:hAnsi="Times New Roman" w:cs="Times New Roman"/>
        </w:rPr>
      </w:pPr>
      <w:r w:rsidRPr="00AB1148">
        <w:rPr>
          <w:rFonts w:ascii="Times New Roman" w:eastAsia="Times New Roman" w:hAnsi="Times New Roman" w:cs="Times New Roman"/>
        </w:rPr>
        <w:t>For entrepreneurs, the evidence so far suggests that starting and scaling a business has never been better in Williamson County</w:t>
      </w:r>
      <w:r w:rsidR="00607A22" w:rsidRPr="00AB1148">
        <w:rPr>
          <w:rFonts w:ascii="Times New Roman" w:eastAsia="Times New Roman" w:hAnsi="Times New Roman" w:cs="Times New Roman"/>
        </w:rPr>
        <w:t xml:space="preserve">, according to Lopez.  </w:t>
      </w:r>
      <w:r w:rsidRPr="00AB1148">
        <w:rPr>
          <w:rFonts w:ascii="Times New Roman" w:eastAsia="Times New Roman" w:hAnsi="Times New Roman" w:cs="Times New Roman"/>
        </w:rPr>
        <w:t xml:space="preserve"> More findings will come as research continues o</w:t>
      </w:r>
      <w:r w:rsidR="007279CF" w:rsidRPr="00AB1148">
        <w:rPr>
          <w:rFonts w:ascii="Times New Roman" w:eastAsia="Times New Roman" w:hAnsi="Times New Roman" w:cs="Times New Roman"/>
        </w:rPr>
        <w:t>f how entrepreneurs scale their business beyond the micro firm.</w:t>
      </w:r>
    </w:p>
    <w:p w14:paraId="37E67948" w14:textId="468F229A" w:rsidR="00AB1148" w:rsidRDefault="00B0056E" w:rsidP="00AB1148">
      <w:pPr>
        <w:spacing w:line="480" w:lineRule="auto"/>
        <w:ind w:firstLine="720"/>
        <w:rPr>
          <w:rFonts w:ascii="Times New Roman" w:hAnsi="Times New Roman" w:cs="Times New Roman"/>
        </w:rPr>
      </w:pPr>
      <w:r w:rsidRPr="00AB1148">
        <w:rPr>
          <w:rFonts w:ascii="Times New Roman" w:eastAsia="Times New Roman" w:hAnsi="Times New Roman" w:cs="Times New Roman"/>
        </w:rPr>
        <w:t xml:space="preserve">The </w:t>
      </w:r>
      <w:r w:rsidR="0076702C" w:rsidRPr="00AB1148">
        <w:rPr>
          <w:rFonts w:ascii="Times New Roman" w:hAnsi="Times New Roman" w:cs="Times New Roman"/>
        </w:rPr>
        <w:t xml:space="preserve">Williamson County Workforce research project is </w:t>
      </w:r>
      <w:r w:rsidRPr="00AB1148">
        <w:rPr>
          <w:rFonts w:ascii="Times New Roman" w:hAnsi="Times New Roman" w:cs="Times New Roman"/>
        </w:rPr>
        <w:t xml:space="preserve">a part of the STEM-For-All project, </w:t>
      </w:r>
      <w:r w:rsidR="0076702C" w:rsidRPr="00AB1148">
        <w:rPr>
          <w:rFonts w:ascii="Times New Roman" w:hAnsi="Times New Roman" w:cs="Times New Roman"/>
        </w:rPr>
        <w:t>funded by Labor, Health and Human Services Appropriation Bill through the advocacy of U.S. Congressman John Carter, Texas District 31.</w:t>
      </w:r>
      <w:r w:rsidRPr="00AB1148">
        <w:rPr>
          <w:rFonts w:ascii="Times New Roman" w:hAnsi="Times New Roman" w:cs="Times New Roman"/>
        </w:rPr>
        <w:t xml:space="preserve">  STEM-For-All is a partnership of </w:t>
      </w:r>
      <w:r w:rsidR="005C0AA8" w:rsidRPr="00AB1148">
        <w:rPr>
          <w:rFonts w:ascii="Times New Roman" w:hAnsi="Times New Roman" w:cs="Times New Roman"/>
        </w:rPr>
        <w:t xml:space="preserve">the </w:t>
      </w:r>
      <w:r w:rsidRPr="00AB1148">
        <w:rPr>
          <w:rFonts w:ascii="Times New Roman" w:hAnsi="Times New Roman" w:cs="Times New Roman"/>
        </w:rPr>
        <w:t>Texas State University</w:t>
      </w:r>
      <w:r w:rsidR="005C0AA8" w:rsidRPr="00AB1148">
        <w:rPr>
          <w:rFonts w:ascii="Times New Roman" w:hAnsi="Times New Roman" w:cs="Times New Roman"/>
        </w:rPr>
        <w:t xml:space="preserve"> Round Rock campus</w:t>
      </w:r>
      <w:r w:rsidRPr="00AB1148">
        <w:rPr>
          <w:rFonts w:ascii="Times New Roman" w:hAnsi="Times New Roman" w:cs="Times New Roman"/>
        </w:rPr>
        <w:t xml:space="preserve">, Round Rock ISD, and the Round Rock Chamber of Commerce </w:t>
      </w:r>
      <w:r w:rsidR="005C0AA8" w:rsidRPr="00AB1148">
        <w:rPr>
          <w:rFonts w:ascii="Times New Roman" w:hAnsi="Times New Roman" w:cs="Times New Roman"/>
        </w:rPr>
        <w:t>that i</w:t>
      </w:r>
      <w:r w:rsidRPr="00AB1148">
        <w:rPr>
          <w:rFonts w:ascii="Times New Roman" w:hAnsi="Times New Roman" w:cs="Times New Roman"/>
        </w:rPr>
        <w:t xml:space="preserve">s </w:t>
      </w:r>
      <w:r w:rsidR="005C0AA8" w:rsidRPr="00AB1148">
        <w:rPr>
          <w:rFonts w:ascii="Times New Roman" w:hAnsi="Times New Roman" w:cs="Times New Roman"/>
        </w:rPr>
        <w:t>under the direction of Dr Leslie Huling, director of the LBJ Institute for STEM Education and Research.  Dr</w:t>
      </w:r>
      <w:r w:rsidR="000467CF" w:rsidRPr="00AB1148">
        <w:rPr>
          <w:rFonts w:ascii="Times New Roman" w:hAnsi="Times New Roman" w:cs="Times New Roman"/>
        </w:rPr>
        <w:t>.</w:t>
      </w:r>
      <w:r w:rsidR="005C0AA8" w:rsidRPr="00AB1148">
        <w:rPr>
          <w:rFonts w:ascii="Times New Roman" w:hAnsi="Times New Roman" w:cs="Times New Roman"/>
        </w:rPr>
        <w:t xml:space="preserve"> Huling explains, “STEM-For-All is g</w:t>
      </w:r>
      <w:r w:rsidRPr="00AB1148">
        <w:rPr>
          <w:rFonts w:ascii="Times New Roman" w:hAnsi="Times New Roman" w:cs="Times New Roman"/>
        </w:rPr>
        <w:t>rounded in the belief that all community members, regardless of their career paths or aspirations, interact daily with science, technology, engineering, and mathematics (STEM) and to function comfortably and effectively in today’s society, all citizens, regardless of their age, can benefit from captivating and enriching STEM engagement experiences.</w:t>
      </w:r>
      <w:r w:rsidR="005C0AA8" w:rsidRPr="00AB1148">
        <w:rPr>
          <w:rFonts w:ascii="Times New Roman" w:hAnsi="Times New Roman" w:cs="Times New Roman"/>
        </w:rPr>
        <w:t>”</w:t>
      </w:r>
      <w:r w:rsidRPr="00AB1148">
        <w:rPr>
          <w:rFonts w:ascii="Times New Roman" w:hAnsi="Times New Roman" w:cs="Times New Roman"/>
        </w:rPr>
        <w:t>  The Williamson County and Round Rock communities are particularly well suited to the STEM-For-All project because these communities have strategically pursued and successfully attracted enterprise in the areas of high tech, health care, education, and manufacturing, all of which directly intersect with STEM.</w:t>
      </w:r>
    </w:p>
    <w:p w14:paraId="457C17DD" w14:textId="77777777" w:rsidR="00AB1148" w:rsidRDefault="00AB1148" w:rsidP="00AB1148">
      <w:pPr>
        <w:spacing w:line="480" w:lineRule="auto"/>
        <w:rPr>
          <w:rFonts w:ascii="Times New Roman" w:hAnsi="Times New Roman" w:cs="Times New Roman"/>
        </w:rPr>
      </w:pPr>
      <w:r w:rsidRPr="00AB1148">
        <w:rPr>
          <w:rFonts w:ascii="Times New Roman" w:hAnsi="Times New Roman" w:cs="Times New Roman"/>
          <w:b/>
          <w:bCs/>
        </w:rPr>
        <w:t>For m</w:t>
      </w:r>
      <w:r w:rsidRPr="00AB1148">
        <w:rPr>
          <w:rFonts w:ascii="Times New Roman" w:eastAsia="Times New Roman" w:hAnsi="Times New Roman" w:cs="Times New Roman"/>
          <w:b/>
          <w:bCs/>
          <w:sz w:val="28"/>
          <w:szCs w:val="28"/>
        </w:rPr>
        <w:t>ore information, contact STEM-For-All Project Coordinator:</w:t>
      </w:r>
    </w:p>
    <w:p w14:paraId="2076A641" w14:textId="09A26B00" w:rsidR="00AB1148" w:rsidRPr="00607A22" w:rsidRDefault="00AB1148" w:rsidP="004951AA">
      <w:pPr>
        <w:spacing w:line="480" w:lineRule="auto"/>
        <w:rPr>
          <w:rFonts w:ascii="Times New Roman" w:hAnsi="Times New Roman" w:cs="Times New Roman"/>
          <w:sz w:val="22"/>
          <w:szCs w:val="22"/>
        </w:rPr>
      </w:pPr>
      <w:r w:rsidRPr="00AB1148">
        <w:rPr>
          <w:rFonts w:ascii="Times New Roman" w:eastAsia="Times New Roman" w:hAnsi="Times New Roman" w:cs="Times New Roman"/>
          <w:sz w:val="28"/>
          <w:szCs w:val="28"/>
        </w:rPr>
        <w:t>Karen Fabac, kf19@txstate.edu</w:t>
      </w:r>
      <w:r w:rsidRPr="00AB1148">
        <w:rPr>
          <w:rFonts w:ascii="Times New Roman" w:eastAsia="Times New Roman" w:hAnsi="Times New Roman" w:cs="Times New Roman"/>
        </w:rPr>
        <w:t>, 512-716-4532</w:t>
      </w:r>
    </w:p>
    <w:sectPr w:rsidR="00AB1148" w:rsidRPr="00607A22" w:rsidSect="007279CF">
      <w:footerReference w:type="even" r:id="rId7"/>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3D39" w14:textId="77777777" w:rsidR="00F30227" w:rsidRDefault="00F30227" w:rsidP="00AB1148">
      <w:r>
        <w:separator/>
      </w:r>
    </w:p>
  </w:endnote>
  <w:endnote w:type="continuationSeparator" w:id="0">
    <w:p w14:paraId="611FFA35" w14:textId="77777777" w:rsidR="00F30227" w:rsidRDefault="00F30227" w:rsidP="00AB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6809434"/>
      <w:docPartObj>
        <w:docPartGallery w:val="Page Numbers (Bottom of Page)"/>
        <w:docPartUnique/>
      </w:docPartObj>
    </w:sdtPr>
    <w:sdtEndPr>
      <w:rPr>
        <w:rStyle w:val="PageNumber"/>
      </w:rPr>
    </w:sdtEndPr>
    <w:sdtContent>
      <w:p w14:paraId="5A017749" w14:textId="02BCAE9C" w:rsidR="00AB1148" w:rsidRDefault="00AB1148" w:rsidP="00650B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EEAC7" w14:textId="77777777" w:rsidR="00AB1148" w:rsidRDefault="00AB1148" w:rsidP="00AB11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8597428"/>
      <w:docPartObj>
        <w:docPartGallery w:val="Page Numbers (Bottom of Page)"/>
        <w:docPartUnique/>
      </w:docPartObj>
    </w:sdtPr>
    <w:sdtEndPr>
      <w:rPr>
        <w:rStyle w:val="PageNumber"/>
      </w:rPr>
    </w:sdtEndPr>
    <w:sdtContent>
      <w:p w14:paraId="6DB1D3A4" w14:textId="614552D3" w:rsidR="00AB1148" w:rsidRDefault="00AB1148" w:rsidP="00650B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A435D4" w14:textId="77777777" w:rsidR="00AB1148" w:rsidRDefault="00AB1148" w:rsidP="00AB11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30783" w14:textId="77777777" w:rsidR="00F30227" w:rsidRDefault="00F30227" w:rsidP="00AB1148">
      <w:r>
        <w:separator/>
      </w:r>
    </w:p>
  </w:footnote>
  <w:footnote w:type="continuationSeparator" w:id="0">
    <w:p w14:paraId="6BD04882" w14:textId="77777777" w:rsidR="00F30227" w:rsidRDefault="00F30227" w:rsidP="00AB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C20CF"/>
    <w:multiLevelType w:val="hybridMultilevel"/>
    <w:tmpl w:val="DA8E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823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2C"/>
    <w:rsid w:val="000467CF"/>
    <w:rsid w:val="000A72AC"/>
    <w:rsid w:val="00150687"/>
    <w:rsid w:val="00166F52"/>
    <w:rsid w:val="00176993"/>
    <w:rsid w:val="001A4BBA"/>
    <w:rsid w:val="0022198D"/>
    <w:rsid w:val="00224605"/>
    <w:rsid w:val="00313EC4"/>
    <w:rsid w:val="003725E7"/>
    <w:rsid w:val="003E4F10"/>
    <w:rsid w:val="004951AA"/>
    <w:rsid w:val="004E2EDD"/>
    <w:rsid w:val="004F2C93"/>
    <w:rsid w:val="00502B46"/>
    <w:rsid w:val="0057042C"/>
    <w:rsid w:val="005C0AA8"/>
    <w:rsid w:val="005E0171"/>
    <w:rsid w:val="005E61F8"/>
    <w:rsid w:val="00600051"/>
    <w:rsid w:val="00607A22"/>
    <w:rsid w:val="007279CF"/>
    <w:rsid w:val="0076702C"/>
    <w:rsid w:val="00767D7D"/>
    <w:rsid w:val="00786315"/>
    <w:rsid w:val="00786A2C"/>
    <w:rsid w:val="007C2FF9"/>
    <w:rsid w:val="00816EF6"/>
    <w:rsid w:val="008632F9"/>
    <w:rsid w:val="008750A6"/>
    <w:rsid w:val="008D5735"/>
    <w:rsid w:val="009341D5"/>
    <w:rsid w:val="009556DE"/>
    <w:rsid w:val="009C332C"/>
    <w:rsid w:val="009F7FAE"/>
    <w:rsid w:val="00A927E6"/>
    <w:rsid w:val="00AB1148"/>
    <w:rsid w:val="00AB16B0"/>
    <w:rsid w:val="00B0056E"/>
    <w:rsid w:val="00B259DF"/>
    <w:rsid w:val="00B60D9F"/>
    <w:rsid w:val="00BC058E"/>
    <w:rsid w:val="00C65154"/>
    <w:rsid w:val="00C80E5F"/>
    <w:rsid w:val="00C96772"/>
    <w:rsid w:val="00CC7B71"/>
    <w:rsid w:val="00D47AD7"/>
    <w:rsid w:val="00D57EEE"/>
    <w:rsid w:val="00D87B9F"/>
    <w:rsid w:val="00DD2CF5"/>
    <w:rsid w:val="00E156A4"/>
    <w:rsid w:val="00E26E4B"/>
    <w:rsid w:val="00EE1F19"/>
    <w:rsid w:val="00EF177D"/>
    <w:rsid w:val="00EF1893"/>
    <w:rsid w:val="00F30227"/>
    <w:rsid w:val="00F64590"/>
    <w:rsid w:val="00F80A0B"/>
    <w:rsid w:val="00FA0DB5"/>
    <w:rsid w:val="00FD5B42"/>
    <w:rsid w:val="00FE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EF7C"/>
  <w15:chartTrackingRefBased/>
  <w15:docId w15:val="{D08D3B9C-665D-4B86-90DB-B41BDF03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2C"/>
    <w:pPr>
      <w:spacing w:after="0" w:line="240" w:lineRule="auto"/>
    </w:pPr>
    <w:rPr>
      <w:rFonts w:ascii="Calibri" w:hAnsi="Calibri" w:cs="Calibri"/>
      <w:sz w:val="24"/>
      <w:szCs w:val="24"/>
    </w:rPr>
  </w:style>
  <w:style w:type="paragraph" w:styleId="Heading2">
    <w:name w:val="heading 2"/>
    <w:basedOn w:val="Normal"/>
    <w:link w:val="Heading2Char"/>
    <w:uiPriority w:val="9"/>
    <w:qFormat/>
    <w:rsid w:val="00AB114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2C"/>
    <w:pPr>
      <w:ind w:left="720"/>
    </w:pPr>
  </w:style>
  <w:style w:type="character" w:customStyle="1" w:styleId="Heading2Char">
    <w:name w:val="Heading 2 Char"/>
    <w:basedOn w:val="DefaultParagraphFont"/>
    <w:link w:val="Heading2"/>
    <w:uiPriority w:val="9"/>
    <w:rsid w:val="00AB11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11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B1148"/>
    <w:rPr>
      <w:color w:val="0000FF"/>
      <w:u w:val="single"/>
    </w:rPr>
  </w:style>
  <w:style w:type="paragraph" w:styleId="Header">
    <w:name w:val="header"/>
    <w:basedOn w:val="Normal"/>
    <w:link w:val="HeaderChar"/>
    <w:uiPriority w:val="99"/>
    <w:unhideWhenUsed/>
    <w:rsid w:val="00AB1148"/>
    <w:pPr>
      <w:tabs>
        <w:tab w:val="center" w:pos="4680"/>
        <w:tab w:val="right" w:pos="9360"/>
      </w:tabs>
    </w:pPr>
  </w:style>
  <w:style w:type="character" w:customStyle="1" w:styleId="HeaderChar">
    <w:name w:val="Header Char"/>
    <w:basedOn w:val="DefaultParagraphFont"/>
    <w:link w:val="Header"/>
    <w:uiPriority w:val="99"/>
    <w:rsid w:val="00AB1148"/>
    <w:rPr>
      <w:rFonts w:ascii="Calibri" w:hAnsi="Calibri" w:cs="Calibri"/>
      <w:sz w:val="24"/>
      <w:szCs w:val="24"/>
    </w:rPr>
  </w:style>
  <w:style w:type="paragraph" w:styleId="Footer">
    <w:name w:val="footer"/>
    <w:basedOn w:val="Normal"/>
    <w:link w:val="FooterChar"/>
    <w:uiPriority w:val="99"/>
    <w:unhideWhenUsed/>
    <w:rsid w:val="00AB1148"/>
    <w:pPr>
      <w:tabs>
        <w:tab w:val="center" w:pos="4680"/>
        <w:tab w:val="right" w:pos="9360"/>
      </w:tabs>
    </w:pPr>
  </w:style>
  <w:style w:type="character" w:customStyle="1" w:styleId="FooterChar">
    <w:name w:val="Footer Char"/>
    <w:basedOn w:val="DefaultParagraphFont"/>
    <w:link w:val="Footer"/>
    <w:uiPriority w:val="99"/>
    <w:rsid w:val="00AB1148"/>
    <w:rPr>
      <w:rFonts w:ascii="Calibri" w:hAnsi="Calibri" w:cs="Calibri"/>
      <w:sz w:val="24"/>
      <w:szCs w:val="24"/>
    </w:rPr>
  </w:style>
  <w:style w:type="character" w:styleId="PageNumber">
    <w:name w:val="page number"/>
    <w:basedOn w:val="DefaultParagraphFont"/>
    <w:uiPriority w:val="99"/>
    <w:semiHidden/>
    <w:unhideWhenUsed/>
    <w:rsid w:val="00AB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8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Omar S</dc:creator>
  <cp:keywords/>
  <dc:description/>
  <cp:lastModifiedBy>Fabac, Karen L</cp:lastModifiedBy>
  <cp:revision>2</cp:revision>
  <cp:lastPrinted>2022-11-08T19:36:00Z</cp:lastPrinted>
  <dcterms:created xsi:type="dcterms:W3CDTF">2025-08-26T18:24:00Z</dcterms:created>
  <dcterms:modified xsi:type="dcterms:W3CDTF">2025-08-26T18:24:00Z</dcterms:modified>
</cp:coreProperties>
</file>