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BCEF3" w14:textId="32E4B07D" w:rsidR="007A7B99" w:rsidRPr="00F35453" w:rsidRDefault="00F35453" w:rsidP="00DE3FCC">
      <w:pPr>
        <w:pStyle w:val="NoSpacing"/>
        <w:jc w:val="center"/>
        <w:rPr>
          <w:b/>
          <w:bCs/>
        </w:rPr>
      </w:pPr>
      <w:r w:rsidRPr="00F35453">
        <w:rPr>
          <w:b/>
          <w:bCs/>
        </w:rPr>
        <w:t>College of Health Professions</w:t>
      </w:r>
    </w:p>
    <w:p w14:paraId="3E99C1AB" w14:textId="3BFA4947" w:rsidR="00F35453" w:rsidRPr="00F35453" w:rsidRDefault="00F35453" w:rsidP="00F35453">
      <w:pPr>
        <w:pStyle w:val="NoSpacing"/>
        <w:jc w:val="center"/>
        <w:rPr>
          <w:b/>
          <w:bCs/>
        </w:rPr>
      </w:pPr>
      <w:r w:rsidRPr="00F35453">
        <w:rPr>
          <w:b/>
          <w:bCs/>
        </w:rPr>
        <w:t xml:space="preserve">College Council </w:t>
      </w:r>
      <w:r w:rsidR="001723BD">
        <w:rPr>
          <w:b/>
          <w:bCs/>
        </w:rPr>
        <w:t>Summary and Actions</w:t>
      </w:r>
    </w:p>
    <w:p w14:paraId="4654FC4F" w14:textId="7BF52085" w:rsidR="00F35453" w:rsidRPr="00F35453" w:rsidRDefault="00FF0580" w:rsidP="00F35453">
      <w:pPr>
        <w:pStyle w:val="NoSpacing"/>
        <w:jc w:val="center"/>
        <w:rPr>
          <w:b/>
          <w:bCs/>
        </w:rPr>
      </w:pPr>
      <w:r>
        <w:rPr>
          <w:b/>
          <w:bCs/>
        </w:rPr>
        <w:t>November 5</w:t>
      </w:r>
      <w:r w:rsidR="008F20B0">
        <w:rPr>
          <w:b/>
          <w:bCs/>
        </w:rPr>
        <w:t>, 202</w:t>
      </w:r>
      <w:r w:rsidR="000F4C48">
        <w:rPr>
          <w:b/>
          <w:bCs/>
        </w:rPr>
        <w:t>5</w:t>
      </w:r>
    </w:p>
    <w:p w14:paraId="3A311F27" w14:textId="77777777" w:rsidR="00AC2C71" w:rsidRDefault="00AC2C71" w:rsidP="00D55298">
      <w:pPr>
        <w:pStyle w:val="NoSpacing"/>
        <w:ind w:left="2160" w:firstLine="720"/>
      </w:pPr>
    </w:p>
    <w:p w14:paraId="0ECAB303" w14:textId="77777777" w:rsidR="00343D8B" w:rsidRDefault="00343D8B" w:rsidP="00D55298">
      <w:pPr>
        <w:pStyle w:val="NoSpacing"/>
        <w:ind w:left="2160" w:firstLine="720"/>
      </w:pPr>
    </w:p>
    <w:p w14:paraId="3D3DD42A" w14:textId="04863612" w:rsidR="002F746B" w:rsidRPr="002F746B" w:rsidRDefault="002F746B" w:rsidP="002F746B">
      <w:pPr>
        <w:pStyle w:val="NoSpacing"/>
        <w:rPr>
          <w:b/>
          <w:bCs/>
        </w:rPr>
      </w:pPr>
      <w:r w:rsidRPr="002F746B">
        <w:rPr>
          <w:b/>
          <w:bCs/>
        </w:rPr>
        <w:t>Guest</w:t>
      </w:r>
      <w:r w:rsidR="00A06706">
        <w:rPr>
          <w:b/>
          <w:bCs/>
        </w:rPr>
        <w:t>s</w:t>
      </w:r>
      <w:r w:rsidRPr="002F746B">
        <w:rPr>
          <w:b/>
          <w:bCs/>
        </w:rPr>
        <w:t xml:space="preserve">: </w:t>
      </w:r>
      <w:r w:rsidR="00A06706">
        <w:t xml:space="preserve">Ms. </w:t>
      </w:r>
      <w:r w:rsidR="0003336F">
        <w:t xml:space="preserve">Trece Witte and </w:t>
      </w:r>
      <w:r w:rsidR="00A06706">
        <w:t xml:space="preserve">Dr. </w:t>
      </w:r>
      <w:r w:rsidR="0003336F">
        <w:t>Amanda Orndorff,</w:t>
      </w:r>
      <w:r w:rsidR="007471FC" w:rsidRPr="007471FC">
        <w:t xml:space="preserve"> </w:t>
      </w:r>
      <w:r w:rsidR="00802317">
        <w:t>Apple Products Team Executive, H</w:t>
      </w:r>
      <w:r w:rsidR="00397889">
        <w:t xml:space="preserve">igher Education </w:t>
      </w:r>
      <w:r w:rsidR="00A06706">
        <w:t xml:space="preserve">and </w:t>
      </w:r>
      <w:r w:rsidR="00B66600">
        <w:t>Healthcare</w:t>
      </w:r>
    </w:p>
    <w:p w14:paraId="01EE5ECA" w14:textId="77777777" w:rsidR="00D55298" w:rsidRPr="00F35453" w:rsidRDefault="00D55298" w:rsidP="002F746B">
      <w:pPr>
        <w:pStyle w:val="NoSpacing"/>
        <w:rPr>
          <w:b/>
          <w:bCs/>
        </w:rPr>
      </w:pPr>
    </w:p>
    <w:p w14:paraId="629284B4" w14:textId="77777777" w:rsidR="000B3B03" w:rsidRPr="000B3B03" w:rsidRDefault="00F35453" w:rsidP="00657164">
      <w:pPr>
        <w:pStyle w:val="NoSpacing"/>
      </w:pPr>
      <w:r>
        <w:rPr>
          <w:b/>
          <w:bCs/>
        </w:rPr>
        <w:t>Announcements/Informatio</w:t>
      </w:r>
      <w:r w:rsidR="000B3B03">
        <w:rPr>
          <w:b/>
          <w:bCs/>
        </w:rPr>
        <w:t>n</w:t>
      </w:r>
    </w:p>
    <w:p w14:paraId="656507AB" w14:textId="245E5578" w:rsidR="00D92C72" w:rsidRDefault="00D92C72" w:rsidP="00D92C72">
      <w:pPr>
        <w:pStyle w:val="NoSpacing"/>
        <w:numPr>
          <w:ilvl w:val="0"/>
          <w:numId w:val="13"/>
        </w:numPr>
      </w:pPr>
      <w:r>
        <w:t>Fall and Spring Bobcat Days</w:t>
      </w:r>
      <w:r w:rsidR="00BE685E">
        <w:t xml:space="preserve"> </w:t>
      </w:r>
      <w:r>
        <w:t>–</w:t>
      </w:r>
      <w:r w:rsidR="00BE685E">
        <w:t xml:space="preserve"> </w:t>
      </w:r>
      <w:r>
        <w:t>November 22, February 21, April 25 (SMC)</w:t>
      </w:r>
    </w:p>
    <w:p w14:paraId="33ACA8B9" w14:textId="5125EC41" w:rsidR="00C56413" w:rsidRDefault="00C56413" w:rsidP="00D92C72">
      <w:pPr>
        <w:pStyle w:val="NoSpacing"/>
        <w:numPr>
          <w:ilvl w:val="0"/>
          <w:numId w:val="13"/>
        </w:numPr>
      </w:pPr>
      <w:r>
        <w:t xml:space="preserve">Fall Commencement, Friday, December 12 at 2:00 p.m. </w:t>
      </w:r>
    </w:p>
    <w:p w14:paraId="6FE40662" w14:textId="77777777" w:rsidR="00D92C72" w:rsidRDefault="00D92C72" w:rsidP="00D92C72">
      <w:pPr>
        <w:pStyle w:val="NoSpacing"/>
        <w:numPr>
          <w:ilvl w:val="0"/>
          <w:numId w:val="13"/>
        </w:numPr>
      </w:pPr>
      <w:r>
        <w:t>Discover RRC Days – November 1, March 28 (RRC)</w:t>
      </w:r>
    </w:p>
    <w:p w14:paraId="5E405761" w14:textId="3773559F" w:rsidR="00D92C72" w:rsidRDefault="00D92C72" w:rsidP="00D92C72">
      <w:pPr>
        <w:pStyle w:val="NoSpacing"/>
        <w:numPr>
          <w:ilvl w:val="0"/>
          <w:numId w:val="13"/>
        </w:numPr>
      </w:pPr>
      <w:r>
        <w:t>Bobcat Admitted Student Experience Day – April 11 (</w:t>
      </w:r>
      <w:r w:rsidR="00996F6D">
        <w:t>SMC</w:t>
      </w:r>
      <w:r>
        <w:t>)</w:t>
      </w:r>
    </w:p>
    <w:p w14:paraId="2D2EBEA8" w14:textId="4ED8EE37" w:rsidR="00E27D0D" w:rsidRDefault="000F52B0" w:rsidP="00E27D0D">
      <w:pPr>
        <w:pStyle w:val="NoSpacing"/>
        <w:numPr>
          <w:ilvl w:val="0"/>
          <w:numId w:val="13"/>
        </w:numPr>
      </w:pPr>
      <w:r>
        <w:t>CHP Outstanding Student Award Luncheon – April 17 (RRC)</w:t>
      </w:r>
    </w:p>
    <w:p w14:paraId="32167D08" w14:textId="05D1DA2B" w:rsidR="00F35453" w:rsidRPr="00FD16B7" w:rsidRDefault="00F35453" w:rsidP="000B3B03">
      <w:pPr>
        <w:pStyle w:val="NoSpacing"/>
        <w:numPr>
          <w:ilvl w:val="0"/>
          <w:numId w:val="13"/>
        </w:numPr>
      </w:pPr>
      <w:r w:rsidRPr="00FD16B7">
        <w:t>Other</w:t>
      </w:r>
    </w:p>
    <w:p w14:paraId="29747A3C" w14:textId="77777777" w:rsidR="00F35453" w:rsidRDefault="00F35453" w:rsidP="000B3B03">
      <w:pPr>
        <w:pStyle w:val="NoSpacing"/>
        <w:rPr>
          <w:b/>
          <w:bCs/>
        </w:rPr>
      </w:pPr>
    </w:p>
    <w:p w14:paraId="051DC0B9" w14:textId="26DCDD72" w:rsidR="003049F1" w:rsidRDefault="00657164" w:rsidP="00657164">
      <w:pPr>
        <w:pStyle w:val="NoSpacing"/>
      </w:pPr>
      <w:r>
        <w:rPr>
          <w:b/>
          <w:bCs/>
        </w:rPr>
        <w:t xml:space="preserve">General Discussion </w:t>
      </w:r>
    </w:p>
    <w:p w14:paraId="2787F330" w14:textId="50A310FB" w:rsidR="00427A3B" w:rsidRPr="004464EB" w:rsidRDefault="00427A3B" w:rsidP="00657164">
      <w:pPr>
        <w:pStyle w:val="NoSpacing"/>
        <w:numPr>
          <w:ilvl w:val="0"/>
          <w:numId w:val="19"/>
        </w:numPr>
        <w:ind w:left="360" w:hanging="360"/>
      </w:pPr>
      <w:r>
        <w:t>Curriculum Review (Sayed</w:t>
      </w:r>
      <w:r w:rsidR="00304A40">
        <w:t xml:space="preserve"> &amp; Bezner</w:t>
      </w:r>
      <w:r>
        <w:t>)</w:t>
      </w:r>
      <w:r w:rsidR="00F31F60">
        <w:t xml:space="preserve">: </w:t>
      </w:r>
      <w:r w:rsidR="002C6E4F">
        <w:t>Dr.</w:t>
      </w:r>
      <w:r w:rsidR="00876C85">
        <w:t xml:space="preserve"> Janet</w:t>
      </w:r>
      <w:r w:rsidR="002C6E4F">
        <w:t xml:space="preserve"> Bezner, Associate Dean, provided an update on the curriculum review process mandated by the Board of Regents. </w:t>
      </w:r>
      <w:r w:rsidR="00F31F60">
        <w:t xml:space="preserve">Curriculum Review </w:t>
      </w:r>
      <w:r w:rsidR="00017C14">
        <w:t xml:space="preserve">has begun with Phase 1 (courses offered in the </w:t>
      </w:r>
      <w:r w:rsidR="004464EB" w:rsidRPr="004464EB">
        <w:t>spring semester) due December 1; Phase 2 will follow in 2026</w:t>
      </w:r>
      <w:r w:rsidR="004464EB">
        <w:t xml:space="preserve">. </w:t>
      </w:r>
      <w:r w:rsidR="00162DF4">
        <w:t xml:space="preserve">Dr. Bezner and Dr. Kimberly Lee (SOHA) </w:t>
      </w:r>
      <w:r w:rsidR="00162DF4" w:rsidRPr="00F32E12">
        <w:t xml:space="preserve">are </w:t>
      </w:r>
      <w:r w:rsidR="00F9447A" w:rsidRPr="00F32E12">
        <w:t>leading the faculty team to review</w:t>
      </w:r>
      <w:r w:rsidR="00A1146B" w:rsidRPr="00F32E12">
        <w:t xml:space="preserve"> the CHP courses</w:t>
      </w:r>
      <w:r w:rsidR="00D47791" w:rsidRPr="00F32E12">
        <w:t xml:space="preserve">. </w:t>
      </w:r>
      <w:r w:rsidR="00B0437F" w:rsidRPr="00F32E12">
        <w:t>The following departments have been</w:t>
      </w:r>
      <w:r w:rsidR="00B0437F">
        <w:t xml:space="preserve"> identified </w:t>
      </w:r>
      <w:r w:rsidR="00D21CEB">
        <w:t>as needing</w:t>
      </w:r>
      <w:r w:rsidR="00B0437F">
        <w:t xml:space="preserve"> to submit changes in phase 1 </w:t>
      </w:r>
      <w:r w:rsidR="00254142">
        <w:t xml:space="preserve">by Dec 1: CDIS, HA, </w:t>
      </w:r>
      <w:r w:rsidR="002B4009">
        <w:t xml:space="preserve">HIIM, </w:t>
      </w:r>
      <w:r w:rsidR="00C06345">
        <w:t xml:space="preserve">PT, </w:t>
      </w:r>
      <w:r w:rsidR="00254142">
        <w:t>and SON</w:t>
      </w:r>
      <w:r w:rsidR="000C64B7">
        <w:t xml:space="preserve">. </w:t>
      </w:r>
      <w:r w:rsidR="00FD38D8">
        <w:t xml:space="preserve">Once the changes are </w:t>
      </w:r>
      <w:r w:rsidR="00BD2441">
        <w:t>recommended, the unit leaders will be contacted to enter them into the CIM/PIM systems.</w:t>
      </w:r>
      <w:r w:rsidR="00FD38D8">
        <w:t xml:space="preserve"> </w:t>
      </w:r>
      <w:r w:rsidR="003D4EFF">
        <w:t xml:space="preserve">Additional resources/guidelines will be shared with the departments. </w:t>
      </w:r>
      <w:r w:rsidR="006E4ECD">
        <w:t xml:space="preserve">Dr. Karen Gibbs, </w:t>
      </w:r>
      <w:r w:rsidR="003D4EFF">
        <w:t xml:space="preserve">college </w:t>
      </w:r>
      <w:r w:rsidR="006E4ECD">
        <w:t>curriculum committee chair, attended the council meeting and informed the council that a</w:t>
      </w:r>
      <w:r w:rsidR="00466CB9">
        <w:t xml:space="preserve">ny </w:t>
      </w:r>
      <w:r w:rsidR="00D21CEB">
        <w:t xml:space="preserve">course or program proposals submitted in the previous curriculum cycle are now on pause and should be resubmitted </w:t>
      </w:r>
      <w:r w:rsidR="00A1146B">
        <w:t>in February</w:t>
      </w:r>
      <w:r w:rsidR="00D21CEB">
        <w:t xml:space="preserve">. </w:t>
      </w:r>
      <w:r w:rsidR="0072652B">
        <w:t xml:space="preserve"> </w:t>
      </w:r>
    </w:p>
    <w:p w14:paraId="1E4C75EE" w14:textId="16FFA4D4" w:rsidR="00834295" w:rsidRPr="00834295" w:rsidRDefault="00932886" w:rsidP="00657164">
      <w:pPr>
        <w:pStyle w:val="NoSpacing"/>
        <w:numPr>
          <w:ilvl w:val="0"/>
          <w:numId w:val="19"/>
        </w:numPr>
        <w:ind w:left="360" w:hanging="360"/>
        <w:rPr>
          <w:b/>
          <w:bCs/>
        </w:rPr>
      </w:pPr>
      <w:r>
        <w:t>Faculty Workload (Bezner)</w:t>
      </w:r>
      <w:r w:rsidR="008F18BB">
        <w:t xml:space="preserve">: </w:t>
      </w:r>
      <w:r w:rsidR="00F03080">
        <w:t xml:space="preserve">Dr. Bezner reminded the </w:t>
      </w:r>
      <w:r w:rsidR="00E55F18">
        <w:t>unit leaders</w:t>
      </w:r>
      <w:r w:rsidR="00F03080">
        <w:t xml:space="preserve"> that </w:t>
      </w:r>
      <w:r w:rsidR="00E55F18">
        <w:t xml:space="preserve">the </w:t>
      </w:r>
      <w:r w:rsidR="008F18BB">
        <w:t xml:space="preserve">faculty workload </w:t>
      </w:r>
      <w:r w:rsidR="00F03080">
        <w:t xml:space="preserve">report </w:t>
      </w:r>
      <w:r w:rsidR="008F18BB">
        <w:t xml:space="preserve">is due to the Dean by Dec 1. </w:t>
      </w:r>
      <w:r w:rsidR="00585A57">
        <w:t>She</w:t>
      </w:r>
      <w:r w:rsidR="00C53AB8">
        <w:t xml:space="preserve"> </w:t>
      </w:r>
      <w:r w:rsidR="00834295">
        <w:t>e</w:t>
      </w:r>
      <w:r w:rsidR="00834295" w:rsidRPr="00834295">
        <w:t xml:space="preserve">mphasized that workload release for scholarship </w:t>
      </w:r>
      <w:r w:rsidR="00585A57">
        <w:t xml:space="preserve">for Tenured Faculty </w:t>
      </w:r>
      <w:r w:rsidR="00834295" w:rsidRPr="00834295">
        <w:t>must include justifications focused on expected outcomes</w:t>
      </w:r>
      <w:r w:rsidR="00A460FE">
        <w:t xml:space="preserve">. Workload inquiries should be directed </w:t>
      </w:r>
      <w:proofErr w:type="gramStart"/>
      <w:r w:rsidR="00A460FE">
        <w:t>to</w:t>
      </w:r>
      <w:proofErr w:type="gramEnd"/>
      <w:r w:rsidR="00A460FE">
        <w:t xml:space="preserve"> Dr. Bezner, as she is reviewing the workload</w:t>
      </w:r>
      <w:r w:rsidR="00D50FFE">
        <w:t xml:space="preserve"> submissions</w:t>
      </w:r>
      <w:r w:rsidR="00A460FE">
        <w:t xml:space="preserve"> on behalf of the Dean.</w:t>
      </w:r>
    </w:p>
    <w:p w14:paraId="69654DDE" w14:textId="77777777" w:rsidR="00657164" w:rsidRDefault="00B828B3" w:rsidP="00657164">
      <w:pPr>
        <w:pStyle w:val="NoSpacing"/>
        <w:numPr>
          <w:ilvl w:val="0"/>
          <w:numId w:val="19"/>
        </w:numPr>
        <w:ind w:left="360" w:hanging="360"/>
        <w:rPr>
          <w:b/>
          <w:bCs/>
        </w:rPr>
      </w:pPr>
      <w:r>
        <w:t>Presidential Awards of Excellence</w:t>
      </w:r>
      <w:r w:rsidR="00355430">
        <w:t xml:space="preserve"> – Follow-Up </w:t>
      </w:r>
      <w:r w:rsidR="004C5C49">
        <w:t xml:space="preserve">Discussion </w:t>
      </w:r>
      <w:r>
        <w:t>(Sayed)</w:t>
      </w:r>
      <w:r w:rsidR="00726E46">
        <w:t xml:space="preserve">: </w:t>
      </w:r>
      <w:r w:rsidR="00511813">
        <w:t xml:space="preserve">The Dean </w:t>
      </w:r>
      <w:r w:rsidR="0040645D">
        <w:t xml:space="preserve">discussed potential changes to the awarding process in the college. A handout </w:t>
      </w:r>
      <w:r w:rsidR="009A209D">
        <w:t xml:space="preserve">outlining the </w:t>
      </w:r>
      <w:r w:rsidR="00024E59">
        <w:t xml:space="preserve">current </w:t>
      </w:r>
      <w:r w:rsidR="009A209D">
        <w:t xml:space="preserve">awarding process was shared with the council for review and </w:t>
      </w:r>
      <w:r w:rsidR="00726E46">
        <w:t>feedback</w:t>
      </w:r>
      <w:r w:rsidR="00593742">
        <w:t>.</w:t>
      </w:r>
      <w:r w:rsidR="00726E46">
        <w:t xml:space="preserve"> </w:t>
      </w:r>
      <w:r w:rsidR="00DC6607">
        <w:t xml:space="preserve">The </w:t>
      </w:r>
      <w:r w:rsidR="000C6C4B">
        <w:t>Dean noted</w:t>
      </w:r>
      <w:r w:rsidR="009A209D">
        <w:t xml:space="preserve"> </w:t>
      </w:r>
      <w:r w:rsidR="00DC6607">
        <w:t>that per the Provost,</w:t>
      </w:r>
      <w:r w:rsidR="00D84270">
        <w:t xml:space="preserve"> traditional monetary awards are not expected</w:t>
      </w:r>
      <w:r w:rsidR="009A209D">
        <w:t xml:space="preserve">. </w:t>
      </w:r>
      <w:r w:rsidR="00726E46">
        <w:t xml:space="preserve">A survey will be </w:t>
      </w:r>
      <w:r w:rsidR="00E4320C">
        <w:t>conducted soon for council members to vote</w:t>
      </w:r>
      <w:r w:rsidR="004C480B">
        <w:t xml:space="preserve"> on </w:t>
      </w:r>
      <w:r w:rsidR="00CF1CB9">
        <w:t xml:space="preserve">a decision </w:t>
      </w:r>
      <w:r w:rsidR="004C480B">
        <w:t xml:space="preserve">to recognize the winners and </w:t>
      </w:r>
      <w:r w:rsidR="00CE5414">
        <w:t>runners-up</w:t>
      </w:r>
      <w:r w:rsidR="00214BA2">
        <w:t xml:space="preserve"> in the CHP</w:t>
      </w:r>
      <w:r w:rsidR="008F3C60">
        <w:t xml:space="preserve">. </w:t>
      </w:r>
      <w:r w:rsidR="00CF1CB9">
        <w:t xml:space="preserve">The </w:t>
      </w:r>
      <w:r w:rsidR="001D6BD8">
        <w:t xml:space="preserve">Deans </w:t>
      </w:r>
      <w:r w:rsidR="0025489A">
        <w:t xml:space="preserve">from all the colleges are </w:t>
      </w:r>
      <w:r w:rsidR="00D71AAC">
        <w:t>discussing</w:t>
      </w:r>
      <w:r w:rsidR="001D6BD8">
        <w:t xml:space="preserve"> some uniformity </w:t>
      </w:r>
      <w:r w:rsidR="00D63D2C">
        <w:t>in</w:t>
      </w:r>
      <w:r w:rsidR="004C0307">
        <w:t xml:space="preserve"> </w:t>
      </w:r>
      <w:r w:rsidR="00D63D2C">
        <w:t xml:space="preserve">the </w:t>
      </w:r>
      <w:r w:rsidR="0025489A">
        <w:t xml:space="preserve">college-level </w:t>
      </w:r>
      <w:r w:rsidR="004C0307">
        <w:t xml:space="preserve">process. </w:t>
      </w:r>
      <w:r w:rsidR="00D63D2C">
        <w:t xml:space="preserve">The Presidential Awards for Excellence </w:t>
      </w:r>
      <w:r w:rsidR="00D71AAC">
        <w:t xml:space="preserve">for this year </w:t>
      </w:r>
      <w:r w:rsidR="00D63D2C">
        <w:t xml:space="preserve">have begun. The </w:t>
      </w:r>
      <w:r w:rsidR="00D71AAC">
        <w:t xml:space="preserve">college's nomination process </w:t>
      </w:r>
      <w:r w:rsidR="00D63D2C">
        <w:t>will remain the same</w:t>
      </w:r>
      <w:r w:rsidR="00800437">
        <w:t xml:space="preserve">. </w:t>
      </w:r>
    </w:p>
    <w:p w14:paraId="5695B210" w14:textId="77777777" w:rsidR="00657164" w:rsidRDefault="0003336F" w:rsidP="00657164">
      <w:pPr>
        <w:pStyle w:val="NoSpacing"/>
        <w:numPr>
          <w:ilvl w:val="0"/>
          <w:numId w:val="19"/>
        </w:numPr>
        <w:ind w:left="360" w:hanging="360"/>
        <w:rPr>
          <w:b/>
          <w:bCs/>
        </w:rPr>
      </w:pPr>
      <w:r>
        <w:t>Guest Speaker + Q&amp;A (</w:t>
      </w:r>
      <w:r w:rsidR="0054053A">
        <w:t>Sayed</w:t>
      </w:r>
      <w:r>
        <w:t>)</w:t>
      </w:r>
      <w:r w:rsidR="00456B23">
        <w:t xml:space="preserve">: </w:t>
      </w:r>
      <w:r w:rsidR="00313782">
        <w:t>Apple representatives</w:t>
      </w:r>
      <w:r w:rsidR="00456B23">
        <w:t xml:space="preserve"> Ms. Trece Witte and Dr. Amanda Ornd</w:t>
      </w:r>
      <w:r w:rsidR="00E97BBA">
        <w:t>orff</w:t>
      </w:r>
      <w:r w:rsidR="007A5B72">
        <w:t>,</w:t>
      </w:r>
      <w:r w:rsidR="00E97BBA">
        <w:t xml:space="preserve"> </w:t>
      </w:r>
      <w:r w:rsidR="00897DDF">
        <w:t xml:space="preserve">specializing in Higher Education and </w:t>
      </w:r>
      <w:r w:rsidR="00D525DB">
        <w:t>healthcare</w:t>
      </w:r>
      <w:r w:rsidR="00313782">
        <w:t>, joined the council meeting</w:t>
      </w:r>
      <w:r w:rsidR="00D525DB">
        <w:t xml:space="preserve">. Dr. Orndorff presented </w:t>
      </w:r>
      <w:r w:rsidR="004D20F8">
        <w:t>iPad</w:t>
      </w:r>
      <w:r w:rsidR="00D525DB">
        <w:t xml:space="preserve"> technology applications specifically designed for health professions education. </w:t>
      </w:r>
      <w:r w:rsidR="004D20F8">
        <w:t xml:space="preserve">Apple offers specialized technology solutions for health professions education that could enhance student learning experiences. </w:t>
      </w:r>
      <w:r w:rsidR="002D1C18">
        <w:t xml:space="preserve">They are working with other universities across the country. After the presentation, the council had an opportunity to ask questions. </w:t>
      </w:r>
      <w:r w:rsidR="00374D47">
        <w:t>The unit leaders will be contacted with a follow-up.</w:t>
      </w:r>
    </w:p>
    <w:p w14:paraId="54397BF5" w14:textId="77777777" w:rsidR="00657164" w:rsidRDefault="00E63CB9" w:rsidP="00657164">
      <w:pPr>
        <w:pStyle w:val="NoSpacing"/>
        <w:numPr>
          <w:ilvl w:val="0"/>
          <w:numId w:val="19"/>
        </w:numPr>
        <w:ind w:left="360" w:hanging="360"/>
        <w:rPr>
          <w:b/>
          <w:bCs/>
        </w:rPr>
      </w:pPr>
      <w:r>
        <w:t>Academic Computer Committee (ACC) Disbandment (Hewitt)</w:t>
      </w:r>
      <w:r w:rsidR="00A80CA8">
        <w:t xml:space="preserve">: Dr. </w:t>
      </w:r>
      <w:r w:rsidR="006B1628">
        <w:t xml:space="preserve">Barbara </w:t>
      </w:r>
      <w:r w:rsidR="00A80CA8">
        <w:t xml:space="preserve">Hewitt reminded the council that the </w:t>
      </w:r>
      <w:r w:rsidR="006B1628">
        <w:t>Academic Computer Comm</w:t>
      </w:r>
      <w:r w:rsidR="00A80CA8">
        <w:t>ittee has been disbanded</w:t>
      </w:r>
      <w:r w:rsidR="003B6881">
        <w:t xml:space="preserve"> and replaced with a</w:t>
      </w:r>
      <w:r w:rsidR="00AE65D8">
        <w:t xml:space="preserve"> new</w:t>
      </w:r>
      <w:r w:rsidR="003B6881">
        <w:t xml:space="preserve"> IT </w:t>
      </w:r>
      <w:r w:rsidR="003B6881">
        <w:lastRenderedPageBreak/>
        <w:t>Governance Committee at the university level. Dr. David Gibbs is representing the CHP on this new committee</w:t>
      </w:r>
      <w:r w:rsidR="00A80CA8">
        <w:t>.</w:t>
      </w:r>
      <w:r w:rsidR="00197959">
        <w:t xml:space="preserve"> </w:t>
      </w:r>
      <w:r w:rsidR="00F57E61">
        <w:t xml:space="preserve">Dr. Gibbs </w:t>
      </w:r>
      <w:r w:rsidR="0002265C" w:rsidRPr="0002265C">
        <w:t>will inquire about funding criteria and alternative funding mechanisms for specialized labs</w:t>
      </w:r>
      <w:r w:rsidR="00F57E61">
        <w:t xml:space="preserve">. The Dean will consider incorporating funding for specialized labs in next fiscal year’s budget requests. Department chairs are encouraged to contact ITAC </w:t>
      </w:r>
      <w:r w:rsidR="00DF4F77">
        <w:t xml:space="preserve">to ensure awareness of aging systems used in their labs. </w:t>
      </w:r>
    </w:p>
    <w:p w14:paraId="6E75CFD1" w14:textId="2E2B7523" w:rsidR="008465A3" w:rsidRPr="00657164" w:rsidRDefault="00EE1EED" w:rsidP="00657164">
      <w:pPr>
        <w:pStyle w:val="NoSpacing"/>
        <w:numPr>
          <w:ilvl w:val="0"/>
          <w:numId w:val="19"/>
        </w:numPr>
        <w:ind w:left="360" w:hanging="360"/>
        <w:rPr>
          <w:b/>
          <w:bCs/>
        </w:rPr>
      </w:pPr>
      <w:r>
        <w:t>Collegewide updates from chairs/directors</w:t>
      </w:r>
      <w:r w:rsidR="009D39E8">
        <w:t xml:space="preserve">, </w:t>
      </w:r>
      <w:r w:rsidR="00300CB1">
        <w:t xml:space="preserve">associate </w:t>
      </w:r>
      <w:r w:rsidR="009D39E8">
        <w:t>deans</w:t>
      </w:r>
      <w:r w:rsidR="00C72185">
        <w:t>,</w:t>
      </w:r>
      <w:r w:rsidR="009D39E8">
        <w:t xml:space="preserve"> and faculty senate</w:t>
      </w:r>
      <w:r w:rsidR="00F053D7">
        <w:t xml:space="preserve"> (Sayed)</w:t>
      </w:r>
      <w:r w:rsidR="00243652">
        <w:t>:</w:t>
      </w:r>
    </w:p>
    <w:p w14:paraId="3F982D9F" w14:textId="185C7513" w:rsidR="009B3650" w:rsidRDefault="00174034" w:rsidP="009B3650">
      <w:pPr>
        <w:pStyle w:val="NoSpacing"/>
        <w:numPr>
          <w:ilvl w:val="1"/>
          <w:numId w:val="10"/>
        </w:numPr>
      </w:pPr>
      <w:r>
        <w:t xml:space="preserve">Dr. Irani informed the council of the Flag Football </w:t>
      </w:r>
      <w:r w:rsidR="005B2072">
        <w:t xml:space="preserve">game scheduled for November 11 (CDIS vs. RC) </w:t>
      </w:r>
      <w:r w:rsidR="00661036">
        <w:t xml:space="preserve">on the outdoor sports field and in the </w:t>
      </w:r>
      <w:r w:rsidR="005B2072">
        <w:t>Willow courtyard</w:t>
      </w:r>
      <w:r w:rsidR="00661036">
        <w:t xml:space="preserve"> from 4:00-8:00 p</w:t>
      </w:r>
      <w:r w:rsidR="00B25EE3">
        <w:t>.</w:t>
      </w:r>
      <w:r w:rsidR="00661036">
        <w:t>m.</w:t>
      </w:r>
      <w:r w:rsidR="005F0D3F">
        <w:t xml:space="preserve"> </w:t>
      </w:r>
      <w:r w:rsidR="00661036">
        <w:t xml:space="preserve">CDIS celebrated a Friendsgiving event. </w:t>
      </w:r>
    </w:p>
    <w:p w14:paraId="6B0900E3" w14:textId="73D582FA" w:rsidR="009B3650" w:rsidRDefault="009B3650" w:rsidP="008465A3">
      <w:pPr>
        <w:pStyle w:val="NoSpacing"/>
        <w:numPr>
          <w:ilvl w:val="1"/>
          <w:numId w:val="10"/>
        </w:numPr>
      </w:pPr>
      <w:r>
        <w:t xml:space="preserve">Nursing: </w:t>
      </w:r>
      <w:r w:rsidR="00661036">
        <w:t xml:space="preserve">Dr. Garcia informed the council that </w:t>
      </w:r>
      <w:r w:rsidR="00604A32">
        <w:t>the</w:t>
      </w:r>
      <w:r w:rsidR="00661036">
        <w:t xml:space="preserve"> </w:t>
      </w:r>
      <w:r>
        <w:t xml:space="preserve">Assistant Director position in Nursing is now accepting applications. </w:t>
      </w:r>
    </w:p>
    <w:p w14:paraId="330595DB" w14:textId="7AF4E456" w:rsidR="00EE556B" w:rsidRDefault="00EE556B" w:rsidP="008465A3">
      <w:pPr>
        <w:pStyle w:val="NoSpacing"/>
        <w:numPr>
          <w:ilvl w:val="1"/>
          <w:numId w:val="10"/>
        </w:numPr>
      </w:pPr>
      <w:r>
        <w:t>Physical Therapy</w:t>
      </w:r>
      <w:r w:rsidR="00B25EE3">
        <w:t xml:space="preserve">: </w:t>
      </w:r>
      <w:r w:rsidR="00EA2544">
        <w:t>Dr Bezner provided an update</w:t>
      </w:r>
      <w:r w:rsidR="00F67C8B">
        <w:t xml:space="preserve"> on the </w:t>
      </w:r>
      <w:r w:rsidR="00A036C7">
        <w:t xml:space="preserve">students who </w:t>
      </w:r>
      <w:r w:rsidR="00723ED4">
        <w:t>had to retake</w:t>
      </w:r>
      <w:r w:rsidR="00A036C7">
        <w:t xml:space="preserve"> the licensure exam with the new format</w:t>
      </w:r>
      <w:r w:rsidR="00723ED4">
        <w:t>,</w:t>
      </w:r>
      <w:r w:rsidR="00A036C7">
        <w:t xml:space="preserve"> </w:t>
      </w:r>
      <w:r w:rsidR="00723ED4">
        <w:t xml:space="preserve">and </w:t>
      </w:r>
      <w:r w:rsidR="00065975">
        <w:t xml:space="preserve">that </w:t>
      </w:r>
      <w:r w:rsidR="00723ED4">
        <w:t>they</w:t>
      </w:r>
      <w:r w:rsidR="00A036C7">
        <w:t xml:space="preserve"> </w:t>
      </w:r>
      <w:r w:rsidR="00723ED4">
        <w:t xml:space="preserve">all </w:t>
      </w:r>
      <w:r w:rsidR="00A036C7">
        <w:t xml:space="preserve">passed. </w:t>
      </w:r>
      <w:r>
        <w:t xml:space="preserve"> </w:t>
      </w:r>
    </w:p>
    <w:p w14:paraId="0A2CA55B" w14:textId="1BB27936" w:rsidR="009D531A" w:rsidRDefault="009D531A" w:rsidP="008465A3">
      <w:pPr>
        <w:pStyle w:val="NoSpacing"/>
        <w:numPr>
          <w:ilvl w:val="1"/>
          <w:numId w:val="10"/>
        </w:numPr>
      </w:pPr>
      <w:r>
        <w:t xml:space="preserve">Faculty Advisory Group: </w:t>
      </w:r>
      <w:r w:rsidR="0027359E">
        <w:t xml:space="preserve">Dr. Lee </w:t>
      </w:r>
      <w:r w:rsidR="00282CC7">
        <w:t xml:space="preserve">informed the </w:t>
      </w:r>
      <w:r w:rsidR="00C62746">
        <w:t>council</w:t>
      </w:r>
      <w:r w:rsidR="00282CC7">
        <w:t xml:space="preserve"> that the advisory group is currently reviewing the </w:t>
      </w:r>
      <w:r>
        <w:t xml:space="preserve">Faculty Development </w:t>
      </w:r>
      <w:r w:rsidR="00282CC7">
        <w:t>L</w:t>
      </w:r>
      <w:r>
        <w:t>eave packets</w:t>
      </w:r>
      <w:r w:rsidR="00C62746">
        <w:t xml:space="preserve"> to identify their recommendations</w:t>
      </w:r>
      <w:r w:rsidR="00282CC7">
        <w:t xml:space="preserve">. </w:t>
      </w:r>
      <w:r w:rsidR="00C62746">
        <w:t xml:space="preserve">There are 73 submissions. </w:t>
      </w:r>
      <w:r w:rsidR="003A30E3">
        <w:t xml:space="preserve">The </w:t>
      </w:r>
      <w:r w:rsidR="005E7E03">
        <w:t xml:space="preserve">Board of Regents </w:t>
      </w:r>
      <w:r w:rsidR="003064FF">
        <w:t>will meet in November to review the Faculty Senate bylaws</w:t>
      </w:r>
      <w:r w:rsidR="005E7E03">
        <w:t xml:space="preserve">. </w:t>
      </w:r>
      <w:r w:rsidR="003A30E3">
        <w:t xml:space="preserve">Dr. Hewitt </w:t>
      </w:r>
      <w:r w:rsidR="00900CED">
        <w:t>asked the council to encourage</w:t>
      </w:r>
      <w:r w:rsidR="003A30E3">
        <w:t xml:space="preserve"> </w:t>
      </w:r>
      <w:r w:rsidR="00DE2493">
        <w:t xml:space="preserve">more </w:t>
      </w:r>
      <w:r w:rsidR="00900CED">
        <w:t xml:space="preserve">of their </w:t>
      </w:r>
      <w:r w:rsidR="00DE2493">
        <w:t xml:space="preserve">faculty to </w:t>
      </w:r>
      <w:r w:rsidR="003A30E3">
        <w:t xml:space="preserve">apply for Development Leave. CHP has the </w:t>
      </w:r>
      <w:r w:rsidR="00AB5F4E">
        <w:t>fewest</w:t>
      </w:r>
      <w:r w:rsidR="003A30E3">
        <w:t xml:space="preserve"> applicants. </w:t>
      </w:r>
      <w:r w:rsidR="004445BC">
        <w:t xml:space="preserve">The Dean also asked unit leaders to encourage senior </w:t>
      </w:r>
      <w:r w:rsidR="00F241FD">
        <w:t>colleagues</w:t>
      </w:r>
      <w:r w:rsidR="004445BC">
        <w:t xml:space="preserve"> to apply for </w:t>
      </w:r>
      <w:r w:rsidR="001F6834">
        <w:t>Development Leave and the Fulbright grant</w:t>
      </w:r>
      <w:r w:rsidR="00900CED">
        <w:t xml:space="preserve">s. </w:t>
      </w:r>
    </w:p>
    <w:p w14:paraId="0E659CE7" w14:textId="7ED7B639" w:rsidR="001F6834" w:rsidRDefault="001F6834" w:rsidP="008465A3">
      <w:pPr>
        <w:pStyle w:val="NoSpacing"/>
        <w:numPr>
          <w:ilvl w:val="1"/>
          <w:numId w:val="10"/>
        </w:numPr>
      </w:pPr>
      <w:r>
        <w:t xml:space="preserve">SOHA: </w:t>
      </w:r>
      <w:r w:rsidR="00C23D62">
        <w:t xml:space="preserve">Christus </w:t>
      </w:r>
      <w:r w:rsidR="00927343">
        <w:t>Santa Rosa</w:t>
      </w:r>
      <w:r w:rsidR="00C71E6D">
        <w:t xml:space="preserve"> leadership</w:t>
      </w:r>
      <w:r w:rsidR="003064FF">
        <w:t xml:space="preserve"> team</w:t>
      </w:r>
      <w:r w:rsidR="00927343">
        <w:t xml:space="preserve"> has </w:t>
      </w:r>
      <w:r w:rsidR="00AD3B8E">
        <w:t xml:space="preserve">placed SOHA </w:t>
      </w:r>
      <w:r w:rsidR="00927343">
        <w:t xml:space="preserve">students </w:t>
      </w:r>
      <w:r w:rsidR="00803179">
        <w:t xml:space="preserve">for their </w:t>
      </w:r>
      <w:r w:rsidR="00C71E6D">
        <w:t xml:space="preserve">administrative </w:t>
      </w:r>
      <w:r w:rsidR="00AD3B8E">
        <w:t xml:space="preserve">residency programs. </w:t>
      </w:r>
      <w:r w:rsidR="00927343">
        <w:t xml:space="preserve"> </w:t>
      </w:r>
    </w:p>
    <w:p w14:paraId="38C28EF6" w14:textId="22AF0F0D" w:rsidR="00F35453" w:rsidRDefault="00657164" w:rsidP="00657164">
      <w:pPr>
        <w:pStyle w:val="NoSpacing"/>
        <w:rPr>
          <w:b/>
          <w:bCs/>
        </w:rPr>
      </w:pPr>
      <w:r>
        <w:rPr>
          <w:b/>
          <w:bCs/>
        </w:rPr>
        <w:br/>
      </w:r>
      <w:r w:rsidR="00F35453">
        <w:rPr>
          <w:b/>
          <w:bCs/>
        </w:rPr>
        <w:t>Off Agenda</w:t>
      </w:r>
      <w:r w:rsidR="005A20E1">
        <w:rPr>
          <w:b/>
          <w:bCs/>
        </w:rPr>
        <w:t>:</w:t>
      </w:r>
    </w:p>
    <w:p w14:paraId="798DC06F" w14:textId="71F549C9" w:rsidR="005A20E1" w:rsidRPr="001355B4" w:rsidRDefault="007B0024" w:rsidP="00657164">
      <w:pPr>
        <w:pStyle w:val="NoSpacing"/>
        <w:numPr>
          <w:ilvl w:val="0"/>
          <w:numId w:val="1"/>
        </w:numPr>
        <w:ind w:left="360" w:hanging="360"/>
        <w:rPr>
          <w:b/>
          <w:bCs/>
        </w:rPr>
      </w:pPr>
      <w:r>
        <w:t>Dr. Irani provided an update on the PT chair search. The</w:t>
      </w:r>
      <w:r w:rsidR="00C443D9">
        <w:t xml:space="preserve"> third </w:t>
      </w:r>
      <w:r>
        <w:t xml:space="preserve">candidate </w:t>
      </w:r>
      <w:r w:rsidR="00C443D9">
        <w:t>had declined to interview</w:t>
      </w:r>
      <w:r w:rsidR="00C86542">
        <w:t xml:space="preserve"> because they </w:t>
      </w:r>
      <w:r w:rsidR="00AB5022">
        <w:t xml:space="preserve">had </w:t>
      </w:r>
      <w:r w:rsidR="00C86542">
        <w:t>accepted another position</w:t>
      </w:r>
      <w:r w:rsidR="00C443D9">
        <w:t>. The other two candidates have been interviewed</w:t>
      </w:r>
      <w:r w:rsidR="00D565B5">
        <w:t>,</w:t>
      </w:r>
      <w:r w:rsidR="00C443D9">
        <w:t xml:space="preserve"> </w:t>
      </w:r>
      <w:r w:rsidR="00D565B5">
        <w:t>and the search committee is meeting to prepare th</w:t>
      </w:r>
      <w:r w:rsidR="001355B4">
        <w:t xml:space="preserve">eir </w:t>
      </w:r>
      <w:r w:rsidR="000477DE">
        <w:t xml:space="preserve">final </w:t>
      </w:r>
      <w:r w:rsidR="001355B4">
        <w:t xml:space="preserve">recommendation to the Dean. </w:t>
      </w:r>
    </w:p>
    <w:p w14:paraId="7700495D" w14:textId="4C20A627" w:rsidR="00DE2493" w:rsidRDefault="001355B4" w:rsidP="00657164">
      <w:pPr>
        <w:pStyle w:val="NoSpacing"/>
        <w:numPr>
          <w:ilvl w:val="0"/>
          <w:numId w:val="1"/>
        </w:numPr>
        <w:ind w:left="360" w:hanging="360"/>
      </w:pPr>
      <w:r>
        <w:t xml:space="preserve">Dr. Bezner provided an update </w:t>
      </w:r>
      <w:r w:rsidR="004027F4">
        <w:t>that the full-time</w:t>
      </w:r>
      <w:r>
        <w:t xml:space="preserve"> Associate Dean pos</w:t>
      </w:r>
      <w:r w:rsidR="00AB5022">
        <w:t>ition on the San Marcos campus</w:t>
      </w:r>
      <w:r w:rsidR="0071133D">
        <w:t xml:space="preserve"> </w:t>
      </w:r>
      <w:r>
        <w:t xml:space="preserve">is now live and accepting candidates. </w:t>
      </w:r>
      <w:r w:rsidR="0071133D">
        <w:t xml:space="preserve">The priority deadline is December 1. </w:t>
      </w:r>
      <w:r w:rsidR="00834F15">
        <w:t xml:space="preserve">Dr. Bezner and Dr. Marshall are co-chairing the search. </w:t>
      </w:r>
      <w:r>
        <w:t>The</w:t>
      </w:r>
      <w:r w:rsidR="00834F15">
        <w:t xml:space="preserve"> search</w:t>
      </w:r>
      <w:r>
        <w:t xml:space="preserve"> committee</w:t>
      </w:r>
      <w:r w:rsidR="004027F4">
        <w:t xml:space="preserve"> will review the applications and conduct preliminary </w:t>
      </w:r>
      <w:r w:rsidR="00E127EB">
        <w:t xml:space="preserve">interviews. </w:t>
      </w:r>
      <w:r w:rsidR="00DE2493">
        <w:t>The Dean e</w:t>
      </w:r>
      <w:r w:rsidR="00DE2493" w:rsidRPr="00DE2493">
        <w:t>mphasized the importance of this search as the only full-time associate dean position at the university level</w:t>
      </w:r>
      <w:r w:rsidR="00604A32">
        <w:t xml:space="preserve">. </w:t>
      </w:r>
    </w:p>
    <w:p w14:paraId="10DFFA52" w14:textId="59608175" w:rsidR="00E74927" w:rsidRPr="00DE2493" w:rsidRDefault="00E74927" w:rsidP="00657164">
      <w:pPr>
        <w:pStyle w:val="NoSpacing"/>
        <w:numPr>
          <w:ilvl w:val="0"/>
          <w:numId w:val="1"/>
        </w:numPr>
        <w:ind w:left="360" w:hanging="360"/>
      </w:pPr>
      <w:r>
        <w:t xml:space="preserve">The Dean </w:t>
      </w:r>
      <w:r w:rsidR="001B3E58">
        <w:t xml:space="preserve">discussed </w:t>
      </w:r>
      <w:r w:rsidR="009B4A81">
        <w:t>planning for a recognition event for Dr. Bezner’s retirement</w:t>
      </w:r>
      <w:r w:rsidR="002E0359">
        <w:t>. Mo</w:t>
      </w:r>
      <w:r w:rsidR="00604A32">
        <w:t>re</w:t>
      </w:r>
      <w:r w:rsidR="009B4A81">
        <w:t xml:space="preserve"> information to follow.</w:t>
      </w:r>
    </w:p>
    <w:p w14:paraId="014F3724" w14:textId="39F066BC" w:rsidR="001355B4" w:rsidRPr="00F32E12" w:rsidRDefault="006B0296" w:rsidP="00657164">
      <w:pPr>
        <w:pStyle w:val="NoSpacing"/>
        <w:numPr>
          <w:ilvl w:val="0"/>
          <w:numId w:val="1"/>
        </w:numPr>
        <w:ind w:left="360" w:hanging="360"/>
        <w:rPr>
          <w:b/>
          <w:bCs/>
        </w:rPr>
      </w:pPr>
      <w:r w:rsidRPr="00F32E12">
        <w:t xml:space="preserve">The </w:t>
      </w:r>
      <w:r w:rsidR="006A7E03" w:rsidRPr="00F32E12">
        <w:t xml:space="preserve">next council meeting will be held on Wednesday, </w:t>
      </w:r>
      <w:r w:rsidR="0006659C" w:rsidRPr="00F32E12">
        <w:t xml:space="preserve">November 19, via Zoom. </w:t>
      </w:r>
      <w:r w:rsidR="008B60A3" w:rsidRPr="00F32E12">
        <w:t>The Dec</w:t>
      </w:r>
      <w:r w:rsidR="00106B41" w:rsidRPr="00F32E12">
        <w:t xml:space="preserve"> 3 </w:t>
      </w:r>
      <w:r w:rsidR="00436A49" w:rsidRPr="00F32E12">
        <w:t xml:space="preserve">virtual </w:t>
      </w:r>
      <w:r w:rsidR="00106B41" w:rsidRPr="00F32E12">
        <w:t>college council meeting will be rescheduled to Dec 10 in person</w:t>
      </w:r>
      <w:r w:rsidR="00672DB9" w:rsidRPr="00F32E12">
        <w:t xml:space="preserve"> at the RRC</w:t>
      </w:r>
      <w:r w:rsidR="00106B41" w:rsidRPr="00F32E12">
        <w:t xml:space="preserve">. </w:t>
      </w:r>
    </w:p>
    <w:p w14:paraId="2C05F944" w14:textId="51216E8C" w:rsidR="00E127EB" w:rsidRDefault="00E127EB" w:rsidP="00FD2D5E">
      <w:pPr>
        <w:pStyle w:val="NoSpacing"/>
        <w:rPr>
          <w:b/>
          <w:bCs/>
        </w:rPr>
      </w:pPr>
    </w:p>
    <w:sectPr w:rsidR="00E127EB" w:rsidSect="002F07E0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3040B" w14:textId="77777777" w:rsidR="00DE09EE" w:rsidRDefault="00DE09EE" w:rsidP="00CE06A4">
      <w:pPr>
        <w:spacing w:after="0" w:line="240" w:lineRule="auto"/>
      </w:pPr>
      <w:r>
        <w:separator/>
      </w:r>
    </w:p>
  </w:endnote>
  <w:endnote w:type="continuationSeparator" w:id="0">
    <w:p w14:paraId="1E66319A" w14:textId="77777777" w:rsidR="00DE09EE" w:rsidRDefault="00DE09EE" w:rsidP="00CE0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DCA22" w14:textId="77777777" w:rsidR="00DE09EE" w:rsidRDefault="00DE09EE" w:rsidP="00CE06A4">
      <w:pPr>
        <w:spacing w:after="0" w:line="240" w:lineRule="auto"/>
      </w:pPr>
      <w:r>
        <w:separator/>
      </w:r>
    </w:p>
  </w:footnote>
  <w:footnote w:type="continuationSeparator" w:id="0">
    <w:p w14:paraId="4FD22EF8" w14:textId="77777777" w:rsidR="00DE09EE" w:rsidRDefault="00DE09EE" w:rsidP="00CE0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149B0" w14:textId="04B822DF" w:rsidR="00CE06A4" w:rsidRDefault="00CE06A4" w:rsidP="00CE06A4">
    <w:pPr>
      <w:pStyle w:val="Header"/>
      <w:jc w:val="center"/>
    </w:pPr>
  </w:p>
  <w:p w14:paraId="46081861" w14:textId="77777777" w:rsidR="00CE06A4" w:rsidRDefault="00CE06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845A" w14:textId="08E3BB92" w:rsidR="002F07E0" w:rsidRDefault="002F07E0" w:rsidP="002F07E0">
    <w:pPr>
      <w:pStyle w:val="Header"/>
      <w:jc w:val="center"/>
    </w:pPr>
    <w:r>
      <w:rPr>
        <w:noProof/>
      </w:rPr>
      <w:drawing>
        <wp:inline distT="0" distB="0" distL="0" distR="0" wp14:anchorId="239F7C53" wp14:editId="38713D0B">
          <wp:extent cx="2838450" cy="519863"/>
          <wp:effectExtent l="0" t="0" r="0" b="0"/>
          <wp:docPr id="86874592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272747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9478" cy="536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BCD"/>
    <w:multiLevelType w:val="hybridMultilevel"/>
    <w:tmpl w:val="E96EA44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5156B9"/>
    <w:multiLevelType w:val="hybridMultilevel"/>
    <w:tmpl w:val="6C208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EA53CF"/>
    <w:multiLevelType w:val="hybridMultilevel"/>
    <w:tmpl w:val="E304B3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30316E"/>
    <w:multiLevelType w:val="multilevel"/>
    <w:tmpl w:val="EE70C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BC5126"/>
    <w:multiLevelType w:val="hybridMultilevel"/>
    <w:tmpl w:val="8D0693D8"/>
    <w:lvl w:ilvl="0" w:tplc="5A3E861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 w:val="0"/>
      </w:rPr>
    </w:lvl>
    <w:lvl w:ilvl="1" w:tplc="E260281A">
      <w:start w:val="1"/>
      <w:numFmt w:val="decimal"/>
      <w:lvlText w:val="%2."/>
      <w:lvlJc w:val="left"/>
      <w:pPr>
        <w:ind w:left="108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2343D0"/>
    <w:multiLevelType w:val="hybridMultilevel"/>
    <w:tmpl w:val="824AEE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614389"/>
    <w:multiLevelType w:val="hybridMultilevel"/>
    <w:tmpl w:val="4F20EEB0"/>
    <w:lvl w:ilvl="0" w:tplc="55B09766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6702BD"/>
    <w:multiLevelType w:val="hybridMultilevel"/>
    <w:tmpl w:val="E96EA44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7F1E13"/>
    <w:multiLevelType w:val="hybridMultilevel"/>
    <w:tmpl w:val="F89C3076"/>
    <w:lvl w:ilvl="0" w:tplc="91C6D01A"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127A86">
      <w:numFmt w:val="decimal"/>
      <w:lvlText w:val=""/>
      <w:lvlJc w:val="left"/>
    </w:lvl>
    <w:lvl w:ilvl="2" w:tplc="C65C59C0">
      <w:numFmt w:val="decimal"/>
      <w:lvlText w:val=""/>
      <w:lvlJc w:val="left"/>
    </w:lvl>
    <w:lvl w:ilvl="3" w:tplc="98487EAC">
      <w:numFmt w:val="decimal"/>
      <w:lvlText w:val=""/>
      <w:lvlJc w:val="left"/>
    </w:lvl>
    <w:lvl w:ilvl="4" w:tplc="E9389D42">
      <w:numFmt w:val="decimal"/>
      <w:lvlText w:val=""/>
      <w:lvlJc w:val="left"/>
    </w:lvl>
    <w:lvl w:ilvl="5" w:tplc="92BE03E6">
      <w:numFmt w:val="decimal"/>
      <w:lvlText w:val=""/>
      <w:lvlJc w:val="left"/>
    </w:lvl>
    <w:lvl w:ilvl="6" w:tplc="0078760E">
      <w:numFmt w:val="decimal"/>
      <w:lvlText w:val=""/>
      <w:lvlJc w:val="left"/>
    </w:lvl>
    <w:lvl w:ilvl="7" w:tplc="81F2B3FC">
      <w:numFmt w:val="decimal"/>
      <w:lvlText w:val=""/>
      <w:lvlJc w:val="left"/>
    </w:lvl>
    <w:lvl w:ilvl="8" w:tplc="7C240FF0">
      <w:numFmt w:val="decimal"/>
      <w:lvlText w:val=""/>
      <w:lvlJc w:val="left"/>
    </w:lvl>
  </w:abstractNum>
  <w:abstractNum w:abstractNumId="9" w15:restartNumberingAfterBreak="0">
    <w:nsid w:val="2F290099"/>
    <w:multiLevelType w:val="hybridMultilevel"/>
    <w:tmpl w:val="4ACE25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DC9559F"/>
    <w:multiLevelType w:val="hybridMultilevel"/>
    <w:tmpl w:val="C0CAAD0A"/>
    <w:lvl w:ilvl="0" w:tplc="D96EEDE6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3C2794"/>
    <w:multiLevelType w:val="hybridMultilevel"/>
    <w:tmpl w:val="2048BC8E"/>
    <w:lvl w:ilvl="0" w:tplc="35CC260A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AEA486">
      <w:numFmt w:val="decimal"/>
      <w:lvlText w:val=""/>
      <w:lvlJc w:val="left"/>
    </w:lvl>
    <w:lvl w:ilvl="2" w:tplc="2BC0C264">
      <w:numFmt w:val="decimal"/>
      <w:lvlText w:val=""/>
      <w:lvlJc w:val="left"/>
    </w:lvl>
    <w:lvl w:ilvl="3" w:tplc="003EA44E">
      <w:numFmt w:val="decimal"/>
      <w:lvlText w:val=""/>
      <w:lvlJc w:val="left"/>
    </w:lvl>
    <w:lvl w:ilvl="4" w:tplc="C3E23ED2">
      <w:numFmt w:val="decimal"/>
      <w:lvlText w:val=""/>
      <w:lvlJc w:val="left"/>
    </w:lvl>
    <w:lvl w:ilvl="5" w:tplc="8752D16A">
      <w:numFmt w:val="decimal"/>
      <w:lvlText w:val=""/>
      <w:lvlJc w:val="left"/>
    </w:lvl>
    <w:lvl w:ilvl="6" w:tplc="88DE4A58">
      <w:numFmt w:val="decimal"/>
      <w:lvlText w:val=""/>
      <w:lvlJc w:val="left"/>
    </w:lvl>
    <w:lvl w:ilvl="7" w:tplc="7E8C2BDA">
      <w:numFmt w:val="decimal"/>
      <w:lvlText w:val=""/>
      <w:lvlJc w:val="left"/>
    </w:lvl>
    <w:lvl w:ilvl="8" w:tplc="B4AA6FA6">
      <w:numFmt w:val="decimal"/>
      <w:lvlText w:val=""/>
      <w:lvlJc w:val="left"/>
    </w:lvl>
  </w:abstractNum>
  <w:abstractNum w:abstractNumId="12" w15:restartNumberingAfterBreak="0">
    <w:nsid w:val="585F72C2"/>
    <w:multiLevelType w:val="hybridMultilevel"/>
    <w:tmpl w:val="996A041A"/>
    <w:lvl w:ilvl="0" w:tplc="A034939A"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E1EE7F6">
      <w:numFmt w:val="decimal"/>
      <w:lvlText w:val=""/>
      <w:lvlJc w:val="left"/>
    </w:lvl>
    <w:lvl w:ilvl="2" w:tplc="456A8A24">
      <w:numFmt w:val="decimal"/>
      <w:lvlText w:val=""/>
      <w:lvlJc w:val="left"/>
    </w:lvl>
    <w:lvl w:ilvl="3" w:tplc="17903356">
      <w:numFmt w:val="decimal"/>
      <w:lvlText w:val=""/>
      <w:lvlJc w:val="left"/>
    </w:lvl>
    <w:lvl w:ilvl="4" w:tplc="E438C3C4">
      <w:numFmt w:val="decimal"/>
      <w:lvlText w:val=""/>
      <w:lvlJc w:val="left"/>
    </w:lvl>
    <w:lvl w:ilvl="5" w:tplc="E8AA7BDC">
      <w:numFmt w:val="decimal"/>
      <w:lvlText w:val=""/>
      <w:lvlJc w:val="left"/>
    </w:lvl>
    <w:lvl w:ilvl="6" w:tplc="3CEA4614">
      <w:numFmt w:val="decimal"/>
      <w:lvlText w:val=""/>
      <w:lvlJc w:val="left"/>
    </w:lvl>
    <w:lvl w:ilvl="7" w:tplc="F7BA3FA6">
      <w:numFmt w:val="decimal"/>
      <w:lvlText w:val=""/>
      <w:lvlJc w:val="left"/>
    </w:lvl>
    <w:lvl w:ilvl="8" w:tplc="4B684E5E">
      <w:numFmt w:val="decimal"/>
      <w:lvlText w:val=""/>
      <w:lvlJc w:val="left"/>
    </w:lvl>
  </w:abstractNum>
  <w:abstractNum w:abstractNumId="13" w15:restartNumberingAfterBreak="0">
    <w:nsid w:val="5BD43099"/>
    <w:multiLevelType w:val="hybridMultilevel"/>
    <w:tmpl w:val="23249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E658A0"/>
    <w:multiLevelType w:val="hybridMultilevel"/>
    <w:tmpl w:val="6186CB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Letter"/>
      <w:lvlText w:val="%3."/>
      <w:lvlJc w:val="left"/>
      <w:pPr>
        <w:ind w:left="108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228AE"/>
    <w:multiLevelType w:val="hybridMultilevel"/>
    <w:tmpl w:val="6EB211D8"/>
    <w:lvl w:ilvl="0" w:tplc="6A8E56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8BE1277"/>
    <w:multiLevelType w:val="hybridMultilevel"/>
    <w:tmpl w:val="80861434"/>
    <w:lvl w:ilvl="0" w:tplc="E3AE0B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CC51C1C"/>
    <w:multiLevelType w:val="hybridMultilevel"/>
    <w:tmpl w:val="E96EA442"/>
    <w:lvl w:ilvl="0" w:tplc="E438BC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D46BBE"/>
    <w:multiLevelType w:val="hybridMultilevel"/>
    <w:tmpl w:val="4E661D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2978563">
    <w:abstractNumId w:val="4"/>
  </w:num>
  <w:num w:numId="2" w16cid:durableId="134228103">
    <w:abstractNumId w:val="17"/>
  </w:num>
  <w:num w:numId="3" w16cid:durableId="1370297027">
    <w:abstractNumId w:val="16"/>
  </w:num>
  <w:num w:numId="4" w16cid:durableId="1732801251">
    <w:abstractNumId w:val="15"/>
  </w:num>
  <w:num w:numId="5" w16cid:durableId="602956812">
    <w:abstractNumId w:val="18"/>
  </w:num>
  <w:num w:numId="6" w16cid:durableId="1213343844">
    <w:abstractNumId w:val="14"/>
  </w:num>
  <w:num w:numId="7" w16cid:durableId="914390447">
    <w:abstractNumId w:val="7"/>
  </w:num>
  <w:num w:numId="8" w16cid:durableId="110636409">
    <w:abstractNumId w:val="9"/>
  </w:num>
  <w:num w:numId="9" w16cid:durableId="1391076526">
    <w:abstractNumId w:val="13"/>
  </w:num>
  <w:num w:numId="10" w16cid:durableId="1192458456">
    <w:abstractNumId w:val="10"/>
  </w:num>
  <w:num w:numId="11" w16cid:durableId="1322655896">
    <w:abstractNumId w:val="0"/>
  </w:num>
  <w:num w:numId="12" w16cid:durableId="703750567">
    <w:abstractNumId w:val="5"/>
  </w:num>
  <w:num w:numId="13" w16cid:durableId="1362705188">
    <w:abstractNumId w:val="1"/>
  </w:num>
  <w:num w:numId="14" w16cid:durableId="214776110">
    <w:abstractNumId w:val="3"/>
  </w:num>
  <w:num w:numId="15" w16cid:durableId="1411195485">
    <w:abstractNumId w:val="2"/>
  </w:num>
  <w:num w:numId="16" w16cid:durableId="11691347">
    <w:abstractNumId w:val="11"/>
  </w:num>
  <w:num w:numId="17" w16cid:durableId="522548997">
    <w:abstractNumId w:val="8"/>
  </w:num>
  <w:num w:numId="18" w16cid:durableId="1839035752">
    <w:abstractNumId w:val="12"/>
  </w:num>
  <w:num w:numId="19" w16cid:durableId="2394068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453"/>
    <w:rsid w:val="00003EDE"/>
    <w:rsid w:val="00004505"/>
    <w:rsid w:val="00010171"/>
    <w:rsid w:val="0001322A"/>
    <w:rsid w:val="00014425"/>
    <w:rsid w:val="00016937"/>
    <w:rsid w:val="00017C14"/>
    <w:rsid w:val="0002265C"/>
    <w:rsid w:val="00023E92"/>
    <w:rsid w:val="00024E59"/>
    <w:rsid w:val="000259B0"/>
    <w:rsid w:val="00031481"/>
    <w:rsid w:val="0003318C"/>
    <w:rsid w:val="0003336F"/>
    <w:rsid w:val="00036DD5"/>
    <w:rsid w:val="0004030B"/>
    <w:rsid w:val="00043A59"/>
    <w:rsid w:val="00043F1D"/>
    <w:rsid w:val="00044C56"/>
    <w:rsid w:val="00045395"/>
    <w:rsid w:val="000477DE"/>
    <w:rsid w:val="00050D59"/>
    <w:rsid w:val="00057BDB"/>
    <w:rsid w:val="000639C6"/>
    <w:rsid w:val="00064B92"/>
    <w:rsid w:val="000651F1"/>
    <w:rsid w:val="00065975"/>
    <w:rsid w:val="0006659C"/>
    <w:rsid w:val="0006675F"/>
    <w:rsid w:val="00070B28"/>
    <w:rsid w:val="000767A3"/>
    <w:rsid w:val="0008119A"/>
    <w:rsid w:val="0008722F"/>
    <w:rsid w:val="0008738A"/>
    <w:rsid w:val="00090D52"/>
    <w:rsid w:val="00093761"/>
    <w:rsid w:val="00094F14"/>
    <w:rsid w:val="0009554E"/>
    <w:rsid w:val="00097377"/>
    <w:rsid w:val="000A67B5"/>
    <w:rsid w:val="000B2086"/>
    <w:rsid w:val="000B258F"/>
    <w:rsid w:val="000B3B03"/>
    <w:rsid w:val="000B63FF"/>
    <w:rsid w:val="000C169F"/>
    <w:rsid w:val="000C2C22"/>
    <w:rsid w:val="000C64B7"/>
    <w:rsid w:val="000C6596"/>
    <w:rsid w:val="000C6C4B"/>
    <w:rsid w:val="000C6CBD"/>
    <w:rsid w:val="000D6823"/>
    <w:rsid w:val="000E3367"/>
    <w:rsid w:val="000E5AE4"/>
    <w:rsid w:val="000F1D30"/>
    <w:rsid w:val="000F3CD5"/>
    <w:rsid w:val="000F4C48"/>
    <w:rsid w:val="000F52B0"/>
    <w:rsid w:val="000F576B"/>
    <w:rsid w:val="00100CC9"/>
    <w:rsid w:val="001019C0"/>
    <w:rsid w:val="00104CD2"/>
    <w:rsid w:val="00106B41"/>
    <w:rsid w:val="00112920"/>
    <w:rsid w:val="00116026"/>
    <w:rsid w:val="00116ADA"/>
    <w:rsid w:val="00117AD1"/>
    <w:rsid w:val="0012677A"/>
    <w:rsid w:val="001275BF"/>
    <w:rsid w:val="00131BAB"/>
    <w:rsid w:val="001321E1"/>
    <w:rsid w:val="001355B4"/>
    <w:rsid w:val="00135AA2"/>
    <w:rsid w:val="001435BC"/>
    <w:rsid w:val="001506B0"/>
    <w:rsid w:val="001512FB"/>
    <w:rsid w:val="00154F23"/>
    <w:rsid w:val="001615A1"/>
    <w:rsid w:val="00162DF4"/>
    <w:rsid w:val="001723BD"/>
    <w:rsid w:val="00174034"/>
    <w:rsid w:val="00177DF7"/>
    <w:rsid w:val="0018605E"/>
    <w:rsid w:val="00187258"/>
    <w:rsid w:val="001911D9"/>
    <w:rsid w:val="001929C8"/>
    <w:rsid w:val="00193C4D"/>
    <w:rsid w:val="00195C3B"/>
    <w:rsid w:val="00196470"/>
    <w:rsid w:val="001966E4"/>
    <w:rsid w:val="00197049"/>
    <w:rsid w:val="00197959"/>
    <w:rsid w:val="00197FC4"/>
    <w:rsid w:val="001A2919"/>
    <w:rsid w:val="001A48AB"/>
    <w:rsid w:val="001B17F1"/>
    <w:rsid w:val="001B316A"/>
    <w:rsid w:val="001B3E58"/>
    <w:rsid w:val="001B3F86"/>
    <w:rsid w:val="001B46EE"/>
    <w:rsid w:val="001C00AB"/>
    <w:rsid w:val="001C3150"/>
    <w:rsid w:val="001C3B3A"/>
    <w:rsid w:val="001C6029"/>
    <w:rsid w:val="001C775F"/>
    <w:rsid w:val="001D0B5D"/>
    <w:rsid w:val="001D4CAB"/>
    <w:rsid w:val="001D6BD8"/>
    <w:rsid w:val="001E00DF"/>
    <w:rsid w:val="001E14D2"/>
    <w:rsid w:val="001E46E2"/>
    <w:rsid w:val="001F2555"/>
    <w:rsid w:val="001F6834"/>
    <w:rsid w:val="00202E47"/>
    <w:rsid w:val="00204F73"/>
    <w:rsid w:val="00206AA8"/>
    <w:rsid w:val="00206D34"/>
    <w:rsid w:val="002134EF"/>
    <w:rsid w:val="00214BA2"/>
    <w:rsid w:val="0021672C"/>
    <w:rsid w:val="002171E2"/>
    <w:rsid w:val="00217347"/>
    <w:rsid w:val="00220368"/>
    <w:rsid w:val="002241F2"/>
    <w:rsid w:val="00224C36"/>
    <w:rsid w:val="0023457C"/>
    <w:rsid w:val="00234AC6"/>
    <w:rsid w:val="00236071"/>
    <w:rsid w:val="0023755F"/>
    <w:rsid w:val="002402B6"/>
    <w:rsid w:val="00243652"/>
    <w:rsid w:val="00247B0D"/>
    <w:rsid w:val="00253966"/>
    <w:rsid w:val="00254142"/>
    <w:rsid w:val="002543B8"/>
    <w:rsid w:val="0025489A"/>
    <w:rsid w:val="00254F25"/>
    <w:rsid w:val="00257662"/>
    <w:rsid w:val="00261EB4"/>
    <w:rsid w:val="0026244F"/>
    <w:rsid w:val="002634A1"/>
    <w:rsid w:val="002656F0"/>
    <w:rsid w:val="00272693"/>
    <w:rsid w:val="0027359E"/>
    <w:rsid w:val="002740DC"/>
    <w:rsid w:val="00274215"/>
    <w:rsid w:val="002817F1"/>
    <w:rsid w:val="00282CC7"/>
    <w:rsid w:val="0028613D"/>
    <w:rsid w:val="00293981"/>
    <w:rsid w:val="00293B5D"/>
    <w:rsid w:val="00297916"/>
    <w:rsid w:val="002A05DB"/>
    <w:rsid w:val="002A150E"/>
    <w:rsid w:val="002A15B0"/>
    <w:rsid w:val="002A3214"/>
    <w:rsid w:val="002B4009"/>
    <w:rsid w:val="002B651F"/>
    <w:rsid w:val="002B6A80"/>
    <w:rsid w:val="002C076C"/>
    <w:rsid w:val="002C1DD6"/>
    <w:rsid w:val="002C24C1"/>
    <w:rsid w:val="002C6E4F"/>
    <w:rsid w:val="002D1C18"/>
    <w:rsid w:val="002D4124"/>
    <w:rsid w:val="002D64BE"/>
    <w:rsid w:val="002D664D"/>
    <w:rsid w:val="002D670B"/>
    <w:rsid w:val="002E0359"/>
    <w:rsid w:val="002E0E32"/>
    <w:rsid w:val="002E1714"/>
    <w:rsid w:val="002E3D51"/>
    <w:rsid w:val="002F07E0"/>
    <w:rsid w:val="002F0D1A"/>
    <w:rsid w:val="002F550B"/>
    <w:rsid w:val="002F746B"/>
    <w:rsid w:val="00300A34"/>
    <w:rsid w:val="00300CB1"/>
    <w:rsid w:val="003049F1"/>
    <w:rsid w:val="00304A40"/>
    <w:rsid w:val="003064FF"/>
    <w:rsid w:val="00310591"/>
    <w:rsid w:val="00310D2C"/>
    <w:rsid w:val="00313782"/>
    <w:rsid w:val="00314039"/>
    <w:rsid w:val="00315A7D"/>
    <w:rsid w:val="00316355"/>
    <w:rsid w:val="0032085D"/>
    <w:rsid w:val="00321077"/>
    <w:rsid w:val="0032509C"/>
    <w:rsid w:val="00330587"/>
    <w:rsid w:val="00336354"/>
    <w:rsid w:val="00342393"/>
    <w:rsid w:val="0034288A"/>
    <w:rsid w:val="00343D8B"/>
    <w:rsid w:val="00346BAF"/>
    <w:rsid w:val="0035429E"/>
    <w:rsid w:val="00355430"/>
    <w:rsid w:val="003606F5"/>
    <w:rsid w:val="003625CC"/>
    <w:rsid w:val="00363D4F"/>
    <w:rsid w:val="003734C6"/>
    <w:rsid w:val="00374D47"/>
    <w:rsid w:val="0037794B"/>
    <w:rsid w:val="00386F28"/>
    <w:rsid w:val="00392BFB"/>
    <w:rsid w:val="00393CFD"/>
    <w:rsid w:val="00397889"/>
    <w:rsid w:val="003A2750"/>
    <w:rsid w:val="003A292E"/>
    <w:rsid w:val="003A30E3"/>
    <w:rsid w:val="003A6B74"/>
    <w:rsid w:val="003B1115"/>
    <w:rsid w:val="003B2265"/>
    <w:rsid w:val="003B35B2"/>
    <w:rsid w:val="003B48C4"/>
    <w:rsid w:val="003B6881"/>
    <w:rsid w:val="003B7D5F"/>
    <w:rsid w:val="003C0B65"/>
    <w:rsid w:val="003C2C39"/>
    <w:rsid w:val="003C3D34"/>
    <w:rsid w:val="003D1DE7"/>
    <w:rsid w:val="003D4CD6"/>
    <w:rsid w:val="003D4EFF"/>
    <w:rsid w:val="003E6595"/>
    <w:rsid w:val="003F2E1A"/>
    <w:rsid w:val="003F7A36"/>
    <w:rsid w:val="003F7CA0"/>
    <w:rsid w:val="004017AA"/>
    <w:rsid w:val="0040231D"/>
    <w:rsid w:val="004027F4"/>
    <w:rsid w:val="00403106"/>
    <w:rsid w:val="00403F50"/>
    <w:rsid w:val="0040645D"/>
    <w:rsid w:val="00414D41"/>
    <w:rsid w:val="00420A9D"/>
    <w:rsid w:val="00420DC4"/>
    <w:rsid w:val="00427391"/>
    <w:rsid w:val="00427A3B"/>
    <w:rsid w:val="00431701"/>
    <w:rsid w:val="00431B4D"/>
    <w:rsid w:val="00435976"/>
    <w:rsid w:val="00436425"/>
    <w:rsid w:val="00436A49"/>
    <w:rsid w:val="0043760B"/>
    <w:rsid w:val="004404F8"/>
    <w:rsid w:val="00440AC3"/>
    <w:rsid w:val="004445BC"/>
    <w:rsid w:val="0044501C"/>
    <w:rsid w:val="004464EB"/>
    <w:rsid w:val="00450947"/>
    <w:rsid w:val="0045292F"/>
    <w:rsid w:val="00456B23"/>
    <w:rsid w:val="0046332D"/>
    <w:rsid w:val="0046341C"/>
    <w:rsid w:val="00465BA4"/>
    <w:rsid w:val="00466CB9"/>
    <w:rsid w:val="004672D3"/>
    <w:rsid w:val="00472112"/>
    <w:rsid w:val="00473903"/>
    <w:rsid w:val="00473967"/>
    <w:rsid w:val="004750FD"/>
    <w:rsid w:val="00485BA7"/>
    <w:rsid w:val="004904A9"/>
    <w:rsid w:val="004A55C4"/>
    <w:rsid w:val="004A59F2"/>
    <w:rsid w:val="004A72E1"/>
    <w:rsid w:val="004B2725"/>
    <w:rsid w:val="004B3722"/>
    <w:rsid w:val="004B3AB2"/>
    <w:rsid w:val="004B7B45"/>
    <w:rsid w:val="004C0307"/>
    <w:rsid w:val="004C480B"/>
    <w:rsid w:val="004C5C49"/>
    <w:rsid w:val="004C6BE5"/>
    <w:rsid w:val="004C7769"/>
    <w:rsid w:val="004C7783"/>
    <w:rsid w:val="004D20F8"/>
    <w:rsid w:val="004D32BA"/>
    <w:rsid w:val="004D3E98"/>
    <w:rsid w:val="004D53A6"/>
    <w:rsid w:val="004D681E"/>
    <w:rsid w:val="004D6988"/>
    <w:rsid w:val="004E1075"/>
    <w:rsid w:val="004F23FC"/>
    <w:rsid w:val="004F251C"/>
    <w:rsid w:val="004F2DB5"/>
    <w:rsid w:val="004F4174"/>
    <w:rsid w:val="004F6823"/>
    <w:rsid w:val="004F6A32"/>
    <w:rsid w:val="00500828"/>
    <w:rsid w:val="0050120D"/>
    <w:rsid w:val="00511813"/>
    <w:rsid w:val="005119B1"/>
    <w:rsid w:val="005209F3"/>
    <w:rsid w:val="00524B4E"/>
    <w:rsid w:val="00527C27"/>
    <w:rsid w:val="00533B4C"/>
    <w:rsid w:val="0053426D"/>
    <w:rsid w:val="00535ED3"/>
    <w:rsid w:val="00536F52"/>
    <w:rsid w:val="005373A9"/>
    <w:rsid w:val="0054053A"/>
    <w:rsid w:val="00540AD0"/>
    <w:rsid w:val="005427AA"/>
    <w:rsid w:val="005454E8"/>
    <w:rsid w:val="00551541"/>
    <w:rsid w:val="00552753"/>
    <w:rsid w:val="00553419"/>
    <w:rsid w:val="00553C57"/>
    <w:rsid w:val="005542C2"/>
    <w:rsid w:val="00557744"/>
    <w:rsid w:val="0056182D"/>
    <w:rsid w:val="00561C47"/>
    <w:rsid w:val="00562C82"/>
    <w:rsid w:val="00567BBB"/>
    <w:rsid w:val="0057647E"/>
    <w:rsid w:val="00583661"/>
    <w:rsid w:val="0058421C"/>
    <w:rsid w:val="00585A57"/>
    <w:rsid w:val="005913D1"/>
    <w:rsid w:val="00593742"/>
    <w:rsid w:val="00593EB1"/>
    <w:rsid w:val="00594688"/>
    <w:rsid w:val="005A040A"/>
    <w:rsid w:val="005A20E1"/>
    <w:rsid w:val="005A2DF3"/>
    <w:rsid w:val="005A4C44"/>
    <w:rsid w:val="005B0770"/>
    <w:rsid w:val="005B2072"/>
    <w:rsid w:val="005B2114"/>
    <w:rsid w:val="005B476C"/>
    <w:rsid w:val="005B6AC7"/>
    <w:rsid w:val="005C3817"/>
    <w:rsid w:val="005C3B5C"/>
    <w:rsid w:val="005C4D60"/>
    <w:rsid w:val="005E2CA1"/>
    <w:rsid w:val="005E41FA"/>
    <w:rsid w:val="005E5103"/>
    <w:rsid w:val="005E5B1F"/>
    <w:rsid w:val="005E7E03"/>
    <w:rsid w:val="005F0D3F"/>
    <w:rsid w:val="005F155B"/>
    <w:rsid w:val="00601132"/>
    <w:rsid w:val="00601F58"/>
    <w:rsid w:val="00603AEA"/>
    <w:rsid w:val="00603CDC"/>
    <w:rsid w:val="00604968"/>
    <w:rsid w:val="00604A32"/>
    <w:rsid w:val="00607083"/>
    <w:rsid w:val="00611A6E"/>
    <w:rsid w:val="00611A6F"/>
    <w:rsid w:val="00613C1A"/>
    <w:rsid w:val="00616701"/>
    <w:rsid w:val="00616B82"/>
    <w:rsid w:val="00623384"/>
    <w:rsid w:val="006244D8"/>
    <w:rsid w:val="00637A22"/>
    <w:rsid w:val="00645481"/>
    <w:rsid w:val="00650B38"/>
    <w:rsid w:val="00652084"/>
    <w:rsid w:val="00653A16"/>
    <w:rsid w:val="00656101"/>
    <w:rsid w:val="00657164"/>
    <w:rsid w:val="00657C03"/>
    <w:rsid w:val="00661036"/>
    <w:rsid w:val="0066455C"/>
    <w:rsid w:val="006648F7"/>
    <w:rsid w:val="00665A98"/>
    <w:rsid w:val="00666BAC"/>
    <w:rsid w:val="00666D66"/>
    <w:rsid w:val="00667C31"/>
    <w:rsid w:val="00672DB9"/>
    <w:rsid w:val="006732BD"/>
    <w:rsid w:val="00674D94"/>
    <w:rsid w:val="00676C0A"/>
    <w:rsid w:val="0067744D"/>
    <w:rsid w:val="00681CF4"/>
    <w:rsid w:val="00682D98"/>
    <w:rsid w:val="00683D33"/>
    <w:rsid w:val="00684338"/>
    <w:rsid w:val="00687E08"/>
    <w:rsid w:val="00692A4F"/>
    <w:rsid w:val="00693AF6"/>
    <w:rsid w:val="006A044A"/>
    <w:rsid w:val="006A4DA1"/>
    <w:rsid w:val="006A535B"/>
    <w:rsid w:val="006A6F56"/>
    <w:rsid w:val="006A7ADF"/>
    <w:rsid w:val="006A7E03"/>
    <w:rsid w:val="006B0296"/>
    <w:rsid w:val="006B1628"/>
    <w:rsid w:val="006B6093"/>
    <w:rsid w:val="006B658E"/>
    <w:rsid w:val="006B7E63"/>
    <w:rsid w:val="006C3AEC"/>
    <w:rsid w:val="006C7172"/>
    <w:rsid w:val="006D166A"/>
    <w:rsid w:val="006E2081"/>
    <w:rsid w:val="006E4ECD"/>
    <w:rsid w:val="006E6881"/>
    <w:rsid w:val="006E7118"/>
    <w:rsid w:val="006E73FC"/>
    <w:rsid w:val="007003BC"/>
    <w:rsid w:val="00701115"/>
    <w:rsid w:val="007064E8"/>
    <w:rsid w:val="00710420"/>
    <w:rsid w:val="0071133D"/>
    <w:rsid w:val="007116C0"/>
    <w:rsid w:val="00711892"/>
    <w:rsid w:val="00712298"/>
    <w:rsid w:val="00720361"/>
    <w:rsid w:val="00723ED4"/>
    <w:rsid w:val="007251F3"/>
    <w:rsid w:val="007262FC"/>
    <w:rsid w:val="0072652B"/>
    <w:rsid w:val="00726E46"/>
    <w:rsid w:val="00726F70"/>
    <w:rsid w:val="007276F3"/>
    <w:rsid w:val="00727C9C"/>
    <w:rsid w:val="007309B1"/>
    <w:rsid w:val="00731E6A"/>
    <w:rsid w:val="007325E9"/>
    <w:rsid w:val="00733CB3"/>
    <w:rsid w:val="00735EB4"/>
    <w:rsid w:val="00740421"/>
    <w:rsid w:val="0074081B"/>
    <w:rsid w:val="00743425"/>
    <w:rsid w:val="00743922"/>
    <w:rsid w:val="00743EE6"/>
    <w:rsid w:val="00744714"/>
    <w:rsid w:val="0074542E"/>
    <w:rsid w:val="00745687"/>
    <w:rsid w:val="00745BD5"/>
    <w:rsid w:val="007471FC"/>
    <w:rsid w:val="007509EE"/>
    <w:rsid w:val="00752D5A"/>
    <w:rsid w:val="00753B77"/>
    <w:rsid w:val="007548D7"/>
    <w:rsid w:val="00757C64"/>
    <w:rsid w:val="00760420"/>
    <w:rsid w:val="007628A4"/>
    <w:rsid w:val="00762AD8"/>
    <w:rsid w:val="00763563"/>
    <w:rsid w:val="007679A4"/>
    <w:rsid w:val="007738A3"/>
    <w:rsid w:val="00777847"/>
    <w:rsid w:val="00777948"/>
    <w:rsid w:val="00777E6A"/>
    <w:rsid w:val="00785009"/>
    <w:rsid w:val="007853AF"/>
    <w:rsid w:val="00785E24"/>
    <w:rsid w:val="007933F6"/>
    <w:rsid w:val="0079471E"/>
    <w:rsid w:val="0079795F"/>
    <w:rsid w:val="007A0948"/>
    <w:rsid w:val="007A4193"/>
    <w:rsid w:val="007A537E"/>
    <w:rsid w:val="007A5B6E"/>
    <w:rsid w:val="007A5B72"/>
    <w:rsid w:val="007A6614"/>
    <w:rsid w:val="007A7B99"/>
    <w:rsid w:val="007B0024"/>
    <w:rsid w:val="007B0271"/>
    <w:rsid w:val="007C0606"/>
    <w:rsid w:val="007C0B18"/>
    <w:rsid w:val="007C1951"/>
    <w:rsid w:val="007C3024"/>
    <w:rsid w:val="007C4909"/>
    <w:rsid w:val="007D30A6"/>
    <w:rsid w:val="007D5378"/>
    <w:rsid w:val="007D582C"/>
    <w:rsid w:val="007D6090"/>
    <w:rsid w:val="007D7624"/>
    <w:rsid w:val="007E41A5"/>
    <w:rsid w:val="007E4E51"/>
    <w:rsid w:val="007E570C"/>
    <w:rsid w:val="007E5B81"/>
    <w:rsid w:val="007E5E67"/>
    <w:rsid w:val="007E6FF7"/>
    <w:rsid w:val="007F667B"/>
    <w:rsid w:val="007F6ABB"/>
    <w:rsid w:val="00800437"/>
    <w:rsid w:val="00800F55"/>
    <w:rsid w:val="00802317"/>
    <w:rsid w:val="00803179"/>
    <w:rsid w:val="008041E3"/>
    <w:rsid w:val="00804D6C"/>
    <w:rsid w:val="0081697F"/>
    <w:rsid w:val="00817401"/>
    <w:rsid w:val="00817848"/>
    <w:rsid w:val="00817F88"/>
    <w:rsid w:val="008211EA"/>
    <w:rsid w:val="00825449"/>
    <w:rsid w:val="008272F4"/>
    <w:rsid w:val="008306D4"/>
    <w:rsid w:val="00833D72"/>
    <w:rsid w:val="00834295"/>
    <w:rsid w:val="00834F15"/>
    <w:rsid w:val="00840614"/>
    <w:rsid w:val="00841151"/>
    <w:rsid w:val="00841993"/>
    <w:rsid w:val="00842269"/>
    <w:rsid w:val="008452DE"/>
    <w:rsid w:val="008465A3"/>
    <w:rsid w:val="008469BC"/>
    <w:rsid w:val="008543D3"/>
    <w:rsid w:val="00855285"/>
    <w:rsid w:val="00855B36"/>
    <w:rsid w:val="00861A32"/>
    <w:rsid w:val="00862CE3"/>
    <w:rsid w:val="00864AC5"/>
    <w:rsid w:val="00865339"/>
    <w:rsid w:val="00876C85"/>
    <w:rsid w:val="0088239F"/>
    <w:rsid w:val="00887FC7"/>
    <w:rsid w:val="00895817"/>
    <w:rsid w:val="00897DDF"/>
    <w:rsid w:val="008A17F9"/>
    <w:rsid w:val="008A1DBF"/>
    <w:rsid w:val="008A3316"/>
    <w:rsid w:val="008A6F3A"/>
    <w:rsid w:val="008B415D"/>
    <w:rsid w:val="008B546F"/>
    <w:rsid w:val="008B60A3"/>
    <w:rsid w:val="008B6C9B"/>
    <w:rsid w:val="008B74C6"/>
    <w:rsid w:val="008B7C11"/>
    <w:rsid w:val="008C4D93"/>
    <w:rsid w:val="008D2187"/>
    <w:rsid w:val="008D691C"/>
    <w:rsid w:val="008D7F7B"/>
    <w:rsid w:val="008E122D"/>
    <w:rsid w:val="008E6E90"/>
    <w:rsid w:val="008F06E1"/>
    <w:rsid w:val="008F11A3"/>
    <w:rsid w:val="008F18BB"/>
    <w:rsid w:val="008F20B0"/>
    <w:rsid w:val="008F3C60"/>
    <w:rsid w:val="008F42E3"/>
    <w:rsid w:val="008F62E8"/>
    <w:rsid w:val="009003A3"/>
    <w:rsid w:val="00900CED"/>
    <w:rsid w:val="0091026E"/>
    <w:rsid w:val="0091699B"/>
    <w:rsid w:val="00920986"/>
    <w:rsid w:val="009216BA"/>
    <w:rsid w:val="00927343"/>
    <w:rsid w:val="00931508"/>
    <w:rsid w:val="00932886"/>
    <w:rsid w:val="00943ED3"/>
    <w:rsid w:val="009473C4"/>
    <w:rsid w:val="00952D7B"/>
    <w:rsid w:val="0095749F"/>
    <w:rsid w:val="0096647E"/>
    <w:rsid w:val="00970F50"/>
    <w:rsid w:val="0097227C"/>
    <w:rsid w:val="009823B0"/>
    <w:rsid w:val="00990B12"/>
    <w:rsid w:val="0099529E"/>
    <w:rsid w:val="00996F6D"/>
    <w:rsid w:val="00997E00"/>
    <w:rsid w:val="009A209D"/>
    <w:rsid w:val="009A25AA"/>
    <w:rsid w:val="009A5167"/>
    <w:rsid w:val="009A74A6"/>
    <w:rsid w:val="009A7ED7"/>
    <w:rsid w:val="009B1B52"/>
    <w:rsid w:val="009B3650"/>
    <w:rsid w:val="009B4129"/>
    <w:rsid w:val="009B4A81"/>
    <w:rsid w:val="009B54AB"/>
    <w:rsid w:val="009C5D3A"/>
    <w:rsid w:val="009D39E8"/>
    <w:rsid w:val="009D3ACC"/>
    <w:rsid w:val="009D531A"/>
    <w:rsid w:val="009E009A"/>
    <w:rsid w:val="009E278E"/>
    <w:rsid w:val="009E5054"/>
    <w:rsid w:val="009E517E"/>
    <w:rsid w:val="009E5B06"/>
    <w:rsid w:val="009F0C85"/>
    <w:rsid w:val="009F3E1F"/>
    <w:rsid w:val="00A036C7"/>
    <w:rsid w:val="00A05B8B"/>
    <w:rsid w:val="00A06706"/>
    <w:rsid w:val="00A1146B"/>
    <w:rsid w:val="00A12E30"/>
    <w:rsid w:val="00A17D42"/>
    <w:rsid w:val="00A21C08"/>
    <w:rsid w:val="00A24F46"/>
    <w:rsid w:val="00A27CE8"/>
    <w:rsid w:val="00A30269"/>
    <w:rsid w:val="00A37597"/>
    <w:rsid w:val="00A43499"/>
    <w:rsid w:val="00A460FE"/>
    <w:rsid w:val="00A462C1"/>
    <w:rsid w:val="00A47F2B"/>
    <w:rsid w:val="00A51327"/>
    <w:rsid w:val="00A51D7A"/>
    <w:rsid w:val="00A51EF3"/>
    <w:rsid w:val="00A654C1"/>
    <w:rsid w:val="00A67967"/>
    <w:rsid w:val="00A70435"/>
    <w:rsid w:val="00A70548"/>
    <w:rsid w:val="00A71CAF"/>
    <w:rsid w:val="00A7215E"/>
    <w:rsid w:val="00A73CB1"/>
    <w:rsid w:val="00A80CA8"/>
    <w:rsid w:val="00A81003"/>
    <w:rsid w:val="00A879E7"/>
    <w:rsid w:val="00A944AC"/>
    <w:rsid w:val="00A964EB"/>
    <w:rsid w:val="00A9746D"/>
    <w:rsid w:val="00AA453D"/>
    <w:rsid w:val="00AA52A3"/>
    <w:rsid w:val="00AA669D"/>
    <w:rsid w:val="00AA6F6A"/>
    <w:rsid w:val="00AA7865"/>
    <w:rsid w:val="00AB19BF"/>
    <w:rsid w:val="00AB36C2"/>
    <w:rsid w:val="00AB37FE"/>
    <w:rsid w:val="00AB5022"/>
    <w:rsid w:val="00AB5F4E"/>
    <w:rsid w:val="00AC2A75"/>
    <w:rsid w:val="00AC2C71"/>
    <w:rsid w:val="00AC79FF"/>
    <w:rsid w:val="00AD0B58"/>
    <w:rsid w:val="00AD3B8E"/>
    <w:rsid w:val="00AD3DEE"/>
    <w:rsid w:val="00AD42E8"/>
    <w:rsid w:val="00AD518A"/>
    <w:rsid w:val="00AE3681"/>
    <w:rsid w:val="00AE4358"/>
    <w:rsid w:val="00AE65D8"/>
    <w:rsid w:val="00AF4A67"/>
    <w:rsid w:val="00AF4D19"/>
    <w:rsid w:val="00AF50A2"/>
    <w:rsid w:val="00B03856"/>
    <w:rsid w:val="00B0437F"/>
    <w:rsid w:val="00B10427"/>
    <w:rsid w:val="00B12201"/>
    <w:rsid w:val="00B12511"/>
    <w:rsid w:val="00B13C86"/>
    <w:rsid w:val="00B13F2F"/>
    <w:rsid w:val="00B1537B"/>
    <w:rsid w:val="00B200E1"/>
    <w:rsid w:val="00B20390"/>
    <w:rsid w:val="00B20599"/>
    <w:rsid w:val="00B230C2"/>
    <w:rsid w:val="00B24280"/>
    <w:rsid w:val="00B2450A"/>
    <w:rsid w:val="00B24BCD"/>
    <w:rsid w:val="00B2593A"/>
    <w:rsid w:val="00B25EE3"/>
    <w:rsid w:val="00B26624"/>
    <w:rsid w:val="00B27DEC"/>
    <w:rsid w:val="00B31211"/>
    <w:rsid w:val="00B37298"/>
    <w:rsid w:val="00B410F5"/>
    <w:rsid w:val="00B43DBF"/>
    <w:rsid w:val="00B45131"/>
    <w:rsid w:val="00B5213A"/>
    <w:rsid w:val="00B52937"/>
    <w:rsid w:val="00B566C2"/>
    <w:rsid w:val="00B56838"/>
    <w:rsid w:val="00B60AAC"/>
    <w:rsid w:val="00B62891"/>
    <w:rsid w:val="00B6356F"/>
    <w:rsid w:val="00B64D82"/>
    <w:rsid w:val="00B66600"/>
    <w:rsid w:val="00B67D38"/>
    <w:rsid w:val="00B72301"/>
    <w:rsid w:val="00B73D78"/>
    <w:rsid w:val="00B73D7B"/>
    <w:rsid w:val="00B74410"/>
    <w:rsid w:val="00B74D6C"/>
    <w:rsid w:val="00B81AE5"/>
    <w:rsid w:val="00B828B3"/>
    <w:rsid w:val="00B85CCD"/>
    <w:rsid w:val="00B9347C"/>
    <w:rsid w:val="00B94E58"/>
    <w:rsid w:val="00B96E44"/>
    <w:rsid w:val="00B9729E"/>
    <w:rsid w:val="00B97F36"/>
    <w:rsid w:val="00BA0626"/>
    <w:rsid w:val="00BA753F"/>
    <w:rsid w:val="00BA7726"/>
    <w:rsid w:val="00BB0AF8"/>
    <w:rsid w:val="00BB0C7F"/>
    <w:rsid w:val="00BB302F"/>
    <w:rsid w:val="00BB44D2"/>
    <w:rsid w:val="00BB5447"/>
    <w:rsid w:val="00BB76A1"/>
    <w:rsid w:val="00BC29EF"/>
    <w:rsid w:val="00BC2BC6"/>
    <w:rsid w:val="00BC61C2"/>
    <w:rsid w:val="00BD2441"/>
    <w:rsid w:val="00BD42DA"/>
    <w:rsid w:val="00BD5A2C"/>
    <w:rsid w:val="00BD5BD2"/>
    <w:rsid w:val="00BD66B1"/>
    <w:rsid w:val="00BE2AC1"/>
    <w:rsid w:val="00BE391B"/>
    <w:rsid w:val="00BE4411"/>
    <w:rsid w:val="00BE685E"/>
    <w:rsid w:val="00BE6D4F"/>
    <w:rsid w:val="00BF4A48"/>
    <w:rsid w:val="00BF621A"/>
    <w:rsid w:val="00BF7CE7"/>
    <w:rsid w:val="00C010C8"/>
    <w:rsid w:val="00C02CCB"/>
    <w:rsid w:val="00C0362B"/>
    <w:rsid w:val="00C05D02"/>
    <w:rsid w:val="00C06345"/>
    <w:rsid w:val="00C06E54"/>
    <w:rsid w:val="00C12032"/>
    <w:rsid w:val="00C201C4"/>
    <w:rsid w:val="00C23D62"/>
    <w:rsid w:val="00C335F8"/>
    <w:rsid w:val="00C35932"/>
    <w:rsid w:val="00C40F78"/>
    <w:rsid w:val="00C443D9"/>
    <w:rsid w:val="00C4445F"/>
    <w:rsid w:val="00C45555"/>
    <w:rsid w:val="00C53AB8"/>
    <w:rsid w:val="00C56413"/>
    <w:rsid w:val="00C62746"/>
    <w:rsid w:val="00C66786"/>
    <w:rsid w:val="00C71E6D"/>
    <w:rsid w:val="00C72185"/>
    <w:rsid w:val="00C76128"/>
    <w:rsid w:val="00C76A9F"/>
    <w:rsid w:val="00C83AD6"/>
    <w:rsid w:val="00C8414D"/>
    <w:rsid w:val="00C86542"/>
    <w:rsid w:val="00C91A58"/>
    <w:rsid w:val="00C964DB"/>
    <w:rsid w:val="00C97590"/>
    <w:rsid w:val="00C97E28"/>
    <w:rsid w:val="00CA0EF1"/>
    <w:rsid w:val="00CA603C"/>
    <w:rsid w:val="00CB1E3C"/>
    <w:rsid w:val="00CB4865"/>
    <w:rsid w:val="00CB6852"/>
    <w:rsid w:val="00CB6E80"/>
    <w:rsid w:val="00CC0986"/>
    <w:rsid w:val="00CD26A7"/>
    <w:rsid w:val="00CD57B6"/>
    <w:rsid w:val="00CE06A4"/>
    <w:rsid w:val="00CE13E5"/>
    <w:rsid w:val="00CE24E3"/>
    <w:rsid w:val="00CE4388"/>
    <w:rsid w:val="00CE5414"/>
    <w:rsid w:val="00CF0E8B"/>
    <w:rsid w:val="00CF12EF"/>
    <w:rsid w:val="00CF1CB9"/>
    <w:rsid w:val="00CF1DFB"/>
    <w:rsid w:val="00CF300D"/>
    <w:rsid w:val="00CF6F69"/>
    <w:rsid w:val="00D003FB"/>
    <w:rsid w:val="00D02CA7"/>
    <w:rsid w:val="00D05130"/>
    <w:rsid w:val="00D07701"/>
    <w:rsid w:val="00D10F6D"/>
    <w:rsid w:val="00D13277"/>
    <w:rsid w:val="00D142D4"/>
    <w:rsid w:val="00D21963"/>
    <w:rsid w:val="00D21CEB"/>
    <w:rsid w:val="00D34C0C"/>
    <w:rsid w:val="00D3622D"/>
    <w:rsid w:val="00D37A0C"/>
    <w:rsid w:val="00D40F42"/>
    <w:rsid w:val="00D42614"/>
    <w:rsid w:val="00D45277"/>
    <w:rsid w:val="00D472C1"/>
    <w:rsid w:val="00D47791"/>
    <w:rsid w:val="00D50FFE"/>
    <w:rsid w:val="00D5203C"/>
    <w:rsid w:val="00D525DB"/>
    <w:rsid w:val="00D540EE"/>
    <w:rsid w:val="00D55298"/>
    <w:rsid w:val="00D565B5"/>
    <w:rsid w:val="00D6047A"/>
    <w:rsid w:val="00D61C99"/>
    <w:rsid w:val="00D63D2C"/>
    <w:rsid w:val="00D64935"/>
    <w:rsid w:val="00D65EE3"/>
    <w:rsid w:val="00D71AAC"/>
    <w:rsid w:val="00D73C0B"/>
    <w:rsid w:val="00D74A8A"/>
    <w:rsid w:val="00D7682D"/>
    <w:rsid w:val="00D8095B"/>
    <w:rsid w:val="00D83D51"/>
    <w:rsid w:val="00D84270"/>
    <w:rsid w:val="00D8606F"/>
    <w:rsid w:val="00D90FD8"/>
    <w:rsid w:val="00D92C72"/>
    <w:rsid w:val="00D96039"/>
    <w:rsid w:val="00DA21E6"/>
    <w:rsid w:val="00DA4837"/>
    <w:rsid w:val="00DA7972"/>
    <w:rsid w:val="00DB04A8"/>
    <w:rsid w:val="00DB14A3"/>
    <w:rsid w:val="00DB19BA"/>
    <w:rsid w:val="00DC39ED"/>
    <w:rsid w:val="00DC6607"/>
    <w:rsid w:val="00DD0B4E"/>
    <w:rsid w:val="00DD159F"/>
    <w:rsid w:val="00DD3727"/>
    <w:rsid w:val="00DD4DB8"/>
    <w:rsid w:val="00DD59C4"/>
    <w:rsid w:val="00DD6D0E"/>
    <w:rsid w:val="00DD7C1D"/>
    <w:rsid w:val="00DE09EE"/>
    <w:rsid w:val="00DE2493"/>
    <w:rsid w:val="00DE3817"/>
    <w:rsid w:val="00DE3FCC"/>
    <w:rsid w:val="00DF059E"/>
    <w:rsid w:val="00DF4F77"/>
    <w:rsid w:val="00DF77C4"/>
    <w:rsid w:val="00DF788B"/>
    <w:rsid w:val="00DF7DBC"/>
    <w:rsid w:val="00E00147"/>
    <w:rsid w:val="00E01360"/>
    <w:rsid w:val="00E01B55"/>
    <w:rsid w:val="00E01C08"/>
    <w:rsid w:val="00E058F7"/>
    <w:rsid w:val="00E06069"/>
    <w:rsid w:val="00E07E64"/>
    <w:rsid w:val="00E10530"/>
    <w:rsid w:val="00E10AE7"/>
    <w:rsid w:val="00E123AA"/>
    <w:rsid w:val="00E127EB"/>
    <w:rsid w:val="00E142DB"/>
    <w:rsid w:val="00E168C7"/>
    <w:rsid w:val="00E16935"/>
    <w:rsid w:val="00E20437"/>
    <w:rsid w:val="00E20D4E"/>
    <w:rsid w:val="00E21FE9"/>
    <w:rsid w:val="00E27D0D"/>
    <w:rsid w:val="00E31B91"/>
    <w:rsid w:val="00E34F78"/>
    <w:rsid w:val="00E375AE"/>
    <w:rsid w:val="00E41381"/>
    <w:rsid w:val="00E431FA"/>
    <w:rsid w:val="00E4320C"/>
    <w:rsid w:val="00E44A9B"/>
    <w:rsid w:val="00E45F2B"/>
    <w:rsid w:val="00E479F9"/>
    <w:rsid w:val="00E52CE6"/>
    <w:rsid w:val="00E549D8"/>
    <w:rsid w:val="00E55F18"/>
    <w:rsid w:val="00E61918"/>
    <w:rsid w:val="00E63CB9"/>
    <w:rsid w:val="00E63DAD"/>
    <w:rsid w:val="00E67C60"/>
    <w:rsid w:val="00E72E34"/>
    <w:rsid w:val="00E733A4"/>
    <w:rsid w:val="00E741A3"/>
    <w:rsid w:val="00E74927"/>
    <w:rsid w:val="00E77DC7"/>
    <w:rsid w:val="00E837F2"/>
    <w:rsid w:val="00E8690D"/>
    <w:rsid w:val="00E86E37"/>
    <w:rsid w:val="00E8707F"/>
    <w:rsid w:val="00E873DB"/>
    <w:rsid w:val="00E93766"/>
    <w:rsid w:val="00E9400C"/>
    <w:rsid w:val="00E97BBA"/>
    <w:rsid w:val="00EA2544"/>
    <w:rsid w:val="00EA3262"/>
    <w:rsid w:val="00EA3DAE"/>
    <w:rsid w:val="00EB084B"/>
    <w:rsid w:val="00EB232A"/>
    <w:rsid w:val="00EB69FF"/>
    <w:rsid w:val="00EC13BB"/>
    <w:rsid w:val="00EC33CE"/>
    <w:rsid w:val="00ED00DB"/>
    <w:rsid w:val="00ED2609"/>
    <w:rsid w:val="00ED4438"/>
    <w:rsid w:val="00ED76B4"/>
    <w:rsid w:val="00ED7B69"/>
    <w:rsid w:val="00EE1EED"/>
    <w:rsid w:val="00EE51B3"/>
    <w:rsid w:val="00EE556B"/>
    <w:rsid w:val="00EF19F7"/>
    <w:rsid w:val="00EF4E46"/>
    <w:rsid w:val="00EF52E0"/>
    <w:rsid w:val="00EF6A37"/>
    <w:rsid w:val="00F0011B"/>
    <w:rsid w:val="00F03080"/>
    <w:rsid w:val="00F0392D"/>
    <w:rsid w:val="00F053D7"/>
    <w:rsid w:val="00F108D5"/>
    <w:rsid w:val="00F10DF5"/>
    <w:rsid w:val="00F11C67"/>
    <w:rsid w:val="00F1258B"/>
    <w:rsid w:val="00F134D0"/>
    <w:rsid w:val="00F1503F"/>
    <w:rsid w:val="00F171CB"/>
    <w:rsid w:val="00F20185"/>
    <w:rsid w:val="00F241FD"/>
    <w:rsid w:val="00F2759B"/>
    <w:rsid w:val="00F31F60"/>
    <w:rsid w:val="00F32E12"/>
    <w:rsid w:val="00F35453"/>
    <w:rsid w:val="00F368B9"/>
    <w:rsid w:val="00F3771B"/>
    <w:rsid w:val="00F42F3E"/>
    <w:rsid w:val="00F50C31"/>
    <w:rsid w:val="00F5610B"/>
    <w:rsid w:val="00F574EA"/>
    <w:rsid w:val="00F57E61"/>
    <w:rsid w:val="00F61667"/>
    <w:rsid w:val="00F6387D"/>
    <w:rsid w:val="00F64244"/>
    <w:rsid w:val="00F64790"/>
    <w:rsid w:val="00F6592E"/>
    <w:rsid w:val="00F67C8B"/>
    <w:rsid w:val="00F71655"/>
    <w:rsid w:val="00F7273E"/>
    <w:rsid w:val="00F742B5"/>
    <w:rsid w:val="00F74D7B"/>
    <w:rsid w:val="00F75EE5"/>
    <w:rsid w:val="00F7663C"/>
    <w:rsid w:val="00F76D7A"/>
    <w:rsid w:val="00F802B1"/>
    <w:rsid w:val="00F81276"/>
    <w:rsid w:val="00F835F4"/>
    <w:rsid w:val="00F83725"/>
    <w:rsid w:val="00F90E6A"/>
    <w:rsid w:val="00F92039"/>
    <w:rsid w:val="00F92D56"/>
    <w:rsid w:val="00F940F1"/>
    <w:rsid w:val="00F9447A"/>
    <w:rsid w:val="00F95A49"/>
    <w:rsid w:val="00F977ED"/>
    <w:rsid w:val="00FA01E5"/>
    <w:rsid w:val="00FA0A0C"/>
    <w:rsid w:val="00FA27D2"/>
    <w:rsid w:val="00FA354E"/>
    <w:rsid w:val="00FA52C2"/>
    <w:rsid w:val="00FA5943"/>
    <w:rsid w:val="00FB59FD"/>
    <w:rsid w:val="00FB7A50"/>
    <w:rsid w:val="00FC13CD"/>
    <w:rsid w:val="00FC3CA4"/>
    <w:rsid w:val="00FC41FC"/>
    <w:rsid w:val="00FC4D88"/>
    <w:rsid w:val="00FC72DB"/>
    <w:rsid w:val="00FD16B7"/>
    <w:rsid w:val="00FD25B4"/>
    <w:rsid w:val="00FD2D5E"/>
    <w:rsid w:val="00FD38D8"/>
    <w:rsid w:val="00FD3F28"/>
    <w:rsid w:val="00FE467E"/>
    <w:rsid w:val="00FE5A3E"/>
    <w:rsid w:val="00FF0580"/>
    <w:rsid w:val="00FF21E3"/>
    <w:rsid w:val="00FF2E03"/>
    <w:rsid w:val="00FF4412"/>
    <w:rsid w:val="00FF6D3E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594D3"/>
  <w15:chartTrackingRefBased/>
  <w15:docId w15:val="{6FFE768B-1336-41A5-88C5-26B0804F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545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784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6647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16026"/>
    <w:rPr>
      <w:color w:val="605E5C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473967"/>
    <w:rPr>
      <w:color w:val="0000FF"/>
      <w:u w:val="single"/>
      <w:shd w:val="clear" w:color="auto" w:fill="F3F2F1"/>
    </w:rPr>
  </w:style>
  <w:style w:type="character" w:styleId="FollowedHyperlink">
    <w:name w:val="FollowedHyperlink"/>
    <w:basedOn w:val="DefaultParagraphFont"/>
    <w:uiPriority w:val="99"/>
    <w:semiHidden/>
    <w:unhideWhenUsed/>
    <w:rsid w:val="00667C3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6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6A4"/>
  </w:style>
  <w:style w:type="paragraph" w:styleId="Footer">
    <w:name w:val="footer"/>
    <w:basedOn w:val="Normal"/>
    <w:link w:val="FooterChar"/>
    <w:uiPriority w:val="99"/>
    <w:unhideWhenUsed/>
    <w:rsid w:val="00CE06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19c134a-14c9-4d4c-af65-c420f94c8cbb}" enabled="0" method="" siteId="{b19c134a-14c9-4d4c-af65-c420f94c8c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892</Words>
  <Characters>5032</Characters>
  <Application>Microsoft Office Word</Application>
  <DocSecurity>0</DocSecurity>
  <Lines>107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Murshed, Raidah</dc:creator>
  <cp:keywords/>
  <dc:description/>
  <cp:lastModifiedBy>Johnson, Janet L</cp:lastModifiedBy>
  <cp:revision>4</cp:revision>
  <cp:lastPrinted>2025-11-06T14:50:00Z</cp:lastPrinted>
  <dcterms:created xsi:type="dcterms:W3CDTF">2025-11-06T16:51:00Z</dcterms:created>
  <dcterms:modified xsi:type="dcterms:W3CDTF">2025-11-06T17:00:00Z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1c52a1b6ccacc9f366c79dba0e2d2f625919aae1ae8d8bc80ac9569658a2bf95</vt:lpwstr>
  </property>
</Properties>
</file>