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69B96" w14:textId="4112A6DF" w:rsidR="00ED7C16" w:rsidRDefault="00BB3866" w:rsidP="00184FD3">
      <w:pPr>
        <w:pStyle w:val="BodyText"/>
        <w:ind w:left="0"/>
        <w:jc w:val="center"/>
      </w:pPr>
      <w:r>
        <w:rPr>
          <w:noProof/>
        </w:rPr>
        <w:drawing>
          <wp:inline distT="0" distB="0" distL="0" distR="0" wp14:anchorId="0398873E" wp14:editId="08F341A4">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430BA428" w14:textId="6738A6E1" w:rsidR="00ED7C16" w:rsidRDefault="007B47AE" w:rsidP="00184FD3">
      <w:pPr>
        <w:pStyle w:val="Title"/>
        <w:spacing w:before="0"/>
        <w:ind w:left="0" w:right="0"/>
      </w:pPr>
      <w:r>
        <w:rPr>
          <w:color w:val="231F20"/>
        </w:rPr>
        <w:t>Transfer Planning Guide 202</w:t>
      </w:r>
      <w:r w:rsidR="1DBEDED5">
        <w:rPr>
          <w:color w:val="231F20"/>
        </w:rPr>
        <w:t>5</w:t>
      </w:r>
      <w:r>
        <w:rPr>
          <w:color w:val="231F20"/>
        </w:rPr>
        <w:t>-</w:t>
      </w:r>
      <w:r>
        <w:rPr>
          <w:color w:val="231F20"/>
          <w:spacing w:val="-4"/>
        </w:rPr>
        <w:t>202</w:t>
      </w:r>
      <w:r w:rsidR="41366647">
        <w:rPr>
          <w:color w:val="231F20"/>
          <w:spacing w:val="-4"/>
        </w:rPr>
        <w:t>6</w:t>
      </w:r>
    </w:p>
    <w:p w14:paraId="596055AD" w14:textId="77777777" w:rsidR="00184FD3" w:rsidRDefault="007B47AE" w:rsidP="00184FD3">
      <w:pPr>
        <w:pStyle w:val="Title"/>
        <w:spacing w:before="0"/>
        <w:ind w:left="0" w:right="0"/>
        <w:rPr>
          <w:color w:val="231F20"/>
        </w:rPr>
      </w:pPr>
      <w:r>
        <w:rPr>
          <w:color w:val="231F20"/>
        </w:rPr>
        <w:t>Major</w:t>
      </w:r>
      <w:r>
        <w:rPr>
          <w:color w:val="231F20"/>
          <w:spacing w:val="-6"/>
        </w:rPr>
        <w:t xml:space="preserve"> </w:t>
      </w:r>
      <w:r>
        <w:rPr>
          <w:color w:val="231F20"/>
        </w:rPr>
        <w:t>in</w:t>
      </w:r>
      <w:r>
        <w:rPr>
          <w:color w:val="231F20"/>
          <w:spacing w:val="-6"/>
        </w:rPr>
        <w:t xml:space="preserve"> </w:t>
      </w:r>
      <w:r>
        <w:rPr>
          <w:color w:val="231F20"/>
        </w:rPr>
        <w:t>Fashion</w:t>
      </w:r>
      <w:r>
        <w:rPr>
          <w:color w:val="231F20"/>
          <w:spacing w:val="-6"/>
        </w:rPr>
        <w:t xml:space="preserve"> </w:t>
      </w:r>
      <w:r>
        <w:rPr>
          <w:color w:val="231F20"/>
        </w:rPr>
        <w:t>Merchandising</w:t>
      </w:r>
      <w:r>
        <w:rPr>
          <w:color w:val="231F20"/>
          <w:spacing w:val="-6"/>
        </w:rPr>
        <w:t xml:space="preserve"> </w:t>
      </w:r>
      <w:r>
        <w:rPr>
          <w:color w:val="231F20"/>
        </w:rPr>
        <w:t>(Planning</w:t>
      </w:r>
      <w:r>
        <w:rPr>
          <w:color w:val="231F20"/>
          <w:spacing w:val="-6"/>
        </w:rPr>
        <w:t xml:space="preserve"> </w:t>
      </w:r>
      <w:r>
        <w:rPr>
          <w:color w:val="231F20"/>
        </w:rPr>
        <w:t>and</w:t>
      </w:r>
      <w:r>
        <w:rPr>
          <w:color w:val="231F20"/>
          <w:spacing w:val="-6"/>
        </w:rPr>
        <w:t xml:space="preserve"> </w:t>
      </w:r>
      <w:r>
        <w:rPr>
          <w:color w:val="231F20"/>
        </w:rPr>
        <w:t>Presentation</w:t>
      </w:r>
      <w:r>
        <w:rPr>
          <w:color w:val="231F20"/>
          <w:spacing w:val="-6"/>
        </w:rPr>
        <w:t xml:space="preserve"> </w:t>
      </w:r>
      <w:r>
        <w:rPr>
          <w:color w:val="231F20"/>
        </w:rPr>
        <w:t xml:space="preserve">Concentration) </w:t>
      </w:r>
    </w:p>
    <w:p w14:paraId="30A56421" w14:textId="2620F4E9" w:rsidR="00ED7C16" w:rsidRDefault="007B47AE" w:rsidP="00184FD3">
      <w:pPr>
        <w:pStyle w:val="Title"/>
        <w:spacing w:before="0"/>
        <w:ind w:left="0" w:right="0"/>
      </w:pPr>
      <w:r>
        <w:rPr>
          <w:color w:val="231F20"/>
        </w:rPr>
        <w:t>Bachelor of Science in Family and Consumer Sciences (B.S.F.C.S.)</w:t>
      </w:r>
    </w:p>
    <w:p w14:paraId="1EB503F0" w14:textId="77777777" w:rsidR="00184FD3" w:rsidRDefault="00184FD3" w:rsidP="00184FD3">
      <w:pPr>
        <w:pStyle w:val="BodyText"/>
        <w:ind w:left="0"/>
        <w:rPr>
          <w:color w:val="231F20"/>
        </w:rPr>
      </w:pPr>
    </w:p>
    <w:p w14:paraId="53FF1869" w14:textId="4B6F1958" w:rsidR="00ED7C16" w:rsidRPr="00184FD3" w:rsidRDefault="007B47AE" w:rsidP="00184FD3">
      <w:pPr>
        <w:pStyle w:val="BodyText"/>
        <w:ind w:left="0"/>
        <w:rPr>
          <w:color w:val="231F20"/>
        </w:rPr>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ED7C16">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w:t>
      </w:r>
      <w:r w:rsidR="00184FD3">
        <w:rPr>
          <w:color w:val="231F20"/>
        </w:rPr>
        <w:t xml:space="preserve"> </w:t>
      </w:r>
      <w:r>
        <w:rPr>
          <w:color w:val="231F20"/>
        </w:rPr>
        <w:t>Core Curriculum of the sending institution.</w:t>
      </w:r>
    </w:p>
    <w:p w14:paraId="395BA937" w14:textId="77777777" w:rsidR="00184FD3" w:rsidRDefault="00184FD3" w:rsidP="00184FD3">
      <w:pPr>
        <w:pStyle w:val="BodyText"/>
        <w:ind w:left="0"/>
        <w:rPr>
          <w:color w:val="231F20"/>
        </w:rPr>
      </w:pPr>
    </w:p>
    <w:p w14:paraId="7FE7256B" w14:textId="77777777" w:rsidR="00867B28" w:rsidRDefault="00867B28" w:rsidP="00867B28">
      <w:pPr>
        <w:widowControl/>
        <w:adjustRightInd w:val="0"/>
        <w:rPr>
          <w:rFonts w:eastAsiaTheme="minorHAnsi"/>
          <w:sz w:val="20"/>
          <w:szCs w:val="20"/>
        </w:rPr>
      </w:pPr>
      <w:r>
        <w:rPr>
          <w:rFonts w:eastAsiaTheme="minorHAnsi"/>
          <w:b/>
          <w:bCs/>
          <w:color w:val="1A1718"/>
          <w:sz w:val="20"/>
          <w:szCs w:val="20"/>
        </w:rPr>
        <w:t>RECOMMENDED CORE CURRICULUM CHOICES</w:t>
      </w:r>
    </w:p>
    <w:p w14:paraId="1E0DA36E" w14:textId="61938217" w:rsidR="00184FD3" w:rsidRDefault="00867B28" w:rsidP="00867B28">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393CAAFC" w14:textId="77777777" w:rsidR="00867B28" w:rsidRDefault="00867B28" w:rsidP="00867B28">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ED7C16" w14:paraId="09B714A9" w14:textId="77777777" w:rsidTr="00184FD3">
        <w:trPr>
          <w:trHeight w:val="350"/>
        </w:trPr>
        <w:tc>
          <w:tcPr>
            <w:tcW w:w="1667" w:type="pct"/>
          </w:tcPr>
          <w:p w14:paraId="303F76AB" w14:textId="77777777" w:rsidR="00ED7C16" w:rsidRDefault="007B47AE" w:rsidP="00184FD3">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0DB84D40" w14:textId="77777777" w:rsidR="00ED7C16" w:rsidRDefault="007B47AE" w:rsidP="00184FD3">
            <w:pPr>
              <w:pStyle w:val="TableParagraph"/>
              <w:spacing w:before="0"/>
              <w:rPr>
                <w:b/>
                <w:sz w:val="20"/>
              </w:rPr>
            </w:pPr>
            <w:r>
              <w:rPr>
                <w:b/>
                <w:color w:val="231F20"/>
                <w:spacing w:val="-4"/>
                <w:sz w:val="20"/>
              </w:rPr>
              <w:t>TCCN</w:t>
            </w:r>
          </w:p>
        </w:tc>
        <w:tc>
          <w:tcPr>
            <w:tcW w:w="1666" w:type="pct"/>
          </w:tcPr>
          <w:p w14:paraId="72783C88" w14:textId="77777777" w:rsidR="00ED7C16" w:rsidRDefault="007B47AE" w:rsidP="00184FD3">
            <w:pPr>
              <w:pStyle w:val="TableParagraph"/>
              <w:spacing w:before="0"/>
              <w:rPr>
                <w:b/>
                <w:sz w:val="20"/>
              </w:rPr>
            </w:pPr>
            <w:r>
              <w:rPr>
                <w:b/>
                <w:color w:val="231F20"/>
                <w:sz w:val="20"/>
              </w:rPr>
              <w:t xml:space="preserve">TEXAS </w:t>
            </w:r>
            <w:r>
              <w:rPr>
                <w:b/>
                <w:color w:val="231F20"/>
                <w:spacing w:val="-2"/>
                <w:sz w:val="20"/>
              </w:rPr>
              <w:t>STATE</w:t>
            </w:r>
          </w:p>
        </w:tc>
      </w:tr>
      <w:tr w:rsidR="00ED7C16" w14:paraId="4482292F" w14:textId="77777777" w:rsidTr="00184FD3">
        <w:trPr>
          <w:trHeight w:val="350"/>
        </w:trPr>
        <w:tc>
          <w:tcPr>
            <w:tcW w:w="1667" w:type="pct"/>
          </w:tcPr>
          <w:p w14:paraId="4FA05669" w14:textId="77777777" w:rsidR="00ED7C16" w:rsidRDefault="007B47AE" w:rsidP="00184FD3">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551FCAC4" w14:textId="2095DEB2" w:rsidR="00ED7C16" w:rsidRDefault="007B47AE" w:rsidP="00184FD3">
            <w:pPr>
              <w:pStyle w:val="TableParagraph"/>
              <w:spacing w:before="0"/>
              <w:rPr>
                <w:sz w:val="20"/>
              </w:rPr>
            </w:pPr>
            <w:r>
              <w:rPr>
                <w:color w:val="231F20"/>
                <w:sz w:val="20"/>
              </w:rPr>
              <w:t xml:space="preserve">ENGL </w:t>
            </w:r>
            <w:r>
              <w:rPr>
                <w:color w:val="231F20"/>
                <w:spacing w:val="-4"/>
                <w:sz w:val="20"/>
              </w:rPr>
              <w:t>1301</w:t>
            </w:r>
            <w:r w:rsidR="00184FD3">
              <w:rPr>
                <w:color w:val="231F20"/>
                <w:spacing w:val="-4"/>
                <w:sz w:val="20"/>
              </w:rPr>
              <w:t xml:space="preserve"> and any 010 course</w:t>
            </w:r>
          </w:p>
        </w:tc>
        <w:tc>
          <w:tcPr>
            <w:tcW w:w="1666" w:type="pct"/>
          </w:tcPr>
          <w:p w14:paraId="3FB2AC20" w14:textId="1BD207F7" w:rsidR="00ED7C16" w:rsidRDefault="007B47AE" w:rsidP="00184FD3">
            <w:pPr>
              <w:pStyle w:val="TableParagraph"/>
              <w:spacing w:before="0"/>
              <w:rPr>
                <w:sz w:val="20"/>
              </w:rPr>
            </w:pPr>
            <w:r>
              <w:rPr>
                <w:color w:val="231F20"/>
                <w:sz w:val="20"/>
              </w:rPr>
              <w:t xml:space="preserve">ENG </w:t>
            </w:r>
            <w:r>
              <w:rPr>
                <w:color w:val="231F20"/>
                <w:spacing w:val="-4"/>
                <w:sz w:val="20"/>
              </w:rPr>
              <w:t>1310</w:t>
            </w:r>
            <w:r w:rsidR="00184FD3">
              <w:rPr>
                <w:color w:val="231F20"/>
                <w:spacing w:val="-4"/>
                <w:sz w:val="20"/>
              </w:rPr>
              <w:t xml:space="preserve"> and any 010 course</w:t>
            </w:r>
          </w:p>
        </w:tc>
      </w:tr>
      <w:tr w:rsidR="00ED7C16" w14:paraId="271F28DC" w14:textId="77777777" w:rsidTr="00184FD3">
        <w:trPr>
          <w:trHeight w:val="350"/>
        </w:trPr>
        <w:tc>
          <w:tcPr>
            <w:tcW w:w="1667" w:type="pct"/>
          </w:tcPr>
          <w:p w14:paraId="5072B695" w14:textId="77777777" w:rsidR="00ED7C16" w:rsidRDefault="007B47AE" w:rsidP="00184FD3">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5BD3490B" w14:textId="77777777" w:rsidR="00ED7C16" w:rsidRDefault="007B47AE" w:rsidP="00184FD3">
            <w:pPr>
              <w:pStyle w:val="TableParagraph"/>
              <w:spacing w:before="0"/>
              <w:rPr>
                <w:sz w:val="20"/>
              </w:rPr>
            </w:pPr>
            <w:r>
              <w:rPr>
                <w:color w:val="231F20"/>
                <w:sz w:val="20"/>
              </w:rPr>
              <w:t xml:space="preserve">MATH 1314 or MATH </w:t>
            </w:r>
            <w:r>
              <w:rPr>
                <w:color w:val="231F20"/>
                <w:spacing w:val="-4"/>
                <w:sz w:val="20"/>
              </w:rPr>
              <w:t>1324</w:t>
            </w:r>
          </w:p>
        </w:tc>
        <w:tc>
          <w:tcPr>
            <w:tcW w:w="1666" w:type="pct"/>
          </w:tcPr>
          <w:p w14:paraId="53A61FCF" w14:textId="77777777" w:rsidR="00ED7C16" w:rsidRDefault="007B47AE" w:rsidP="00184FD3">
            <w:pPr>
              <w:pStyle w:val="TableParagraph"/>
              <w:spacing w:before="0"/>
              <w:rPr>
                <w:sz w:val="20"/>
              </w:rPr>
            </w:pPr>
            <w:r>
              <w:rPr>
                <w:color w:val="231F20"/>
                <w:sz w:val="20"/>
              </w:rPr>
              <w:t xml:space="preserve">MATH 1315 or MATH </w:t>
            </w:r>
            <w:r>
              <w:rPr>
                <w:color w:val="231F20"/>
                <w:spacing w:val="-4"/>
                <w:sz w:val="20"/>
              </w:rPr>
              <w:t>1319</w:t>
            </w:r>
          </w:p>
        </w:tc>
      </w:tr>
      <w:tr w:rsidR="00ED7C16" w14:paraId="28DDAD71" w14:textId="77777777" w:rsidTr="00184FD3">
        <w:trPr>
          <w:trHeight w:val="350"/>
        </w:trPr>
        <w:tc>
          <w:tcPr>
            <w:tcW w:w="1667" w:type="pct"/>
          </w:tcPr>
          <w:p w14:paraId="716F3F89" w14:textId="77777777" w:rsidR="00ED7C16" w:rsidRDefault="007B47AE" w:rsidP="00184FD3">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53E54CC6" w14:textId="77777777" w:rsidR="00ED7C16" w:rsidRDefault="007B47AE" w:rsidP="00184FD3">
            <w:pPr>
              <w:pStyle w:val="TableParagraph"/>
              <w:spacing w:before="0"/>
              <w:rPr>
                <w:sz w:val="20"/>
              </w:rPr>
            </w:pPr>
            <w:r>
              <w:rPr>
                <w:color w:val="231F20"/>
                <w:sz w:val="20"/>
              </w:rPr>
              <w:t xml:space="preserve">Any two 030 </w:t>
            </w:r>
            <w:r>
              <w:rPr>
                <w:color w:val="231F20"/>
                <w:spacing w:val="-2"/>
                <w:sz w:val="20"/>
              </w:rPr>
              <w:t>courses</w:t>
            </w:r>
          </w:p>
        </w:tc>
        <w:tc>
          <w:tcPr>
            <w:tcW w:w="1666" w:type="pct"/>
          </w:tcPr>
          <w:p w14:paraId="1EBF3840" w14:textId="77777777" w:rsidR="00ED7C16" w:rsidRDefault="007B47AE" w:rsidP="00184FD3">
            <w:pPr>
              <w:pStyle w:val="TableParagraph"/>
              <w:spacing w:before="0"/>
              <w:rPr>
                <w:sz w:val="20"/>
              </w:rPr>
            </w:pPr>
            <w:r>
              <w:rPr>
                <w:color w:val="231F20"/>
                <w:sz w:val="20"/>
              </w:rPr>
              <w:t xml:space="preserve">Any two 030 </w:t>
            </w:r>
            <w:r>
              <w:rPr>
                <w:color w:val="231F20"/>
                <w:spacing w:val="-2"/>
                <w:sz w:val="20"/>
              </w:rPr>
              <w:t>courses</w:t>
            </w:r>
          </w:p>
        </w:tc>
      </w:tr>
      <w:tr w:rsidR="00ED7C16" w14:paraId="01D74C52" w14:textId="77777777" w:rsidTr="00184FD3">
        <w:trPr>
          <w:trHeight w:val="350"/>
        </w:trPr>
        <w:tc>
          <w:tcPr>
            <w:tcW w:w="1667" w:type="pct"/>
          </w:tcPr>
          <w:p w14:paraId="5B5398BF" w14:textId="77777777" w:rsidR="00ED7C16" w:rsidRDefault="007B47AE" w:rsidP="00184FD3">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3117C947" w14:textId="77777777" w:rsidR="00ED7C16" w:rsidRDefault="007B47AE" w:rsidP="00184FD3">
            <w:pPr>
              <w:pStyle w:val="TableParagraph"/>
              <w:spacing w:before="0"/>
              <w:rPr>
                <w:sz w:val="20"/>
              </w:rPr>
            </w:pPr>
            <w:r>
              <w:rPr>
                <w:color w:val="231F20"/>
                <w:sz w:val="20"/>
              </w:rPr>
              <w:t xml:space="preserve">Any 040 </w:t>
            </w:r>
            <w:r>
              <w:rPr>
                <w:color w:val="231F20"/>
                <w:spacing w:val="-2"/>
                <w:sz w:val="20"/>
              </w:rPr>
              <w:t>course</w:t>
            </w:r>
          </w:p>
        </w:tc>
        <w:tc>
          <w:tcPr>
            <w:tcW w:w="1666" w:type="pct"/>
          </w:tcPr>
          <w:p w14:paraId="7891863A" w14:textId="77777777" w:rsidR="00ED7C16" w:rsidRDefault="007B47AE" w:rsidP="00184FD3">
            <w:pPr>
              <w:pStyle w:val="TableParagraph"/>
              <w:spacing w:before="0"/>
              <w:rPr>
                <w:sz w:val="20"/>
              </w:rPr>
            </w:pPr>
            <w:r>
              <w:rPr>
                <w:color w:val="231F20"/>
                <w:sz w:val="20"/>
              </w:rPr>
              <w:t xml:space="preserve">Any 040 </w:t>
            </w:r>
            <w:r>
              <w:rPr>
                <w:color w:val="231F20"/>
                <w:spacing w:val="-2"/>
                <w:sz w:val="20"/>
              </w:rPr>
              <w:t>course</w:t>
            </w:r>
          </w:p>
        </w:tc>
      </w:tr>
      <w:tr w:rsidR="00ED7C16" w14:paraId="5ABBE0C9" w14:textId="77777777" w:rsidTr="00184FD3">
        <w:trPr>
          <w:trHeight w:val="350"/>
        </w:trPr>
        <w:tc>
          <w:tcPr>
            <w:tcW w:w="1667" w:type="pct"/>
          </w:tcPr>
          <w:p w14:paraId="3B9792D2" w14:textId="77777777" w:rsidR="00ED7C16" w:rsidRDefault="007B47AE" w:rsidP="00184FD3">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40E86280" w14:textId="77777777" w:rsidR="00ED7C16" w:rsidRDefault="007B47AE" w:rsidP="00184FD3">
            <w:pPr>
              <w:pStyle w:val="TableParagraph"/>
              <w:spacing w:before="0"/>
              <w:rPr>
                <w:sz w:val="20"/>
              </w:rPr>
            </w:pPr>
            <w:r>
              <w:rPr>
                <w:color w:val="231F20"/>
                <w:sz w:val="20"/>
              </w:rPr>
              <w:t xml:space="preserve">Any 050 </w:t>
            </w:r>
            <w:r>
              <w:rPr>
                <w:color w:val="231F20"/>
                <w:spacing w:val="-2"/>
                <w:sz w:val="20"/>
              </w:rPr>
              <w:t>course</w:t>
            </w:r>
          </w:p>
        </w:tc>
        <w:tc>
          <w:tcPr>
            <w:tcW w:w="1666" w:type="pct"/>
          </w:tcPr>
          <w:p w14:paraId="2E179BAC" w14:textId="77777777" w:rsidR="00ED7C16" w:rsidRDefault="007B47AE" w:rsidP="00184FD3">
            <w:pPr>
              <w:pStyle w:val="TableParagraph"/>
              <w:spacing w:before="0"/>
              <w:rPr>
                <w:sz w:val="20"/>
              </w:rPr>
            </w:pPr>
            <w:r>
              <w:rPr>
                <w:color w:val="231F20"/>
                <w:sz w:val="20"/>
              </w:rPr>
              <w:t xml:space="preserve">Any 050 </w:t>
            </w:r>
            <w:r>
              <w:rPr>
                <w:color w:val="231F20"/>
                <w:spacing w:val="-2"/>
                <w:sz w:val="20"/>
              </w:rPr>
              <w:t>course</w:t>
            </w:r>
          </w:p>
        </w:tc>
      </w:tr>
      <w:tr w:rsidR="00ED7C16" w14:paraId="270CC0D2" w14:textId="77777777" w:rsidTr="00184FD3">
        <w:trPr>
          <w:trHeight w:val="350"/>
        </w:trPr>
        <w:tc>
          <w:tcPr>
            <w:tcW w:w="1667" w:type="pct"/>
          </w:tcPr>
          <w:p w14:paraId="74AB6DE9" w14:textId="77777777" w:rsidR="00ED7C16" w:rsidRDefault="007B47AE" w:rsidP="00184FD3">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6FA47D40" w14:textId="77777777" w:rsidR="00ED7C16" w:rsidRDefault="007B47AE" w:rsidP="00184FD3">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1465F8F6" w14:textId="77777777" w:rsidR="00ED7C16" w:rsidRDefault="007B47AE" w:rsidP="00184FD3">
            <w:pPr>
              <w:pStyle w:val="TableParagraph"/>
              <w:spacing w:before="0"/>
              <w:rPr>
                <w:sz w:val="20"/>
              </w:rPr>
            </w:pPr>
            <w:r>
              <w:rPr>
                <w:color w:val="231F20"/>
                <w:sz w:val="20"/>
              </w:rPr>
              <w:t xml:space="preserve">Any two 060 </w:t>
            </w:r>
            <w:r>
              <w:rPr>
                <w:color w:val="231F20"/>
                <w:spacing w:val="-2"/>
                <w:sz w:val="20"/>
              </w:rPr>
              <w:t>courses</w:t>
            </w:r>
          </w:p>
        </w:tc>
      </w:tr>
      <w:tr w:rsidR="00ED7C16" w14:paraId="29A6451F" w14:textId="77777777" w:rsidTr="00184FD3">
        <w:trPr>
          <w:trHeight w:val="350"/>
        </w:trPr>
        <w:tc>
          <w:tcPr>
            <w:tcW w:w="1667" w:type="pct"/>
          </w:tcPr>
          <w:p w14:paraId="2F4E0EC2" w14:textId="77777777" w:rsidR="00ED7C16" w:rsidRDefault="007B47AE" w:rsidP="00184FD3">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6098F37A" w14:textId="77777777" w:rsidR="00ED7C16" w:rsidRDefault="007B47AE" w:rsidP="00184FD3">
            <w:pPr>
              <w:pStyle w:val="TableParagraph"/>
              <w:spacing w:before="0"/>
              <w:rPr>
                <w:sz w:val="20"/>
              </w:rPr>
            </w:pPr>
            <w:r>
              <w:rPr>
                <w:color w:val="231F20"/>
                <w:sz w:val="20"/>
              </w:rPr>
              <w:t xml:space="preserve">GOVT 2306 and GOVT </w:t>
            </w:r>
            <w:r>
              <w:rPr>
                <w:color w:val="231F20"/>
                <w:spacing w:val="-4"/>
                <w:sz w:val="20"/>
              </w:rPr>
              <w:t>2305</w:t>
            </w:r>
          </w:p>
        </w:tc>
        <w:tc>
          <w:tcPr>
            <w:tcW w:w="1666" w:type="pct"/>
          </w:tcPr>
          <w:p w14:paraId="66C188B4" w14:textId="77777777" w:rsidR="00ED7C16" w:rsidRDefault="007B47AE" w:rsidP="00184FD3">
            <w:pPr>
              <w:pStyle w:val="TableParagraph"/>
              <w:spacing w:before="0"/>
              <w:rPr>
                <w:sz w:val="20"/>
              </w:rPr>
            </w:pPr>
            <w:r>
              <w:rPr>
                <w:color w:val="231F20"/>
                <w:sz w:val="20"/>
              </w:rPr>
              <w:t xml:space="preserve">POSI 2310 and POSI </w:t>
            </w:r>
            <w:r>
              <w:rPr>
                <w:color w:val="231F20"/>
                <w:spacing w:val="-4"/>
                <w:sz w:val="20"/>
              </w:rPr>
              <w:t>2320</w:t>
            </w:r>
          </w:p>
        </w:tc>
      </w:tr>
      <w:tr w:rsidR="00ED7C16" w14:paraId="7AAE7392" w14:textId="77777777" w:rsidTr="00184FD3">
        <w:trPr>
          <w:trHeight w:val="350"/>
        </w:trPr>
        <w:tc>
          <w:tcPr>
            <w:tcW w:w="1667" w:type="pct"/>
          </w:tcPr>
          <w:p w14:paraId="6AB68708" w14:textId="77777777" w:rsidR="00ED7C16" w:rsidRDefault="007B47AE" w:rsidP="00184FD3">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776736C3" w14:textId="77777777" w:rsidR="00ED7C16" w:rsidRDefault="007B47AE" w:rsidP="00184FD3">
            <w:pPr>
              <w:pStyle w:val="TableParagraph"/>
              <w:spacing w:before="0"/>
              <w:rPr>
                <w:sz w:val="20"/>
              </w:rPr>
            </w:pPr>
            <w:r>
              <w:rPr>
                <w:color w:val="231F20"/>
                <w:sz w:val="20"/>
              </w:rPr>
              <w:t xml:space="preserve">Any 080 </w:t>
            </w:r>
            <w:r>
              <w:rPr>
                <w:color w:val="231F20"/>
                <w:spacing w:val="-2"/>
                <w:sz w:val="20"/>
              </w:rPr>
              <w:t>course</w:t>
            </w:r>
          </w:p>
        </w:tc>
        <w:tc>
          <w:tcPr>
            <w:tcW w:w="1666" w:type="pct"/>
          </w:tcPr>
          <w:p w14:paraId="4DACD684" w14:textId="77777777" w:rsidR="00ED7C16" w:rsidRDefault="007B47AE" w:rsidP="00184FD3">
            <w:pPr>
              <w:pStyle w:val="TableParagraph"/>
              <w:spacing w:before="0"/>
              <w:rPr>
                <w:sz w:val="20"/>
              </w:rPr>
            </w:pPr>
            <w:r>
              <w:rPr>
                <w:color w:val="231F20"/>
                <w:sz w:val="20"/>
              </w:rPr>
              <w:t xml:space="preserve">Any 080 </w:t>
            </w:r>
            <w:r>
              <w:rPr>
                <w:color w:val="231F20"/>
                <w:spacing w:val="-2"/>
                <w:sz w:val="20"/>
              </w:rPr>
              <w:t>course</w:t>
            </w:r>
          </w:p>
        </w:tc>
      </w:tr>
      <w:tr w:rsidR="00ED7C16" w14:paraId="2DF949D8" w14:textId="77777777" w:rsidTr="00184FD3">
        <w:trPr>
          <w:trHeight w:val="350"/>
        </w:trPr>
        <w:tc>
          <w:tcPr>
            <w:tcW w:w="1667" w:type="pct"/>
          </w:tcPr>
          <w:p w14:paraId="11949E47" w14:textId="77777777" w:rsidR="00ED7C16" w:rsidRDefault="007B47AE" w:rsidP="00184FD3">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0D88D566" w14:textId="77777777" w:rsidR="00ED7C16" w:rsidRDefault="007B47AE" w:rsidP="00184FD3">
            <w:pPr>
              <w:pStyle w:val="TableParagraph"/>
              <w:spacing w:before="0"/>
              <w:rPr>
                <w:sz w:val="20"/>
              </w:rPr>
            </w:pPr>
            <w:r>
              <w:rPr>
                <w:color w:val="231F20"/>
                <w:sz w:val="20"/>
              </w:rPr>
              <w:t xml:space="preserve">Any two 090 </w:t>
            </w:r>
            <w:r>
              <w:rPr>
                <w:color w:val="231F20"/>
                <w:spacing w:val="-2"/>
                <w:sz w:val="20"/>
              </w:rPr>
              <w:t>courses</w:t>
            </w:r>
          </w:p>
        </w:tc>
        <w:tc>
          <w:tcPr>
            <w:tcW w:w="1666" w:type="pct"/>
          </w:tcPr>
          <w:p w14:paraId="556F6818" w14:textId="77777777" w:rsidR="00ED7C16" w:rsidRDefault="007B47AE" w:rsidP="00184FD3">
            <w:pPr>
              <w:pStyle w:val="TableParagraph"/>
              <w:spacing w:before="0"/>
              <w:rPr>
                <w:sz w:val="20"/>
              </w:rPr>
            </w:pPr>
            <w:r>
              <w:rPr>
                <w:color w:val="231F20"/>
                <w:sz w:val="20"/>
              </w:rPr>
              <w:t xml:space="preserve">Any two 090 </w:t>
            </w:r>
            <w:r>
              <w:rPr>
                <w:color w:val="231F20"/>
                <w:spacing w:val="-2"/>
                <w:sz w:val="20"/>
              </w:rPr>
              <w:t>courses</w:t>
            </w:r>
          </w:p>
        </w:tc>
      </w:tr>
    </w:tbl>
    <w:p w14:paraId="71244FAD" w14:textId="77777777" w:rsidR="00184FD3" w:rsidRDefault="00184FD3" w:rsidP="00184FD3">
      <w:pPr>
        <w:rPr>
          <w:b/>
          <w:color w:val="231F20"/>
          <w:sz w:val="20"/>
        </w:rPr>
      </w:pPr>
    </w:p>
    <w:p w14:paraId="4F92B73D" w14:textId="5FC3AF2E" w:rsidR="00ED7C16" w:rsidRDefault="007B47AE" w:rsidP="00184FD3">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ED7C16" w14:paraId="38E845B8" w14:textId="77777777" w:rsidTr="00184FD3">
        <w:trPr>
          <w:trHeight w:val="350"/>
        </w:trPr>
        <w:tc>
          <w:tcPr>
            <w:tcW w:w="2500" w:type="pct"/>
          </w:tcPr>
          <w:p w14:paraId="4A8C7BD9" w14:textId="77777777" w:rsidR="00ED7C16" w:rsidRDefault="007B47AE" w:rsidP="00184FD3">
            <w:pPr>
              <w:pStyle w:val="TableParagraph"/>
              <w:spacing w:before="0"/>
              <w:ind w:left="65"/>
              <w:rPr>
                <w:b/>
                <w:sz w:val="20"/>
              </w:rPr>
            </w:pPr>
            <w:r>
              <w:rPr>
                <w:b/>
                <w:color w:val="231F20"/>
                <w:spacing w:val="-4"/>
                <w:sz w:val="20"/>
              </w:rPr>
              <w:t>TCCN</w:t>
            </w:r>
          </w:p>
        </w:tc>
        <w:tc>
          <w:tcPr>
            <w:tcW w:w="2500" w:type="pct"/>
          </w:tcPr>
          <w:p w14:paraId="0A7801C3" w14:textId="77777777" w:rsidR="00ED7C16" w:rsidRDefault="007B47AE" w:rsidP="00184FD3">
            <w:pPr>
              <w:pStyle w:val="TableParagraph"/>
              <w:spacing w:before="0"/>
              <w:ind w:left="65"/>
              <w:rPr>
                <w:b/>
                <w:sz w:val="20"/>
              </w:rPr>
            </w:pPr>
            <w:r>
              <w:rPr>
                <w:b/>
                <w:color w:val="231F20"/>
                <w:sz w:val="20"/>
              </w:rPr>
              <w:t xml:space="preserve">TEXAS </w:t>
            </w:r>
            <w:r>
              <w:rPr>
                <w:b/>
                <w:color w:val="231F20"/>
                <w:spacing w:val="-2"/>
                <w:sz w:val="20"/>
              </w:rPr>
              <w:t>STATE</w:t>
            </w:r>
          </w:p>
        </w:tc>
      </w:tr>
      <w:tr w:rsidR="00184FD3" w14:paraId="7A186B91" w14:textId="77777777" w:rsidTr="00184FD3">
        <w:trPr>
          <w:trHeight w:val="349"/>
        </w:trPr>
        <w:tc>
          <w:tcPr>
            <w:tcW w:w="2500" w:type="pct"/>
          </w:tcPr>
          <w:p w14:paraId="60E69F76" w14:textId="34B60938" w:rsidR="00184FD3" w:rsidRDefault="00184FD3" w:rsidP="00184FD3">
            <w:pPr>
              <w:pStyle w:val="TableParagraph"/>
              <w:spacing w:before="0"/>
              <w:ind w:left="65"/>
              <w:rPr>
                <w:color w:val="231F20"/>
                <w:sz w:val="20"/>
              </w:rPr>
            </w:pPr>
            <w:r w:rsidRPr="05166EAD">
              <w:rPr>
                <w:color w:val="231F20"/>
                <w:sz w:val="20"/>
                <w:szCs w:val="20"/>
              </w:rPr>
              <w:t xml:space="preserve">BUSI </w:t>
            </w:r>
            <w:r w:rsidRPr="05166EAD">
              <w:rPr>
                <w:color w:val="231F20"/>
                <w:spacing w:val="-4"/>
                <w:sz w:val="20"/>
                <w:szCs w:val="20"/>
              </w:rPr>
              <w:t>2301</w:t>
            </w:r>
          </w:p>
        </w:tc>
        <w:tc>
          <w:tcPr>
            <w:tcW w:w="2500" w:type="pct"/>
          </w:tcPr>
          <w:p w14:paraId="0A806110" w14:textId="5B7BBAB1" w:rsidR="00184FD3" w:rsidRDefault="005041CC" w:rsidP="00184FD3">
            <w:pPr>
              <w:pStyle w:val="TableParagraph"/>
              <w:spacing w:before="0"/>
              <w:ind w:left="65"/>
              <w:rPr>
                <w:color w:val="231F20"/>
                <w:sz w:val="20"/>
              </w:rPr>
            </w:pPr>
            <w:r>
              <w:rPr>
                <w:color w:val="231F20"/>
                <w:sz w:val="20"/>
                <w:szCs w:val="20"/>
              </w:rPr>
              <w:t>BLAW 3301</w:t>
            </w:r>
          </w:p>
        </w:tc>
      </w:tr>
      <w:tr w:rsidR="00184FD3" w14:paraId="0771E874" w14:textId="77777777" w:rsidTr="00184FD3">
        <w:trPr>
          <w:trHeight w:val="349"/>
        </w:trPr>
        <w:tc>
          <w:tcPr>
            <w:tcW w:w="2500" w:type="pct"/>
          </w:tcPr>
          <w:p w14:paraId="41C7804E" w14:textId="77777777" w:rsidR="00184FD3" w:rsidRDefault="00184FD3" w:rsidP="00184FD3">
            <w:pPr>
              <w:pStyle w:val="TableParagraph"/>
              <w:spacing w:before="0"/>
              <w:ind w:left="65"/>
              <w:rPr>
                <w:sz w:val="20"/>
              </w:rPr>
            </w:pPr>
            <w:r>
              <w:rPr>
                <w:color w:val="231F20"/>
                <w:sz w:val="20"/>
              </w:rPr>
              <w:t xml:space="preserve">ECON </w:t>
            </w:r>
            <w:r>
              <w:rPr>
                <w:color w:val="231F20"/>
                <w:spacing w:val="-4"/>
                <w:sz w:val="20"/>
              </w:rPr>
              <w:t>1301</w:t>
            </w:r>
          </w:p>
        </w:tc>
        <w:tc>
          <w:tcPr>
            <w:tcW w:w="2500" w:type="pct"/>
          </w:tcPr>
          <w:p w14:paraId="1D920FB9" w14:textId="77777777" w:rsidR="00184FD3" w:rsidRDefault="00184FD3" w:rsidP="00184FD3">
            <w:pPr>
              <w:pStyle w:val="TableParagraph"/>
              <w:spacing w:before="0"/>
              <w:ind w:left="65"/>
              <w:rPr>
                <w:sz w:val="20"/>
              </w:rPr>
            </w:pPr>
            <w:r>
              <w:rPr>
                <w:color w:val="231F20"/>
                <w:sz w:val="20"/>
              </w:rPr>
              <w:t xml:space="preserve">ECO </w:t>
            </w:r>
            <w:r>
              <w:rPr>
                <w:color w:val="231F20"/>
                <w:spacing w:val="-4"/>
                <w:sz w:val="20"/>
              </w:rPr>
              <w:t>2301</w:t>
            </w:r>
          </w:p>
        </w:tc>
      </w:tr>
    </w:tbl>
    <w:p w14:paraId="4FE05663" w14:textId="77777777" w:rsidR="00184FD3" w:rsidRDefault="00184FD3" w:rsidP="00184FD3">
      <w:pPr>
        <w:rPr>
          <w:b/>
          <w:color w:val="231F20"/>
          <w:sz w:val="20"/>
        </w:rPr>
      </w:pPr>
    </w:p>
    <w:p w14:paraId="147BFF7B" w14:textId="77777777" w:rsidR="00184FD3" w:rsidRDefault="00184FD3">
      <w:pPr>
        <w:rPr>
          <w:b/>
          <w:color w:val="231F20"/>
          <w:sz w:val="20"/>
        </w:rPr>
      </w:pPr>
      <w:r>
        <w:rPr>
          <w:b/>
          <w:color w:val="231F20"/>
          <w:sz w:val="20"/>
        </w:rPr>
        <w:br w:type="page"/>
      </w:r>
    </w:p>
    <w:p w14:paraId="6525E582" w14:textId="77777777" w:rsidR="004A20E6" w:rsidRDefault="004A20E6" w:rsidP="004A20E6">
      <w:pPr>
        <w:rPr>
          <w:b/>
          <w:sz w:val="20"/>
        </w:rPr>
      </w:pPr>
      <w:r>
        <w:rPr>
          <w:b/>
          <w:color w:val="231F20"/>
          <w:sz w:val="20"/>
        </w:rPr>
        <w:lastRenderedPageBreak/>
        <w:t xml:space="preserve">UNIVERSITY </w:t>
      </w:r>
      <w:r>
        <w:rPr>
          <w:b/>
          <w:color w:val="231F20"/>
          <w:spacing w:val="-2"/>
          <w:sz w:val="20"/>
        </w:rPr>
        <w:t>ADMISSION:</w:t>
      </w:r>
    </w:p>
    <w:p w14:paraId="79E288B0" w14:textId="77777777" w:rsidR="004A20E6" w:rsidRPr="00010430" w:rsidRDefault="004A20E6" w:rsidP="004A20E6">
      <w:pPr>
        <w:pStyle w:val="ListParagraph"/>
        <w:numPr>
          <w:ilvl w:val="0"/>
          <w:numId w:val="4"/>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0">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1">
        <w:r w:rsidRPr="00010430">
          <w:rPr>
            <w:color w:val="0066CC"/>
            <w:sz w:val="20"/>
          </w:rPr>
          <w:t>priority date</w:t>
        </w:r>
      </w:hyperlink>
      <w:r w:rsidRPr="00010430">
        <w:rPr>
          <w:color w:val="231F20"/>
          <w:sz w:val="20"/>
        </w:rPr>
        <w:t>.</w:t>
      </w:r>
    </w:p>
    <w:p w14:paraId="02A2BE54" w14:textId="77777777" w:rsidR="004A20E6" w:rsidRPr="00010430" w:rsidRDefault="004A20E6" w:rsidP="004A20E6">
      <w:pPr>
        <w:pStyle w:val="ListParagraph"/>
        <w:numPr>
          <w:ilvl w:val="0"/>
          <w:numId w:val="4"/>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2">
        <w:r w:rsidRPr="00010430">
          <w:rPr>
            <w:color w:val="0066CC"/>
            <w:sz w:val="20"/>
          </w:rPr>
          <w:t>freshman admission</w:t>
        </w:r>
      </w:hyperlink>
      <w:r w:rsidRPr="00010430">
        <w:rPr>
          <w:color w:val="0066CC"/>
          <w:sz w:val="20"/>
        </w:rPr>
        <w:t xml:space="preserve"> </w:t>
      </w:r>
      <w:hyperlink r:id="rId13">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386C4FB1" w14:textId="77777777" w:rsidR="004A20E6" w:rsidRDefault="004A20E6" w:rsidP="004A20E6">
      <w:pPr>
        <w:pStyle w:val="BodyText"/>
        <w:ind w:left="0"/>
        <w:rPr>
          <w:color w:val="231F20"/>
        </w:rPr>
      </w:pPr>
    </w:p>
    <w:p w14:paraId="2E3A1577" w14:textId="77777777" w:rsidR="004A20E6" w:rsidRDefault="004A20E6" w:rsidP="004A20E6">
      <w:pPr>
        <w:pStyle w:val="BodyText"/>
        <w:ind w:left="0"/>
      </w:pPr>
      <w:r>
        <w:rPr>
          <w:color w:val="231F20"/>
        </w:rPr>
        <w:t xml:space="preserve">Students transferring to Texas State from a community college may elect to follow the </w:t>
      </w:r>
      <w:hyperlink r:id="rId14">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055650BF" w14:textId="77777777" w:rsidR="004A20E6" w:rsidRDefault="004A20E6" w:rsidP="004A20E6">
      <w:pPr>
        <w:pStyle w:val="BodyText"/>
        <w:ind w:left="0"/>
        <w:jc w:val="both"/>
        <w:rPr>
          <w:color w:val="231F20"/>
        </w:rPr>
      </w:pPr>
    </w:p>
    <w:p w14:paraId="5B64730C" w14:textId="77777777" w:rsidR="004A20E6" w:rsidRDefault="004A20E6" w:rsidP="004A20E6">
      <w:pPr>
        <w:pStyle w:val="BodyText"/>
        <w:ind w:lef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5">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6">
        <w:r>
          <w:rPr>
            <w:color w:val="0066CC"/>
          </w:rPr>
          <w:t>Undergraduate Admissions</w:t>
        </w:r>
      </w:hyperlink>
      <w:r>
        <w:rPr>
          <w:color w:val="0066CC"/>
        </w:rPr>
        <w:t xml:space="preserve"> </w:t>
      </w:r>
      <w:r>
        <w:rPr>
          <w:color w:val="231F20"/>
        </w:rPr>
        <w:t>section of the Texas State undergraduate catalog.</w:t>
      </w:r>
    </w:p>
    <w:p w14:paraId="379E6E06" w14:textId="77777777" w:rsidR="004A20E6" w:rsidRDefault="004A20E6" w:rsidP="004A20E6">
      <w:pPr>
        <w:rPr>
          <w:b/>
          <w:color w:val="231F20"/>
          <w:sz w:val="20"/>
        </w:rPr>
      </w:pPr>
    </w:p>
    <w:p w14:paraId="53EFADC7" w14:textId="77777777" w:rsidR="004A20E6" w:rsidRDefault="004A20E6" w:rsidP="004A20E6">
      <w:pPr>
        <w:rPr>
          <w:b/>
          <w:sz w:val="20"/>
        </w:rPr>
      </w:pPr>
      <w:r>
        <w:rPr>
          <w:b/>
          <w:color w:val="231F20"/>
          <w:sz w:val="20"/>
        </w:rPr>
        <w:t xml:space="preserve">FOR MORE INFORMATION, </w:t>
      </w:r>
      <w:r>
        <w:rPr>
          <w:b/>
          <w:color w:val="231F20"/>
          <w:spacing w:val="-2"/>
          <w:sz w:val="20"/>
        </w:rPr>
        <w:t>CONTACT:</w:t>
      </w:r>
    </w:p>
    <w:p w14:paraId="2CEA7DB7" w14:textId="77777777" w:rsidR="004A20E6" w:rsidRDefault="004A20E6" w:rsidP="004A20E6">
      <w:pPr>
        <w:pStyle w:val="BodyText"/>
        <w:ind w:left="0"/>
        <w:rPr>
          <w:color w:val="231F20"/>
        </w:rPr>
      </w:pPr>
      <w:r>
        <w:rPr>
          <w:color w:val="231F20"/>
        </w:rPr>
        <w:t>TXST One Stop</w:t>
      </w:r>
    </w:p>
    <w:p w14:paraId="3AE5A7D4" w14:textId="77777777" w:rsidR="004A20E6" w:rsidRDefault="004A20E6" w:rsidP="004A20E6">
      <w:pPr>
        <w:pStyle w:val="BodyText"/>
        <w:ind w:left="0"/>
        <w:rPr>
          <w:color w:val="231F20"/>
        </w:rPr>
      </w:pPr>
      <w:r>
        <w:rPr>
          <w:color w:val="231F20"/>
        </w:rPr>
        <w:t>601 University Drive</w:t>
      </w:r>
    </w:p>
    <w:p w14:paraId="17643B65" w14:textId="77777777" w:rsidR="004A20E6" w:rsidRDefault="004A20E6" w:rsidP="004A20E6">
      <w:pPr>
        <w:pStyle w:val="BodyText"/>
        <w:ind w:left="0"/>
        <w:rPr>
          <w:color w:val="231F20"/>
        </w:rPr>
      </w:pPr>
      <w:r>
        <w:rPr>
          <w:color w:val="231F20"/>
        </w:rPr>
        <w:t>J.C. Kellam, Suite 240</w:t>
      </w:r>
    </w:p>
    <w:p w14:paraId="7B476130" w14:textId="77777777" w:rsidR="004A20E6" w:rsidRDefault="004A20E6" w:rsidP="004A20E6">
      <w:pPr>
        <w:pStyle w:val="BodyText"/>
        <w:ind w:lef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7C6863EC" w14:textId="77777777" w:rsidR="004A20E6" w:rsidRDefault="004A20E6" w:rsidP="004A20E6">
      <w:pPr>
        <w:pStyle w:val="BodyText"/>
        <w:ind w:left="0"/>
      </w:pPr>
      <w:r>
        <w:rPr>
          <w:color w:val="231F20"/>
          <w:spacing w:val="-2"/>
        </w:rPr>
        <w:t>512.245.8978</w:t>
      </w:r>
    </w:p>
    <w:p w14:paraId="4BCE4DBE" w14:textId="77777777" w:rsidR="004A20E6" w:rsidRDefault="004A20E6" w:rsidP="004A20E6">
      <w:pPr>
        <w:pStyle w:val="BodyText"/>
        <w:ind w:left="0"/>
        <w:rPr>
          <w:color w:val="0066CC"/>
          <w:spacing w:val="-2"/>
        </w:rPr>
      </w:pPr>
      <w:hyperlink r:id="rId17" w:history="1">
        <w:r w:rsidRPr="00FF2330">
          <w:rPr>
            <w:rStyle w:val="Hyperlink"/>
          </w:rPr>
          <w:t>https://onestop.txst.edu/</w:t>
        </w:r>
      </w:hyperlink>
    </w:p>
    <w:p w14:paraId="44895959" w14:textId="77777777" w:rsidR="004A20E6" w:rsidRDefault="004A20E6" w:rsidP="004A20E6">
      <w:pPr>
        <w:jc w:val="both"/>
        <w:rPr>
          <w:rFonts w:eastAsia="Cambria"/>
          <w:sz w:val="20"/>
          <w:szCs w:val="20"/>
          <w:lang w:bidi="en-US"/>
        </w:rPr>
      </w:pPr>
    </w:p>
    <w:p w14:paraId="7A4A201C" w14:textId="77777777" w:rsidR="00375B21" w:rsidRPr="00954BAC" w:rsidRDefault="00375B21" w:rsidP="00375B21">
      <w:pPr>
        <w:rPr>
          <w:bCs/>
          <w:iCs/>
          <w:color w:val="231F20"/>
          <w:sz w:val="20"/>
          <w:lang w:bidi="en-US"/>
        </w:rPr>
      </w:pPr>
      <w:r w:rsidRPr="00954BAC">
        <w:rPr>
          <w:bCs/>
          <w:iCs/>
          <w:color w:val="231F20"/>
          <w:sz w:val="20"/>
          <w:lang w:bidi="en-US"/>
        </w:rPr>
        <w:t>College of Applied Arts Advising Center</w:t>
      </w:r>
    </w:p>
    <w:p w14:paraId="08BEC497" w14:textId="77777777" w:rsidR="00375B21" w:rsidRPr="00954BAC" w:rsidRDefault="00375B21" w:rsidP="00375B21">
      <w:pPr>
        <w:rPr>
          <w:bCs/>
          <w:iCs/>
          <w:color w:val="231F20"/>
          <w:sz w:val="20"/>
          <w:lang w:bidi="en-US"/>
        </w:rPr>
      </w:pPr>
      <w:r w:rsidRPr="00954BAC">
        <w:rPr>
          <w:bCs/>
          <w:iCs/>
          <w:color w:val="231F20"/>
          <w:sz w:val="20"/>
          <w:lang w:bidi="en-US"/>
        </w:rPr>
        <w:t>Agriculture Building 201</w:t>
      </w:r>
    </w:p>
    <w:p w14:paraId="1988966C" w14:textId="77777777" w:rsidR="00375B21" w:rsidRPr="00954BAC" w:rsidRDefault="00375B21" w:rsidP="00375B21">
      <w:pPr>
        <w:rPr>
          <w:bCs/>
          <w:iCs/>
          <w:color w:val="231F20"/>
          <w:sz w:val="20"/>
          <w:lang w:bidi="en-US"/>
        </w:rPr>
      </w:pPr>
      <w:r w:rsidRPr="00954BAC">
        <w:rPr>
          <w:bCs/>
          <w:iCs/>
          <w:color w:val="231F20"/>
          <w:sz w:val="20"/>
          <w:lang w:bidi="en-US"/>
        </w:rPr>
        <w:t xml:space="preserve">512.245.1490 </w:t>
      </w:r>
    </w:p>
    <w:p w14:paraId="27FF5E3D" w14:textId="77777777" w:rsidR="00375B21" w:rsidRPr="00954BAC" w:rsidRDefault="00375B21" w:rsidP="00375B21">
      <w:pPr>
        <w:rPr>
          <w:bCs/>
          <w:iCs/>
          <w:color w:val="231F20"/>
          <w:sz w:val="20"/>
          <w:lang w:bidi="en-US"/>
        </w:rPr>
      </w:pPr>
      <w:hyperlink r:id="rId18" w:history="1">
        <w:r w:rsidRPr="00954BAC">
          <w:rPr>
            <w:rStyle w:val="Hyperlink"/>
            <w:bCs/>
            <w:iCs/>
            <w:sz w:val="20"/>
            <w:lang w:bidi="en-US"/>
          </w:rPr>
          <w:t>https://advising.appliedarts.txstate.edu</w:t>
        </w:r>
      </w:hyperlink>
    </w:p>
    <w:p w14:paraId="0ACF1C0F" w14:textId="77777777" w:rsidR="00375B21" w:rsidRPr="00083767" w:rsidRDefault="00375B21" w:rsidP="00375B21">
      <w:pPr>
        <w:rPr>
          <w:bCs/>
          <w:iCs/>
          <w:color w:val="231F20"/>
          <w:sz w:val="20"/>
        </w:rPr>
      </w:pPr>
    </w:p>
    <w:p w14:paraId="46743361" w14:textId="77777777" w:rsidR="00375B21" w:rsidRDefault="00375B21" w:rsidP="00375B21">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111AB83D" w14:textId="52E99C7E" w:rsidR="00ED7C16" w:rsidRDefault="00ED7C16" w:rsidP="00375B21">
      <w:pPr>
        <w:rPr>
          <w:b/>
          <w:i/>
          <w:sz w:val="20"/>
        </w:rPr>
      </w:pPr>
    </w:p>
    <w:sectPr w:rsidR="00ED7C16" w:rsidSect="00184FD3">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D70DF" w14:textId="77777777" w:rsidR="00FB7E36" w:rsidRDefault="00FB7E36" w:rsidP="00867B28">
      <w:r>
        <w:separator/>
      </w:r>
    </w:p>
  </w:endnote>
  <w:endnote w:type="continuationSeparator" w:id="0">
    <w:p w14:paraId="3E057C07" w14:textId="77777777" w:rsidR="00FB7E36" w:rsidRDefault="00FB7E36" w:rsidP="0086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73B4" w14:textId="77777777" w:rsidR="006008BA" w:rsidRDefault="00600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0EE708E" w14:paraId="76BC7EE3" w14:textId="77777777" w:rsidTr="30EE708E">
      <w:trPr>
        <w:trHeight w:val="300"/>
      </w:trPr>
      <w:tc>
        <w:tcPr>
          <w:tcW w:w="3600" w:type="dxa"/>
        </w:tcPr>
        <w:p w14:paraId="6FA5B8A8" w14:textId="1B206F05" w:rsidR="30EE708E" w:rsidRDefault="30EE708E" w:rsidP="30EE708E">
          <w:pPr>
            <w:pStyle w:val="Header"/>
            <w:ind w:left="-115"/>
          </w:pPr>
        </w:p>
      </w:tc>
      <w:tc>
        <w:tcPr>
          <w:tcW w:w="3600" w:type="dxa"/>
        </w:tcPr>
        <w:p w14:paraId="70674596" w14:textId="48A92A31" w:rsidR="30EE708E" w:rsidRDefault="30EE708E" w:rsidP="30EE708E">
          <w:pPr>
            <w:pStyle w:val="Header"/>
            <w:jc w:val="center"/>
          </w:pPr>
        </w:p>
      </w:tc>
      <w:tc>
        <w:tcPr>
          <w:tcW w:w="3600" w:type="dxa"/>
        </w:tcPr>
        <w:p w14:paraId="5D7D9BCC" w14:textId="45861A7A" w:rsidR="30EE708E" w:rsidRDefault="30EE708E" w:rsidP="30EE708E">
          <w:pPr>
            <w:pStyle w:val="Header"/>
            <w:ind w:right="-115"/>
            <w:jc w:val="right"/>
          </w:pPr>
        </w:p>
      </w:tc>
    </w:tr>
  </w:tbl>
  <w:p w14:paraId="683ED574" w14:textId="14FECBD7" w:rsidR="30EE708E" w:rsidRDefault="30EE708E" w:rsidP="30EE7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C4E9" w14:textId="77777777" w:rsidR="006008BA" w:rsidRDefault="00600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6CCF5" w14:textId="77777777" w:rsidR="00FB7E36" w:rsidRDefault="00FB7E36" w:rsidP="00867B28">
      <w:r>
        <w:separator/>
      </w:r>
    </w:p>
  </w:footnote>
  <w:footnote w:type="continuationSeparator" w:id="0">
    <w:p w14:paraId="2EA57320" w14:textId="77777777" w:rsidR="00FB7E36" w:rsidRDefault="00FB7E36" w:rsidP="00867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9027" w14:textId="77777777" w:rsidR="006008BA" w:rsidRDefault="00600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D054" w14:textId="77777777" w:rsidR="006008BA" w:rsidRDefault="006008BA" w:rsidP="006008BA">
    <w:pPr>
      <w:pStyle w:val="Header"/>
      <w:ind w:right="-115"/>
      <w:rPr>
        <w:i/>
        <w:iCs/>
        <w:color w:val="000000" w:themeColor="text1"/>
      </w:rPr>
    </w:pPr>
    <w:r w:rsidRPr="11115451">
      <w:rPr>
        <w:i/>
        <w:iCs/>
        <w:color w:val="000000" w:themeColor="text1"/>
      </w:rPr>
      <w:t xml:space="preserve">Last updated </w:t>
    </w:r>
    <w:r>
      <w:rPr>
        <w:i/>
        <w:iCs/>
        <w:color w:val="000000" w:themeColor="text1"/>
      </w:rPr>
      <w:t>September 30</w:t>
    </w:r>
    <w:r w:rsidRPr="11115451">
      <w:rPr>
        <w:i/>
        <w:iCs/>
        <w:color w:val="000000" w:themeColor="text1"/>
      </w:rPr>
      <w:t>, 2025</w:t>
    </w:r>
    <w:r>
      <w:ptab w:relativeTo="margin" w:alignment="center" w:leader="none"/>
    </w:r>
    <w:r>
      <w:t xml:space="preserve"> </w:t>
    </w:r>
    <w:r>
      <w:ptab w:relativeTo="margin" w:alignment="right" w:leader="none"/>
    </w:r>
  </w:p>
  <w:p w14:paraId="7801C53A" w14:textId="77777777" w:rsidR="00867B28" w:rsidRDefault="00867B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A67C" w14:textId="77777777" w:rsidR="006008BA" w:rsidRDefault="00600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65A76"/>
    <w:multiLevelType w:val="hybridMultilevel"/>
    <w:tmpl w:val="38F212D4"/>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3BC10E65"/>
    <w:multiLevelType w:val="hybridMultilevel"/>
    <w:tmpl w:val="F78C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0C66C7"/>
    <w:multiLevelType w:val="hybridMultilevel"/>
    <w:tmpl w:val="79D8DF0E"/>
    <w:lvl w:ilvl="0" w:tplc="B6544BFE">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D144CE8A">
      <w:numFmt w:val="bullet"/>
      <w:lvlText w:val="•"/>
      <w:lvlJc w:val="left"/>
      <w:pPr>
        <w:ind w:left="1520" w:hanging="230"/>
      </w:pPr>
      <w:rPr>
        <w:rFonts w:hint="default"/>
        <w:lang w:val="en-US" w:eastAsia="en-US" w:bidi="ar-SA"/>
      </w:rPr>
    </w:lvl>
    <w:lvl w:ilvl="2" w:tplc="39747C62">
      <w:numFmt w:val="bullet"/>
      <w:lvlText w:val="•"/>
      <w:lvlJc w:val="left"/>
      <w:pPr>
        <w:ind w:left="2640" w:hanging="230"/>
      </w:pPr>
      <w:rPr>
        <w:rFonts w:hint="default"/>
        <w:lang w:val="en-US" w:eastAsia="en-US" w:bidi="ar-SA"/>
      </w:rPr>
    </w:lvl>
    <w:lvl w:ilvl="3" w:tplc="56F09F6E">
      <w:numFmt w:val="bullet"/>
      <w:lvlText w:val="•"/>
      <w:lvlJc w:val="left"/>
      <w:pPr>
        <w:ind w:left="3760" w:hanging="230"/>
      </w:pPr>
      <w:rPr>
        <w:rFonts w:hint="default"/>
        <w:lang w:val="en-US" w:eastAsia="en-US" w:bidi="ar-SA"/>
      </w:rPr>
    </w:lvl>
    <w:lvl w:ilvl="4" w:tplc="F126D6FE">
      <w:numFmt w:val="bullet"/>
      <w:lvlText w:val="•"/>
      <w:lvlJc w:val="left"/>
      <w:pPr>
        <w:ind w:left="4880" w:hanging="230"/>
      </w:pPr>
      <w:rPr>
        <w:rFonts w:hint="default"/>
        <w:lang w:val="en-US" w:eastAsia="en-US" w:bidi="ar-SA"/>
      </w:rPr>
    </w:lvl>
    <w:lvl w:ilvl="5" w:tplc="8E48EDAE">
      <w:numFmt w:val="bullet"/>
      <w:lvlText w:val="•"/>
      <w:lvlJc w:val="left"/>
      <w:pPr>
        <w:ind w:left="6000" w:hanging="230"/>
      </w:pPr>
      <w:rPr>
        <w:rFonts w:hint="default"/>
        <w:lang w:val="en-US" w:eastAsia="en-US" w:bidi="ar-SA"/>
      </w:rPr>
    </w:lvl>
    <w:lvl w:ilvl="6" w:tplc="CBF61392">
      <w:numFmt w:val="bullet"/>
      <w:lvlText w:val="•"/>
      <w:lvlJc w:val="left"/>
      <w:pPr>
        <w:ind w:left="7120" w:hanging="230"/>
      </w:pPr>
      <w:rPr>
        <w:rFonts w:hint="default"/>
        <w:lang w:val="en-US" w:eastAsia="en-US" w:bidi="ar-SA"/>
      </w:rPr>
    </w:lvl>
    <w:lvl w:ilvl="7" w:tplc="2F22B15E">
      <w:numFmt w:val="bullet"/>
      <w:lvlText w:val="•"/>
      <w:lvlJc w:val="left"/>
      <w:pPr>
        <w:ind w:left="8240" w:hanging="230"/>
      </w:pPr>
      <w:rPr>
        <w:rFonts w:hint="default"/>
        <w:lang w:val="en-US" w:eastAsia="en-US" w:bidi="ar-SA"/>
      </w:rPr>
    </w:lvl>
    <w:lvl w:ilvl="8" w:tplc="E3EC8F50">
      <w:numFmt w:val="bullet"/>
      <w:lvlText w:val="•"/>
      <w:lvlJc w:val="left"/>
      <w:pPr>
        <w:ind w:left="9360" w:hanging="230"/>
      </w:pPr>
      <w:rPr>
        <w:rFonts w:hint="default"/>
        <w:lang w:val="en-US" w:eastAsia="en-US" w:bidi="ar-SA"/>
      </w:rPr>
    </w:lvl>
  </w:abstractNum>
  <w:num w:numId="1" w16cid:durableId="2030987322">
    <w:abstractNumId w:val="3"/>
  </w:num>
  <w:num w:numId="2" w16cid:durableId="796414935">
    <w:abstractNumId w:val="0"/>
  </w:num>
  <w:num w:numId="3" w16cid:durableId="2032491624">
    <w:abstractNumId w:val="1"/>
  </w:num>
  <w:num w:numId="4" w16cid:durableId="15685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16"/>
    <w:rsid w:val="00062F5F"/>
    <w:rsid w:val="000C57EF"/>
    <w:rsid w:val="00184FD3"/>
    <w:rsid w:val="00375B21"/>
    <w:rsid w:val="004A20E6"/>
    <w:rsid w:val="005041CC"/>
    <w:rsid w:val="0051260C"/>
    <w:rsid w:val="005304F0"/>
    <w:rsid w:val="005871D7"/>
    <w:rsid w:val="006008BA"/>
    <w:rsid w:val="006B7A44"/>
    <w:rsid w:val="00794727"/>
    <w:rsid w:val="007A6EDF"/>
    <w:rsid w:val="007B47AE"/>
    <w:rsid w:val="007E5F5E"/>
    <w:rsid w:val="00867B28"/>
    <w:rsid w:val="0089326A"/>
    <w:rsid w:val="00A72898"/>
    <w:rsid w:val="00BB3866"/>
    <w:rsid w:val="00ED7C16"/>
    <w:rsid w:val="00FB7E36"/>
    <w:rsid w:val="00FF4564"/>
    <w:rsid w:val="1DBEDED5"/>
    <w:rsid w:val="235904F4"/>
    <w:rsid w:val="30EE708E"/>
    <w:rsid w:val="41366647"/>
    <w:rsid w:val="41AF5270"/>
    <w:rsid w:val="56D1CFDE"/>
    <w:rsid w:val="7AA7F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3C8B"/>
  <w15:docId w15:val="{6D4BE9A6-2DB3-9940-BC87-4E4B930F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13"/>
      <w:ind w:left="1354" w:right="1482"/>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184FD3"/>
    <w:rPr>
      <w:color w:val="0000FF" w:themeColor="hyperlink"/>
      <w:u w:val="single"/>
    </w:rPr>
  </w:style>
  <w:style w:type="paragraph" w:styleId="Revision">
    <w:name w:val="Revision"/>
    <w:hidden/>
    <w:uiPriority w:val="99"/>
    <w:semiHidden/>
    <w:rsid w:val="005041CC"/>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41CC"/>
    <w:rPr>
      <w:color w:val="605E5C"/>
      <w:shd w:val="clear" w:color="auto" w:fill="E1DFDD"/>
    </w:rPr>
  </w:style>
  <w:style w:type="paragraph" w:styleId="Header">
    <w:name w:val="header"/>
    <w:basedOn w:val="Normal"/>
    <w:link w:val="HeaderChar"/>
    <w:uiPriority w:val="99"/>
    <w:unhideWhenUsed/>
    <w:rsid w:val="00867B28"/>
    <w:pPr>
      <w:tabs>
        <w:tab w:val="center" w:pos="4680"/>
        <w:tab w:val="right" w:pos="9360"/>
      </w:tabs>
    </w:pPr>
  </w:style>
  <w:style w:type="character" w:customStyle="1" w:styleId="HeaderChar">
    <w:name w:val="Header Char"/>
    <w:basedOn w:val="DefaultParagraphFont"/>
    <w:link w:val="Header"/>
    <w:uiPriority w:val="99"/>
    <w:rsid w:val="00867B28"/>
    <w:rPr>
      <w:rFonts w:ascii="Times New Roman" w:eastAsia="Times New Roman" w:hAnsi="Times New Roman" w:cs="Times New Roman"/>
    </w:rPr>
  </w:style>
  <w:style w:type="paragraph" w:styleId="Footer">
    <w:name w:val="footer"/>
    <w:basedOn w:val="Normal"/>
    <w:link w:val="FooterChar"/>
    <w:uiPriority w:val="99"/>
    <w:unhideWhenUsed/>
    <w:rsid w:val="00867B28"/>
    <w:pPr>
      <w:tabs>
        <w:tab w:val="center" w:pos="4680"/>
        <w:tab w:val="right" w:pos="9360"/>
      </w:tabs>
    </w:pPr>
  </w:style>
  <w:style w:type="character" w:customStyle="1" w:styleId="FooterChar">
    <w:name w:val="Footer Char"/>
    <w:basedOn w:val="DefaultParagraphFont"/>
    <w:link w:val="Footer"/>
    <w:uiPriority w:val="99"/>
    <w:rsid w:val="00867B28"/>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964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advising.appliedarts.txstate.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23" Type="http://schemas.openxmlformats.org/officeDocument/2006/relationships/header" Target="header3.xm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4502</Characters>
  <Application>Microsoft Office Word</Application>
  <DocSecurity>0</DocSecurity>
  <Lines>37</Lines>
  <Paragraphs>10</Paragraphs>
  <ScaleCrop>false</ScaleCrop>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in Family and Consumer Sciences (B.S.F.C.S.) Major in Fashion Merchandising (Planning and Presentation Concentration) - DRAFT COPY</dc:title>
  <dc:creator>CourseLeaf</dc:creator>
  <cp:keywords>Bachelor of Science in Family and Consumer Sciences (B.S.F.C.S.) Major in Fashion Merchandising (Planning and Presentation Concentration) - DRAFT COPY</cp:keywords>
  <cp:lastModifiedBy>Vaught, Terry L</cp:lastModifiedBy>
  <cp:revision>14</cp:revision>
  <dcterms:created xsi:type="dcterms:W3CDTF">2024-08-19T14:51:00Z</dcterms:created>
  <dcterms:modified xsi:type="dcterms:W3CDTF">2025-10-28T21:41:00Z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