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4B667" w14:textId="4988BD94" w:rsidR="00EC5C7F" w:rsidRPr="00B01FA8" w:rsidRDefault="001455A6" w:rsidP="00B01FA8">
      <w:pPr>
        <w:spacing w:before="56" w:after="0" w:line="240" w:lineRule="auto"/>
        <w:ind w:right="50"/>
        <w:jc w:val="center"/>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14:anchorId="1DDDBF4B" wp14:editId="219D8DAC">
            <wp:extent cx="2958189" cy="1001395"/>
            <wp:effectExtent l="0" t="0" r="0" b="0"/>
            <wp:docPr id="441031497" name="Picture 6"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31497" name="Picture 6" descr="A black background with a black square&#10;&#10;Description automatically generated"/>
                    <pic:cNvPicPr/>
                  </pic:nvPicPr>
                  <pic:blipFill rotWithShape="1">
                    <a:blip r:embed="rId7"/>
                    <a:srcRect t="10160" b="15366"/>
                    <a:stretch/>
                  </pic:blipFill>
                  <pic:spPr bwMode="auto">
                    <a:xfrm>
                      <a:off x="0" y="0"/>
                      <a:ext cx="3145149" cy="1064684"/>
                    </a:xfrm>
                    <a:prstGeom prst="rect">
                      <a:avLst/>
                    </a:prstGeom>
                    <a:ln>
                      <a:noFill/>
                    </a:ln>
                    <a:extLst>
                      <a:ext uri="{53640926-AAD7-44D8-BBD7-CCE9431645EC}">
                        <a14:shadowObscured xmlns:a14="http://schemas.microsoft.com/office/drawing/2010/main"/>
                      </a:ext>
                    </a:extLst>
                  </pic:spPr>
                </pic:pic>
              </a:graphicData>
            </a:graphic>
          </wp:inline>
        </w:drawing>
      </w:r>
    </w:p>
    <w:p w14:paraId="0D56859B" w14:textId="77777777" w:rsidR="00EC5C7F" w:rsidRPr="00B01FA8" w:rsidRDefault="00EC5C7F" w:rsidP="00EC5C7F">
      <w:pPr>
        <w:spacing w:after="0" w:line="240" w:lineRule="auto"/>
        <w:jc w:val="center"/>
        <w:rPr>
          <w:rFonts w:ascii="Times New Roman" w:eastAsia="Times New Roman" w:hAnsi="Times New Roman"/>
          <w:b/>
          <w:bCs/>
          <w:sz w:val="24"/>
          <w:szCs w:val="24"/>
        </w:rPr>
      </w:pPr>
    </w:p>
    <w:p w14:paraId="4B504C45" w14:textId="41172735" w:rsidR="00EC5C7F" w:rsidRPr="00B01FA8" w:rsidRDefault="008411AB" w:rsidP="00B01FA8">
      <w:pPr>
        <w:spacing w:after="0" w:line="240" w:lineRule="auto"/>
        <w:rPr>
          <w:rFonts w:ascii="Times New Roman" w:eastAsia="Times New Roman" w:hAnsi="Times New Roman"/>
          <w:b/>
          <w:bCs/>
          <w:sz w:val="24"/>
          <w:szCs w:val="24"/>
          <w:u w:val="single"/>
        </w:rPr>
      </w:pPr>
      <w:r>
        <w:rPr>
          <w:rFonts w:ascii="Times New Roman" w:eastAsia="Times New Roman" w:hAnsi="Times New Roman"/>
          <w:b/>
          <w:bCs/>
          <w:sz w:val="24"/>
          <w:szCs w:val="24"/>
          <w:u w:val="single"/>
        </w:rPr>
        <w:t>Spring 2026</w:t>
      </w:r>
      <w:r w:rsidR="00733847">
        <w:rPr>
          <w:rFonts w:ascii="Times New Roman" w:eastAsia="Times New Roman" w:hAnsi="Times New Roman"/>
          <w:b/>
          <w:bCs/>
          <w:sz w:val="24"/>
          <w:szCs w:val="24"/>
          <w:u w:val="single"/>
        </w:rPr>
        <w:t xml:space="preserve"> </w:t>
      </w:r>
      <w:r w:rsidR="0078061B" w:rsidRPr="00B01FA8">
        <w:rPr>
          <w:rFonts w:ascii="Times New Roman" w:eastAsia="Times New Roman" w:hAnsi="Times New Roman"/>
          <w:b/>
          <w:bCs/>
          <w:sz w:val="24"/>
          <w:szCs w:val="24"/>
          <w:u w:val="single"/>
        </w:rPr>
        <w:t>Criminal Justice</w:t>
      </w:r>
      <w:r w:rsidR="00EC5C7F" w:rsidRPr="00B01FA8">
        <w:rPr>
          <w:rFonts w:ascii="Times New Roman" w:eastAsia="Times New Roman" w:hAnsi="Times New Roman"/>
          <w:b/>
          <w:bCs/>
          <w:sz w:val="24"/>
          <w:szCs w:val="24"/>
          <w:u w:val="single"/>
        </w:rPr>
        <w:t xml:space="preserve"> Research Experience: Participant</w:t>
      </w:r>
      <w:r w:rsidR="00EC5C7F" w:rsidRPr="00B01FA8">
        <w:rPr>
          <w:rFonts w:ascii="Times New Roman" w:eastAsia="Times New Roman" w:hAnsi="Times New Roman"/>
          <w:b/>
          <w:bCs/>
          <w:spacing w:val="-10"/>
          <w:sz w:val="24"/>
          <w:szCs w:val="24"/>
          <w:u w:val="single"/>
        </w:rPr>
        <w:t xml:space="preserve"> </w:t>
      </w:r>
      <w:r w:rsidR="00EC5C7F" w:rsidRPr="00B01FA8">
        <w:rPr>
          <w:rFonts w:ascii="Times New Roman" w:eastAsia="Times New Roman" w:hAnsi="Times New Roman"/>
          <w:b/>
          <w:bCs/>
          <w:sz w:val="24"/>
          <w:szCs w:val="24"/>
          <w:u w:val="single"/>
        </w:rPr>
        <w:t>Guidelines</w:t>
      </w:r>
    </w:p>
    <w:p w14:paraId="628ADF69" w14:textId="77777777" w:rsidR="00EC5C7F" w:rsidRPr="00B01FA8" w:rsidRDefault="00EC5C7F" w:rsidP="00EC5C7F">
      <w:pPr>
        <w:spacing w:line="220" w:lineRule="exact"/>
        <w:rPr>
          <w:rFonts w:ascii="Times New Roman" w:eastAsia="Times New Roman" w:hAnsi="Times New Roman"/>
          <w:sz w:val="24"/>
          <w:szCs w:val="24"/>
        </w:rPr>
      </w:pPr>
    </w:p>
    <w:p w14:paraId="04A9B203" w14:textId="77777777" w:rsidR="00EC5C7F" w:rsidRPr="009E38D5" w:rsidRDefault="00EC5C7F" w:rsidP="00B01FA8">
      <w:pPr>
        <w:spacing w:line="220" w:lineRule="exact"/>
        <w:rPr>
          <w:rFonts w:ascii="Times New Roman" w:eastAsia="Times New Roman" w:hAnsi="Times New Roman"/>
          <w:sz w:val="24"/>
          <w:szCs w:val="24"/>
        </w:rPr>
      </w:pPr>
      <w:r w:rsidRPr="009E38D5">
        <w:rPr>
          <w:rFonts w:ascii="Times New Roman" w:eastAsia="Times New Roman" w:hAnsi="Times New Roman"/>
          <w:b/>
          <w:sz w:val="24"/>
          <w:szCs w:val="24"/>
        </w:rPr>
        <w:t xml:space="preserve">This information </w:t>
      </w:r>
      <w:r w:rsidR="0078061B" w:rsidRPr="009E38D5">
        <w:rPr>
          <w:rFonts w:ascii="Times New Roman" w:eastAsia="Times New Roman" w:hAnsi="Times New Roman"/>
          <w:b/>
          <w:sz w:val="24"/>
          <w:szCs w:val="24"/>
        </w:rPr>
        <w:t>applies to the following courses</w:t>
      </w:r>
      <w:r w:rsidRPr="009E38D5">
        <w:rPr>
          <w:rFonts w:ascii="Times New Roman" w:eastAsia="Times New Roman" w:hAnsi="Times New Roman"/>
          <w:b/>
          <w:sz w:val="24"/>
          <w:szCs w:val="24"/>
        </w:rPr>
        <w:t>:</w:t>
      </w:r>
    </w:p>
    <w:tbl>
      <w:tblPr>
        <w:tblW w:w="7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2658"/>
        <w:gridCol w:w="2700"/>
      </w:tblGrid>
      <w:tr w:rsidR="000A6B5C" w:rsidRPr="009E38D5" w14:paraId="4FFABCA5" w14:textId="77777777" w:rsidTr="00654545">
        <w:trPr>
          <w:trHeight w:val="287"/>
          <w:jc w:val="center"/>
        </w:trPr>
        <w:tc>
          <w:tcPr>
            <w:tcW w:w="1020" w:type="dxa"/>
            <w:hideMark/>
          </w:tcPr>
          <w:p w14:paraId="7D1EE205" w14:textId="77777777" w:rsidR="000A6B5C" w:rsidRPr="008202F3" w:rsidRDefault="000A6B5C" w:rsidP="00D73F0D">
            <w:pPr>
              <w:spacing w:after="0" w:line="240" w:lineRule="auto"/>
              <w:rPr>
                <w:rFonts w:ascii="Times New Roman" w:hAnsi="Times New Roman"/>
                <w:b/>
                <w:bCs/>
                <w:sz w:val="24"/>
                <w:szCs w:val="24"/>
              </w:rPr>
            </w:pPr>
            <w:bookmarkStart w:id="0" w:name="_Hlk521248694"/>
            <w:r w:rsidRPr="008202F3">
              <w:rPr>
                <w:rFonts w:ascii="Times New Roman" w:hAnsi="Times New Roman"/>
                <w:b/>
                <w:bCs/>
                <w:sz w:val="24"/>
                <w:szCs w:val="24"/>
              </w:rPr>
              <w:t>Course</w:t>
            </w:r>
          </w:p>
        </w:tc>
        <w:tc>
          <w:tcPr>
            <w:tcW w:w="1020" w:type="dxa"/>
            <w:hideMark/>
          </w:tcPr>
          <w:p w14:paraId="24D1DE37" w14:textId="77777777" w:rsidR="000A6B5C" w:rsidRPr="008202F3" w:rsidRDefault="000A6B5C" w:rsidP="00D73F0D">
            <w:pPr>
              <w:spacing w:after="0" w:line="240" w:lineRule="auto"/>
              <w:rPr>
                <w:rFonts w:ascii="Times New Roman" w:hAnsi="Times New Roman"/>
                <w:b/>
                <w:bCs/>
                <w:sz w:val="24"/>
                <w:szCs w:val="24"/>
              </w:rPr>
            </w:pPr>
            <w:r w:rsidRPr="008202F3">
              <w:rPr>
                <w:rFonts w:ascii="Times New Roman" w:hAnsi="Times New Roman"/>
                <w:b/>
                <w:bCs/>
                <w:sz w:val="24"/>
                <w:szCs w:val="24"/>
              </w:rPr>
              <w:t>Sec</w:t>
            </w:r>
          </w:p>
        </w:tc>
        <w:tc>
          <w:tcPr>
            <w:tcW w:w="2658" w:type="dxa"/>
            <w:hideMark/>
          </w:tcPr>
          <w:p w14:paraId="2246BC53" w14:textId="77777777" w:rsidR="000A6B5C" w:rsidRPr="008202F3" w:rsidRDefault="000A6B5C" w:rsidP="00D73F0D">
            <w:pPr>
              <w:spacing w:after="0" w:line="240" w:lineRule="auto"/>
              <w:rPr>
                <w:rFonts w:ascii="Times New Roman" w:hAnsi="Times New Roman"/>
                <w:b/>
                <w:bCs/>
                <w:sz w:val="24"/>
                <w:szCs w:val="24"/>
              </w:rPr>
            </w:pPr>
            <w:r w:rsidRPr="008202F3">
              <w:rPr>
                <w:rFonts w:ascii="Times New Roman" w:hAnsi="Times New Roman"/>
                <w:b/>
                <w:bCs/>
                <w:sz w:val="24"/>
                <w:szCs w:val="24"/>
              </w:rPr>
              <w:t>Course Title</w:t>
            </w:r>
          </w:p>
        </w:tc>
        <w:tc>
          <w:tcPr>
            <w:tcW w:w="2700" w:type="dxa"/>
            <w:hideMark/>
          </w:tcPr>
          <w:p w14:paraId="15B15AF2" w14:textId="77777777" w:rsidR="000A6B5C" w:rsidRPr="008202F3" w:rsidRDefault="000A6B5C" w:rsidP="00D73F0D">
            <w:pPr>
              <w:spacing w:after="0" w:line="240" w:lineRule="auto"/>
              <w:rPr>
                <w:rFonts w:ascii="Times New Roman" w:hAnsi="Times New Roman"/>
                <w:b/>
                <w:bCs/>
                <w:sz w:val="24"/>
                <w:szCs w:val="24"/>
              </w:rPr>
            </w:pPr>
            <w:r w:rsidRPr="008202F3">
              <w:rPr>
                <w:rFonts w:ascii="Times New Roman" w:hAnsi="Times New Roman"/>
                <w:b/>
                <w:bCs/>
                <w:sz w:val="24"/>
                <w:szCs w:val="24"/>
              </w:rPr>
              <w:t>Instructor</w:t>
            </w:r>
          </w:p>
        </w:tc>
      </w:tr>
      <w:tr w:rsidR="009904A8" w:rsidRPr="0042005B" w14:paraId="65B7BAB4" w14:textId="77777777" w:rsidTr="00654545">
        <w:trPr>
          <w:trHeight w:val="287"/>
          <w:jc w:val="center"/>
        </w:trPr>
        <w:tc>
          <w:tcPr>
            <w:tcW w:w="1020" w:type="dxa"/>
            <w:noWrap/>
            <w:hideMark/>
          </w:tcPr>
          <w:p w14:paraId="6123F1C3" w14:textId="77777777" w:rsidR="009904A8" w:rsidRPr="0042005B" w:rsidRDefault="009904A8" w:rsidP="009904A8">
            <w:pPr>
              <w:spacing w:after="0" w:line="240" w:lineRule="auto"/>
              <w:rPr>
                <w:rFonts w:ascii="Times New Roman" w:hAnsi="Times New Roman"/>
                <w:sz w:val="24"/>
                <w:szCs w:val="24"/>
              </w:rPr>
            </w:pPr>
            <w:r w:rsidRPr="0042005B">
              <w:rPr>
                <w:rFonts w:ascii="Times New Roman" w:hAnsi="Times New Roman"/>
                <w:sz w:val="24"/>
                <w:szCs w:val="24"/>
              </w:rPr>
              <w:t>CJ 1310</w:t>
            </w:r>
          </w:p>
        </w:tc>
        <w:tc>
          <w:tcPr>
            <w:tcW w:w="1020" w:type="dxa"/>
            <w:noWrap/>
            <w:hideMark/>
          </w:tcPr>
          <w:p w14:paraId="3AFEAE4A" w14:textId="236FB21B" w:rsidR="009904A8" w:rsidRPr="0042005B" w:rsidRDefault="009904A8" w:rsidP="009904A8">
            <w:pPr>
              <w:spacing w:after="0" w:line="240" w:lineRule="auto"/>
              <w:rPr>
                <w:rFonts w:ascii="Times New Roman" w:hAnsi="Times New Roman"/>
                <w:sz w:val="24"/>
                <w:szCs w:val="24"/>
              </w:rPr>
            </w:pPr>
            <w:r>
              <w:rPr>
                <w:rFonts w:ascii="Times New Roman" w:hAnsi="Times New Roman"/>
                <w:sz w:val="24"/>
                <w:szCs w:val="24"/>
              </w:rPr>
              <w:t>251</w:t>
            </w:r>
          </w:p>
        </w:tc>
        <w:tc>
          <w:tcPr>
            <w:tcW w:w="2658" w:type="dxa"/>
            <w:noWrap/>
            <w:hideMark/>
          </w:tcPr>
          <w:p w14:paraId="57712EAA" w14:textId="77777777" w:rsidR="009904A8" w:rsidRPr="0042005B" w:rsidRDefault="009904A8" w:rsidP="009904A8">
            <w:pPr>
              <w:spacing w:after="0" w:line="240" w:lineRule="auto"/>
              <w:rPr>
                <w:rFonts w:ascii="Times New Roman" w:hAnsi="Times New Roman"/>
                <w:sz w:val="24"/>
                <w:szCs w:val="24"/>
              </w:rPr>
            </w:pPr>
            <w:r w:rsidRPr="0042005B">
              <w:rPr>
                <w:rFonts w:ascii="Times New Roman" w:hAnsi="Times New Roman"/>
                <w:sz w:val="24"/>
                <w:szCs w:val="24"/>
              </w:rPr>
              <w:t>INTRO TO CJ</w:t>
            </w:r>
          </w:p>
        </w:tc>
        <w:tc>
          <w:tcPr>
            <w:tcW w:w="2700" w:type="dxa"/>
            <w:noWrap/>
            <w:hideMark/>
          </w:tcPr>
          <w:p w14:paraId="3171618A" w14:textId="565097A4" w:rsidR="009904A8" w:rsidRPr="0042005B" w:rsidRDefault="009904A8" w:rsidP="009904A8">
            <w:pPr>
              <w:spacing w:after="0" w:line="240" w:lineRule="auto"/>
              <w:rPr>
                <w:rFonts w:ascii="Times New Roman" w:hAnsi="Times New Roman"/>
                <w:sz w:val="24"/>
                <w:szCs w:val="24"/>
              </w:rPr>
            </w:pPr>
            <w:r w:rsidRPr="0042005B">
              <w:rPr>
                <w:rFonts w:ascii="Times New Roman" w:hAnsi="Times New Roman"/>
                <w:sz w:val="24"/>
                <w:szCs w:val="24"/>
              </w:rPr>
              <w:t>Cheryl Rowden</w:t>
            </w:r>
          </w:p>
        </w:tc>
      </w:tr>
      <w:tr w:rsidR="001E3BBD" w:rsidRPr="0042005B" w14:paraId="4E11BF67" w14:textId="77777777" w:rsidTr="00654545">
        <w:trPr>
          <w:trHeight w:val="287"/>
          <w:jc w:val="center"/>
        </w:trPr>
        <w:tc>
          <w:tcPr>
            <w:tcW w:w="1020" w:type="dxa"/>
            <w:noWrap/>
            <w:hideMark/>
          </w:tcPr>
          <w:p w14:paraId="548287D8" w14:textId="77777777" w:rsidR="001E3BBD" w:rsidRPr="0042005B" w:rsidRDefault="001E3BBD" w:rsidP="001E3BBD">
            <w:pPr>
              <w:spacing w:after="0" w:line="240" w:lineRule="auto"/>
              <w:rPr>
                <w:rFonts w:ascii="Times New Roman" w:hAnsi="Times New Roman"/>
                <w:sz w:val="24"/>
                <w:szCs w:val="24"/>
              </w:rPr>
            </w:pPr>
            <w:r w:rsidRPr="0042005B">
              <w:rPr>
                <w:rFonts w:ascii="Times New Roman" w:hAnsi="Times New Roman"/>
                <w:sz w:val="24"/>
                <w:szCs w:val="24"/>
              </w:rPr>
              <w:t>CJ 1310</w:t>
            </w:r>
          </w:p>
        </w:tc>
        <w:tc>
          <w:tcPr>
            <w:tcW w:w="1020" w:type="dxa"/>
            <w:noWrap/>
            <w:hideMark/>
          </w:tcPr>
          <w:p w14:paraId="2EA25E5C" w14:textId="359BC3E6" w:rsidR="001E3BBD" w:rsidRPr="0042005B" w:rsidRDefault="00193332" w:rsidP="001E3BBD">
            <w:pPr>
              <w:spacing w:after="0" w:line="240" w:lineRule="auto"/>
              <w:rPr>
                <w:rFonts w:ascii="Times New Roman" w:hAnsi="Times New Roman"/>
                <w:sz w:val="24"/>
                <w:szCs w:val="24"/>
              </w:rPr>
            </w:pPr>
            <w:r>
              <w:rPr>
                <w:rFonts w:ascii="Times New Roman" w:hAnsi="Times New Roman"/>
                <w:sz w:val="24"/>
                <w:szCs w:val="24"/>
              </w:rPr>
              <w:t>252</w:t>
            </w:r>
          </w:p>
        </w:tc>
        <w:tc>
          <w:tcPr>
            <w:tcW w:w="2658" w:type="dxa"/>
            <w:noWrap/>
            <w:hideMark/>
          </w:tcPr>
          <w:p w14:paraId="260AB0B0" w14:textId="77777777" w:rsidR="001E3BBD" w:rsidRPr="0042005B" w:rsidRDefault="001E3BBD" w:rsidP="001E3BBD">
            <w:pPr>
              <w:spacing w:after="0" w:line="240" w:lineRule="auto"/>
              <w:rPr>
                <w:rFonts w:ascii="Times New Roman" w:hAnsi="Times New Roman"/>
                <w:sz w:val="24"/>
                <w:szCs w:val="24"/>
              </w:rPr>
            </w:pPr>
            <w:r w:rsidRPr="0042005B">
              <w:rPr>
                <w:rFonts w:ascii="Times New Roman" w:hAnsi="Times New Roman"/>
                <w:sz w:val="24"/>
                <w:szCs w:val="24"/>
              </w:rPr>
              <w:t>INTRO TO CJ</w:t>
            </w:r>
          </w:p>
        </w:tc>
        <w:tc>
          <w:tcPr>
            <w:tcW w:w="2700" w:type="dxa"/>
            <w:noWrap/>
            <w:hideMark/>
          </w:tcPr>
          <w:p w14:paraId="58A85D57" w14:textId="5E7C8248" w:rsidR="001E3BBD" w:rsidRPr="0042005B" w:rsidRDefault="00DD40C4" w:rsidP="001E3BBD">
            <w:pPr>
              <w:spacing w:after="0" w:line="240" w:lineRule="auto"/>
              <w:rPr>
                <w:rFonts w:ascii="Times New Roman" w:hAnsi="Times New Roman"/>
                <w:sz w:val="24"/>
                <w:szCs w:val="24"/>
              </w:rPr>
            </w:pPr>
            <w:r>
              <w:rPr>
                <w:rFonts w:ascii="Times New Roman" w:hAnsi="Times New Roman"/>
                <w:sz w:val="24"/>
                <w:szCs w:val="24"/>
              </w:rPr>
              <w:t>Kathleen Padilla</w:t>
            </w:r>
          </w:p>
        </w:tc>
      </w:tr>
      <w:tr w:rsidR="000A6B5C" w:rsidRPr="0042005B" w14:paraId="19B8EF36" w14:textId="77777777" w:rsidTr="00654545">
        <w:trPr>
          <w:trHeight w:val="287"/>
          <w:jc w:val="center"/>
        </w:trPr>
        <w:tc>
          <w:tcPr>
            <w:tcW w:w="1020" w:type="dxa"/>
            <w:noWrap/>
          </w:tcPr>
          <w:p w14:paraId="7905BE8B" w14:textId="2A4B5C39" w:rsidR="000A6B5C" w:rsidRPr="0042005B" w:rsidRDefault="000A6B5C" w:rsidP="00E601A6">
            <w:pPr>
              <w:spacing w:after="0" w:line="240" w:lineRule="auto"/>
              <w:rPr>
                <w:rFonts w:ascii="Times New Roman" w:hAnsi="Times New Roman"/>
                <w:sz w:val="24"/>
                <w:szCs w:val="24"/>
              </w:rPr>
            </w:pPr>
            <w:r w:rsidRPr="0042005B">
              <w:rPr>
                <w:rFonts w:ascii="Times New Roman" w:hAnsi="Times New Roman"/>
                <w:sz w:val="24"/>
                <w:szCs w:val="24"/>
              </w:rPr>
              <w:t>CJ 1310</w:t>
            </w:r>
          </w:p>
        </w:tc>
        <w:tc>
          <w:tcPr>
            <w:tcW w:w="1020" w:type="dxa"/>
            <w:noWrap/>
          </w:tcPr>
          <w:p w14:paraId="6C6BD274" w14:textId="7AFD61B3" w:rsidR="000A6B5C" w:rsidRPr="0042005B" w:rsidRDefault="00193332" w:rsidP="00E601A6">
            <w:pPr>
              <w:spacing w:after="0" w:line="240" w:lineRule="auto"/>
              <w:rPr>
                <w:rFonts w:ascii="Times New Roman" w:hAnsi="Times New Roman"/>
                <w:sz w:val="24"/>
                <w:szCs w:val="24"/>
              </w:rPr>
            </w:pPr>
            <w:r>
              <w:rPr>
                <w:rFonts w:ascii="Times New Roman" w:hAnsi="Times New Roman"/>
                <w:sz w:val="24"/>
                <w:szCs w:val="24"/>
              </w:rPr>
              <w:t>25</w:t>
            </w:r>
            <w:r w:rsidR="004A0AD8" w:rsidRPr="0042005B">
              <w:rPr>
                <w:rFonts w:ascii="Times New Roman" w:hAnsi="Times New Roman"/>
                <w:sz w:val="24"/>
                <w:szCs w:val="24"/>
              </w:rPr>
              <w:t>3</w:t>
            </w:r>
          </w:p>
        </w:tc>
        <w:tc>
          <w:tcPr>
            <w:tcW w:w="2658" w:type="dxa"/>
            <w:noWrap/>
          </w:tcPr>
          <w:p w14:paraId="7F75A4FF" w14:textId="191BB073" w:rsidR="000A6B5C" w:rsidRPr="0042005B" w:rsidRDefault="000A6B5C" w:rsidP="00E601A6">
            <w:pPr>
              <w:spacing w:after="0" w:line="240" w:lineRule="auto"/>
              <w:rPr>
                <w:rFonts w:ascii="Times New Roman" w:hAnsi="Times New Roman"/>
                <w:sz w:val="24"/>
                <w:szCs w:val="24"/>
              </w:rPr>
            </w:pPr>
            <w:r w:rsidRPr="0042005B">
              <w:rPr>
                <w:rFonts w:ascii="Times New Roman" w:hAnsi="Times New Roman"/>
                <w:sz w:val="24"/>
                <w:szCs w:val="24"/>
              </w:rPr>
              <w:t>INTRO TO CJ</w:t>
            </w:r>
          </w:p>
        </w:tc>
        <w:tc>
          <w:tcPr>
            <w:tcW w:w="2700" w:type="dxa"/>
            <w:noWrap/>
          </w:tcPr>
          <w:p w14:paraId="602C2CA0" w14:textId="126A56FC" w:rsidR="000A6B5C" w:rsidRPr="0042005B" w:rsidRDefault="004702A4" w:rsidP="00E601A6">
            <w:pPr>
              <w:spacing w:after="0" w:line="240" w:lineRule="auto"/>
              <w:rPr>
                <w:rFonts w:ascii="Times New Roman" w:hAnsi="Times New Roman"/>
                <w:sz w:val="24"/>
                <w:szCs w:val="24"/>
              </w:rPr>
            </w:pPr>
            <w:r w:rsidRPr="0042005B">
              <w:rPr>
                <w:rFonts w:ascii="Times New Roman" w:hAnsi="Times New Roman"/>
                <w:sz w:val="24"/>
                <w:szCs w:val="24"/>
              </w:rPr>
              <w:t>Cheryl Rowden</w:t>
            </w:r>
          </w:p>
        </w:tc>
      </w:tr>
      <w:tr w:rsidR="001E3BBD" w:rsidRPr="0042005B" w14:paraId="57784237" w14:textId="77777777" w:rsidTr="00654545">
        <w:trPr>
          <w:trHeight w:val="287"/>
          <w:jc w:val="center"/>
        </w:trPr>
        <w:tc>
          <w:tcPr>
            <w:tcW w:w="1020" w:type="dxa"/>
            <w:noWrap/>
          </w:tcPr>
          <w:p w14:paraId="1165698B" w14:textId="3E380754" w:rsidR="001E3BBD" w:rsidRPr="0042005B" w:rsidRDefault="001E3BBD" w:rsidP="001E3BBD">
            <w:pPr>
              <w:spacing w:after="0" w:line="240" w:lineRule="auto"/>
              <w:rPr>
                <w:rFonts w:ascii="Times New Roman" w:hAnsi="Times New Roman"/>
                <w:sz w:val="24"/>
                <w:szCs w:val="24"/>
              </w:rPr>
            </w:pPr>
            <w:r w:rsidRPr="0042005B">
              <w:rPr>
                <w:rFonts w:ascii="Times New Roman" w:hAnsi="Times New Roman"/>
                <w:sz w:val="24"/>
                <w:szCs w:val="24"/>
              </w:rPr>
              <w:t>CJ 1310</w:t>
            </w:r>
          </w:p>
        </w:tc>
        <w:tc>
          <w:tcPr>
            <w:tcW w:w="1020" w:type="dxa"/>
            <w:noWrap/>
          </w:tcPr>
          <w:p w14:paraId="7A8EB80F" w14:textId="2B194064" w:rsidR="001E3BBD" w:rsidRPr="0042005B" w:rsidRDefault="00193332" w:rsidP="001E3BBD">
            <w:pPr>
              <w:spacing w:after="0" w:line="240" w:lineRule="auto"/>
              <w:rPr>
                <w:rFonts w:ascii="Times New Roman" w:hAnsi="Times New Roman"/>
                <w:sz w:val="24"/>
                <w:szCs w:val="24"/>
              </w:rPr>
            </w:pPr>
            <w:r>
              <w:rPr>
                <w:rFonts w:ascii="Times New Roman" w:hAnsi="Times New Roman"/>
                <w:sz w:val="24"/>
                <w:szCs w:val="24"/>
              </w:rPr>
              <w:t>254</w:t>
            </w:r>
          </w:p>
        </w:tc>
        <w:tc>
          <w:tcPr>
            <w:tcW w:w="2658" w:type="dxa"/>
            <w:noWrap/>
          </w:tcPr>
          <w:p w14:paraId="50380AFD" w14:textId="354D54F5" w:rsidR="001E3BBD" w:rsidRPr="0042005B" w:rsidRDefault="001E3BBD" w:rsidP="001E3BBD">
            <w:pPr>
              <w:spacing w:after="0" w:line="240" w:lineRule="auto"/>
              <w:rPr>
                <w:rFonts w:ascii="Times New Roman" w:hAnsi="Times New Roman"/>
                <w:sz w:val="24"/>
                <w:szCs w:val="24"/>
              </w:rPr>
            </w:pPr>
            <w:r w:rsidRPr="0042005B">
              <w:rPr>
                <w:rFonts w:ascii="Times New Roman" w:hAnsi="Times New Roman"/>
                <w:sz w:val="24"/>
                <w:szCs w:val="24"/>
              </w:rPr>
              <w:t>INTRO TO CJ</w:t>
            </w:r>
          </w:p>
        </w:tc>
        <w:tc>
          <w:tcPr>
            <w:tcW w:w="2700" w:type="dxa"/>
            <w:noWrap/>
          </w:tcPr>
          <w:p w14:paraId="110A6959" w14:textId="026F753F" w:rsidR="001E3BBD" w:rsidRPr="0042005B" w:rsidRDefault="00193332" w:rsidP="001E3BBD">
            <w:pPr>
              <w:spacing w:after="0" w:line="240" w:lineRule="auto"/>
              <w:rPr>
                <w:rFonts w:ascii="Times New Roman" w:hAnsi="Times New Roman"/>
                <w:sz w:val="24"/>
                <w:szCs w:val="24"/>
              </w:rPr>
            </w:pPr>
            <w:r>
              <w:rPr>
                <w:rFonts w:ascii="Times New Roman" w:hAnsi="Times New Roman"/>
                <w:sz w:val="24"/>
                <w:szCs w:val="24"/>
              </w:rPr>
              <w:t>Elisa Toman</w:t>
            </w:r>
          </w:p>
        </w:tc>
      </w:tr>
      <w:tr w:rsidR="00193332" w:rsidRPr="0042005B" w14:paraId="32AD9568" w14:textId="77777777" w:rsidTr="00654545">
        <w:trPr>
          <w:trHeight w:val="287"/>
          <w:jc w:val="center"/>
        </w:trPr>
        <w:tc>
          <w:tcPr>
            <w:tcW w:w="1020" w:type="dxa"/>
            <w:noWrap/>
          </w:tcPr>
          <w:p w14:paraId="6AF5A016" w14:textId="0B4246C5" w:rsidR="00193332" w:rsidRPr="0042005B" w:rsidRDefault="00193332" w:rsidP="00193332">
            <w:pPr>
              <w:spacing w:after="0" w:line="240" w:lineRule="auto"/>
              <w:rPr>
                <w:rFonts w:ascii="Times New Roman" w:hAnsi="Times New Roman"/>
                <w:sz w:val="24"/>
                <w:szCs w:val="24"/>
              </w:rPr>
            </w:pPr>
            <w:r w:rsidRPr="0042005B">
              <w:rPr>
                <w:rFonts w:ascii="Times New Roman" w:hAnsi="Times New Roman"/>
                <w:sz w:val="24"/>
                <w:szCs w:val="24"/>
              </w:rPr>
              <w:t>CJ 1310</w:t>
            </w:r>
          </w:p>
        </w:tc>
        <w:tc>
          <w:tcPr>
            <w:tcW w:w="1020" w:type="dxa"/>
            <w:noWrap/>
          </w:tcPr>
          <w:p w14:paraId="6C0B6B11" w14:textId="19774913" w:rsidR="00193332" w:rsidRPr="0042005B" w:rsidRDefault="00193332" w:rsidP="00193332">
            <w:pPr>
              <w:spacing w:after="0" w:line="240" w:lineRule="auto"/>
              <w:rPr>
                <w:rFonts w:ascii="Times New Roman" w:hAnsi="Times New Roman"/>
                <w:sz w:val="24"/>
                <w:szCs w:val="24"/>
              </w:rPr>
            </w:pPr>
            <w:r>
              <w:rPr>
                <w:rFonts w:ascii="Times New Roman" w:hAnsi="Times New Roman"/>
                <w:sz w:val="24"/>
                <w:szCs w:val="24"/>
              </w:rPr>
              <w:t>255</w:t>
            </w:r>
          </w:p>
        </w:tc>
        <w:tc>
          <w:tcPr>
            <w:tcW w:w="2658" w:type="dxa"/>
            <w:noWrap/>
          </w:tcPr>
          <w:p w14:paraId="0D176DC7" w14:textId="1CAB1FCB" w:rsidR="00193332" w:rsidRPr="0042005B" w:rsidRDefault="00193332" w:rsidP="00193332">
            <w:pPr>
              <w:spacing w:after="0" w:line="240" w:lineRule="auto"/>
              <w:rPr>
                <w:rFonts w:ascii="Times New Roman" w:hAnsi="Times New Roman"/>
                <w:sz w:val="24"/>
                <w:szCs w:val="24"/>
              </w:rPr>
            </w:pPr>
            <w:r w:rsidRPr="0042005B">
              <w:rPr>
                <w:rFonts w:ascii="Times New Roman" w:hAnsi="Times New Roman"/>
                <w:sz w:val="24"/>
                <w:szCs w:val="24"/>
              </w:rPr>
              <w:t>INTRO TO CJ</w:t>
            </w:r>
          </w:p>
        </w:tc>
        <w:tc>
          <w:tcPr>
            <w:tcW w:w="2700" w:type="dxa"/>
            <w:noWrap/>
          </w:tcPr>
          <w:p w14:paraId="56DB35D8" w14:textId="058A7E55" w:rsidR="00193332" w:rsidRPr="0042005B" w:rsidRDefault="00193332" w:rsidP="00193332">
            <w:pPr>
              <w:spacing w:after="0" w:line="240" w:lineRule="auto"/>
              <w:rPr>
                <w:rFonts w:ascii="Times New Roman" w:hAnsi="Times New Roman"/>
                <w:sz w:val="24"/>
                <w:szCs w:val="24"/>
              </w:rPr>
            </w:pPr>
            <w:r w:rsidRPr="0042005B">
              <w:rPr>
                <w:rFonts w:ascii="Times New Roman" w:hAnsi="Times New Roman"/>
                <w:sz w:val="24"/>
                <w:szCs w:val="24"/>
              </w:rPr>
              <w:t>Madison Doyle</w:t>
            </w:r>
          </w:p>
        </w:tc>
      </w:tr>
      <w:tr w:rsidR="00F57FA6" w:rsidRPr="0042005B" w14:paraId="1B5C8F88" w14:textId="77777777" w:rsidTr="00654545">
        <w:trPr>
          <w:trHeight w:val="287"/>
          <w:jc w:val="center"/>
        </w:trPr>
        <w:tc>
          <w:tcPr>
            <w:tcW w:w="1020" w:type="dxa"/>
            <w:noWrap/>
          </w:tcPr>
          <w:p w14:paraId="316F4C67" w14:textId="571C82A3" w:rsidR="00F57FA6" w:rsidRPr="0042005B" w:rsidRDefault="00F57FA6" w:rsidP="00F57FA6">
            <w:pPr>
              <w:spacing w:after="0" w:line="240" w:lineRule="auto"/>
              <w:rPr>
                <w:rFonts w:ascii="Times New Roman" w:hAnsi="Times New Roman"/>
                <w:sz w:val="24"/>
                <w:szCs w:val="24"/>
              </w:rPr>
            </w:pPr>
            <w:r w:rsidRPr="0042005B">
              <w:rPr>
                <w:rFonts w:ascii="Times New Roman" w:hAnsi="Times New Roman"/>
                <w:sz w:val="24"/>
                <w:szCs w:val="24"/>
              </w:rPr>
              <w:t>CJ 1310</w:t>
            </w:r>
          </w:p>
        </w:tc>
        <w:tc>
          <w:tcPr>
            <w:tcW w:w="1020" w:type="dxa"/>
            <w:noWrap/>
          </w:tcPr>
          <w:p w14:paraId="15D2CB43" w14:textId="3DD26AF7" w:rsidR="00F57FA6" w:rsidRPr="0042005B" w:rsidRDefault="00E2692F" w:rsidP="00F57FA6">
            <w:pPr>
              <w:spacing w:after="0" w:line="240" w:lineRule="auto"/>
              <w:rPr>
                <w:rFonts w:ascii="Times New Roman" w:hAnsi="Times New Roman"/>
                <w:sz w:val="24"/>
                <w:szCs w:val="24"/>
              </w:rPr>
            </w:pPr>
            <w:r>
              <w:rPr>
                <w:rFonts w:ascii="Times New Roman" w:hAnsi="Times New Roman"/>
                <w:sz w:val="24"/>
                <w:szCs w:val="24"/>
              </w:rPr>
              <w:t>R01</w:t>
            </w:r>
          </w:p>
        </w:tc>
        <w:tc>
          <w:tcPr>
            <w:tcW w:w="2658" w:type="dxa"/>
            <w:noWrap/>
          </w:tcPr>
          <w:p w14:paraId="52CC7386" w14:textId="6FF5A274" w:rsidR="00F57FA6" w:rsidRPr="0042005B" w:rsidRDefault="00F57FA6" w:rsidP="00F57FA6">
            <w:pPr>
              <w:spacing w:after="0" w:line="240" w:lineRule="auto"/>
              <w:rPr>
                <w:rFonts w:ascii="Times New Roman" w:hAnsi="Times New Roman"/>
                <w:sz w:val="24"/>
                <w:szCs w:val="24"/>
              </w:rPr>
            </w:pPr>
            <w:r w:rsidRPr="0042005B">
              <w:rPr>
                <w:rFonts w:ascii="Times New Roman" w:hAnsi="Times New Roman"/>
                <w:sz w:val="24"/>
                <w:szCs w:val="24"/>
              </w:rPr>
              <w:t>INTRO TO CJ</w:t>
            </w:r>
          </w:p>
        </w:tc>
        <w:tc>
          <w:tcPr>
            <w:tcW w:w="2700" w:type="dxa"/>
            <w:noWrap/>
          </w:tcPr>
          <w:p w14:paraId="0878BFA3" w14:textId="3DF8E6AD" w:rsidR="00F57FA6" w:rsidRPr="0042005B" w:rsidRDefault="00E2692F" w:rsidP="00F57FA6">
            <w:pPr>
              <w:spacing w:after="0" w:line="240" w:lineRule="auto"/>
              <w:rPr>
                <w:rFonts w:ascii="Times New Roman" w:hAnsi="Times New Roman"/>
                <w:sz w:val="24"/>
                <w:szCs w:val="24"/>
              </w:rPr>
            </w:pPr>
            <w:r>
              <w:rPr>
                <w:rFonts w:ascii="Times New Roman" w:hAnsi="Times New Roman"/>
                <w:sz w:val="24"/>
                <w:szCs w:val="24"/>
              </w:rPr>
              <w:t>David Kurylowicz</w:t>
            </w:r>
          </w:p>
        </w:tc>
      </w:tr>
      <w:tr w:rsidR="00F57FA6" w:rsidRPr="0042005B" w14:paraId="0D07A2E3" w14:textId="77777777" w:rsidTr="00654545">
        <w:trPr>
          <w:trHeight w:val="287"/>
          <w:jc w:val="center"/>
        </w:trPr>
        <w:tc>
          <w:tcPr>
            <w:tcW w:w="1020" w:type="dxa"/>
            <w:noWrap/>
          </w:tcPr>
          <w:p w14:paraId="19E8B95F" w14:textId="77777777" w:rsidR="00F57FA6" w:rsidRPr="0042005B" w:rsidRDefault="00F57FA6" w:rsidP="00F57FA6">
            <w:pPr>
              <w:spacing w:after="0" w:line="240" w:lineRule="auto"/>
              <w:rPr>
                <w:rFonts w:ascii="Times New Roman" w:hAnsi="Times New Roman"/>
                <w:sz w:val="24"/>
                <w:szCs w:val="24"/>
              </w:rPr>
            </w:pPr>
          </w:p>
        </w:tc>
        <w:tc>
          <w:tcPr>
            <w:tcW w:w="1020" w:type="dxa"/>
            <w:noWrap/>
            <w:hideMark/>
          </w:tcPr>
          <w:p w14:paraId="101C3B05" w14:textId="77777777" w:rsidR="00F57FA6" w:rsidRPr="0042005B" w:rsidRDefault="00F57FA6" w:rsidP="00F57FA6">
            <w:pPr>
              <w:spacing w:after="0" w:line="240" w:lineRule="auto"/>
              <w:rPr>
                <w:rFonts w:ascii="Times New Roman" w:hAnsi="Times New Roman"/>
                <w:sz w:val="24"/>
                <w:szCs w:val="24"/>
              </w:rPr>
            </w:pPr>
          </w:p>
        </w:tc>
        <w:tc>
          <w:tcPr>
            <w:tcW w:w="2658" w:type="dxa"/>
            <w:noWrap/>
            <w:hideMark/>
          </w:tcPr>
          <w:p w14:paraId="2610E990" w14:textId="77777777" w:rsidR="00F57FA6" w:rsidRPr="0042005B" w:rsidRDefault="00F57FA6" w:rsidP="00F57FA6">
            <w:pPr>
              <w:spacing w:after="0" w:line="240" w:lineRule="auto"/>
              <w:rPr>
                <w:rFonts w:ascii="Times New Roman" w:hAnsi="Times New Roman"/>
                <w:sz w:val="24"/>
                <w:szCs w:val="24"/>
              </w:rPr>
            </w:pPr>
          </w:p>
        </w:tc>
        <w:tc>
          <w:tcPr>
            <w:tcW w:w="2700" w:type="dxa"/>
            <w:noWrap/>
            <w:hideMark/>
          </w:tcPr>
          <w:p w14:paraId="45CAB828" w14:textId="77777777" w:rsidR="00F57FA6" w:rsidRPr="0042005B" w:rsidRDefault="00F57FA6" w:rsidP="00F57FA6">
            <w:pPr>
              <w:spacing w:after="0" w:line="240" w:lineRule="auto"/>
              <w:rPr>
                <w:rFonts w:ascii="Times New Roman" w:hAnsi="Times New Roman"/>
                <w:sz w:val="24"/>
                <w:szCs w:val="24"/>
              </w:rPr>
            </w:pPr>
          </w:p>
        </w:tc>
      </w:tr>
      <w:tr w:rsidR="00F57FA6" w:rsidRPr="0042005B" w14:paraId="4E4EF5D0" w14:textId="77777777" w:rsidTr="00654545">
        <w:trPr>
          <w:trHeight w:val="287"/>
          <w:jc w:val="center"/>
        </w:trPr>
        <w:tc>
          <w:tcPr>
            <w:tcW w:w="1020" w:type="dxa"/>
            <w:noWrap/>
          </w:tcPr>
          <w:p w14:paraId="32221B6A" w14:textId="2A1A6489" w:rsidR="00F57FA6" w:rsidRPr="0042005B" w:rsidRDefault="00F57FA6" w:rsidP="00F57FA6">
            <w:pPr>
              <w:spacing w:after="0" w:line="240" w:lineRule="auto"/>
              <w:rPr>
                <w:rFonts w:ascii="Times New Roman" w:hAnsi="Times New Roman"/>
                <w:sz w:val="24"/>
                <w:szCs w:val="24"/>
              </w:rPr>
            </w:pPr>
            <w:r w:rsidRPr="0042005B">
              <w:rPr>
                <w:rFonts w:ascii="Times New Roman" w:hAnsi="Times New Roman"/>
                <w:sz w:val="24"/>
                <w:szCs w:val="24"/>
              </w:rPr>
              <w:t>CJ 3346</w:t>
            </w:r>
          </w:p>
        </w:tc>
        <w:tc>
          <w:tcPr>
            <w:tcW w:w="1020" w:type="dxa"/>
            <w:noWrap/>
          </w:tcPr>
          <w:p w14:paraId="61827D1C" w14:textId="485E7BD9" w:rsidR="00F57FA6" w:rsidRPr="0042005B" w:rsidRDefault="005E257F" w:rsidP="00F57FA6">
            <w:pPr>
              <w:spacing w:after="0" w:line="240" w:lineRule="auto"/>
              <w:rPr>
                <w:rFonts w:ascii="Times New Roman" w:hAnsi="Times New Roman"/>
                <w:sz w:val="24"/>
                <w:szCs w:val="24"/>
              </w:rPr>
            </w:pPr>
            <w:r>
              <w:rPr>
                <w:rFonts w:ascii="Times New Roman" w:hAnsi="Times New Roman"/>
                <w:sz w:val="24"/>
                <w:szCs w:val="24"/>
              </w:rPr>
              <w:t>25</w:t>
            </w:r>
            <w:r w:rsidR="00F57FA6" w:rsidRPr="0042005B">
              <w:rPr>
                <w:rFonts w:ascii="Times New Roman" w:hAnsi="Times New Roman"/>
                <w:sz w:val="24"/>
                <w:szCs w:val="24"/>
              </w:rPr>
              <w:t>1</w:t>
            </w:r>
          </w:p>
        </w:tc>
        <w:tc>
          <w:tcPr>
            <w:tcW w:w="2658" w:type="dxa"/>
            <w:noWrap/>
          </w:tcPr>
          <w:p w14:paraId="66067F93" w14:textId="0DBD4B60" w:rsidR="00F57FA6" w:rsidRPr="0042005B" w:rsidRDefault="00F57FA6" w:rsidP="00F57FA6">
            <w:pPr>
              <w:spacing w:after="0" w:line="240" w:lineRule="auto"/>
              <w:rPr>
                <w:rFonts w:ascii="Times New Roman" w:hAnsi="Times New Roman"/>
                <w:sz w:val="24"/>
                <w:szCs w:val="24"/>
              </w:rPr>
            </w:pPr>
            <w:r w:rsidRPr="0042005B">
              <w:rPr>
                <w:rFonts w:ascii="Times New Roman" w:hAnsi="Times New Roman"/>
                <w:sz w:val="24"/>
                <w:szCs w:val="24"/>
              </w:rPr>
              <w:t>RESRCH IN CRIM JST</w:t>
            </w:r>
          </w:p>
        </w:tc>
        <w:tc>
          <w:tcPr>
            <w:tcW w:w="2700" w:type="dxa"/>
            <w:noWrap/>
          </w:tcPr>
          <w:p w14:paraId="22591387" w14:textId="7FB26D3B" w:rsidR="00F57FA6" w:rsidRPr="0042005B" w:rsidRDefault="00F57FA6" w:rsidP="00F57FA6">
            <w:pPr>
              <w:spacing w:after="0" w:line="240" w:lineRule="auto"/>
              <w:rPr>
                <w:rFonts w:ascii="Times New Roman" w:hAnsi="Times New Roman"/>
                <w:sz w:val="24"/>
                <w:szCs w:val="24"/>
              </w:rPr>
            </w:pPr>
            <w:r w:rsidRPr="0042005B">
              <w:rPr>
                <w:rFonts w:ascii="Times New Roman" w:hAnsi="Times New Roman"/>
                <w:sz w:val="24"/>
                <w:szCs w:val="24"/>
              </w:rPr>
              <w:t>Brian Withrow</w:t>
            </w:r>
          </w:p>
        </w:tc>
      </w:tr>
      <w:tr w:rsidR="005E257F" w:rsidRPr="0042005B" w14:paraId="0D5FF3FA" w14:textId="77777777" w:rsidTr="00654545">
        <w:trPr>
          <w:trHeight w:val="287"/>
          <w:jc w:val="center"/>
        </w:trPr>
        <w:tc>
          <w:tcPr>
            <w:tcW w:w="1020" w:type="dxa"/>
            <w:noWrap/>
          </w:tcPr>
          <w:p w14:paraId="31CB2776" w14:textId="02F1E996" w:rsidR="005E257F" w:rsidRPr="0042005B" w:rsidRDefault="005E257F" w:rsidP="005E257F">
            <w:pPr>
              <w:spacing w:after="0" w:line="240" w:lineRule="auto"/>
              <w:rPr>
                <w:rFonts w:ascii="Times New Roman" w:hAnsi="Times New Roman"/>
                <w:sz w:val="24"/>
                <w:szCs w:val="24"/>
              </w:rPr>
            </w:pPr>
            <w:r w:rsidRPr="0042005B">
              <w:rPr>
                <w:rFonts w:ascii="Times New Roman" w:hAnsi="Times New Roman"/>
                <w:sz w:val="24"/>
                <w:szCs w:val="24"/>
              </w:rPr>
              <w:t>CJ 3346</w:t>
            </w:r>
          </w:p>
        </w:tc>
        <w:tc>
          <w:tcPr>
            <w:tcW w:w="1020" w:type="dxa"/>
            <w:noWrap/>
          </w:tcPr>
          <w:p w14:paraId="59B5A04C" w14:textId="602B2D4C" w:rsidR="005E257F" w:rsidRPr="0042005B" w:rsidRDefault="005E257F" w:rsidP="005E257F">
            <w:pPr>
              <w:spacing w:after="0" w:line="240" w:lineRule="auto"/>
              <w:rPr>
                <w:rFonts w:ascii="Times New Roman" w:hAnsi="Times New Roman"/>
                <w:sz w:val="24"/>
                <w:szCs w:val="24"/>
              </w:rPr>
            </w:pPr>
            <w:r>
              <w:rPr>
                <w:rFonts w:ascii="Times New Roman" w:hAnsi="Times New Roman"/>
                <w:sz w:val="24"/>
                <w:szCs w:val="24"/>
              </w:rPr>
              <w:t>252</w:t>
            </w:r>
          </w:p>
        </w:tc>
        <w:tc>
          <w:tcPr>
            <w:tcW w:w="2658" w:type="dxa"/>
            <w:noWrap/>
          </w:tcPr>
          <w:p w14:paraId="27D379EC" w14:textId="71990EE0" w:rsidR="005E257F" w:rsidRPr="0042005B" w:rsidRDefault="005E257F" w:rsidP="005E257F">
            <w:pPr>
              <w:spacing w:after="0" w:line="240" w:lineRule="auto"/>
              <w:rPr>
                <w:rFonts w:ascii="Times New Roman" w:hAnsi="Times New Roman"/>
                <w:sz w:val="24"/>
                <w:szCs w:val="24"/>
              </w:rPr>
            </w:pPr>
            <w:r w:rsidRPr="0042005B">
              <w:rPr>
                <w:rFonts w:ascii="Times New Roman" w:hAnsi="Times New Roman"/>
                <w:sz w:val="24"/>
                <w:szCs w:val="24"/>
              </w:rPr>
              <w:t>RESRCH IN CRIM JST</w:t>
            </w:r>
          </w:p>
        </w:tc>
        <w:tc>
          <w:tcPr>
            <w:tcW w:w="2700" w:type="dxa"/>
            <w:noWrap/>
          </w:tcPr>
          <w:p w14:paraId="4F19019E" w14:textId="24EF43BB" w:rsidR="005E257F" w:rsidRPr="0042005B" w:rsidRDefault="005E257F" w:rsidP="005E257F">
            <w:pPr>
              <w:spacing w:after="0" w:line="240" w:lineRule="auto"/>
              <w:rPr>
                <w:rFonts w:ascii="Times New Roman" w:hAnsi="Times New Roman"/>
                <w:sz w:val="24"/>
                <w:szCs w:val="24"/>
              </w:rPr>
            </w:pPr>
            <w:r w:rsidRPr="0042005B">
              <w:rPr>
                <w:rFonts w:ascii="Times New Roman" w:hAnsi="Times New Roman"/>
                <w:sz w:val="24"/>
                <w:szCs w:val="24"/>
              </w:rPr>
              <w:t>Brian Withrow</w:t>
            </w:r>
          </w:p>
        </w:tc>
      </w:tr>
      <w:tr w:rsidR="00F57FA6" w:rsidRPr="0042005B" w14:paraId="6CE43E07" w14:textId="77777777" w:rsidTr="00654545">
        <w:trPr>
          <w:trHeight w:val="287"/>
          <w:jc w:val="center"/>
        </w:trPr>
        <w:tc>
          <w:tcPr>
            <w:tcW w:w="1020" w:type="dxa"/>
            <w:noWrap/>
          </w:tcPr>
          <w:p w14:paraId="40470686" w14:textId="540FF120" w:rsidR="00F57FA6" w:rsidRPr="0042005B" w:rsidRDefault="00F57FA6" w:rsidP="00F57FA6">
            <w:pPr>
              <w:spacing w:after="0" w:line="240" w:lineRule="auto"/>
              <w:rPr>
                <w:rFonts w:ascii="Times New Roman" w:hAnsi="Times New Roman"/>
                <w:sz w:val="24"/>
                <w:szCs w:val="24"/>
              </w:rPr>
            </w:pPr>
            <w:r w:rsidRPr="0042005B">
              <w:rPr>
                <w:rFonts w:ascii="Times New Roman" w:hAnsi="Times New Roman"/>
                <w:sz w:val="24"/>
                <w:szCs w:val="24"/>
              </w:rPr>
              <w:t>CJ 3346</w:t>
            </w:r>
          </w:p>
        </w:tc>
        <w:tc>
          <w:tcPr>
            <w:tcW w:w="1020" w:type="dxa"/>
            <w:noWrap/>
          </w:tcPr>
          <w:p w14:paraId="7FD20955" w14:textId="54E10D05" w:rsidR="00F57FA6" w:rsidRPr="0042005B" w:rsidRDefault="005E257F" w:rsidP="00F57FA6">
            <w:pPr>
              <w:spacing w:after="0" w:line="240" w:lineRule="auto"/>
              <w:rPr>
                <w:rFonts w:ascii="Times New Roman" w:hAnsi="Times New Roman"/>
                <w:sz w:val="24"/>
                <w:szCs w:val="24"/>
              </w:rPr>
            </w:pPr>
            <w:r>
              <w:rPr>
                <w:rFonts w:ascii="Times New Roman" w:hAnsi="Times New Roman"/>
                <w:sz w:val="24"/>
                <w:szCs w:val="24"/>
              </w:rPr>
              <w:t>253</w:t>
            </w:r>
          </w:p>
        </w:tc>
        <w:tc>
          <w:tcPr>
            <w:tcW w:w="2658" w:type="dxa"/>
            <w:noWrap/>
          </w:tcPr>
          <w:p w14:paraId="37BD0D19" w14:textId="26E38976" w:rsidR="00F57FA6" w:rsidRPr="0042005B" w:rsidRDefault="00F57FA6" w:rsidP="00F57FA6">
            <w:pPr>
              <w:spacing w:after="0" w:line="240" w:lineRule="auto"/>
              <w:rPr>
                <w:rFonts w:ascii="Times New Roman" w:hAnsi="Times New Roman"/>
                <w:sz w:val="24"/>
                <w:szCs w:val="24"/>
              </w:rPr>
            </w:pPr>
            <w:r w:rsidRPr="0042005B">
              <w:rPr>
                <w:rFonts w:ascii="Times New Roman" w:hAnsi="Times New Roman"/>
                <w:sz w:val="24"/>
                <w:szCs w:val="24"/>
              </w:rPr>
              <w:t>RESRCH IN CRIM JST</w:t>
            </w:r>
          </w:p>
        </w:tc>
        <w:tc>
          <w:tcPr>
            <w:tcW w:w="2700" w:type="dxa"/>
            <w:noWrap/>
          </w:tcPr>
          <w:p w14:paraId="6AAC3E70" w14:textId="6EC67DFB" w:rsidR="00F57FA6" w:rsidRPr="0042005B" w:rsidRDefault="005E257F" w:rsidP="00F57FA6">
            <w:pPr>
              <w:spacing w:after="0" w:line="240" w:lineRule="auto"/>
              <w:rPr>
                <w:rFonts w:ascii="Times New Roman" w:hAnsi="Times New Roman"/>
                <w:sz w:val="24"/>
                <w:szCs w:val="24"/>
              </w:rPr>
            </w:pPr>
            <w:r>
              <w:rPr>
                <w:rFonts w:ascii="Times New Roman" w:hAnsi="Times New Roman"/>
                <w:sz w:val="24"/>
                <w:szCs w:val="24"/>
              </w:rPr>
              <w:t>Joel Denney</w:t>
            </w:r>
          </w:p>
        </w:tc>
      </w:tr>
      <w:tr w:rsidR="00F57FA6" w:rsidRPr="0042005B" w14:paraId="28B1BE06" w14:textId="77777777" w:rsidTr="00654545">
        <w:trPr>
          <w:trHeight w:val="287"/>
          <w:jc w:val="center"/>
        </w:trPr>
        <w:tc>
          <w:tcPr>
            <w:tcW w:w="1020" w:type="dxa"/>
            <w:noWrap/>
          </w:tcPr>
          <w:p w14:paraId="2E4636E5" w14:textId="0E31CA30" w:rsidR="00F57FA6" w:rsidRPr="0042005B" w:rsidRDefault="00F57FA6" w:rsidP="00F57FA6">
            <w:pPr>
              <w:spacing w:after="0" w:line="240" w:lineRule="auto"/>
              <w:rPr>
                <w:rFonts w:ascii="Times New Roman" w:hAnsi="Times New Roman"/>
                <w:sz w:val="24"/>
                <w:szCs w:val="24"/>
              </w:rPr>
            </w:pPr>
            <w:r w:rsidRPr="0042005B">
              <w:rPr>
                <w:rFonts w:ascii="Times New Roman" w:hAnsi="Times New Roman"/>
                <w:sz w:val="24"/>
                <w:szCs w:val="24"/>
              </w:rPr>
              <w:t>CJ 3346</w:t>
            </w:r>
          </w:p>
        </w:tc>
        <w:tc>
          <w:tcPr>
            <w:tcW w:w="1020" w:type="dxa"/>
            <w:noWrap/>
          </w:tcPr>
          <w:p w14:paraId="56B4B519" w14:textId="1777C75C" w:rsidR="00F57FA6" w:rsidRPr="0042005B" w:rsidRDefault="007333BE" w:rsidP="00F57FA6">
            <w:pPr>
              <w:spacing w:after="0" w:line="240" w:lineRule="auto"/>
              <w:rPr>
                <w:rFonts w:ascii="Times New Roman" w:hAnsi="Times New Roman"/>
                <w:sz w:val="24"/>
                <w:szCs w:val="24"/>
              </w:rPr>
            </w:pPr>
            <w:r>
              <w:rPr>
                <w:rFonts w:ascii="Times New Roman" w:hAnsi="Times New Roman"/>
                <w:sz w:val="24"/>
                <w:szCs w:val="24"/>
              </w:rPr>
              <w:t>254</w:t>
            </w:r>
          </w:p>
        </w:tc>
        <w:tc>
          <w:tcPr>
            <w:tcW w:w="2658" w:type="dxa"/>
            <w:noWrap/>
          </w:tcPr>
          <w:p w14:paraId="6D946BFA" w14:textId="02BA8DD7" w:rsidR="00F57FA6" w:rsidRPr="0042005B" w:rsidRDefault="00F57FA6" w:rsidP="00F57FA6">
            <w:pPr>
              <w:spacing w:after="0" w:line="240" w:lineRule="auto"/>
              <w:rPr>
                <w:rFonts w:ascii="Times New Roman" w:hAnsi="Times New Roman"/>
                <w:sz w:val="24"/>
                <w:szCs w:val="24"/>
              </w:rPr>
            </w:pPr>
            <w:r w:rsidRPr="0042005B">
              <w:rPr>
                <w:rFonts w:ascii="Times New Roman" w:hAnsi="Times New Roman"/>
                <w:sz w:val="24"/>
                <w:szCs w:val="24"/>
              </w:rPr>
              <w:t>RESRCH IN CRIM JST</w:t>
            </w:r>
          </w:p>
        </w:tc>
        <w:tc>
          <w:tcPr>
            <w:tcW w:w="2700" w:type="dxa"/>
            <w:noWrap/>
          </w:tcPr>
          <w:p w14:paraId="691012E5" w14:textId="08ADD2C2" w:rsidR="00F57FA6" w:rsidRPr="0042005B" w:rsidRDefault="00136B4A" w:rsidP="00F57FA6">
            <w:pPr>
              <w:spacing w:after="0" w:line="240" w:lineRule="auto"/>
              <w:rPr>
                <w:rFonts w:ascii="Times New Roman" w:hAnsi="Times New Roman"/>
                <w:sz w:val="24"/>
                <w:szCs w:val="24"/>
              </w:rPr>
            </w:pPr>
            <w:r w:rsidRPr="0042005B">
              <w:rPr>
                <w:rFonts w:ascii="Times New Roman" w:hAnsi="Times New Roman"/>
                <w:sz w:val="24"/>
                <w:szCs w:val="24"/>
              </w:rPr>
              <w:t>Zena Rossouw</w:t>
            </w:r>
          </w:p>
        </w:tc>
      </w:tr>
      <w:tr w:rsidR="00136B4A" w:rsidRPr="0042005B" w14:paraId="7FDEA533" w14:textId="77777777" w:rsidTr="00654545">
        <w:trPr>
          <w:trHeight w:val="287"/>
          <w:jc w:val="center"/>
        </w:trPr>
        <w:tc>
          <w:tcPr>
            <w:tcW w:w="1020" w:type="dxa"/>
            <w:noWrap/>
          </w:tcPr>
          <w:p w14:paraId="472FCDBC" w14:textId="43332182" w:rsidR="00136B4A" w:rsidRPr="0042005B" w:rsidRDefault="00136B4A" w:rsidP="00136B4A">
            <w:pPr>
              <w:spacing w:after="0" w:line="240" w:lineRule="auto"/>
              <w:rPr>
                <w:rFonts w:ascii="Times New Roman" w:hAnsi="Times New Roman"/>
                <w:sz w:val="24"/>
                <w:szCs w:val="24"/>
              </w:rPr>
            </w:pPr>
            <w:r w:rsidRPr="0042005B">
              <w:rPr>
                <w:rFonts w:ascii="Times New Roman" w:hAnsi="Times New Roman"/>
                <w:sz w:val="24"/>
                <w:szCs w:val="24"/>
              </w:rPr>
              <w:t>CJ 3346</w:t>
            </w:r>
          </w:p>
        </w:tc>
        <w:tc>
          <w:tcPr>
            <w:tcW w:w="1020" w:type="dxa"/>
            <w:noWrap/>
          </w:tcPr>
          <w:p w14:paraId="0FF48D27" w14:textId="7A4C17C2" w:rsidR="00136B4A" w:rsidRPr="0042005B" w:rsidRDefault="007333BE" w:rsidP="00136B4A">
            <w:pPr>
              <w:spacing w:after="0" w:line="240" w:lineRule="auto"/>
              <w:rPr>
                <w:rFonts w:ascii="Times New Roman" w:hAnsi="Times New Roman"/>
                <w:sz w:val="24"/>
                <w:szCs w:val="24"/>
              </w:rPr>
            </w:pPr>
            <w:r>
              <w:rPr>
                <w:rFonts w:ascii="Times New Roman" w:hAnsi="Times New Roman"/>
                <w:sz w:val="24"/>
                <w:szCs w:val="24"/>
              </w:rPr>
              <w:t>255</w:t>
            </w:r>
          </w:p>
        </w:tc>
        <w:tc>
          <w:tcPr>
            <w:tcW w:w="2658" w:type="dxa"/>
            <w:noWrap/>
          </w:tcPr>
          <w:p w14:paraId="33D7BB34" w14:textId="657AD600" w:rsidR="00136B4A" w:rsidRPr="0042005B" w:rsidRDefault="00136B4A" w:rsidP="00136B4A">
            <w:pPr>
              <w:spacing w:after="0" w:line="240" w:lineRule="auto"/>
              <w:rPr>
                <w:rFonts w:ascii="Times New Roman" w:hAnsi="Times New Roman"/>
                <w:sz w:val="24"/>
                <w:szCs w:val="24"/>
              </w:rPr>
            </w:pPr>
            <w:r w:rsidRPr="0042005B">
              <w:rPr>
                <w:rFonts w:ascii="Times New Roman" w:hAnsi="Times New Roman"/>
                <w:sz w:val="24"/>
                <w:szCs w:val="24"/>
              </w:rPr>
              <w:t>RESRCH IN CRIM JST</w:t>
            </w:r>
          </w:p>
        </w:tc>
        <w:tc>
          <w:tcPr>
            <w:tcW w:w="2700" w:type="dxa"/>
            <w:noWrap/>
          </w:tcPr>
          <w:p w14:paraId="76358FE8" w14:textId="426255B1" w:rsidR="00136B4A" w:rsidRPr="0042005B" w:rsidRDefault="007333BE" w:rsidP="00136B4A">
            <w:pPr>
              <w:spacing w:after="0" w:line="240" w:lineRule="auto"/>
              <w:rPr>
                <w:rFonts w:ascii="Times New Roman" w:hAnsi="Times New Roman"/>
                <w:sz w:val="24"/>
                <w:szCs w:val="24"/>
              </w:rPr>
            </w:pPr>
            <w:r>
              <w:rPr>
                <w:rFonts w:ascii="Times New Roman" w:hAnsi="Times New Roman"/>
                <w:sz w:val="24"/>
                <w:szCs w:val="24"/>
              </w:rPr>
              <w:t>Angela Jones</w:t>
            </w:r>
          </w:p>
        </w:tc>
      </w:tr>
      <w:tr w:rsidR="00D45925" w:rsidRPr="0042005B" w14:paraId="0912F09B" w14:textId="77777777" w:rsidTr="00654545">
        <w:trPr>
          <w:trHeight w:val="287"/>
          <w:jc w:val="center"/>
        </w:trPr>
        <w:tc>
          <w:tcPr>
            <w:tcW w:w="1020" w:type="dxa"/>
            <w:noWrap/>
          </w:tcPr>
          <w:p w14:paraId="28DB2482" w14:textId="3688320A" w:rsidR="00D45925" w:rsidRPr="0042005B" w:rsidRDefault="00D45925" w:rsidP="00D45925">
            <w:pPr>
              <w:spacing w:after="0" w:line="240" w:lineRule="auto"/>
              <w:rPr>
                <w:rFonts w:ascii="Times New Roman" w:hAnsi="Times New Roman"/>
                <w:sz w:val="24"/>
                <w:szCs w:val="24"/>
              </w:rPr>
            </w:pPr>
            <w:r w:rsidRPr="0042005B">
              <w:rPr>
                <w:rFonts w:ascii="Times New Roman" w:hAnsi="Times New Roman"/>
                <w:sz w:val="24"/>
                <w:szCs w:val="24"/>
              </w:rPr>
              <w:t>CJ 3346</w:t>
            </w:r>
          </w:p>
        </w:tc>
        <w:tc>
          <w:tcPr>
            <w:tcW w:w="1020" w:type="dxa"/>
            <w:noWrap/>
          </w:tcPr>
          <w:p w14:paraId="7A1468EA" w14:textId="60E87ED6" w:rsidR="00D45925" w:rsidRPr="0042005B" w:rsidRDefault="007333BE" w:rsidP="00D45925">
            <w:pPr>
              <w:spacing w:after="0" w:line="240" w:lineRule="auto"/>
              <w:rPr>
                <w:rFonts w:ascii="Times New Roman" w:hAnsi="Times New Roman"/>
                <w:sz w:val="24"/>
                <w:szCs w:val="24"/>
              </w:rPr>
            </w:pPr>
            <w:r>
              <w:rPr>
                <w:rFonts w:ascii="Times New Roman" w:hAnsi="Times New Roman"/>
                <w:sz w:val="24"/>
                <w:szCs w:val="24"/>
              </w:rPr>
              <w:t>256</w:t>
            </w:r>
          </w:p>
        </w:tc>
        <w:tc>
          <w:tcPr>
            <w:tcW w:w="2658" w:type="dxa"/>
            <w:noWrap/>
          </w:tcPr>
          <w:p w14:paraId="7C09C31A" w14:textId="38C6F446" w:rsidR="00D45925" w:rsidRPr="0042005B" w:rsidRDefault="00D45925" w:rsidP="00D45925">
            <w:pPr>
              <w:spacing w:after="0" w:line="240" w:lineRule="auto"/>
              <w:rPr>
                <w:rFonts w:ascii="Times New Roman" w:hAnsi="Times New Roman"/>
                <w:sz w:val="24"/>
                <w:szCs w:val="24"/>
              </w:rPr>
            </w:pPr>
            <w:r w:rsidRPr="0042005B">
              <w:rPr>
                <w:rFonts w:ascii="Times New Roman" w:hAnsi="Times New Roman"/>
                <w:sz w:val="24"/>
                <w:szCs w:val="24"/>
              </w:rPr>
              <w:t>RESRCH IN CRIM JST</w:t>
            </w:r>
          </w:p>
        </w:tc>
        <w:tc>
          <w:tcPr>
            <w:tcW w:w="2700" w:type="dxa"/>
            <w:noWrap/>
          </w:tcPr>
          <w:p w14:paraId="1D8EC471" w14:textId="3586F440" w:rsidR="00D45925" w:rsidRPr="0042005B" w:rsidRDefault="007333BE" w:rsidP="00D45925">
            <w:pPr>
              <w:spacing w:after="0" w:line="240" w:lineRule="auto"/>
              <w:rPr>
                <w:rFonts w:ascii="Times New Roman" w:hAnsi="Times New Roman"/>
                <w:sz w:val="24"/>
                <w:szCs w:val="24"/>
              </w:rPr>
            </w:pPr>
            <w:r>
              <w:rPr>
                <w:rFonts w:ascii="Times New Roman" w:hAnsi="Times New Roman"/>
                <w:sz w:val="24"/>
                <w:szCs w:val="24"/>
              </w:rPr>
              <w:t>Logan Somers</w:t>
            </w:r>
          </w:p>
        </w:tc>
      </w:tr>
      <w:tr w:rsidR="006343D9" w:rsidRPr="0042005B" w14:paraId="7F533AB7" w14:textId="77777777" w:rsidTr="00654545">
        <w:trPr>
          <w:trHeight w:val="287"/>
          <w:jc w:val="center"/>
        </w:trPr>
        <w:tc>
          <w:tcPr>
            <w:tcW w:w="1020" w:type="dxa"/>
            <w:noWrap/>
          </w:tcPr>
          <w:p w14:paraId="605C57CC" w14:textId="64A7D07E" w:rsidR="006343D9" w:rsidRPr="0042005B" w:rsidRDefault="006343D9" w:rsidP="006343D9">
            <w:pPr>
              <w:spacing w:after="0" w:line="240" w:lineRule="auto"/>
              <w:rPr>
                <w:rFonts w:ascii="Times New Roman" w:hAnsi="Times New Roman"/>
                <w:sz w:val="24"/>
                <w:szCs w:val="24"/>
              </w:rPr>
            </w:pPr>
            <w:r w:rsidRPr="0042005B">
              <w:rPr>
                <w:rFonts w:ascii="Times New Roman" w:hAnsi="Times New Roman"/>
                <w:sz w:val="24"/>
                <w:szCs w:val="24"/>
              </w:rPr>
              <w:t>CJ 3346</w:t>
            </w:r>
          </w:p>
        </w:tc>
        <w:tc>
          <w:tcPr>
            <w:tcW w:w="1020" w:type="dxa"/>
            <w:noWrap/>
          </w:tcPr>
          <w:p w14:paraId="51A114E2" w14:textId="5B86D2EE" w:rsidR="006343D9" w:rsidRPr="0042005B" w:rsidRDefault="006343D9" w:rsidP="006343D9">
            <w:pPr>
              <w:spacing w:after="0" w:line="240" w:lineRule="auto"/>
              <w:rPr>
                <w:rFonts w:ascii="Times New Roman" w:hAnsi="Times New Roman"/>
                <w:sz w:val="24"/>
                <w:szCs w:val="24"/>
              </w:rPr>
            </w:pPr>
            <w:r>
              <w:rPr>
                <w:rFonts w:ascii="Times New Roman" w:hAnsi="Times New Roman"/>
                <w:sz w:val="24"/>
                <w:szCs w:val="24"/>
              </w:rPr>
              <w:t>M</w:t>
            </w:r>
            <w:r w:rsidR="00DE5CF6">
              <w:rPr>
                <w:rFonts w:ascii="Times New Roman" w:hAnsi="Times New Roman"/>
                <w:sz w:val="24"/>
                <w:szCs w:val="24"/>
              </w:rPr>
              <w:t>01</w:t>
            </w:r>
          </w:p>
        </w:tc>
        <w:tc>
          <w:tcPr>
            <w:tcW w:w="2658" w:type="dxa"/>
            <w:noWrap/>
          </w:tcPr>
          <w:p w14:paraId="2BAB11E5" w14:textId="4B3AAF9E" w:rsidR="006343D9" w:rsidRPr="0042005B" w:rsidRDefault="006343D9" w:rsidP="006343D9">
            <w:pPr>
              <w:spacing w:after="0" w:line="240" w:lineRule="auto"/>
              <w:rPr>
                <w:rFonts w:ascii="Times New Roman" w:hAnsi="Times New Roman"/>
                <w:sz w:val="24"/>
                <w:szCs w:val="24"/>
              </w:rPr>
            </w:pPr>
            <w:r w:rsidRPr="0042005B">
              <w:rPr>
                <w:rFonts w:ascii="Times New Roman" w:hAnsi="Times New Roman"/>
                <w:sz w:val="24"/>
                <w:szCs w:val="24"/>
              </w:rPr>
              <w:t>RESRCH IN CRIM JST</w:t>
            </w:r>
          </w:p>
        </w:tc>
        <w:tc>
          <w:tcPr>
            <w:tcW w:w="2700" w:type="dxa"/>
            <w:noWrap/>
          </w:tcPr>
          <w:p w14:paraId="3F7B7C10" w14:textId="25700E40" w:rsidR="006343D9" w:rsidRPr="0042005B" w:rsidRDefault="006343D9" w:rsidP="006343D9">
            <w:pPr>
              <w:spacing w:after="0" w:line="240" w:lineRule="auto"/>
              <w:rPr>
                <w:rFonts w:ascii="Times New Roman" w:hAnsi="Times New Roman"/>
                <w:sz w:val="24"/>
                <w:szCs w:val="24"/>
              </w:rPr>
            </w:pPr>
            <w:r>
              <w:rPr>
                <w:rFonts w:ascii="Times New Roman" w:hAnsi="Times New Roman"/>
                <w:sz w:val="24"/>
                <w:szCs w:val="24"/>
              </w:rPr>
              <w:t>Logan Somers</w:t>
            </w:r>
          </w:p>
        </w:tc>
      </w:tr>
      <w:tr w:rsidR="00DE5CF6" w:rsidRPr="0042005B" w14:paraId="64072358" w14:textId="77777777" w:rsidTr="00654545">
        <w:trPr>
          <w:trHeight w:val="287"/>
          <w:jc w:val="center"/>
        </w:trPr>
        <w:tc>
          <w:tcPr>
            <w:tcW w:w="1020" w:type="dxa"/>
            <w:noWrap/>
          </w:tcPr>
          <w:p w14:paraId="51651C49" w14:textId="4471636B" w:rsidR="00DE5CF6" w:rsidRPr="0042005B" w:rsidRDefault="00DE5CF6" w:rsidP="00DE5CF6">
            <w:pPr>
              <w:spacing w:after="0" w:line="240" w:lineRule="auto"/>
              <w:rPr>
                <w:rFonts w:ascii="Times New Roman" w:hAnsi="Times New Roman"/>
                <w:sz w:val="24"/>
                <w:szCs w:val="24"/>
              </w:rPr>
            </w:pPr>
            <w:r w:rsidRPr="0042005B">
              <w:rPr>
                <w:rFonts w:ascii="Times New Roman" w:hAnsi="Times New Roman"/>
                <w:sz w:val="24"/>
                <w:szCs w:val="24"/>
              </w:rPr>
              <w:t>CJ 334</w:t>
            </w:r>
            <w:r>
              <w:rPr>
                <w:rFonts w:ascii="Times New Roman" w:hAnsi="Times New Roman"/>
                <w:sz w:val="24"/>
                <w:szCs w:val="24"/>
              </w:rPr>
              <w:t>6</w:t>
            </w:r>
          </w:p>
        </w:tc>
        <w:tc>
          <w:tcPr>
            <w:tcW w:w="1020" w:type="dxa"/>
            <w:noWrap/>
          </w:tcPr>
          <w:p w14:paraId="2EFAF756" w14:textId="54803DFF" w:rsidR="00DE5CF6" w:rsidRPr="0042005B" w:rsidRDefault="00DE5CF6" w:rsidP="00DE5CF6">
            <w:pPr>
              <w:spacing w:after="0" w:line="240" w:lineRule="auto"/>
              <w:rPr>
                <w:rFonts w:ascii="Times New Roman" w:hAnsi="Times New Roman"/>
                <w:sz w:val="24"/>
                <w:szCs w:val="24"/>
              </w:rPr>
            </w:pPr>
            <w:r>
              <w:rPr>
                <w:rFonts w:ascii="Times New Roman" w:hAnsi="Times New Roman"/>
                <w:sz w:val="24"/>
                <w:szCs w:val="24"/>
              </w:rPr>
              <w:t>R01</w:t>
            </w:r>
          </w:p>
        </w:tc>
        <w:tc>
          <w:tcPr>
            <w:tcW w:w="2658" w:type="dxa"/>
            <w:noWrap/>
          </w:tcPr>
          <w:p w14:paraId="6CEF5769" w14:textId="388C1BE6" w:rsidR="00DE5CF6" w:rsidRPr="0042005B" w:rsidRDefault="00DE5CF6" w:rsidP="00DE5CF6">
            <w:pPr>
              <w:spacing w:after="0" w:line="240" w:lineRule="auto"/>
              <w:rPr>
                <w:rFonts w:ascii="Times New Roman" w:hAnsi="Times New Roman"/>
                <w:sz w:val="24"/>
                <w:szCs w:val="24"/>
              </w:rPr>
            </w:pPr>
            <w:r w:rsidRPr="0042005B">
              <w:rPr>
                <w:rFonts w:ascii="Times New Roman" w:hAnsi="Times New Roman"/>
                <w:sz w:val="24"/>
                <w:szCs w:val="24"/>
              </w:rPr>
              <w:t>RESRCH IN CRIM JST</w:t>
            </w:r>
          </w:p>
        </w:tc>
        <w:tc>
          <w:tcPr>
            <w:tcW w:w="2700" w:type="dxa"/>
            <w:noWrap/>
          </w:tcPr>
          <w:p w14:paraId="5A3FFE2E" w14:textId="5F728204" w:rsidR="00DE5CF6" w:rsidRPr="0042005B" w:rsidRDefault="00DE5CF6" w:rsidP="00DE5CF6">
            <w:pPr>
              <w:spacing w:after="0" w:line="240" w:lineRule="auto"/>
              <w:rPr>
                <w:rFonts w:ascii="Times New Roman" w:hAnsi="Times New Roman"/>
                <w:sz w:val="24"/>
                <w:szCs w:val="24"/>
              </w:rPr>
            </w:pPr>
            <w:r>
              <w:rPr>
                <w:rFonts w:ascii="Times New Roman" w:hAnsi="Times New Roman"/>
                <w:sz w:val="24"/>
                <w:szCs w:val="24"/>
              </w:rPr>
              <w:t>Georgen Guerrero</w:t>
            </w:r>
          </w:p>
        </w:tc>
      </w:tr>
      <w:bookmarkEnd w:id="0"/>
    </w:tbl>
    <w:p w14:paraId="3D2D3481" w14:textId="77777777" w:rsidR="0071710E" w:rsidRDefault="0071710E" w:rsidP="0071710E">
      <w:pPr>
        <w:spacing w:after="0" w:line="240" w:lineRule="auto"/>
        <w:rPr>
          <w:rFonts w:ascii="Times New Roman" w:hAnsi="Times New Roman"/>
          <w:sz w:val="24"/>
          <w:szCs w:val="24"/>
        </w:rPr>
      </w:pPr>
    </w:p>
    <w:p w14:paraId="0A43FA94" w14:textId="20CA3390" w:rsidR="00851144" w:rsidRDefault="00851144" w:rsidP="00851144">
      <w:pPr>
        <w:spacing w:after="0" w:line="240" w:lineRule="auto"/>
        <w:ind w:right="85"/>
        <w:rPr>
          <w:rFonts w:ascii="Times New Roman" w:eastAsia="Times New Roman" w:hAnsi="Times New Roman"/>
          <w:sz w:val="24"/>
          <w:szCs w:val="24"/>
        </w:rPr>
      </w:pPr>
      <w:r w:rsidRPr="00B01FA8">
        <w:rPr>
          <w:rFonts w:ascii="Times New Roman" w:eastAsia="Times New Roman" w:hAnsi="Times New Roman"/>
          <w:sz w:val="24"/>
          <w:szCs w:val="24"/>
        </w:rPr>
        <w:t>As you progress in the Criminal Justice major, you will learn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about</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many</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areas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of criminal justice.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enhance</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z w:val="24"/>
          <w:szCs w:val="24"/>
        </w:rPr>
        <w:t>your understanding</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of 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nature</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of social science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it</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is</w:t>
      </w:r>
      <w:r w:rsidRPr="00B01FA8">
        <w:rPr>
          <w:rFonts w:ascii="Times New Roman" w:eastAsia="Times New Roman" w:hAnsi="Times New Roman"/>
          <w:spacing w:val="-1"/>
          <w:sz w:val="24"/>
          <w:szCs w:val="24"/>
        </w:rPr>
        <w:t xml:space="preserve"> </w:t>
      </w:r>
      <w:r w:rsidR="00047643">
        <w:rPr>
          <w:rFonts w:ascii="Times New Roman" w:eastAsia="Times New Roman" w:hAnsi="Times New Roman"/>
          <w:sz w:val="24"/>
          <w:szCs w:val="24"/>
        </w:rPr>
        <w:t>essential</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that you get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some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first-hand</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experience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For 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reason,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students</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are required</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have direct experience with social science research.</w:t>
      </w:r>
    </w:p>
    <w:p w14:paraId="54AF6EA6" w14:textId="77777777" w:rsidR="00E43CCF" w:rsidRDefault="00E43CCF" w:rsidP="00851144">
      <w:pPr>
        <w:spacing w:after="0" w:line="240" w:lineRule="auto"/>
        <w:ind w:right="85"/>
        <w:rPr>
          <w:rFonts w:ascii="Times New Roman" w:eastAsia="Times New Roman" w:hAnsi="Times New Roman"/>
          <w:sz w:val="24"/>
          <w:szCs w:val="24"/>
        </w:rPr>
      </w:pPr>
    </w:p>
    <w:p w14:paraId="6AD0EF68" w14:textId="4B4E1430" w:rsidR="00851144" w:rsidRPr="00B01FA8" w:rsidRDefault="00851144" w:rsidP="00851144">
      <w:pPr>
        <w:spacing w:after="0" w:line="240" w:lineRule="auto"/>
        <w:ind w:right="372"/>
        <w:rPr>
          <w:rFonts w:ascii="Times New Roman" w:hAnsi="Times New Roman"/>
          <w:sz w:val="24"/>
          <w:szCs w:val="24"/>
        </w:rPr>
      </w:pPr>
      <w:r w:rsidRPr="00B01FA8">
        <w:rPr>
          <w:rFonts w:ascii="Times New Roman" w:eastAsia="Times New Roman" w:hAnsi="Times New Roman"/>
          <w:sz w:val="24"/>
          <w:szCs w:val="24"/>
        </w:rPr>
        <w:t>All</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human</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participants</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must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carried</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out</w:t>
      </w:r>
      <w:r w:rsidRPr="00B01FA8">
        <w:rPr>
          <w:rFonts w:ascii="Times New Roman" w:eastAsia="Times New Roman" w:hAnsi="Times New Roman"/>
          <w:spacing w:val="-3"/>
          <w:sz w:val="24"/>
          <w:szCs w:val="24"/>
        </w:rPr>
        <w:t xml:space="preserve"> </w:t>
      </w:r>
      <w:r w:rsidR="00A6227C">
        <w:rPr>
          <w:rFonts w:ascii="Times New Roman" w:eastAsia="Times New Roman" w:hAnsi="Times New Roman"/>
          <w:sz w:val="24"/>
          <w:szCs w:val="24"/>
        </w:rPr>
        <w:t>ethically</w:t>
      </w:r>
      <w:r w:rsidRPr="00B01FA8">
        <w:rPr>
          <w:rFonts w:ascii="Times New Roman" w:eastAsia="Times New Roman" w:hAnsi="Times New Roman"/>
          <w:sz w:val="24"/>
          <w:szCs w:val="24"/>
        </w:rPr>
        <w:t>.</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For example,</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z w:val="24"/>
          <w:szCs w:val="24"/>
        </w:rPr>
        <w:t>you cannot</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required</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participate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against</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your wishes.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Therefore,</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you 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two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options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fulfill</w:t>
      </w:r>
      <w:r w:rsidRPr="00B01FA8">
        <w:rPr>
          <w:rFonts w:ascii="Times New Roman" w:eastAsia="Times New Roman" w:hAnsi="Times New Roman"/>
          <w:spacing w:val="-4"/>
          <w:sz w:val="24"/>
          <w:szCs w:val="24"/>
        </w:rPr>
        <w:t xml:space="preserve"> </w:t>
      </w:r>
      <w:r w:rsidR="004777B9">
        <w:rPr>
          <w:rFonts w:ascii="Times New Roman" w:eastAsia="Times New Roman" w:hAnsi="Times New Roman"/>
          <w:spacing w:val="-4"/>
          <w:sz w:val="24"/>
          <w:szCs w:val="24"/>
        </w:rPr>
        <w:t xml:space="preserve">the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experience </w:t>
      </w:r>
      <w:r w:rsidRPr="00B01FA8">
        <w:rPr>
          <w:rFonts w:ascii="Times New Roman" w:eastAsia="Times New Roman" w:hAnsi="Times New Roman"/>
          <w:sz w:val="24"/>
          <w:szCs w:val="24"/>
        </w:rPr>
        <w:t>requirement:</w:t>
      </w:r>
      <w:r w:rsidRPr="00B01FA8">
        <w:rPr>
          <w:rFonts w:ascii="Times New Roman" w:eastAsia="Times New Roman" w:hAnsi="Times New Roman"/>
          <w:spacing w:val="-12"/>
          <w:sz w:val="24"/>
          <w:szCs w:val="24"/>
        </w:rPr>
        <w:t xml:space="preserve"> </w:t>
      </w:r>
      <w:r w:rsidRPr="00B01FA8">
        <w:rPr>
          <w:rFonts w:ascii="Times New Roman" w:eastAsia="Times New Roman" w:hAnsi="Times New Roman"/>
          <w:sz w:val="24"/>
          <w:szCs w:val="24"/>
        </w:rPr>
        <w:t>one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option</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involves</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participation</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004777B9">
        <w:rPr>
          <w:rFonts w:ascii="Times New Roman" w:eastAsia="Times New Roman" w:hAnsi="Times New Roman"/>
          <w:sz w:val="24"/>
          <w:szCs w:val="24"/>
        </w:rPr>
        <w:t>,</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whereas</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other</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does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not.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Both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options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been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designed</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take 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same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amount</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of effort.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 xml:space="preserve">You </w:t>
      </w:r>
      <w:r w:rsidR="006B2535">
        <w:rPr>
          <w:rFonts w:ascii="Times New Roman" w:eastAsia="Times New Roman" w:hAnsi="Times New Roman"/>
          <w:sz w:val="24"/>
          <w:szCs w:val="24"/>
        </w:rPr>
        <w:t>may</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choose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either</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option</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or both</w:t>
      </w:r>
      <w:r w:rsidR="006B2535">
        <w:rPr>
          <w:rFonts w:ascii="Times New Roman" w:eastAsia="Times New Roman" w:hAnsi="Times New Roman"/>
          <w:sz w:val="24"/>
          <w:szCs w:val="24"/>
        </w:rPr>
        <w: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for a</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total</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u w:color="000000"/>
        </w:rPr>
        <w:t>credit</w:t>
      </w:r>
      <w:r w:rsidRPr="00B01FA8">
        <w:rPr>
          <w:rFonts w:ascii="Times New Roman" w:eastAsia="Times New Roman" w:hAnsi="Times New Roman"/>
          <w:spacing w:val="-5"/>
          <w:sz w:val="24"/>
          <w:szCs w:val="24"/>
          <w:u w:color="000000"/>
        </w:rPr>
        <w:t xml:space="preserve"> </w:t>
      </w:r>
      <w:r w:rsidRPr="00B01FA8">
        <w:rPr>
          <w:rFonts w:ascii="Times New Roman" w:eastAsia="Times New Roman" w:hAnsi="Times New Roman"/>
          <w:sz w:val="24"/>
          <w:szCs w:val="24"/>
          <w:u w:color="000000"/>
        </w:rPr>
        <w:t>balance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 xml:space="preserve">of 4 </w:t>
      </w:r>
      <w:r w:rsidRPr="00B01FA8">
        <w:rPr>
          <w:rFonts w:ascii="Times New Roman" w:eastAsia="Times New Roman" w:hAnsi="Times New Roman"/>
          <w:position w:val="-1"/>
          <w:sz w:val="24"/>
          <w:szCs w:val="24"/>
        </w:rPr>
        <w:t xml:space="preserve">credits. </w:t>
      </w:r>
      <w:r w:rsidRPr="00B01FA8">
        <w:rPr>
          <w:rFonts w:ascii="Times New Roman" w:hAnsi="Times New Roman"/>
          <w:sz w:val="24"/>
          <w:szCs w:val="24"/>
        </w:rPr>
        <w:t xml:space="preserve">The research requirement will be worth 5% of your final grade! </w:t>
      </w:r>
    </w:p>
    <w:p w14:paraId="6C7D57E6" w14:textId="77777777" w:rsidR="00851144" w:rsidRPr="00B01FA8" w:rsidRDefault="00851144" w:rsidP="00851144">
      <w:pPr>
        <w:spacing w:before="29" w:after="0" w:line="240" w:lineRule="auto"/>
        <w:ind w:right="-20"/>
        <w:rPr>
          <w:rFonts w:ascii="Times New Roman" w:eastAsia="Times New Roman" w:hAnsi="Times New Roman"/>
          <w:sz w:val="24"/>
          <w:szCs w:val="24"/>
        </w:rPr>
      </w:pPr>
    </w:p>
    <w:p w14:paraId="1FA1FAC8" w14:textId="3C7E09CD" w:rsidR="00851144" w:rsidRPr="00B01FA8" w:rsidRDefault="00851144" w:rsidP="00851144">
      <w:pPr>
        <w:spacing w:after="0" w:line="242" w:lineRule="auto"/>
        <w:rPr>
          <w:rFonts w:ascii="Times New Roman" w:eastAsia="Times New Roman" w:hAnsi="Times New Roman"/>
          <w:b/>
          <w:sz w:val="24"/>
          <w:szCs w:val="24"/>
        </w:rPr>
      </w:pPr>
      <w:r w:rsidRPr="005E3B62">
        <w:rPr>
          <w:rFonts w:ascii="Times New Roman" w:eastAsia="Times New Roman" w:hAnsi="Times New Roman"/>
          <w:bCs/>
          <w:sz w:val="24"/>
          <w:szCs w:val="24"/>
        </w:rPr>
        <w:t>If you fail</w:t>
      </w:r>
      <w:r w:rsidRPr="005E3B62">
        <w:rPr>
          <w:rFonts w:ascii="Times New Roman" w:eastAsia="Times New Roman" w:hAnsi="Times New Roman"/>
          <w:bCs/>
          <w:spacing w:val="-2"/>
          <w:sz w:val="24"/>
          <w:szCs w:val="24"/>
        </w:rPr>
        <w:t xml:space="preserve"> </w:t>
      </w:r>
      <w:r w:rsidRPr="005E3B62">
        <w:rPr>
          <w:rFonts w:ascii="Times New Roman" w:eastAsia="Times New Roman" w:hAnsi="Times New Roman"/>
          <w:bCs/>
          <w:sz w:val="24"/>
          <w:szCs w:val="24"/>
        </w:rPr>
        <w:t>to</w:t>
      </w:r>
      <w:r w:rsidRPr="005E3B62">
        <w:rPr>
          <w:rFonts w:ascii="Times New Roman" w:eastAsia="Times New Roman" w:hAnsi="Times New Roman"/>
          <w:bCs/>
          <w:spacing w:val="-1"/>
          <w:sz w:val="24"/>
          <w:szCs w:val="24"/>
        </w:rPr>
        <w:t xml:space="preserve"> </w:t>
      </w:r>
      <w:r w:rsidRPr="005E3B62">
        <w:rPr>
          <w:rFonts w:ascii="Times New Roman" w:eastAsia="Times New Roman" w:hAnsi="Times New Roman"/>
          <w:bCs/>
          <w:sz w:val="24"/>
          <w:szCs w:val="24"/>
        </w:rPr>
        <w:t>complete</w:t>
      </w:r>
      <w:r w:rsidRPr="005E3B62">
        <w:rPr>
          <w:rFonts w:ascii="Times New Roman" w:eastAsia="Times New Roman" w:hAnsi="Times New Roman"/>
          <w:bCs/>
          <w:spacing w:val="-9"/>
          <w:sz w:val="24"/>
          <w:szCs w:val="24"/>
        </w:rPr>
        <w:t xml:space="preserve"> </w:t>
      </w:r>
      <w:r w:rsidRPr="005E3B62">
        <w:rPr>
          <w:rFonts w:ascii="Times New Roman" w:eastAsia="Times New Roman" w:hAnsi="Times New Roman"/>
          <w:bCs/>
          <w:sz w:val="24"/>
          <w:szCs w:val="24"/>
        </w:rPr>
        <w:t>the</w:t>
      </w:r>
      <w:r w:rsidRPr="005E3B62">
        <w:rPr>
          <w:rFonts w:ascii="Times New Roman" w:eastAsia="Times New Roman" w:hAnsi="Times New Roman"/>
          <w:bCs/>
          <w:spacing w:val="-3"/>
          <w:sz w:val="24"/>
          <w:szCs w:val="24"/>
        </w:rPr>
        <w:t xml:space="preserve"> </w:t>
      </w:r>
      <w:r w:rsidRPr="005E3B62">
        <w:rPr>
          <w:rFonts w:ascii="Times New Roman" w:eastAsia="Times New Roman" w:hAnsi="Times New Roman"/>
          <w:bCs/>
          <w:sz w:val="24"/>
          <w:szCs w:val="24"/>
        </w:rPr>
        <w:t>research</w:t>
      </w:r>
      <w:r w:rsidRPr="005E3B62">
        <w:rPr>
          <w:rFonts w:ascii="Times New Roman" w:eastAsia="Times New Roman" w:hAnsi="Times New Roman"/>
          <w:bCs/>
          <w:spacing w:val="-6"/>
          <w:sz w:val="24"/>
          <w:szCs w:val="24"/>
        </w:rPr>
        <w:t xml:space="preserve"> experience </w:t>
      </w:r>
      <w:r w:rsidRPr="005E3B62">
        <w:rPr>
          <w:rFonts w:ascii="Times New Roman" w:eastAsia="Times New Roman" w:hAnsi="Times New Roman"/>
          <w:bCs/>
          <w:sz w:val="24"/>
          <w:szCs w:val="24"/>
        </w:rPr>
        <w:t>requirement</w:t>
      </w:r>
      <w:r w:rsidRPr="005E3B62">
        <w:rPr>
          <w:rFonts w:ascii="Times New Roman" w:eastAsia="Times New Roman" w:hAnsi="Times New Roman"/>
          <w:bCs/>
          <w:spacing w:val="-12"/>
          <w:sz w:val="24"/>
          <w:szCs w:val="24"/>
        </w:rPr>
        <w:t xml:space="preserve"> </w:t>
      </w:r>
      <w:r w:rsidRPr="005E3B62">
        <w:rPr>
          <w:rFonts w:ascii="Times New Roman" w:eastAsia="Times New Roman" w:hAnsi="Times New Roman"/>
          <w:bCs/>
          <w:sz w:val="24"/>
          <w:szCs w:val="24"/>
        </w:rPr>
        <w:t>(either</w:t>
      </w:r>
      <w:r w:rsidRPr="005E3B62">
        <w:rPr>
          <w:rFonts w:ascii="Times New Roman" w:eastAsia="Times New Roman" w:hAnsi="Times New Roman"/>
          <w:bCs/>
          <w:spacing w:val="-5"/>
          <w:sz w:val="24"/>
          <w:szCs w:val="24"/>
        </w:rPr>
        <w:t xml:space="preserve"> </w:t>
      </w:r>
      <w:r w:rsidRPr="005E3B62">
        <w:rPr>
          <w:rFonts w:ascii="Times New Roman" w:eastAsia="Times New Roman" w:hAnsi="Times New Roman"/>
          <w:bCs/>
          <w:sz w:val="24"/>
          <w:szCs w:val="24"/>
        </w:rPr>
        <w:t>Option</w:t>
      </w:r>
      <w:r w:rsidRPr="005E3B62">
        <w:rPr>
          <w:rFonts w:ascii="Times New Roman" w:eastAsia="Times New Roman" w:hAnsi="Times New Roman"/>
          <w:bCs/>
          <w:spacing w:val="-3"/>
          <w:sz w:val="24"/>
          <w:szCs w:val="24"/>
        </w:rPr>
        <w:t xml:space="preserve"> </w:t>
      </w:r>
      <w:r w:rsidRPr="005E3B62">
        <w:rPr>
          <w:rFonts w:ascii="Times New Roman" w:eastAsia="Times New Roman" w:hAnsi="Times New Roman"/>
          <w:bCs/>
          <w:sz w:val="24"/>
          <w:szCs w:val="24"/>
        </w:rPr>
        <w:t>1 or 2 below, or a combination), then your final course grade</w:t>
      </w:r>
      <w:r w:rsidRPr="005E3B62">
        <w:rPr>
          <w:rFonts w:ascii="Times New Roman" w:eastAsia="Times New Roman" w:hAnsi="Times New Roman"/>
          <w:bCs/>
          <w:spacing w:val="-5"/>
          <w:sz w:val="24"/>
          <w:szCs w:val="24"/>
        </w:rPr>
        <w:t xml:space="preserve"> </w:t>
      </w:r>
      <w:r w:rsidRPr="005E3B62">
        <w:rPr>
          <w:rFonts w:ascii="Times New Roman" w:eastAsia="Times New Roman" w:hAnsi="Times New Roman"/>
          <w:bCs/>
          <w:sz w:val="24"/>
          <w:szCs w:val="24"/>
        </w:rPr>
        <w:t>will</w:t>
      </w:r>
      <w:r w:rsidRPr="005E3B62">
        <w:rPr>
          <w:rFonts w:ascii="Times New Roman" w:eastAsia="Times New Roman" w:hAnsi="Times New Roman"/>
          <w:bCs/>
          <w:spacing w:val="-2"/>
          <w:sz w:val="24"/>
          <w:szCs w:val="24"/>
        </w:rPr>
        <w:t xml:space="preserve"> </w:t>
      </w:r>
      <w:r w:rsidRPr="005E3B62">
        <w:rPr>
          <w:rFonts w:ascii="Times New Roman" w:eastAsia="Times New Roman" w:hAnsi="Times New Roman"/>
          <w:bCs/>
          <w:sz w:val="24"/>
          <w:szCs w:val="24"/>
        </w:rPr>
        <w:t>be</w:t>
      </w:r>
      <w:r w:rsidRPr="005E3B62">
        <w:rPr>
          <w:rFonts w:ascii="Times New Roman" w:eastAsia="Times New Roman" w:hAnsi="Times New Roman"/>
          <w:bCs/>
          <w:spacing w:val="-2"/>
          <w:sz w:val="24"/>
          <w:szCs w:val="24"/>
        </w:rPr>
        <w:t xml:space="preserve"> </w:t>
      </w:r>
      <w:r w:rsidRPr="005E3B62">
        <w:rPr>
          <w:rFonts w:ascii="Times New Roman" w:eastAsia="Times New Roman" w:hAnsi="Times New Roman"/>
          <w:bCs/>
          <w:sz w:val="24"/>
          <w:szCs w:val="24"/>
        </w:rPr>
        <w:t>reduced</w:t>
      </w:r>
      <w:r w:rsidRPr="005E3B62">
        <w:rPr>
          <w:rFonts w:ascii="Times New Roman" w:eastAsia="Times New Roman" w:hAnsi="Times New Roman"/>
          <w:bCs/>
          <w:spacing w:val="-6"/>
          <w:sz w:val="24"/>
          <w:szCs w:val="24"/>
        </w:rPr>
        <w:t xml:space="preserve"> </w:t>
      </w:r>
      <w:r w:rsidRPr="005E3B62">
        <w:rPr>
          <w:rFonts w:ascii="Times New Roman" w:eastAsia="Times New Roman" w:hAnsi="Times New Roman"/>
          <w:bCs/>
          <w:sz w:val="24"/>
          <w:szCs w:val="24"/>
        </w:rPr>
        <w:t xml:space="preserve">by </w:t>
      </w:r>
      <w:r w:rsidRPr="005E3B62">
        <w:rPr>
          <w:rFonts w:ascii="Times New Roman" w:eastAsia="Times New Roman" w:hAnsi="Times New Roman"/>
          <w:bCs/>
          <w:spacing w:val="-13"/>
          <w:sz w:val="24"/>
          <w:szCs w:val="24"/>
        </w:rPr>
        <w:t>one-</w:t>
      </w:r>
      <w:r w:rsidRPr="005E3B62">
        <w:rPr>
          <w:rFonts w:ascii="Times New Roman" w:eastAsia="Times New Roman" w:hAnsi="Times New Roman"/>
          <w:bCs/>
          <w:sz w:val="24"/>
          <w:szCs w:val="24"/>
        </w:rPr>
        <w:t>half of</w:t>
      </w:r>
      <w:r w:rsidRPr="005E3B62">
        <w:rPr>
          <w:rFonts w:ascii="Times New Roman" w:eastAsia="Times New Roman" w:hAnsi="Times New Roman"/>
          <w:bCs/>
          <w:spacing w:val="-3"/>
          <w:sz w:val="24"/>
          <w:szCs w:val="24"/>
        </w:rPr>
        <w:t xml:space="preserve"> </w:t>
      </w:r>
      <w:r w:rsidRPr="005E3B62">
        <w:rPr>
          <w:rFonts w:ascii="Times New Roman" w:eastAsia="Times New Roman" w:hAnsi="Times New Roman"/>
          <w:bCs/>
          <w:sz w:val="24"/>
          <w:szCs w:val="24"/>
        </w:rPr>
        <w:t>a</w:t>
      </w:r>
      <w:r w:rsidRPr="005E3B62">
        <w:rPr>
          <w:rFonts w:ascii="Times New Roman" w:eastAsia="Times New Roman" w:hAnsi="Times New Roman"/>
          <w:bCs/>
          <w:spacing w:val="-1"/>
          <w:sz w:val="24"/>
          <w:szCs w:val="24"/>
        </w:rPr>
        <w:t xml:space="preserve"> letter </w:t>
      </w:r>
      <w:r w:rsidRPr="005E3B62">
        <w:rPr>
          <w:rFonts w:ascii="Times New Roman" w:eastAsia="Times New Roman" w:hAnsi="Times New Roman"/>
          <w:bCs/>
          <w:sz w:val="24"/>
          <w:szCs w:val="24"/>
        </w:rPr>
        <w:t>grade</w:t>
      </w:r>
      <w:r w:rsidRPr="005E3B62">
        <w:rPr>
          <w:rFonts w:ascii="Times New Roman" w:eastAsia="Times New Roman" w:hAnsi="Times New Roman"/>
          <w:bCs/>
          <w:spacing w:val="-5"/>
          <w:sz w:val="24"/>
          <w:szCs w:val="24"/>
        </w:rPr>
        <w:t xml:space="preserve"> </w:t>
      </w:r>
      <w:r w:rsidRPr="005E3B62">
        <w:rPr>
          <w:rFonts w:ascii="Times New Roman" w:eastAsia="Times New Roman" w:hAnsi="Times New Roman"/>
          <w:bCs/>
          <w:sz w:val="24"/>
          <w:szCs w:val="24"/>
        </w:rPr>
        <w:t>(i.e.,</w:t>
      </w:r>
      <w:r w:rsidRPr="005E3B62">
        <w:rPr>
          <w:rFonts w:ascii="Times New Roman" w:eastAsia="Times New Roman" w:hAnsi="Times New Roman"/>
          <w:bCs/>
          <w:spacing w:val="-3"/>
          <w:sz w:val="24"/>
          <w:szCs w:val="24"/>
        </w:rPr>
        <w:t xml:space="preserve"> </w:t>
      </w:r>
      <w:r w:rsidRPr="005E3B62">
        <w:rPr>
          <w:rFonts w:ascii="Times New Roman" w:eastAsia="Times New Roman" w:hAnsi="Times New Roman"/>
          <w:bCs/>
          <w:sz w:val="24"/>
          <w:szCs w:val="24"/>
        </w:rPr>
        <w:t>5%). No late submissions will be accepted.</w:t>
      </w:r>
      <w:r w:rsidRPr="00B01FA8">
        <w:rPr>
          <w:rFonts w:ascii="Times New Roman" w:eastAsia="Times New Roman" w:hAnsi="Times New Roman"/>
          <w:b/>
          <w:sz w:val="24"/>
          <w:szCs w:val="24"/>
        </w:rPr>
        <w:t xml:space="preserve"> </w:t>
      </w:r>
      <w:r w:rsidR="005E3B62">
        <w:rPr>
          <w:rFonts w:ascii="Times New Roman" w:eastAsia="Times New Roman" w:hAnsi="Times New Roman"/>
          <w:b/>
          <w:sz w:val="24"/>
          <w:szCs w:val="24"/>
        </w:rPr>
        <w:t xml:space="preserve">The deadline to complete credits is 5 pm on </w:t>
      </w:r>
      <w:r w:rsidR="00196A00">
        <w:rPr>
          <w:rFonts w:ascii="Times New Roman" w:eastAsia="Times New Roman" w:hAnsi="Times New Roman"/>
          <w:b/>
          <w:sz w:val="24"/>
          <w:szCs w:val="24"/>
        </w:rPr>
        <w:t>Monday, May 4</w:t>
      </w:r>
      <w:r w:rsidR="00196A00" w:rsidRPr="00196A00">
        <w:rPr>
          <w:rFonts w:ascii="Times New Roman" w:eastAsia="Times New Roman" w:hAnsi="Times New Roman"/>
          <w:b/>
          <w:sz w:val="24"/>
          <w:szCs w:val="24"/>
          <w:vertAlign w:val="superscript"/>
        </w:rPr>
        <w:t>th</w:t>
      </w:r>
      <w:r w:rsidR="005E3B62">
        <w:rPr>
          <w:rFonts w:ascii="Times New Roman" w:eastAsia="Times New Roman" w:hAnsi="Times New Roman"/>
          <w:b/>
          <w:sz w:val="24"/>
          <w:szCs w:val="24"/>
        </w:rPr>
        <w:t xml:space="preserve">. </w:t>
      </w:r>
    </w:p>
    <w:p w14:paraId="311F19A0" w14:textId="77777777" w:rsidR="000328BE" w:rsidRPr="00B01FA8" w:rsidRDefault="005959C1" w:rsidP="000328BE">
      <w:pPr>
        <w:spacing w:after="0" w:line="242" w:lineRule="auto"/>
        <w:rPr>
          <w:rFonts w:ascii="Times New Roman" w:eastAsia="Times New Roman" w:hAnsi="Times New Roman"/>
          <w:b/>
          <w:sz w:val="24"/>
          <w:szCs w:val="24"/>
        </w:rPr>
      </w:pPr>
      <w:r>
        <w:rPr>
          <w:rFonts w:ascii="Times New Roman" w:eastAsia="Times New Roman" w:hAnsi="Times New Roman"/>
          <w:b/>
          <w:sz w:val="24"/>
          <w:szCs w:val="24"/>
        </w:rPr>
        <w:br w:type="page"/>
      </w:r>
      <w:r w:rsidR="000328BE" w:rsidRPr="00B01FA8">
        <w:rPr>
          <w:rFonts w:ascii="Times New Roman" w:eastAsia="Times New Roman" w:hAnsi="Times New Roman"/>
          <w:b/>
          <w:sz w:val="24"/>
          <w:szCs w:val="24"/>
        </w:rPr>
        <w:lastRenderedPageBreak/>
        <w:t xml:space="preserve">Option 1. </w:t>
      </w:r>
      <w:r w:rsidR="000328BE" w:rsidRPr="00B01FA8">
        <w:rPr>
          <w:rFonts w:ascii="Times New Roman" w:hAnsi="Times New Roman"/>
          <w:b/>
          <w:sz w:val="24"/>
          <w:szCs w:val="24"/>
        </w:rPr>
        <w:t>Volunteer as a Research Participant.</w:t>
      </w:r>
    </w:p>
    <w:p w14:paraId="1126DEA1"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1B376F40" w14:textId="71FA0B5A" w:rsidR="000328BE" w:rsidRPr="00B01FA8" w:rsidRDefault="000328BE" w:rsidP="000328BE">
      <w:pPr>
        <w:spacing w:after="0" w:line="240" w:lineRule="auto"/>
        <w:ind w:right="179"/>
        <w:rPr>
          <w:rFonts w:ascii="Times New Roman" w:eastAsia="Times New Roman" w:hAnsi="Times New Roman"/>
          <w:b/>
          <w:bCs/>
          <w:sz w:val="24"/>
          <w:szCs w:val="24"/>
        </w:rPr>
      </w:pPr>
      <w:r w:rsidRPr="00B01FA8">
        <w:rPr>
          <w:rFonts w:ascii="Times New Roman" w:eastAsia="Times New Roman" w:hAnsi="Times New Roman"/>
          <w:sz w:val="24"/>
          <w:szCs w:val="24"/>
        </w:rPr>
        <w:t>If 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18 years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of age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or older,</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eligible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participate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1"/>
          <w:sz w:val="24"/>
          <w:szCs w:val="24"/>
        </w:rPr>
        <w:t>(t</w:t>
      </w:r>
      <w:r w:rsidRPr="00B01FA8">
        <w:rPr>
          <w:rFonts w:ascii="Times New Roman" w:eastAsia="Times New Roman" w:hAnsi="Times New Roman"/>
          <w:spacing w:val="2"/>
          <w:sz w:val="24"/>
          <w:szCs w:val="24"/>
        </w:rPr>
        <w:t>h</w:t>
      </w:r>
      <w:r w:rsidRPr="00B01FA8">
        <w:rPr>
          <w:rFonts w:ascii="Times New Roman" w:eastAsia="Times New Roman" w:hAnsi="Times New Roman"/>
          <w:sz w:val="24"/>
          <w:szCs w:val="24"/>
        </w:rPr>
        <w:t>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2"/>
          <w:sz w:val="24"/>
          <w:szCs w:val="24"/>
        </w:rPr>
        <w:t>ag</w:t>
      </w:r>
      <w:r w:rsidRPr="00B01FA8">
        <w:rPr>
          <w:rFonts w:ascii="Times New Roman" w:eastAsia="Times New Roman" w:hAnsi="Times New Roman"/>
          <w:sz w:val="24"/>
          <w:szCs w:val="24"/>
        </w:rPr>
        <w: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pacing w:val="1"/>
          <w:w w:val="102"/>
          <w:sz w:val="24"/>
          <w:szCs w:val="24"/>
        </w:rPr>
        <w:t>r</w:t>
      </w:r>
      <w:r w:rsidRPr="00B01FA8">
        <w:rPr>
          <w:rFonts w:ascii="Times New Roman" w:eastAsia="Times New Roman" w:hAnsi="Times New Roman"/>
          <w:spacing w:val="2"/>
          <w:w w:val="102"/>
          <w:sz w:val="24"/>
          <w:szCs w:val="24"/>
        </w:rPr>
        <w:t>es</w:t>
      </w:r>
      <w:r w:rsidRPr="00B01FA8">
        <w:rPr>
          <w:rFonts w:ascii="Times New Roman" w:eastAsia="Times New Roman" w:hAnsi="Times New Roman"/>
          <w:spacing w:val="1"/>
          <w:w w:val="102"/>
          <w:sz w:val="24"/>
          <w:szCs w:val="24"/>
        </w:rPr>
        <w:t>tri</w:t>
      </w:r>
      <w:r w:rsidRPr="00B01FA8">
        <w:rPr>
          <w:rFonts w:ascii="Times New Roman" w:eastAsia="Times New Roman" w:hAnsi="Times New Roman"/>
          <w:spacing w:val="2"/>
          <w:w w:val="102"/>
          <w:sz w:val="24"/>
          <w:szCs w:val="24"/>
        </w:rPr>
        <w:t>c</w:t>
      </w:r>
      <w:r w:rsidRPr="00B01FA8">
        <w:rPr>
          <w:rFonts w:ascii="Times New Roman" w:eastAsia="Times New Roman" w:hAnsi="Times New Roman"/>
          <w:spacing w:val="1"/>
          <w:w w:val="102"/>
          <w:sz w:val="24"/>
          <w:szCs w:val="24"/>
        </w:rPr>
        <w:t>ti</w:t>
      </w:r>
      <w:r w:rsidRPr="00B01FA8">
        <w:rPr>
          <w:rFonts w:ascii="Times New Roman" w:eastAsia="Times New Roman" w:hAnsi="Times New Roman"/>
          <w:spacing w:val="2"/>
          <w:w w:val="102"/>
          <w:sz w:val="24"/>
          <w:szCs w:val="24"/>
        </w:rPr>
        <w:t>o</w:t>
      </w:r>
      <w:r w:rsidRPr="00B01FA8">
        <w:rPr>
          <w:rFonts w:ascii="Times New Roman" w:eastAsia="Times New Roman" w:hAnsi="Times New Roman"/>
          <w:w w:val="102"/>
          <w:sz w:val="24"/>
          <w:szCs w:val="24"/>
        </w:rPr>
        <w:t xml:space="preserve">n </w:t>
      </w:r>
      <w:r w:rsidRPr="00B01FA8">
        <w:rPr>
          <w:rFonts w:ascii="Times New Roman" w:eastAsia="Times New Roman" w:hAnsi="Times New Roman"/>
          <w:spacing w:val="1"/>
          <w:sz w:val="24"/>
          <w:szCs w:val="24"/>
        </w:rPr>
        <w:t>i</w:t>
      </w:r>
      <w:r w:rsidRPr="00B01FA8">
        <w:rPr>
          <w:rFonts w:ascii="Times New Roman" w:eastAsia="Times New Roman" w:hAnsi="Times New Roman"/>
          <w:sz w:val="24"/>
          <w:szCs w:val="24"/>
        </w:rPr>
        <w:t>s</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pacing w:val="2"/>
          <w:sz w:val="24"/>
          <w:szCs w:val="24"/>
        </w:rPr>
        <w:t>du</w:t>
      </w:r>
      <w:r w:rsidRPr="00B01FA8">
        <w:rPr>
          <w:rFonts w:ascii="Times New Roman" w:eastAsia="Times New Roman" w:hAnsi="Times New Roman"/>
          <w:sz w:val="24"/>
          <w:szCs w:val="24"/>
        </w:rPr>
        <w:t>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1"/>
          <w:sz w:val="24"/>
          <w:szCs w:val="24"/>
        </w:rPr>
        <w:t>t</w:t>
      </w:r>
      <w:r w:rsidRPr="00B01FA8">
        <w:rPr>
          <w:rFonts w:ascii="Times New Roman" w:eastAsia="Times New Roman" w:hAnsi="Times New Roman"/>
          <w:sz w:val="24"/>
          <w:szCs w:val="24"/>
        </w:rPr>
        <w:t>o</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pacing w:val="2"/>
          <w:sz w:val="24"/>
          <w:szCs w:val="24"/>
        </w:rPr>
        <w:t>f</w:t>
      </w:r>
      <w:r w:rsidRPr="00B01FA8">
        <w:rPr>
          <w:rFonts w:ascii="Times New Roman" w:eastAsia="Times New Roman" w:hAnsi="Times New Roman"/>
          <w:spacing w:val="1"/>
          <w:sz w:val="24"/>
          <w:szCs w:val="24"/>
        </w:rPr>
        <w:t>e</w:t>
      </w:r>
      <w:r w:rsidRPr="00B01FA8">
        <w:rPr>
          <w:rFonts w:ascii="Times New Roman" w:eastAsia="Times New Roman" w:hAnsi="Times New Roman"/>
          <w:spacing w:val="2"/>
          <w:sz w:val="24"/>
          <w:szCs w:val="24"/>
        </w:rPr>
        <w:t>dera</w:t>
      </w:r>
      <w:r w:rsidRPr="00B01FA8">
        <w:rPr>
          <w:rFonts w:ascii="Times New Roman" w:eastAsia="Times New Roman" w:hAnsi="Times New Roman"/>
          <w:sz w:val="24"/>
          <w:szCs w:val="24"/>
        </w:rPr>
        <w:t>l</w:t>
      </w:r>
      <w:r w:rsidRPr="00B01FA8">
        <w:rPr>
          <w:rFonts w:ascii="Times New Roman" w:eastAsia="Times New Roman" w:hAnsi="Times New Roman"/>
          <w:spacing w:val="16"/>
          <w:sz w:val="24"/>
          <w:szCs w:val="24"/>
        </w:rPr>
        <w:t xml:space="preserve"> </w:t>
      </w:r>
      <w:r w:rsidRPr="00B01FA8">
        <w:rPr>
          <w:rFonts w:ascii="Times New Roman" w:eastAsia="Times New Roman" w:hAnsi="Times New Roman"/>
          <w:spacing w:val="2"/>
          <w:sz w:val="24"/>
          <w:szCs w:val="24"/>
        </w:rPr>
        <w:t>po</w:t>
      </w:r>
      <w:r w:rsidRPr="00B01FA8">
        <w:rPr>
          <w:rFonts w:ascii="Times New Roman" w:eastAsia="Times New Roman" w:hAnsi="Times New Roman"/>
          <w:spacing w:val="1"/>
          <w:sz w:val="24"/>
          <w:szCs w:val="24"/>
        </w:rPr>
        <w:t>li</w:t>
      </w:r>
      <w:r w:rsidRPr="00B01FA8">
        <w:rPr>
          <w:rFonts w:ascii="Times New Roman" w:eastAsia="Times New Roman" w:hAnsi="Times New Roman"/>
          <w:spacing w:val="2"/>
          <w:sz w:val="24"/>
          <w:szCs w:val="24"/>
        </w:rPr>
        <w:t>cy</w:t>
      </w:r>
      <w:r w:rsidRPr="00B01FA8">
        <w:rPr>
          <w:rFonts w:ascii="Times New Roman" w:eastAsia="Times New Roman" w:hAnsi="Times New Roman"/>
          <w:spacing w:val="1"/>
          <w:sz w:val="24"/>
          <w:szCs w:val="24"/>
        </w:rPr>
        <w:t>)</w:t>
      </w:r>
      <w:r w:rsidRPr="00B01FA8">
        <w:rPr>
          <w:rFonts w:ascii="Times New Roman" w:eastAsia="Times New Roman" w:hAnsi="Times New Roman"/>
          <w:sz w:val="24"/>
          <w:szCs w:val="24"/>
        </w:rPr>
        <w:t>.</w:t>
      </w:r>
      <w:r w:rsidRPr="00B01FA8">
        <w:rPr>
          <w:rFonts w:ascii="Times New Roman" w:eastAsia="Times New Roman" w:hAnsi="Times New Roman"/>
          <w:spacing w:val="12"/>
          <w:sz w:val="24"/>
          <w:szCs w:val="24"/>
        </w:rPr>
        <w:t xml:space="preserve"> </w:t>
      </w:r>
      <w:r w:rsidRPr="00B01FA8">
        <w:rPr>
          <w:rFonts w:ascii="Times New Roman" w:eastAsia="Times New Roman" w:hAnsi="Times New Roman"/>
          <w:sz w:val="24"/>
          <w:szCs w:val="24"/>
        </w:rPr>
        <w:t>Participation</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studies</w:t>
      </w:r>
      <w:r w:rsidRPr="00B01FA8">
        <w:rPr>
          <w:rFonts w:ascii="Times New Roman" w:eastAsia="Times New Roman" w:hAnsi="Times New Roman"/>
          <w:spacing w:val="-11"/>
          <w:sz w:val="24"/>
          <w:szCs w:val="24"/>
        </w:rPr>
        <w:t xml:space="preserve"> at Texas State University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require</w:t>
      </w:r>
      <w:r w:rsidRPr="00B01FA8">
        <w:rPr>
          <w:rFonts w:ascii="Times New Roman" w:eastAsia="Times New Roman" w:hAnsi="Times New Roman"/>
          <w:spacing w:val="-7"/>
          <w:sz w:val="24"/>
          <w:szCs w:val="24"/>
        </w:rPr>
        <w:t xml:space="preserve"> </w:t>
      </w:r>
      <w:r>
        <w:rPr>
          <w:rFonts w:ascii="Times New Roman" w:eastAsia="Times New Roman" w:hAnsi="Times New Roman"/>
          <w:spacing w:val="-7"/>
          <w:sz w:val="24"/>
          <w:szCs w:val="24"/>
        </w:rPr>
        <w:t>29</w:t>
      </w:r>
      <w:r w:rsidRPr="00B01FA8">
        <w:rPr>
          <w:rFonts w:ascii="Times New Roman" w:eastAsia="Times New Roman" w:hAnsi="Times New Roman"/>
          <w:sz w:val="24"/>
          <w:szCs w:val="24"/>
        </w:rPr>
        <w:t xml:space="preserve"> minutes or less</w:t>
      </w:r>
      <w:r w:rsidRPr="00B01FA8">
        <w:rPr>
          <w:rFonts w:ascii="Times New Roman" w:eastAsia="Times New Roman" w:hAnsi="Times New Roman"/>
          <w:spacing w:val="-2"/>
          <w:sz w:val="24"/>
          <w:szCs w:val="24"/>
        </w:rPr>
        <w:t xml:space="preserve"> </w:t>
      </w:r>
      <w:r w:rsidR="008646B1" w:rsidRPr="00B01FA8">
        <w:rPr>
          <w:rFonts w:ascii="Times New Roman" w:eastAsia="Times New Roman" w:hAnsi="Times New Roman"/>
          <w:sz w:val="24"/>
          <w:szCs w:val="24"/>
        </w:rPr>
        <w:t>is</w:t>
      </w:r>
      <w:r w:rsidRPr="00B01FA8">
        <w:rPr>
          <w:rFonts w:ascii="Times New Roman" w:eastAsia="Times New Roman" w:hAnsi="Times New Roman"/>
          <w:sz w:val="24"/>
          <w:szCs w:val="24"/>
        </w:rPr>
        <w:t xml:space="preserve"> worth </w:t>
      </w:r>
      <w:r w:rsidR="008646B1" w:rsidRPr="00B01FA8">
        <w:rPr>
          <w:rFonts w:ascii="Times New Roman" w:eastAsia="Times New Roman" w:hAnsi="Times New Roman"/>
          <w:sz w:val="24"/>
          <w:szCs w:val="24"/>
        </w:rPr>
        <w:t>one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credit;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30-</w:t>
      </w:r>
      <w:r>
        <w:rPr>
          <w:rFonts w:ascii="Times New Roman" w:eastAsia="Times New Roman" w:hAnsi="Times New Roman"/>
          <w:spacing w:val="-4"/>
          <w:sz w:val="24"/>
          <w:szCs w:val="24"/>
        </w:rPr>
        <w:t>59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008646B1" w:rsidRPr="00B01FA8">
        <w:rPr>
          <w:rFonts w:ascii="Times New Roman" w:eastAsia="Times New Roman" w:hAnsi="Times New Roman"/>
          <w:sz w:val="24"/>
          <w:szCs w:val="24"/>
        </w:rPr>
        <w:t>two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60-</w:t>
      </w:r>
      <w:r>
        <w:rPr>
          <w:rFonts w:ascii="Times New Roman" w:eastAsia="Times New Roman" w:hAnsi="Times New Roman"/>
          <w:spacing w:val="-4"/>
          <w:sz w:val="24"/>
          <w:szCs w:val="24"/>
        </w:rPr>
        <w:t>89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008646B1" w:rsidRPr="00B01FA8">
        <w:rPr>
          <w:rFonts w:ascii="Times New Roman" w:eastAsia="Times New Roman" w:hAnsi="Times New Roman"/>
          <w:spacing w:val="-3"/>
          <w:sz w:val="24"/>
          <w:szCs w:val="24"/>
        </w:rPr>
        <w:t>three</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90-1</w:t>
      </w:r>
      <w:r>
        <w:rPr>
          <w:rFonts w:ascii="Times New Roman" w:eastAsia="Times New Roman" w:hAnsi="Times New Roman"/>
          <w:spacing w:val="-4"/>
          <w:sz w:val="24"/>
          <w:szCs w:val="24"/>
        </w:rPr>
        <w:t>19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008646B1" w:rsidRPr="00B01FA8">
        <w:rPr>
          <w:rFonts w:ascii="Times New Roman" w:eastAsia="Times New Roman" w:hAnsi="Times New Roman"/>
          <w:sz w:val="24"/>
          <w:szCs w:val="24"/>
        </w:rPr>
        <w:t>four</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The number of credits will 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noted</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the study</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description</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see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when</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you sign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up.</w:t>
      </w:r>
      <w:r w:rsidRPr="00B01FA8">
        <w:rPr>
          <w:rFonts w:ascii="Times New Roman" w:eastAsia="Times New Roman" w:hAnsi="Times New Roman"/>
          <w:spacing w:val="-1"/>
          <w:sz w:val="24"/>
          <w:szCs w:val="24"/>
        </w:rPr>
        <w:t xml:space="preserve"> Only studies </w:t>
      </w:r>
      <w:r w:rsidRPr="00B01FA8">
        <w:rPr>
          <w:rFonts w:ascii="Times New Roman" w:hAnsi="Times New Roman"/>
          <w:sz w:val="24"/>
          <w:szCs w:val="24"/>
        </w:rPr>
        <w:t>approved by the criminal justice department qualify for credit</w:t>
      </w:r>
      <w:r w:rsidRPr="00B01FA8">
        <w:rPr>
          <w:rFonts w:ascii="Times New Roman" w:eastAsia="Times New Roman" w:hAnsi="Times New Roman"/>
          <w:spacing w:val="-1"/>
          <w:sz w:val="24"/>
          <w:szCs w:val="24"/>
        </w:rPr>
        <w:t xml:space="preserve">. </w:t>
      </w:r>
      <w:r w:rsidR="002311D3">
        <w:rPr>
          <w:rFonts w:ascii="Times New Roman" w:eastAsia="Times New Roman" w:hAnsi="Times New Roman"/>
          <w:spacing w:val="-1"/>
          <w:sz w:val="24"/>
          <w:szCs w:val="24"/>
        </w:rPr>
        <w:t xml:space="preserve">In addition, only studies </w:t>
      </w:r>
      <w:r w:rsidR="000149C5">
        <w:rPr>
          <w:rFonts w:ascii="Times New Roman" w:eastAsia="Times New Roman" w:hAnsi="Times New Roman"/>
          <w:spacing w:val="-1"/>
          <w:sz w:val="24"/>
          <w:szCs w:val="24"/>
        </w:rPr>
        <w:t xml:space="preserve">completed in the current semester count toward your </w:t>
      </w:r>
      <w:r w:rsidR="002311D3">
        <w:rPr>
          <w:rFonts w:ascii="Times New Roman" w:eastAsia="Times New Roman" w:hAnsi="Times New Roman"/>
          <w:spacing w:val="-1"/>
          <w:sz w:val="24"/>
          <w:szCs w:val="24"/>
        </w:rPr>
        <w:t xml:space="preserve">credit requirement. </w:t>
      </w:r>
    </w:p>
    <w:p w14:paraId="38B3BCE6" w14:textId="77777777" w:rsidR="000328BE" w:rsidRPr="00B01FA8" w:rsidRDefault="000328BE" w:rsidP="000328BE">
      <w:pPr>
        <w:spacing w:after="0" w:line="240" w:lineRule="auto"/>
        <w:ind w:left="116" w:right="179"/>
        <w:rPr>
          <w:rFonts w:ascii="Times New Roman" w:eastAsia="Times New Roman" w:hAnsi="Times New Roman"/>
          <w:bCs/>
          <w:sz w:val="24"/>
          <w:szCs w:val="24"/>
        </w:rPr>
      </w:pPr>
    </w:p>
    <w:p w14:paraId="62628471" w14:textId="77777777" w:rsidR="000328BE" w:rsidRPr="00B01FA8" w:rsidRDefault="000328BE" w:rsidP="000328BE">
      <w:pPr>
        <w:spacing w:after="0" w:line="240" w:lineRule="auto"/>
        <w:ind w:right="179"/>
        <w:rPr>
          <w:rFonts w:ascii="Times New Roman" w:hAnsi="Times New Roman"/>
          <w:sz w:val="24"/>
          <w:szCs w:val="24"/>
        </w:rPr>
      </w:pPr>
      <w:r w:rsidRPr="00B01FA8">
        <w:rPr>
          <w:rFonts w:ascii="Times New Roman" w:eastAsia="Times New Roman" w:hAnsi="Times New Roman"/>
          <w:bCs/>
          <w:sz w:val="24"/>
          <w:szCs w:val="24"/>
        </w:rPr>
        <w:t>To sign up for a study, follow the steps below:</w:t>
      </w:r>
    </w:p>
    <w:p w14:paraId="787FC86D" w14:textId="0B3B3B51" w:rsidR="000328BE" w:rsidRPr="00C34ED9" w:rsidRDefault="000328BE" w:rsidP="000328BE">
      <w:pPr>
        <w:numPr>
          <w:ilvl w:val="0"/>
          <w:numId w:val="6"/>
        </w:numPr>
        <w:spacing w:before="29" w:after="0" w:line="240" w:lineRule="auto"/>
        <w:ind w:right="211"/>
        <w:rPr>
          <w:rFonts w:ascii="Times New Roman" w:eastAsia="Times New Roman" w:hAnsi="Times New Roman"/>
          <w:sz w:val="24"/>
          <w:szCs w:val="24"/>
        </w:rPr>
      </w:pPr>
      <w:r w:rsidRPr="00C34ED9">
        <w:rPr>
          <w:rFonts w:ascii="Times New Roman" w:eastAsia="Times New Roman" w:hAnsi="Times New Roman"/>
          <w:sz w:val="24"/>
          <w:szCs w:val="24"/>
        </w:rPr>
        <w:t>Go to</w:t>
      </w:r>
      <w:r w:rsidRPr="00C34ED9">
        <w:rPr>
          <w:rFonts w:ascii="Times New Roman" w:eastAsia="Times New Roman" w:hAnsi="Times New Roman"/>
          <w:spacing w:val="-1"/>
          <w:sz w:val="24"/>
          <w:szCs w:val="24"/>
        </w:rPr>
        <w:t xml:space="preserve"> </w:t>
      </w:r>
      <w:r w:rsidRPr="00C34ED9">
        <w:rPr>
          <w:rFonts w:ascii="Times New Roman" w:eastAsia="Times New Roman" w:hAnsi="Times New Roman"/>
          <w:sz w:val="24"/>
          <w:szCs w:val="24"/>
        </w:rPr>
        <w:t>the</w:t>
      </w:r>
      <w:r w:rsidRPr="00C34ED9">
        <w:rPr>
          <w:rFonts w:ascii="Times New Roman" w:eastAsia="Times New Roman" w:hAnsi="Times New Roman"/>
          <w:spacing w:val="-3"/>
          <w:sz w:val="24"/>
          <w:szCs w:val="24"/>
        </w:rPr>
        <w:t xml:space="preserve"> </w:t>
      </w:r>
      <w:hyperlink r:id="rId8" w:history="1">
        <w:proofErr w:type="spellStart"/>
        <w:r w:rsidR="00B848D5" w:rsidRPr="00B848D5">
          <w:rPr>
            <w:rStyle w:val="Hyperlink"/>
            <w:rFonts w:ascii="Times New Roman" w:eastAsia="Times New Roman" w:hAnsi="Times New Roman"/>
            <w:spacing w:val="-3"/>
            <w:sz w:val="24"/>
            <w:szCs w:val="24"/>
          </w:rPr>
          <w:t>sona</w:t>
        </w:r>
        <w:proofErr w:type="spellEnd"/>
        <w:r w:rsidR="00B848D5" w:rsidRPr="00B848D5">
          <w:rPr>
            <w:rStyle w:val="Hyperlink"/>
            <w:rFonts w:ascii="Times New Roman" w:eastAsia="Times New Roman" w:hAnsi="Times New Roman"/>
            <w:spacing w:val="-3"/>
            <w:sz w:val="24"/>
            <w:szCs w:val="24"/>
          </w:rPr>
          <w:t xml:space="preserve"> </w:t>
        </w:r>
        <w:r w:rsidRPr="00B848D5">
          <w:rPr>
            <w:rStyle w:val="Hyperlink"/>
            <w:rFonts w:ascii="Times New Roman" w:eastAsia="Times New Roman" w:hAnsi="Times New Roman"/>
            <w:sz w:val="24"/>
            <w:szCs w:val="24"/>
          </w:rPr>
          <w:t>website</w:t>
        </w:r>
      </w:hyperlink>
      <w:r w:rsidR="00B848D5">
        <w:rPr>
          <w:rFonts w:ascii="Times New Roman" w:eastAsia="Times New Roman" w:hAnsi="Times New Roman"/>
          <w:sz w:val="24"/>
          <w:szCs w:val="24"/>
        </w:rPr>
        <w:t>.</w:t>
      </w:r>
    </w:p>
    <w:p w14:paraId="5202334D" w14:textId="77777777" w:rsidR="00A47223" w:rsidRDefault="000328BE" w:rsidP="00A47223">
      <w:pPr>
        <w:numPr>
          <w:ilvl w:val="0"/>
          <w:numId w:val="6"/>
        </w:numPr>
        <w:spacing w:before="29" w:after="0" w:line="240" w:lineRule="auto"/>
        <w:ind w:right="211"/>
        <w:rPr>
          <w:rFonts w:ascii="Times New Roman" w:eastAsia="Times New Roman" w:hAnsi="Times New Roman"/>
          <w:sz w:val="24"/>
          <w:szCs w:val="24"/>
        </w:rPr>
      </w:pPr>
      <w:r w:rsidRPr="00B01FA8">
        <w:rPr>
          <w:rFonts w:ascii="Times New Roman" w:eastAsia="Times New Roman" w:hAnsi="Times New Roman"/>
          <w:sz w:val="24"/>
          <w:szCs w:val="24"/>
        </w:rPr>
        <w:t>L</w:t>
      </w:r>
      <w:r w:rsidRPr="00A47223">
        <w:rPr>
          <w:rFonts w:ascii="Times New Roman" w:eastAsia="Times New Roman" w:hAnsi="Times New Roman"/>
          <w:sz w:val="24"/>
          <w:szCs w:val="24"/>
        </w:rPr>
        <w:t>og in with your NetID 2-step authentication</w:t>
      </w:r>
      <w:r w:rsidR="00B52423" w:rsidRPr="00A47223">
        <w:rPr>
          <w:rFonts w:ascii="Times New Roman" w:eastAsia="Times New Roman" w:hAnsi="Times New Roman"/>
          <w:sz w:val="24"/>
          <w:szCs w:val="24"/>
        </w:rPr>
        <w:t>.</w:t>
      </w:r>
    </w:p>
    <w:p w14:paraId="790BE30C" w14:textId="4A546D3D" w:rsidR="000328BE" w:rsidRPr="00A47223" w:rsidRDefault="000328BE" w:rsidP="00A47223">
      <w:pPr>
        <w:numPr>
          <w:ilvl w:val="0"/>
          <w:numId w:val="6"/>
        </w:numPr>
        <w:spacing w:before="29" w:after="0" w:line="240" w:lineRule="auto"/>
        <w:ind w:right="211"/>
        <w:rPr>
          <w:rFonts w:ascii="Times New Roman" w:eastAsia="Times New Roman" w:hAnsi="Times New Roman"/>
          <w:sz w:val="24"/>
          <w:szCs w:val="24"/>
        </w:rPr>
      </w:pPr>
      <w:r w:rsidRPr="00A47223">
        <w:rPr>
          <w:rFonts w:ascii="Times New Roman" w:eastAsia="Times New Roman" w:hAnsi="Times New Roman"/>
          <w:sz w:val="24"/>
          <w:szCs w:val="24"/>
        </w:rPr>
        <w:t xml:space="preserve">After you log in, you can sign up for studies, view your accumulated credits, and edit your profile as shown in the </w:t>
      </w:r>
      <w:r w:rsidR="00047643">
        <w:rPr>
          <w:rFonts w:ascii="Times New Roman" w:eastAsia="Times New Roman" w:hAnsi="Times New Roman"/>
          <w:sz w:val="24"/>
          <w:szCs w:val="24"/>
        </w:rPr>
        <w:t>screenshot</w:t>
      </w:r>
      <w:r w:rsidRPr="00A47223">
        <w:rPr>
          <w:rFonts w:ascii="Times New Roman" w:eastAsia="Times New Roman" w:hAnsi="Times New Roman"/>
          <w:sz w:val="24"/>
          <w:szCs w:val="24"/>
        </w:rPr>
        <w:t xml:space="preserve"> below. </w:t>
      </w:r>
      <w:r w:rsidR="005D1808">
        <w:rPr>
          <w:rFonts w:ascii="Times New Roman" w:eastAsia="Times New Roman" w:hAnsi="Times New Roman"/>
          <w:b/>
          <w:bCs/>
          <w:sz w:val="24"/>
          <w:szCs w:val="24"/>
        </w:rPr>
        <w:t xml:space="preserve">Please note that you will not have access to </w:t>
      </w:r>
      <w:r w:rsidR="00452BD7">
        <w:rPr>
          <w:rFonts w:ascii="Times New Roman" w:eastAsia="Times New Roman" w:hAnsi="Times New Roman"/>
          <w:b/>
          <w:bCs/>
          <w:sz w:val="24"/>
          <w:szCs w:val="24"/>
        </w:rPr>
        <w:t>Sona</w:t>
      </w:r>
      <w:r w:rsidR="005D1808">
        <w:rPr>
          <w:rFonts w:ascii="Times New Roman" w:eastAsia="Times New Roman" w:hAnsi="Times New Roman"/>
          <w:b/>
          <w:bCs/>
          <w:sz w:val="24"/>
          <w:szCs w:val="24"/>
        </w:rPr>
        <w:t xml:space="preserve"> until after roster certification is complete. This usually </w:t>
      </w:r>
      <w:r w:rsidR="00DB11D4">
        <w:rPr>
          <w:rFonts w:ascii="Times New Roman" w:eastAsia="Times New Roman" w:hAnsi="Times New Roman"/>
          <w:b/>
          <w:bCs/>
          <w:sz w:val="24"/>
          <w:szCs w:val="24"/>
        </w:rPr>
        <w:t xml:space="preserve">occurs </w:t>
      </w:r>
      <w:r w:rsidR="006F2721">
        <w:rPr>
          <w:rFonts w:ascii="Times New Roman" w:eastAsia="Times New Roman" w:hAnsi="Times New Roman"/>
          <w:b/>
          <w:bCs/>
          <w:sz w:val="24"/>
          <w:szCs w:val="24"/>
        </w:rPr>
        <w:t>around the third week of</w:t>
      </w:r>
      <w:r w:rsidR="00DB11D4">
        <w:rPr>
          <w:rFonts w:ascii="Times New Roman" w:eastAsia="Times New Roman" w:hAnsi="Times New Roman"/>
          <w:b/>
          <w:bCs/>
          <w:sz w:val="24"/>
          <w:szCs w:val="24"/>
        </w:rPr>
        <w:t xml:space="preserve"> class</w:t>
      </w:r>
      <w:r w:rsidR="006F2721">
        <w:rPr>
          <w:rFonts w:ascii="Times New Roman" w:eastAsia="Times New Roman" w:hAnsi="Times New Roman"/>
          <w:b/>
          <w:bCs/>
          <w:sz w:val="24"/>
          <w:szCs w:val="24"/>
        </w:rPr>
        <w:t>es</w:t>
      </w:r>
      <w:r w:rsidR="00DB11D4">
        <w:rPr>
          <w:rFonts w:ascii="Times New Roman" w:eastAsia="Times New Roman" w:hAnsi="Times New Roman"/>
          <w:b/>
          <w:bCs/>
          <w:sz w:val="24"/>
          <w:szCs w:val="24"/>
        </w:rPr>
        <w:t xml:space="preserve">. </w:t>
      </w:r>
    </w:p>
    <w:p w14:paraId="58124B47"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50DECFD0"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0ED7436B" w14:textId="77777777" w:rsidR="000328BE" w:rsidRPr="00B01FA8" w:rsidRDefault="003472C7" w:rsidP="000328BE">
      <w:pPr>
        <w:spacing w:after="0" w:line="242" w:lineRule="auto"/>
        <w:ind w:left="720"/>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1A64A251" wp14:editId="21E7505F">
            <wp:extent cx="5930900" cy="3111500"/>
            <wp:effectExtent l="0" t="0" r="0" b="0"/>
            <wp:docPr id="2" name="Picture 3" descr="Screensho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shot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73422613" w14:textId="77777777" w:rsidR="000328BE" w:rsidRPr="00B01FA8" w:rsidRDefault="000328BE" w:rsidP="000328BE">
      <w:pPr>
        <w:pStyle w:val="ListParagraph"/>
        <w:spacing w:before="120" w:after="120" w:line="240" w:lineRule="auto"/>
        <w:ind w:left="0"/>
        <w:contextualSpacing w:val="0"/>
        <w:rPr>
          <w:rFonts w:ascii="Times New Roman" w:hAnsi="Times New Roman"/>
          <w:sz w:val="24"/>
          <w:szCs w:val="24"/>
        </w:rPr>
      </w:pPr>
    </w:p>
    <w:p w14:paraId="2D7994CB" w14:textId="77777777" w:rsidR="00CF5FC9" w:rsidRPr="00B01FA8" w:rsidRDefault="00CF5FC9" w:rsidP="00CF5FC9">
      <w:pPr>
        <w:pStyle w:val="ListParagraph"/>
        <w:numPr>
          <w:ilvl w:val="0"/>
          <w:numId w:val="6"/>
        </w:numPr>
        <w:spacing w:before="120" w:after="120" w:line="240" w:lineRule="auto"/>
        <w:contextualSpacing w:val="0"/>
        <w:rPr>
          <w:rFonts w:ascii="Times New Roman" w:hAnsi="Times New Roman"/>
          <w:sz w:val="24"/>
          <w:szCs w:val="24"/>
        </w:rPr>
      </w:pPr>
      <w:r w:rsidRPr="00B01FA8">
        <w:rPr>
          <w:rFonts w:ascii="Times New Roman" w:hAnsi="Times New Roman"/>
          <w:sz w:val="24"/>
          <w:szCs w:val="24"/>
        </w:rPr>
        <w:t xml:space="preserve">Look up studies that fit your schedule. </w:t>
      </w:r>
    </w:p>
    <w:p w14:paraId="2C4DF55B" w14:textId="77777777" w:rsidR="00CF5FC9" w:rsidRDefault="00CF5FC9" w:rsidP="00CF5FC9">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t xml:space="preserve">Online studies can be completed at any time in advance of the researcher’s deadline. Do not sign up for online studies </w:t>
      </w:r>
      <w:r w:rsidRPr="00851144">
        <w:rPr>
          <w:rFonts w:ascii="Times New Roman" w:hAnsi="Times New Roman"/>
          <w:b/>
          <w:i/>
          <w:sz w:val="24"/>
          <w:szCs w:val="24"/>
        </w:rPr>
        <w:t>until you are ready to take the study</w:t>
      </w:r>
      <w:r>
        <w:rPr>
          <w:rFonts w:ascii="Times New Roman" w:hAnsi="Times New Roman"/>
          <w:sz w:val="24"/>
          <w:szCs w:val="24"/>
        </w:rPr>
        <w:t xml:space="preserve">. </w:t>
      </w:r>
    </w:p>
    <w:p w14:paraId="45CA7415" w14:textId="77777777" w:rsidR="00CF5FC9" w:rsidRPr="00B01FA8" w:rsidRDefault="00CF5FC9" w:rsidP="00CF5FC9">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t>For in person studies, d</w:t>
      </w:r>
      <w:r w:rsidRPr="00B01FA8">
        <w:rPr>
          <w:rFonts w:ascii="Times New Roman" w:hAnsi="Times New Roman"/>
          <w:sz w:val="24"/>
          <w:szCs w:val="24"/>
        </w:rPr>
        <w:t xml:space="preserve">o not sign up to participate </w:t>
      </w:r>
      <w:r w:rsidRPr="00B01FA8">
        <w:rPr>
          <w:rFonts w:ascii="Times New Roman" w:hAnsi="Times New Roman"/>
          <w:b/>
          <w:i/>
          <w:sz w:val="24"/>
          <w:szCs w:val="24"/>
        </w:rPr>
        <w:t>unless you intend to show up</w:t>
      </w:r>
      <w:r w:rsidRPr="00B01FA8">
        <w:rPr>
          <w:rFonts w:ascii="Times New Roman" w:hAnsi="Times New Roman"/>
          <w:sz w:val="24"/>
          <w:szCs w:val="24"/>
        </w:rPr>
        <w:t xml:space="preserve">. </w:t>
      </w:r>
    </w:p>
    <w:p w14:paraId="02D4232C" w14:textId="77777777" w:rsidR="00CF5FC9" w:rsidRPr="00B01FA8" w:rsidRDefault="00CF5FC9" w:rsidP="00CF5FC9">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br w:type="page"/>
      </w:r>
      <w:r w:rsidRPr="00B01FA8">
        <w:rPr>
          <w:rFonts w:ascii="Times New Roman" w:hAnsi="Times New Roman"/>
          <w:sz w:val="24"/>
          <w:szCs w:val="24"/>
        </w:rPr>
        <w:lastRenderedPageBreak/>
        <w:t xml:space="preserve">You may not be able to sign up for future studies if you fail to show up for an appointment that you have made with a researcher, or any time you arrive more than 5 minutes late. </w:t>
      </w:r>
    </w:p>
    <w:p w14:paraId="03D7A4D2" w14:textId="77777777" w:rsidR="00452BD7" w:rsidRDefault="00CF5FC9" w:rsidP="00055C02">
      <w:pPr>
        <w:numPr>
          <w:ilvl w:val="0"/>
          <w:numId w:val="10"/>
        </w:numPr>
        <w:spacing w:before="120" w:after="120" w:line="240" w:lineRule="auto"/>
        <w:ind w:left="1440"/>
        <w:rPr>
          <w:rFonts w:ascii="Times New Roman" w:hAnsi="Times New Roman"/>
          <w:sz w:val="24"/>
          <w:szCs w:val="24"/>
        </w:rPr>
      </w:pPr>
      <w:r w:rsidRPr="00452BD7">
        <w:rPr>
          <w:rFonts w:ascii="Times New Roman" w:hAnsi="Times New Roman"/>
          <w:sz w:val="24"/>
          <w:szCs w:val="24"/>
        </w:rPr>
        <w:t xml:space="preserve">You may avoid this penalty by canceling your appointment at least 24 hours in advance. </w:t>
      </w:r>
    </w:p>
    <w:p w14:paraId="42025688" w14:textId="282669EB" w:rsidR="00CF5FC9" w:rsidRPr="00452BD7" w:rsidRDefault="00CF5FC9" w:rsidP="00055C02">
      <w:pPr>
        <w:numPr>
          <w:ilvl w:val="0"/>
          <w:numId w:val="10"/>
        </w:numPr>
        <w:spacing w:before="120" w:after="120" w:line="240" w:lineRule="auto"/>
        <w:ind w:left="1440"/>
        <w:rPr>
          <w:rFonts w:ascii="Times New Roman" w:hAnsi="Times New Roman"/>
          <w:sz w:val="24"/>
          <w:szCs w:val="24"/>
        </w:rPr>
      </w:pPr>
      <w:r w:rsidRPr="00452BD7">
        <w:rPr>
          <w:rFonts w:ascii="Times New Roman" w:hAnsi="Times New Roman"/>
          <w:sz w:val="24"/>
          <w:szCs w:val="24"/>
        </w:rPr>
        <w:t>Please do not argue with researchers if you arrive late. Once a study has started</w:t>
      </w:r>
      <w:r w:rsidR="00A33710">
        <w:rPr>
          <w:rFonts w:ascii="Times New Roman" w:hAnsi="Times New Roman"/>
          <w:sz w:val="24"/>
          <w:szCs w:val="24"/>
        </w:rPr>
        <w:t>,</w:t>
      </w:r>
      <w:r w:rsidRPr="00452BD7">
        <w:rPr>
          <w:rFonts w:ascii="Times New Roman" w:hAnsi="Times New Roman"/>
          <w:sz w:val="24"/>
          <w:szCs w:val="24"/>
        </w:rPr>
        <w:t xml:space="preserve"> it is often impossible for a late student to be accommodated. </w:t>
      </w:r>
    </w:p>
    <w:p w14:paraId="61A5C0A7" w14:textId="77777777" w:rsidR="001D3152" w:rsidRDefault="000328BE" w:rsidP="001D3152">
      <w:pPr>
        <w:pStyle w:val="ListParagraph"/>
        <w:numPr>
          <w:ilvl w:val="0"/>
          <w:numId w:val="6"/>
        </w:numPr>
        <w:spacing w:before="120" w:after="120" w:line="240" w:lineRule="auto"/>
        <w:contextualSpacing w:val="0"/>
        <w:rPr>
          <w:rFonts w:ascii="Times New Roman" w:hAnsi="Times New Roman"/>
          <w:sz w:val="24"/>
          <w:szCs w:val="24"/>
        </w:rPr>
      </w:pPr>
      <w:r w:rsidRPr="00B01FA8">
        <w:rPr>
          <w:rFonts w:ascii="Times New Roman" w:hAnsi="Times New Roman"/>
          <w:sz w:val="24"/>
          <w:szCs w:val="24"/>
        </w:rPr>
        <w:t xml:space="preserve">Keep your own record of the studies you participate in. </w:t>
      </w:r>
    </w:p>
    <w:p w14:paraId="37C13BC2" w14:textId="0C055C82" w:rsidR="000328BE" w:rsidRPr="001D3152" w:rsidRDefault="000328BE" w:rsidP="001D3152">
      <w:pPr>
        <w:pStyle w:val="ListParagraph"/>
        <w:numPr>
          <w:ilvl w:val="0"/>
          <w:numId w:val="6"/>
        </w:numPr>
        <w:spacing w:before="120" w:after="120" w:line="240" w:lineRule="auto"/>
        <w:contextualSpacing w:val="0"/>
        <w:rPr>
          <w:rFonts w:ascii="Times New Roman" w:hAnsi="Times New Roman"/>
          <w:sz w:val="24"/>
          <w:szCs w:val="24"/>
        </w:rPr>
      </w:pPr>
      <w:r w:rsidRPr="001D3152">
        <w:rPr>
          <w:rFonts w:ascii="Times New Roman" w:hAnsi="Times New Roman"/>
          <w:sz w:val="24"/>
          <w:szCs w:val="24"/>
        </w:rPr>
        <w:t xml:space="preserve">You may need to periodically check in to </w:t>
      </w:r>
      <w:r w:rsidR="001D3152" w:rsidRPr="001D3152">
        <w:rPr>
          <w:rFonts w:ascii="Times New Roman" w:hAnsi="Times New Roman"/>
          <w:sz w:val="24"/>
          <w:szCs w:val="24"/>
        </w:rPr>
        <w:t>Sona</w:t>
      </w:r>
      <w:r w:rsidRPr="001D3152">
        <w:rPr>
          <w:rFonts w:ascii="Times New Roman" w:hAnsi="Times New Roman"/>
          <w:sz w:val="24"/>
          <w:szCs w:val="24"/>
        </w:rPr>
        <w:t xml:space="preserve"> to see what studies are available. Study availability will change throughout the semester at each researcher’s discretion. Do not wait until the last minute to complete studies</w:t>
      </w:r>
      <w:r w:rsidR="001D3152">
        <w:rPr>
          <w:rFonts w:ascii="Times New Roman" w:hAnsi="Times New Roman"/>
          <w:sz w:val="24"/>
          <w:szCs w:val="24"/>
        </w:rPr>
        <w:t>,</w:t>
      </w:r>
      <w:r w:rsidRPr="001D3152">
        <w:rPr>
          <w:rFonts w:ascii="Times New Roman" w:hAnsi="Times New Roman"/>
          <w:sz w:val="24"/>
          <w:szCs w:val="24"/>
        </w:rPr>
        <w:t xml:space="preserve"> as this will limit </w:t>
      </w:r>
      <w:r w:rsidR="00A33710">
        <w:rPr>
          <w:rFonts w:ascii="Times New Roman" w:hAnsi="Times New Roman"/>
          <w:sz w:val="24"/>
          <w:szCs w:val="24"/>
        </w:rPr>
        <w:t>the</w:t>
      </w:r>
      <w:r w:rsidRPr="001D3152">
        <w:rPr>
          <w:rFonts w:ascii="Times New Roman" w:hAnsi="Times New Roman"/>
          <w:sz w:val="24"/>
          <w:szCs w:val="24"/>
        </w:rPr>
        <w:t xml:space="preserve"> options </w:t>
      </w:r>
      <w:r w:rsidR="00A33710">
        <w:rPr>
          <w:rFonts w:ascii="Times New Roman" w:hAnsi="Times New Roman"/>
          <w:sz w:val="24"/>
          <w:szCs w:val="24"/>
        </w:rPr>
        <w:t>available</w:t>
      </w:r>
      <w:r w:rsidRPr="001D3152">
        <w:rPr>
          <w:rFonts w:ascii="Times New Roman" w:hAnsi="Times New Roman"/>
          <w:sz w:val="24"/>
          <w:szCs w:val="24"/>
        </w:rPr>
        <w:t xml:space="preserve"> </w:t>
      </w:r>
      <w:r w:rsidR="00A33710">
        <w:rPr>
          <w:rFonts w:ascii="Times New Roman" w:hAnsi="Times New Roman"/>
          <w:sz w:val="24"/>
          <w:szCs w:val="24"/>
        </w:rPr>
        <w:t>to</w:t>
      </w:r>
      <w:r w:rsidRPr="001D3152">
        <w:rPr>
          <w:rFonts w:ascii="Times New Roman" w:hAnsi="Times New Roman"/>
          <w:sz w:val="24"/>
          <w:szCs w:val="24"/>
        </w:rPr>
        <w:t xml:space="preserve"> </w:t>
      </w:r>
      <w:r w:rsidR="00A33710">
        <w:rPr>
          <w:rFonts w:ascii="Times New Roman" w:hAnsi="Times New Roman"/>
          <w:sz w:val="24"/>
          <w:szCs w:val="24"/>
        </w:rPr>
        <w:t>you</w:t>
      </w:r>
      <w:r w:rsidRPr="001D3152">
        <w:rPr>
          <w:rFonts w:ascii="Times New Roman" w:hAnsi="Times New Roman"/>
          <w:sz w:val="24"/>
          <w:szCs w:val="24"/>
        </w:rPr>
        <w:t xml:space="preserve">. </w:t>
      </w:r>
    </w:p>
    <w:p w14:paraId="368A3E60" w14:textId="77777777" w:rsidR="004F3BAA" w:rsidRDefault="004F3BAA" w:rsidP="000328BE">
      <w:pPr>
        <w:spacing w:after="0" w:line="242" w:lineRule="auto"/>
        <w:rPr>
          <w:rFonts w:ascii="Times New Roman" w:eastAsia="Times New Roman" w:hAnsi="Times New Roman"/>
          <w:b/>
          <w:sz w:val="24"/>
          <w:szCs w:val="24"/>
        </w:rPr>
      </w:pPr>
    </w:p>
    <w:p w14:paraId="32B5E89C" w14:textId="77777777" w:rsidR="009E549E" w:rsidRPr="00B01FA8" w:rsidRDefault="009E549E" w:rsidP="009E549E">
      <w:pPr>
        <w:spacing w:after="0" w:line="242" w:lineRule="auto"/>
        <w:rPr>
          <w:rFonts w:ascii="Times New Roman" w:eastAsia="Times New Roman" w:hAnsi="Times New Roman"/>
          <w:b/>
          <w:sz w:val="24"/>
          <w:szCs w:val="24"/>
        </w:rPr>
      </w:pPr>
      <w:r w:rsidRPr="00B01FA8">
        <w:rPr>
          <w:rFonts w:ascii="Times New Roman" w:eastAsia="Times New Roman" w:hAnsi="Times New Roman"/>
          <w:b/>
          <w:sz w:val="24"/>
          <w:szCs w:val="24"/>
        </w:rPr>
        <w:t xml:space="preserve">Option 2. </w:t>
      </w:r>
      <w:r>
        <w:rPr>
          <w:rFonts w:ascii="Times New Roman" w:eastAsia="Times New Roman" w:hAnsi="Times New Roman"/>
          <w:b/>
          <w:sz w:val="24"/>
          <w:szCs w:val="24"/>
        </w:rPr>
        <w:t xml:space="preserve">Annotated </w:t>
      </w:r>
      <w:r w:rsidRPr="00B01FA8">
        <w:rPr>
          <w:rFonts w:ascii="Times New Roman" w:eastAsia="Times New Roman" w:hAnsi="Times New Roman"/>
          <w:b/>
          <w:sz w:val="24"/>
          <w:szCs w:val="24"/>
        </w:rPr>
        <w:t>Research Article</w:t>
      </w:r>
      <w:r>
        <w:rPr>
          <w:rFonts w:ascii="Times New Roman" w:eastAsia="Times New Roman" w:hAnsi="Times New Roman"/>
          <w:b/>
          <w:sz w:val="24"/>
          <w:szCs w:val="24"/>
        </w:rPr>
        <w:t>s and Reflection</w:t>
      </w:r>
    </w:p>
    <w:p w14:paraId="07A964C5" w14:textId="77777777" w:rsidR="009E549E" w:rsidRPr="00B01FA8" w:rsidRDefault="009E549E" w:rsidP="009E549E">
      <w:pPr>
        <w:spacing w:after="0" w:line="242" w:lineRule="auto"/>
        <w:ind w:left="90"/>
        <w:rPr>
          <w:rFonts w:ascii="Times New Roman" w:eastAsia="Times New Roman" w:hAnsi="Times New Roman"/>
          <w:b/>
          <w:sz w:val="24"/>
          <w:szCs w:val="24"/>
        </w:rPr>
      </w:pPr>
    </w:p>
    <w:p w14:paraId="088B809C" w14:textId="77777777" w:rsidR="009E549E" w:rsidRPr="00B01FA8" w:rsidRDefault="009E549E" w:rsidP="009E549E">
      <w:pPr>
        <w:spacing w:after="0" w:line="242" w:lineRule="auto"/>
        <w:rPr>
          <w:rFonts w:ascii="Times New Roman" w:eastAsia="Times New Roman" w:hAnsi="Times New Roman"/>
          <w:sz w:val="24"/>
          <w:szCs w:val="24"/>
        </w:rPr>
      </w:pPr>
      <w:r w:rsidRPr="004020D7">
        <w:rPr>
          <w:rFonts w:ascii="Times New Roman" w:hAnsi="Times New Roman"/>
          <w:sz w:val="24"/>
          <w:szCs w:val="24"/>
        </w:rPr>
        <w:t>As an alternative to participating in research stud</w:t>
      </w:r>
      <w:r>
        <w:rPr>
          <w:rFonts w:ascii="Times New Roman" w:hAnsi="Times New Roman"/>
          <w:sz w:val="24"/>
          <w:szCs w:val="24"/>
        </w:rPr>
        <w:t>ies</w:t>
      </w:r>
      <w:r w:rsidRPr="004020D7">
        <w:rPr>
          <w:rFonts w:ascii="Times New Roman" w:hAnsi="Times New Roman"/>
          <w:sz w:val="24"/>
          <w:szCs w:val="24"/>
        </w:rPr>
        <w:t>,</w:t>
      </w:r>
      <w:r>
        <w:rPr>
          <w:rFonts w:ascii="Times New Roman" w:hAnsi="Times New Roman"/>
          <w:sz w:val="24"/>
          <w:szCs w:val="24"/>
        </w:rPr>
        <w:t xml:space="preserve"> y</w:t>
      </w:r>
      <w:r w:rsidRPr="00B01FA8">
        <w:rPr>
          <w:rFonts w:ascii="Times New Roman" w:eastAsia="Times New Roman" w:hAnsi="Times New Roman"/>
          <w:sz w:val="24"/>
          <w:szCs w:val="24"/>
        </w:rPr>
        <w:t>ou may submit a</w:t>
      </w:r>
      <w:r>
        <w:rPr>
          <w:rFonts w:ascii="Times New Roman" w:eastAsia="Times New Roman" w:hAnsi="Times New Roman"/>
          <w:sz w:val="24"/>
          <w:szCs w:val="24"/>
        </w:rPr>
        <w:t>n annotated research article and reflection</w:t>
      </w:r>
      <w:r w:rsidRPr="00B01FA8">
        <w:rPr>
          <w:rFonts w:ascii="Times New Roman" w:eastAsia="Times New Roman" w:hAnsi="Times New Roman"/>
          <w:sz w:val="24"/>
          <w:szCs w:val="24"/>
        </w:rPr>
        <w:t xml:space="preserve"> </w:t>
      </w:r>
      <w:r>
        <w:rPr>
          <w:rFonts w:ascii="Times New Roman" w:eastAsia="Times New Roman" w:hAnsi="Times New Roman"/>
          <w:sz w:val="24"/>
          <w:szCs w:val="24"/>
        </w:rPr>
        <w:t>based on an</w:t>
      </w:r>
      <w:r w:rsidRPr="00B01FA8">
        <w:rPr>
          <w:rFonts w:ascii="Times New Roman" w:eastAsia="Times New Roman" w:hAnsi="Times New Roman"/>
          <w:sz w:val="24"/>
          <w:szCs w:val="24"/>
        </w:rPr>
        <w:t xml:space="preserve"> article </w:t>
      </w:r>
      <w:r>
        <w:rPr>
          <w:rFonts w:ascii="Times New Roman" w:eastAsia="Times New Roman" w:hAnsi="Times New Roman"/>
          <w:sz w:val="24"/>
          <w:szCs w:val="24"/>
        </w:rPr>
        <w:t xml:space="preserve">published in the </w:t>
      </w:r>
      <w:r w:rsidRPr="00770AE2">
        <w:rPr>
          <w:rFonts w:ascii="Times New Roman" w:eastAsia="Times New Roman" w:hAnsi="Times New Roman"/>
          <w:b/>
          <w:bCs/>
          <w:sz w:val="24"/>
          <w:szCs w:val="24"/>
        </w:rPr>
        <w:t>most recent volume</w:t>
      </w:r>
      <w:r>
        <w:rPr>
          <w:rFonts w:ascii="Times New Roman" w:eastAsia="Times New Roman" w:hAnsi="Times New Roman"/>
          <w:sz w:val="24"/>
          <w:szCs w:val="24"/>
        </w:rPr>
        <w:t xml:space="preserve"> of the </w:t>
      </w:r>
      <w:r w:rsidRPr="00B05839">
        <w:rPr>
          <w:rFonts w:ascii="Times New Roman" w:eastAsia="Times New Roman" w:hAnsi="Times New Roman"/>
          <w:i/>
          <w:sz w:val="24"/>
          <w:szCs w:val="24"/>
        </w:rPr>
        <w:t>J</w:t>
      </w:r>
      <w:r>
        <w:rPr>
          <w:rFonts w:ascii="Times New Roman" w:eastAsia="Times New Roman" w:hAnsi="Times New Roman"/>
          <w:i/>
          <w:sz w:val="24"/>
          <w:szCs w:val="24"/>
        </w:rPr>
        <w:t>ournal of Experimental Criminology</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 xml:space="preserve">Each </w:t>
      </w:r>
      <w:r>
        <w:rPr>
          <w:rFonts w:ascii="Times New Roman" w:eastAsia="Times New Roman" w:hAnsi="Times New Roman"/>
          <w:sz w:val="24"/>
          <w:szCs w:val="24"/>
        </w:rPr>
        <w:t>annotation and reflection</w:t>
      </w:r>
      <w:r w:rsidRPr="00B01FA8">
        <w:rPr>
          <w:rFonts w:ascii="Times New Roman" w:eastAsia="Times New Roman" w:hAnsi="Times New Roman"/>
          <w:sz w:val="24"/>
          <w:szCs w:val="24"/>
        </w:rPr>
        <w:t xml:space="preserve"> is worth two credits. </w:t>
      </w:r>
      <w:r>
        <w:rPr>
          <w:rFonts w:ascii="Times New Roman" w:eastAsia="Times New Roman" w:hAnsi="Times New Roman"/>
          <w:sz w:val="24"/>
          <w:szCs w:val="24"/>
        </w:rPr>
        <w:t xml:space="preserve">Therefore, you would need to annotate and reflect on two different articles to earn four credits. This alternative assignment requires students to demonstrate active engagement with criminological research by annotating a peer-reviewed journal article and reflecting on their learning process. </w:t>
      </w:r>
      <w:r w:rsidRPr="00B01FA8">
        <w:rPr>
          <w:rFonts w:ascii="Times New Roman" w:eastAsia="Times New Roman" w:hAnsi="Times New Roman"/>
          <w:sz w:val="24"/>
          <w:szCs w:val="24"/>
        </w:rPr>
        <w:t>To earn credits in this way, follow the steps below:</w:t>
      </w:r>
    </w:p>
    <w:p w14:paraId="6AD18622" w14:textId="77777777" w:rsidR="009E549E" w:rsidRPr="00B01FA8" w:rsidRDefault="009E549E" w:rsidP="009E549E">
      <w:pPr>
        <w:spacing w:after="0" w:line="242" w:lineRule="auto"/>
        <w:ind w:left="90"/>
        <w:rPr>
          <w:rFonts w:ascii="Times New Roman" w:eastAsia="Times New Roman" w:hAnsi="Times New Roman"/>
          <w:sz w:val="24"/>
          <w:szCs w:val="24"/>
        </w:rPr>
      </w:pPr>
    </w:p>
    <w:p w14:paraId="0313BFAA" w14:textId="5DC1DF0D" w:rsidR="009E549E" w:rsidRDefault="009E549E" w:rsidP="009E549E">
      <w:pPr>
        <w:pStyle w:val="ColorfulList-Accent11"/>
        <w:numPr>
          <w:ilvl w:val="0"/>
          <w:numId w:val="13"/>
        </w:numPr>
        <w:spacing w:after="0" w:line="242" w:lineRule="auto"/>
        <w:rPr>
          <w:rFonts w:ascii="Times New Roman" w:eastAsia="Times New Roman" w:hAnsi="Times New Roman"/>
          <w:sz w:val="24"/>
          <w:szCs w:val="24"/>
        </w:rPr>
      </w:pPr>
      <w:r w:rsidRPr="00B01FA8">
        <w:rPr>
          <w:rFonts w:ascii="Times New Roman" w:eastAsia="Times New Roman" w:hAnsi="Times New Roman"/>
          <w:sz w:val="24"/>
          <w:szCs w:val="24"/>
        </w:rPr>
        <w:t>Obtain the article</w:t>
      </w:r>
      <w:r>
        <w:rPr>
          <w:rFonts w:ascii="Times New Roman" w:eastAsia="Times New Roman" w:hAnsi="Times New Roman"/>
          <w:sz w:val="24"/>
          <w:szCs w:val="24"/>
        </w:rPr>
        <w:t>(</w:t>
      </w:r>
      <w:r w:rsidRPr="00B01FA8">
        <w:rPr>
          <w:rFonts w:ascii="Times New Roman" w:eastAsia="Times New Roman" w:hAnsi="Times New Roman"/>
          <w:sz w:val="24"/>
          <w:szCs w:val="24"/>
        </w:rPr>
        <w:t>s</w:t>
      </w:r>
      <w:r>
        <w:rPr>
          <w:rFonts w:ascii="Times New Roman" w:eastAsia="Times New Roman" w:hAnsi="Times New Roman"/>
          <w:sz w:val="24"/>
          <w:szCs w:val="24"/>
        </w:rPr>
        <w:t>)</w:t>
      </w:r>
      <w:r w:rsidRPr="00B01FA8">
        <w:rPr>
          <w:rFonts w:ascii="Times New Roman" w:eastAsia="Times New Roman" w:hAnsi="Times New Roman"/>
          <w:sz w:val="24"/>
          <w:szCs w:val="24"/>
        </w:rPr>
        <w:t xml:space="preserve"> </w:t>
      </w:r>
      <w:r>
        <w:rPr>
          <w:rFonts w:ascii="Times New Roman" w:eastAsia="Times New Roman" w:hAnsi="Times New Roman"/>
          <w:sz w:val="24"/>
          <w:szCs w:val="24"/>
        </w:rPr>
        <w:t xml:space="preserve">in Volume 21 of </w:t>
      </w:r>
      <w:r w:rsidR="00170573">
        <w:rPr>
          <w:rFonts w:ascii="Times New Roman" w:eastAsia="Times New Roman" w:hAnsi="Times New Roman"/>
          <w:sz w:val="24"/>
          <w:szCs w:val="24"/>
        </w:rPr>
        <w:t xml:space="preserve">the </w:t>
      </w:r>
      <w:hyperlink r:id="rId10" w:history="1">
        <w:r w:rsidRPr="00170573">
          <w:rPr>
            <w:rStyle w:val="Hyperlink"/>
            <w:rFonts w:ascii="Times New Roman" w:eastAsia="Times New Roman" w:hAnsi="Times New Roman"/>
            <w:i/>
            <w:sz w:val="24"/>
            <w:szCs w:val="24"/>
          </w:rPr>
          <w:t>Journal of Experimental Criminology</w:t>
        </w:r>
      </w:hyperlink>
      <w:r w:rsidRPr="00B01FA8">
        <w:rPr>
          <w:rFonts w:ascii="Times New Roman" w:eastAsia="Times New Roman" w:hAnsi="Times New Roman"/>
          <w:sz w:val="24"/>
          <w:szCs w:val="24"/>
        </w:rPr>
        <w:t xml:space="preserve">. Download the article(s) from the online library database. </w:t>
      </w:r>
      <w:r>
        <w:rPr>
          <w:rFonts w:ascii="Times New Roman" w:eastAsia="Times New Roman" w:hAnsi="Times New Roman"/>
          <w:sz w:val="24"/>
          <w:szCs w:val="24"/>
        </w:rPr>
        <w:t xml:space="preserve">Follow these instructions below to learn how to locate research articles via the library </w:t>
      </w:r>
      <w:hyperlink r:id="rId11" w:history="1">
        <w:r w:rsidRPr="00FD6FD6">
          <w:rPr>
            <w:rStyle w:val="Hyperlink"/>
            <w:rFonts w:ascii="Times New Roman" w:eastAsia="Times New Roman" w:hAnsi="Times New Roman"/>
            <w:sz w:val="24"/>
            <w:szCs w:val="24"/>
          </w:rPr>
          <w:t>website</w:t>
        </w:r>
      </w:hyperlink>
      <w:r>
        <w:rPr>
          <w:rFonts w:ascii="Times New Roman" w:eastAsia="Times New Roman" w:hAnsi="Times New Roman"/>
          <w:sz w:val="24"/>
          <w:szCs w:val="24"/>
        </w:rPr>
        <w:t xml:space="preserve">: </w:t>
      </w:r>
    </w:p>
    <w:p w14:paraId="27AC933C" w14:textId="77777777" w:rsidR="009E549E" w:rsidRDefault="009E549E" w:rsidP="009E549E">
      <w:pPr>
        <w:pStyle w:val="ColorfulList-Accent11"/>
        <w:spacing w:after="0" w:line="242" w:lineRule="auto"/>
        <w:ind w:left="0"/>
        <w:rPr>
          <w:rFonts w:ascii="Times New Roman" w:eastAsia="Times New Roman" w:hAnsi="Times New Roman"/>
          <w:sz w:val="24"/>
          <w:szCs w:val="24"/>
        </w:rPr>
      </w:pPr>
    </w:p>
    <w:p w14:paraId="22991A4D" w14:textId="77777777" w:rsidR="009E549E" w:rsidRDefault="009E549E" w:rsidP="009E549E">
      <w:pPr>
        <w:pStyle w:val="ColorfulList-Accent11"/>
        <w:spacing w:after="0" w:line="242" w:lineRule="auto"/>
        <w:ind w:left="0"/>
        <w:rPr>
          <w:rFonts w:ascii="Times New Roman" w:eastAsia="Times New Roman" w:hAnsi="Times New Roman"/>
          <w:sz w:val="24"/>
          <w:szCs w:val="24"/>
        </w:rPr>
      </w:pPr>
    </w:p>
    <w:p w14:paraId="6692BA9C" w14:textId="77777777" w:rsidR="009E549E" w:rsidRPr="00C06908" w:rsidRDefault="009E549E" w:rsidP="009E549E">
      <w:pPr>
        <w:widowControl/>
        <w:pBdr>
          <w:bottom w:val="single" w:sz="12" w:space="5" w:color="005481"/>
        </w:pBdr>
        <w:shd w:val="clear" w:color="auto" w:fill="005481"/>
        <w:spacing w:after="0" w:line="240" w:lineRule="auto"/>
        <w:outlineLvl w:val="1"/>
        <w:rPr>
          <w:rFonts w:ascii="Univers W01" w:eastAsia="Times New Roman" w:hAnsi="Univers W01"/>
          <w:color w:val="FFFFFF"/>
          <w:sz w:val="36"/>
          <w:szCs w:val="36"/>
        </w:rPr>
      </w:pPr>
      <w:r w:rsidRPr="00C06908">
        <w:rPr>
          <w:rFonts w:ascii="Univers W01" w:eastAsia="Times New Roman" w:hAnsi="Univers W01"/>
          <w:color w:val="FFFFFF"/>
          <w:sz w:val="36"/>
          <w:szCs w:val="36"/>
        </w:rPr>
        <w:t>Using the Periodical List to Find Articles</w:t>
      </w:r>
    </w:p>
    <w:p w14:paraId="260DED2E" w14:textId="77777777" w:rsidR="009E549E" w:rsidRDefault="009E549E" w:rsidP="009E549E">
      <w:pPr>
        <w:widowControl/>
        <w:numPr>
          <w:ilvl w:val="0"/>
          <w:numId w:val="15"/>
        </w:numPr>
        <w:spacing w:after="240" w:line="240" w:lineRule="auto"/>
        <w:rPr>
          <w:rFonts w:ascii="Univers W01" w:eastAsia="Times New Roman" w:hAnsi="Univers W01"/>
          <w:b/>
          <w:bCs/>
          <w:color w:val="222222"/>
          <w:sz w:val="24"/>
          <w:szCs w:val="24"/>
        </w:rPr>
      </w:pPr>
      <w:r>
        <w:rPr>
          <w:rFonts w:ascii="Univers W01" w:eastAsia="Times New Roman" w:hAnsi="Univers W01"/>
          <w:b/>
          <w:bCs/>
          <w:color w:val="222222"/>
          <w:sz w:val="24"/>
          <w:szCs w:val="24"/>
        </w:rPr>
        <w:t>Click on</w:t>
      </w:r>
      <w:r w:rsidRPr="00C06908">
        <w:rPr>
          <w:rFonts w:ascii="Univers W01" w:eastAsia="Times New Roman" w:hAnsi="Univers W01"/>
          <w:b/>
          <w:bCs/>
          <w:color w:val="222222"/>
          <w:sz w:val="24"/>
          <w:szCs w:val="24"/>
        </w:rPr>
        <w:t xml:space="preserve"> </w:t>
      </w:r>
      <w:r>
        <w:rPr>
          <w:rFonts w:ascii="Univers W01" w:eastAsia="Times New Roman" w:hAnsi="Univers W01"/>
          <w:b/>
          <w:bCs/>
          <w:color w:val="222222"/>
          <w:sz w:val="24"/>
          <w:szCs w:val="24"/>
        </w:rPr>
        <w:t>Journals/</w:t>
      </w:r>
      <w:r w:rsidRPr="00C06908">
        <w:rPr>
          <w:rFonts w:ascii="Univers W01" w:eastAsia="Times New Roman" w:hAnsi="Univers W01"/>
          <w:b/>
          <w:bCs/>
          <w:color w:val="222222"/>
          <w:sz w:val="24"/>
          <w:szCs w:val="24"/>
        </w:rPr>
        <w:t>Periodicals on the homepage.</w:t>
      </w:r>
    </w:p>
    <w:p w14:paraId="7F50D6DF" w14:textId="77777777" w:rsidR="009E549E" w:rsidRPr="00C06908" w:rsidRDefault="009E549E" w:rsidP="009E549E">
      <w:pPr>
        <w:widowControl/>
        <w:spacing w:after="240" w:line="240" w:lineRule="auto"/>
        <w:ind w:left="360"/>
        <w:rPr>
          <w:rFonts w:ascii="Univers W01" w:eastAsia="Times New Roman" w:hAnsi="Univers W01"/>
          <w:color w:val="222222"/>
          <w:sz w:val="24"/>
          <w:szCs w:val="24"/>
        </w:rPr>
      </w:pPr>
      <w:r>
        <w:rPr>
          <w:noProof/>
        </w:rPr>
        <mc:AlternateContent>
          <mc:Choice Requires="wps">
            <w:drawing>
              <wp:anchor distT="0" distB="0" distL="114300" distR="114300" simplePos="0" relativeHeight="251668992" behindDoc="0" locked="0" layoutInCell="1" allowOverlap="1" wp14:anchorId="5844FFA2" wp14:editId="6A0FC70F">
                <wp:simplePos x="0" y="0"/>
                <wp:positionH relativeFrom="column">
                  <wp:posOffset>3083441</wp:posOffset>
                </wp:positionH>
                <wp:positionV relativeFrom="paragraph">
                  <wp:posOffset>1720022</wp:posOffset>
                </wp:positionV>
                <wp:extent cx="2059364" cy="488935"/>
                <wp:effectExtent l="38100" t="57150" r="17145" b="26035"/>
                <wp:wrapNone/>
                <wp:docPr id="138244683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059364" cy="4889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0B0130" id="_x0000_t32" coordsize="21600,21600" o:spt="32" o:oned="t" path="m,l21600,21600e" filled="f">
                <v:path arrowok="t" fillok="f" o:connecttype="none"/>
                <o:lock v:ext="edit" shapetype="t"/>
              </v:shapetype>
              <v:shape id="AutoShape 17" o:spid="_x0000_s1026" type="#_x0000_t32" style="position:absolute;margin-left:242.8pt;margin-top:135.45pt;width:162.15pt;height:38.5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81AEAAHsDAAAOAAAAZHJzL2Uyb0RvYy54bWysU01v2zAMvQ/YfxB0X+ymTZEYcXpIl+3Q&#13;&#10;bQG67q5Isi1MFgVKiZ1/P0rxso/ehukgkKL49PhIrR/G3rKTxmDA1fxmVnKmnQRlXFvzl6+7d0vO&#13;&#10;QhROCQtO1/ysA3/YvH2zHnyl59CBVRoZgbhQDb7mXYy+KoogO92LMAOvHQUbwF5EcrEtFIqB0Htb&#13;&#10;zMvyvhgAlUeQOgQ6fbwE+SbjN42W8UvTBB2ZrTlxi3nHvB/SXmzWompR+M7IiYb4Bxa9MI4evUI9&#13;&#10;iijYEc0rqN5IhABNnEnoC2gaI3Wugaq5Kf+q5rkTXudaSJzgrzKF/wcrP5+2bo+Juhzds38C+T2Q&#13;&#10;KMXgQ3UNJif4PbLD8AkUtVEcI+R6xwZ71ljjP1L3eba+JSsBUnVszFKfr1LrMTJJh/Nysbq9v+NM&#13;&#10;UuxuuVzdLlIvClElxJTtMcQPGnqWjJqHiMK0XdyCc9RVwMsb4vQU4iXxZ0JKdrAz1ubmWseGmq8W&#13;&#10;80UmFcAalYLpWsD2sLXIToLGY7craU0s/riGcHQqg3VaqPeTHYWxZLN49qRIRCNcazVPr/VacWY1&#13;&#10;/YhkXehZN6mahEzzGaoDqPMeUzh51OEswDSNaYR+9/OtX39m8wMAAP//AwBQSwMEFAAGAAgAAAAh&#13;&#10;AGopgznlAAAAEAEAAA8AAABkcnMvZG93bnJldi54bWxMT01Lw0AQvQv+h2UEL2J3W2uapNmUEhFK&#13;&#10;bq2CeNtm1ySYnQ3ZTZv8e8eTXoYZ3pv3ke0m27GLGXzrUMJyIYAZrJxusZbw/vb6GAPzQaFWnUMj&#13;&#10;YTYedvntTaZS7a54NJdTqBmJoE+VhCaEPuXcV42xyi9cb5CwLzdYFegcaq4HdSVx2/GVEBG3qkVy&#13;&#10;aFRvisZU36fRSjgu920xqwI/D1F5+Bin8mEeSynv76aXLY39FlgwU/j7gN8OlB9yCnZ2I2rPOgnr&#13;&#10;+DkiqoTVRiTAiBGLhJazhKf1JgGeZ/x/kfwHAAD//wMAUEsBAi0AFAAGAAgAAAAhALaDOJL+AAAA&#13;&#10;4QEAABMAAAAAAAAAAAAAAAAAAAAAAFtDb250ZW50X1R5cGVzXS54bWxQSwECLQAUAAYACAAAACEA&#13;&#10;OP0h/9YAAACUAQAACwAAAAAAAAAAAAAAAAAvAQAAX3JlbHMvLnJlbHNQSwECLQAUAAYACAAAACEA&#13;&#10;Z//iPNQBAAB7AwAADgAAAAAAAAAAAAAAAAAuAgAAZHJzL2Uyb0RvYy54bWxQSwECLQAUAAYACAAA&#13;&#10;ACEAaimDOeUAAAAQAQAADwAAAAAAAAAAAAAAAAAuBAAAZHJzL2Rvd25yZXYueG1sUEsFBgAAAAAE&#13;&#10;AAQA8wAAAEAFAAAAAA==&#13;&#10;" strokecolor="red">
                <v:stroke endarrow="block"/>
                <o:lock v:ext="edit" shapetype="f"/>
              </v:shape>
            </w:pict>
          </mc:Fallback>
        </mc:AlternateContent>
      </w:r>
      <w:r>
        <w:rPr>
          <w:noProof/>
        </w:rPr>
        <w:drawing>
          <wp:inline distT="0" distB="0" distL="0" distR="0" wp14:anchorId="7A548926" wp14:editId="181E7CEE">
            <wp:extent cx="5730949" cy="2767702"/>
            <wp:effectExtent l="0" t="0" r="3175" b="0"/>
            <wp:docPr id="16732911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00131" name="Picture 1" descr="A screenshot of a computer&#10;&#10;AI-generated content may be incorrect."/>
                    <pic:cNvPicPr/>
                  </pic:nvPicPr>
                  <pic:blipFill rotWithShape="1">
                    <a:blip r:embed="rId12"/>
                    <a:srcRect l="53022" t="7719" r="1071" b="13468"/>
                    <a:stretch>
                      <a:fillRect/>
                    </a:stretch>
                  </pic:blipFill>
                  <pic:spPr bwMode="auto">
                    <a:xfrm>
                      <a:off x="0" y="0"/>
                      <a:ext cx="5749181" cy="2776507"/>
                    </a:xfrm>
                    <a:prstGeom prst="rect">
                      <a:avLst/>
                    </a:prstGeom>
                    <a:ln>
                      <a:noFill/>
                    </a:ln>
                    <a:extLst>
                      <a:ext uri="{53640926-AAD7-44D8-BBD7-CCE9431645EC}">
                        <a14:shadowObscured xmlns:a14="http://schemas.microsoft.com/office/drawing/2010/main"/>
                      </a:ext>
                    </a:extLst>
                  </pic:spPr>
                </pic:pic>
              </a:graphicData>
            </a:graphic>
          </wp:inline>
        </w:drawing>
      </w:r>
    </w:p>
    <w:p w14:paraId="5B502F0F" w14:textId="77777777" w:rsidR="009E549E" w:rsidRPr="00C06908" w:rsidRDefault="009E549E" w:rsidP="009E549E">
      <w:pPr>
        <w:widowControl/>
        <w:spacing w:after="240" w:line="240" w:lineRule="auto"/>
        <w:rPr>
          <w:rFonts w:ascii="Univers W01" w:eastAsia="Times New Roman" w:hAnsi="Univers W01"/>
          <w:color w:val="222222"/>
          <w:sz w:val="24"/>
          <w:szCs w:val="24"/>
        </w:rPr>
      </w:pPr>
    </w:p>
    <w:p w14:paraId="2E2A2AA4" w14:textId="77777777" w:rsidR="009E549E" w:rsidRDefault="009E549E" w:rsidP="009E549E">
      <w:pPr>
        <w:widowControl/>
        <w:numPr>
          <w:ilvl w:val="0"/>
          <w:numId w:val="15"/>
        </w:numPr>
        <w:spacing w:after="240" w:line="240" w:lineRule="auto"/>
        <w:rPr>
          <w:rFonts w:ascii="Univers W01" w:eastAsia="Times New Roman" w:hAnsi="Univers W01"/>
          <w:b/>
          <w:bCs/>
          <w:color w:val="222222"/>
          <w:sz w:val="24"/>
          <w:szCs w:val="24"/>
        </w:rPr>
      </w:pPr>
      <w:r>
        <w:rPr>
          <w:rFonts w:ascii="Univers W01" w:eastAsia="Times New Roman" w:hAnsi="Univers W01"/>
          <w:b/>
          <w:bCs/>
          <w:color w:val="222222"/>
          <w:sz w:val="24"/>
          <w:szCs w:val="24"/>
        </w:rPr>
        <w:t>Type the journal name in the text box</w:t>
      </w:r>
      <w:r w:rsidRPr="00C06908">
        <w:rPr>
          <w:rFonts w:ascii="Univers W01" w:eastAsia="Times New Roman" w:hAnsi="Univers W01"/>
          <w:b/>
          <w:bCs/>
          <w:color w:val="222222"/>
          <w:sz w:val="24"/>
          <w:szCs w:val="24"/>
        </w:rPr>
        <w:t>:</w:t>
      </w:r>
    </w:p>
    <w:p w14:paraId="22B2A767" w14:textId="77777777" w:rsidR="009E549E" w:rsidRDefault="009E549E" w:rsidP="009E549E">
      <w:pPr>
        <w:widowControl/>
        <w:spacing w:after="240" w:line="240" w:lineRule="auto"/>
        <w:rPr>
          <w:noProof/>
        </w:rPr>
      </w:pPr>
      <w:r>
        <w:rPr>
          <w:noProof/>
        </w:rPr>
        <w:lastRenderedPageBreak/>
        <mc:AlternateContent>
          <mc:Choice Requires="wps">
            <w:drawing>
              <wp:anchor distT="0" distB="0" distL="114300" distR="114300" simplePos="0" relativeHeight="251670016" behindDoc="0" locked="0" layoutInCell="1" allowOverlap="1" wp14:anchorId="64AB6F2E" wp14:editId="1FD524CF">
                <wp:simplePos x="0" y="0"/>
                <wp:positionH relativeFrom="column">
                  <wp:posOffset>1795485</wp:posOffset>
                </wp:positionH>
                <wp:positionV relativeFrom="paragraph">
                  <wp:posOffset>810496</wp:posOffset>
                </wp:positionV>
                <wp:extent cx="2059364" cy="488935"/>
                <wp:effectExtent l="38100" t="57150" r="17145" b="26035"/>
                <wp:wrapNone/>
                <wp:docPr id="147806180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059364" cy="4889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40210" id="AutoShape 17" o:spid="_x0000_s1026" type="#_x0000_t32" style="position:absolute;margin-left:141.4pt;margin-top:63.8pt;width:162.15pt;height:38.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81AEAAHsDAAAOAAAAZHJzL2Uyb0RvYy54bWysU01v2zAMvQ/YfxB0X+ymTZEYcXpIl+3Q&#13;&#10;bQG67q5Isi1MFgVKiZ1/P0rxso/ehukgkKL49PhIrR/G3rKTxmDA1fxmVnKmnQRlXFvzl6+7d0vO&#13;&#10;QhROCQtO1/ysA3/YvH2zHnyl59CBVRoZgbhQDb7mXYy+KoogO92LMAOvHQUbwF5EcrEtFIqB0Htb&#13;&#10;zMvyvhgAlUeQOgQ6fbwE+SbjN42W8UvTBB2ZrTlxi3nHvB/SXmzWompR+M7IiYb4Bxa9MI4evUI9&#13;&#10;iijYEc0rqN5IhABNnEnoC2gaI3Wugaq5Kf+q5rkTXudaSJzgrzKF/wcrP5+2bo+Juhzds38C+T2Q&#13;&#10;KMXgQ3UNJif4PbLD8AkUtVEcI+R6xwZ71ljjP1L3eba+JSsBUnVszFKfr1LrMTJJh/Nysbq9v+NM&#13;&#10;UuxuuVzdLlIvClElxJTtMcQPGnqWjJqHiMK0XdyCc9RVwMsb4vQU4iXxZ0JKdrAz1ubmWseGmq8W&#13;&#10;80UmFcAalYLpWsD2sLXIToLGY7craU0s/riGcHQqg3VaqPeTHYWxZLN49qRIRCNcazVPr/VacWY1&#13;&#10;/YhkXehZN6mahEzzGaoDqPMeUzh51OEswDSNaYR+9/OtX39m8wMAAP//AwBQSwMEFAAGAAgAAAAh&#13;&#10;AEKm8wvkAAAAEAEAAA8AAABkcnMvZG93bnJldi54bWxMj8FqwzAQRO+F/oPYQi+lkWyKEhzLIbgU&#13;&#10;gm9JCqU3xVJtU2tlLDmx/77bU3tZWGZ29k2+m13PrnYMnUcFyUoAs1h702Gj4P389rwBFqJGo3uP&#13;&#10;VsFiA+yK+7tcZ8bf8Givp9gwCsGQaQVtjEPGeahb63RY+cEiaV9+dDrSOjbcjPpG4a7nqRCSO90h&#13;&#10;fWj1YMvW1t+nySk4JvuuXHSJnwdZHT6muXpapkqpx4f5dUtjvwUW7Rz/LuC3A/FDQWAXP6EJrFeQ&#13;&#10;blLijySkawmMHFKsE2AXksSLBF7k/H+R4gcAAP//AwBQSwECLQAUAAYACAAAACEAtoM4kv4AAADh&#13;&#10;AQAAEwAAAAAAAAAAAAAAAAAAAAAAW0NvbnRlbnRfVHlwZXNdLnhtbFBLAQItABQABgAIAAAAIQA4&#13;&#10;/SH/1gAAAJQBAAALAAAAAAAAAAAAAAAAAC8BAABfcmVscy8ucmVsc1BLAQItABQABgAIAAAAIQBn&#13;&#10;/+I81AEAAHsDAAAOAAAAAAAAAAAAAAAAAC4CAABkcnMvZTJvRG9jLnhtbFBLAQItABQABgAIAAAA&#13;&#10;IQBCpvML5AAAABABAAAPAAAAAAAAAAAAAAAAAC4EAABkcnMvZG93bnJldi54bWxQSwUGAAAAAAQA&#13;&#10;BADzAAAAPwUAAAAA&#13;&#10;" strokecolor="red">
                <v:stroke endarrow="block"/>
                <o:lock v:ext="edit" shapetype="f"/>
              </v:shape>
            </w:pict>
          </mc:Fallback>
        </mc:AlternateContent>
      </w:r>
      <w:r>
        <w:rPr>
          <w:noProof/>
        </w:rPr>
        <mc:AlternateContent>
          <mc:Choice Requires="wps">
            <w:drawing>
              <wp:anchor distT="0" distB="0" distL="114300" distR="114300" simplePos="0" relativeHeight="251666944" behindDoc="0" locked="0" layoutInCell="1" allowOverlap="1" wp14:anchorId="4EF1DEA8" wp14:editId="2FF7BB7C">
                <wp:simplePos x="0" y="0"/>
                <wp:positionH relativeFrom="column">
                  <wp:posOffset>4791075</wp:posOffset>
                </wp:positionH>
                <wp:positionV relativeFrom="paragraph">
                  <wp:posOffset>1358265</wp:posOffset>
                </wp:positionV>
                <wp:extent cx="266700" cy="504825"/>
                <wp:effectExtent l="0" t="25400" r="25400" b="3175"/>
                <wp:wrapNone/>
                <wp:docPr id="43751925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6700" cy="504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E1767" id="AutoShape 17" o:spid="_x0000_s1026" type="#_x0000_t32" style="position:absolute;margin-left:377.25pt;margin-top:106.95pt;width:21pt;height:39.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sA8ywEAAHADAAAOAAAAZHJzL2Uyb0RvYy54bWysU02P0zAQvSPxHyzfabIVLUvUdA9dymWB&#13;&#10;SgvcXX8kFo7HGrtN+u8Zu6F83RA+WDMe+82bN+PNwzQ4dtYYLfiW3y1qzrSXoKzvWv7l8/7VPWcx&#13;&#10;Ca+EA69bftGRP2xfvtiModFL6MEpjYxAfGzG0PI+pdBUVZS9HkRcQNCeggZwEIlc7CqFYiT0wVXL&#13;&#10;ul5XI6AKCFLHSKeP1yDfFnxjtEyfjIk6Mddy4pbKjmU/5r3abkTToQi9lTMN8Q8sBmE9Jb1BPYok&#13;&#10;2AntX1CDlQgRTFpIGCowxkpdaqBq7uo/qnnuRdClFhInhptM8f/Byo/nnT9gpi4n/xyeQH6LJEo1&#13;&#10;htjcgtmJ4YDsOH4ARW0UpwSl3sngwIyz4St1v5xQTWwqAl9uAuspMUmHy/X6TU1tkBRa1a/vl6vc&#13;&#10;gEo0GSZzCBjTew0Dy0bLY0Jhuz7twHtqJeA1hTg/xXR9+ONBfuxhb50rHXWejS1/u6IEORLBWZWD&#13;&#10;xcHuuHPIzoJmYr+vac0sfruGcPKqgPVaqHeznYR1ZLN0CSRDQit85zTP2QatOHOavkG2rvScn6XM&#13;&#10;6uWhjM0R1OWAOZw9amsRYB7BPDe/+uXWz4+y/Q4AAP//AwBQSwMEFAAGAAgAAAAhAMTOsczlAAAA&#13;&#10;EAEAAA8AAABkcnMvZG93bnJldi54bWxMT01Pg0AQvZv4HzZj4qWxS0tphbI0jY3Rk9G2B48LTAFl&#13;&#10;Z5FdWvz3jie9TDJv3ryPdDOaVpyxd40lBbNpAAKpsGVDlYLj4fHuHoTzmkrdWkIF3+hgk11fpTop&#13;&#10;7YXe8Lz3lWARcolWUHvfJVK6okaj3dR2SHw72d5oz2tfybLXFxY3rZwHwVIa3RA71LrDhxqLz/1g&#13;&#10;FKxOOLHvuHv5iqI8nmw/np5fh1Cp25txt+axXYPwOPq/D/jtwPkh42C5Hah0omWhaBExVcF8FsYg&#13;&#10;mLGKl4zkjMThAmSWyv9Fsh8AAAD//wMAUEsBAi0AFAAGAAgAAAAhALaDOJL+AAAA4QEAABMAAAAA&#13;&#10;AAAAAAAAAAAAAAAAAFtDb250ZW50X1R5cGVzXS54bWxQSwECLQAUAAYACAAAACEAOP0h/9YAAACU&#13;&#10;AQAACwAAAAAAAAAAAAAAAAAvAQAAX3JlbHMvLnJlbHNQSwECLQAUAAYACAAAACEAhZLAPMsBAABw&#13;&#10;AwAADgAAAAAAAAAAAAAAAAAuAgAAZHJzL2Uyb0RvYy54bWxQSwECLQAUAAYACAAAACEAxM6xzOUA&#13;&#10;AAAQAQAADwAAAAAAAAAAAAAAAAAlBAAAZHJzL2Rvd25yZXYueG1sUEsFBgAAAAAEAAQA8wAAADcF&#13;&#10;AAAAAA==&#13;&#10;" strokecolor="red">
                <v:stroke endarrow="block"/>
                <o:lock v:ext="edit" shapetype="f"/>
              </v:shape>
            </w:pict>
          </mc:Fallback>
        </mc:AlternateContent>
      </w:r>
      <w:r>
        <w:rPr>
          <w:noProof/>
        </w:rPr>
        <w:t xml:space="preserve">       </w:t>
      </w:r>
      <w:r>
        <w:rPr>
          <w:noProof/>
        </w:rPr>
        <w:drawing>
          <wp:inline distT="0" distB="0" distL="0" distR="0" wp14:anchorId="4DE03F77" wp14:editId="2EEF93A5">
            <wp:extent cx="5826509" cy="2506924"/>
            <wp:effectExtent l="0" t="0" r="3175" b="8255"/>
            <wp:docPr id="2584625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44789" name="Picture 1" descr="A screenshot of a computer&#10;&#10;AI-generated content may be incorrect."/>
                    <pic:cNvPicPr/>
                  </pic:nvPicPr>
                  <pic:blipFill rotWithShape="1">
                    <a:blip r:embed="rId13"/>
                    <a:srcRect l="50077" t="7718" r="-2" b="1893"/>
                    <a:stretch>
                      <a:fillRect/>
                    </a:stretch>
                  </pic:blipFill>
                  <pic:spPr bwMode="auto">
                    <a:xfrm>
                      <a:off x="0" y="0"/>
                      <a:ext cx="5866099" cy="2523958"/>
                    </a:xfrm>
                    <a:prstGeom prst="rect">
                      <a:avLst/>
                    </a:prstGeom>
                    <a:ln>
                      <a:noFill/>
                    </a:ln>
                    <a:extLst>
                      <a:ext uri="{53640926-AAD7-44D8-BBD7-CCE9431645EC}">
                        <a14:shadowObscured xmlns:a14="http://schemas.microsoft.com/office/drawing/2010/main"/>
                      </a:ext>
                    </a:extLst>
                  </pic:spPr>
                </pic:pic>
              </a:graphicData>
            </a:graphic>
          </wp:inline>
        </w:drawing>
      </w:r>
    </w:p>
    <w:p w14:paraId="3ACCDB62" w14:textId="77777777" w:rsidR="009E549E" w:rsidRDefault="009E549E" w:rsidP="009E549E">
      <w:pPr>
        <w:widowControl/>
        <w:numPr>
          <w:ilvl w:val="0"/>
          <w:numId w:val="15"/>
        </w:numPr>
        <w:spacing w:after="240" w:line="240" w:lineRule="auto"/>
        <w:rPr>
          <w:rFonts w:ascii="Univers W01" w:eastAsia="Times New Roman" w:hAnsi="Univers W01"/>
          <w:b/>
          <w:noProof/>
          <w:color w:val="222222"/>
          <w:sz w:val="24"/>
          <w:szCs w:val="24"/>
        </w:rPr>
      </w:pPr>
      <w:r>
        <w:rPr>
          <w:rFonts w:ascii="Univers W01" w:eastAsia="Times New Roman" w:hAnsi="Univers W01"/>
          <w:b/>
          <w:noProof/>
          <w:color w:val="222222"/>
          <w:sz w:val="24"/>
          <w:szCs w:val="24"/>
        </w:rPr>
        <w:t xml:space="preserve">Click on any of the issues from the most recent volume and choose an article of your liking to annotate. </w:t>
      </w:r>
    </w:p>
    <w:p w14:paraId="60090495" w14:textId="77777777" w:rsidR="009E549E" w:rsidRPr="00E7182B" w:rsidRDefault="009E549E" w:rsidP="009E549E">
      <w:pPr>
        <w:widowControl/>
        <w:spacing w:after="240" w:line="240" w:lineRule="auto"/>
        <w:rPr>
          <w:rFonts w:ascii="Univers W01" w:eastAsia="Times New Roman" w:hAnsi="Univers W01"/>
          <w:b/>
          <w:noProof/>
          <w:color w:val="222222"/>
          <w:sz w:val="24"/>
          <w:szCs w:val="24"/>
        </w:rPr>
      </w:pPr>
      <w:r>
        <w:rPr>
          <w:noProof/>
        </w:rPr>
        <mc:AlternateContent>
          <mc:Choice Requires="wps">
            <w:drawing>
              <wp:anchor distT="0" distB="0" distL="114300" distR="114300" simplePos="0" relativeHeight="251667968" behindDoc="0" locked="0" layoutInCell="1" allowOverlap="1" wp14:anchorId="37FFEB7F" wp14:editId="6FFA36B5">
                <wp:simplePos x="0" y="0"/>
                <wp:positionH relativeFrom="column">
                  <wp:posOffset>1143473</wp:posOffset>
                </wp:positionH>
                <wp:positionV relativeFrom="paragraph">
                  <wp:posOffset>1906329</wp:posOffset>
                </wp:positionV>
                <wp:extent cx="800100" cy="0"/>
                <wp:effectExtent l="25400" t="63500" r="0" b="63500"/>
                <wp:wrapNone/>
                <wp:docPr id="63500626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01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DC4D8" id="AutoShape 18" o:spid="_x0000_s1026" type="#_x0000_t32" style="position:absolute;margin-left:90.05pt;margin-top:150.1pt;width:63pt;height: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wh5xwEAAGsDAAAOAAAAZHJzL2Uyb0RvYy54bWysU01v2zAMvQ/YfxB0X+wG6NAZcXpIl+3Q&#13;&#10;bQG6/QBFkm2hsiiQSuz8+1FKlu7jNlQHgRSlR75HanU/j14cLZKD0MqbRS2FDRqMC30rf3zfvruT&#13;&#10;gpIKRnkItpUnS/J+/fbNaoqNXcIA3lgUDBKomWIrh5RiU1WkBzsqWkC0gYMd4KgSu9hXBtXE6KOv&#13;&#10;lnX9vpoATUTQlohPH85BuS74XWd1+tZ1ZJPwreTaUtmx7Pu8V+uVanpUcXD6Uob6jypG5QInvUI9&#13;&#10;qKTEAd0/UKPTCARdWmgYK+g6p23hwGxu6r/YPA0q2sKFxaF4lYleD1Z/PW7CDnPpeg5P8RH0M7Eo&#13;&#10;1RSpuQazQ3GHYj99AcNtVIcEhe/c4Sg67+Jn7n45YU5iLgKfrgLbOQnNh3c1k+Q26F+hSjUZIaeP&#13;&#10;SOmThVFko5WUULl+SBsIgbsIeEZXx0dKub6XB/lxgK3zvjTTBzG18sPt8raUQ+CdycF8jbDfbzyK&#13;&#10;o+Jx2G5rXnkCGOyPawiHYArYYJX5eLGTcp5tkU6RFUjoVOi9lTnbaI0U3vIPyNYZ0YeLilm4PI/U&#13;&#10;7MGcdpjD2eOOltSX6csj87tfbr38kfVPAAAA//8DAFBLAwQUAAYACAAAACEAplUAcuIAAAAQAQAA&#13;&#10;DwAAAGRycy9kb3ducmV2LnhtbExPQU7DMBC8I/EHa5G4VNRuo5aSxqkqKgQnBIUDRyfeJoF4HWKn&#13;&#10;Db9nkZDgstLMzs7OZJvRteKIfWg8aZhNFQik0tuGKg2vL3dXKxAhGrKm9YQavjDAJj8/y0xq/Yme&#13;&#10;8biPlWATCqnRUMfYpVKGskZnwtR3SLw7+N6ZyLCvpO3Nic1dK+dKLaUzDfGH2nR4W2P5sR+chusD&#13;&#10;Tvwb7h4/F4viZrJ9v394GhKtLy/G3ZrHdg0i4hj/LuCnA+eHnIMVfiAbRMt4pWYs1ZAoNQfBikQt&#13;&#10;mSl+GZln8n+R/BsAAP//AwBQSwECLQAUAAYACAAAACEAtoM4kv4AAADhAQAAEwAAAAAAAAAAAAAA&#13;&#10;AAAAAAAAW0NvbnRlbnRfVHlwZXNdLnhtbFBLAQItABQABgAIAAAAIQA4/SH/1gAAAJQBAAALAAAA&#13;&#10;AAAAAAAAAAAAAC8BAABfcmVscy8ucmVsc1BLAQItABQABgAIAAAAIQCjXwh5xwEAAGsDAAAOAAAA&#13;&#10;AAAAAAAAAAAAAC4CAABkcnMvZTJvRG9jLnhtbFBLAQItABQABgAIAAAAIQCmVQBy4gAAABABAAAP&#13;&#10;AAAAAAAAAAAAAAAAACEEAABkcnMvZG93bnJldi54bWxQSwUGAAAAAAQABADzAAAAMAUAAAAA&#13;&#10;" strokecolor="red">
                <v:stroke endarrow="block"/>
                <o:lock v:ext="edit" shapetype="f"/>
              </v:shape>
            </w:pict>
          </mc:Fallback>
        </mc:AlternateContent>
      </w:r>
      <w:r>
        <w:rPr>
          <w:rFonts w:ascii="Univers W01" w:eastAsia="Times New Roman" w:hAnsi="Univers W01"/>
          <w:b/>
          <w:noProof/>
          <w:color w:val="222222"/>
          <w:sz w:val="24"/>
          <w:szCs w:val="24"/>
        </w:rPr>
        <w:t xml:space="preserve">     </w:t>
      </w:r>
      <w:r>
        <w:rPr>
          <w:noProof/>
        </w:rPr>
        <w:drawing>
          <wp:inline distT="0" distB="0" distL="0" distR="0" wp14:anchorId="6D11BA35" wp14:editId="5C217837">
            <wp:extent cx="5954233" cy="3225555"/>
            <wp:effectExtent l="0" t="0" r="8890" b="0"/>
            <wp:docPr id="166863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44153" name="Picture 1" descr="A screenshot of a computer&#10;&#10;AI-generated content may be incorrect."/>
                    <pic:cNvPicPr/>
                  </pic:nvPicPr>
                  <pic:blipFill rotWithShape="1">
                    <a:blip r:embed="rId14"/>
                    <a:srcRect l="50077" t="3859"/>
                    <a:stretch>
                      <a:fillRect/>
                    </a:stretch>
                  </pic:blipFill>
                  <pic:spPr bwMode="auto">
                    <a:xfrm>
                      <a:off x="0" y="0"/>
                      <a:ext cx="5967954" cy="3232988"/>
                    </a:xfrm>
                    <a:prstGeom prst="rect">
                      <a:avLst/>
                    </a:prstGeom>
                    <a:ln>
                      <a:noFill/>
                    </a:ln>
                    <a:extLst>
                      <a:ext uri="{53640926-AAD7-44D8-BBD7-CCE9431645EC}">
                        <a14:shadowObscured xmlns:a14="http://schemas.microsoft.com/office/drawing/2010/main"/>
                      </a:ext>
                    </a:extLst>
                  </pic:spPr>
                </pic:pic>
              </a:graphicData>
            </a:graphic>
          </wp:inline>
        </w:drawing>
      </w:r>
    </w:p>
    <w:p w14:paraId="5501BAFE" w14:textId="0501867B" w:rsidR="009E549E" w:rsidRPr="00233F55" w:rsidRDefault="009E549E" w:rsidP="009E549E">
      <w:pPr>
        <w:pStyle w:val="ColorfulList-Accent11"/>
        <w:numPr>
          <w:ilvl w:val="0"/>
          <w:numId w:val="13"/>
        </w:numPr>
        <w:spacing w:after="0" w:line="242" w:lineRule="auto"/>
        <w:rPr>
          <w:rFonts w:ascii="Times New Roman" w:eastAsia="Times New Roman" w:hAnsi="Times New Roman"/>
          <w:sz w:val="24"/>
          <w:szCs w:val="24"/>
        </w:rPr>
      </w:pPr>
      <w:r>
        <w:rPr>
          <w:rFonts w:ascii="Times New Roman" w:eastAsia="Times New Roman" w:hAnsi="Times New Roman"/>
          <w:sz w:val="24"/>
          <w:szCs w:val="24"/>
        </w:rPr>
        <w:t xml:space="preserve">Part 1: </w:t>
      </w:r>
      <w:r w:rsidRPr="00233F55">
        <w:rPr>
          <w:rFonts w:ascii="Times New Roman" w:eastAsia="Times New Roman" w:hAnsi="Times New Roman"/>
          <w:sz w:val="24"/>
          <w:szCs w:val="24"/>
        </w:rPr>
        <w:t xml:space="preserve">Submit a PDF of the article with </w:t>
      </w:r>
      <w:r w:rsidRPr="00A36618">
        <w:rPr>
          <w:rFonts w:ascii="Times New Roman" w:eastAsia="Times New Roman" w:hAnsi="Times New Roman"/>
          <w:b/>
          <w:bCs/>
          <w:sz w:val="24"/>
          <w:szCs w:val="24"/>
        </w:rPr>
        <w:t>visible annotations</w:t>
      </w:r>
      <w:r w:rsidR="009E44F4" w:rsidRPr="00A36618">
        <w:rPr>
          <w:rFonts w:ascii="Times New Roman" w:eastAsia="Times New Roman" w:hAnsi="Times New Roman"/>
          <w:b/>
          <w:bCs/>
          <w:sz w:val="24"/>
          <w:szCs w:val="24"/>
        </w:rPr>
        <w:t xml:space="preserve"> in the margins</w:t>
      </w:r>
      <w:r w:rsidRPr="00233F55">
        <w:rPr>
          <w:rFonts w:ascii="Times New Roman" w:eastAsia="Times New Roman" w:hAnsi="Times New Roman"/>
          <w:sz w:val="24"/>
          <w:szCs w:val="24"/>
        </w:rPr>
        <w:t>. Annotations must include:</w:t>
      </w:r>
    </w:p>
    <w:p w14:paraId="3E6F8D92" w14:textId="23EA465B" w:rsidR="009E549E" w:rsidRDefault="009E549E" w:rsidP="009E549E">
      <w:pPr>
        <w:pStyle w:val="ColorfulList-Accent11"/>
        <w:spacing w:after="0" w:line="242" w:lineRule="auto"/>
        <w:rPr>
          <w:rFonts w:ascii="Times New Roman" w:eastAsia="Times New Roman" w:hAnsi="Times New Roman"/>
          <w:sz w:val="24"/>
          <w:szCs w:val="24"/>
        </w:rPr>
      </w:pPr>
      <w:r>
        <w:rPr>
          <w:rFonts w:ascii="Times New Roman" w:eastAsia="Times New Roman" w:hAnsi="Times New Roman"/>
          <w:sz w:val="24"/>
          <w:szCs w:val="24"/>
        </w:rPr>
        <w:t>Highligh</w:t>
      </w:r>
      <w:r w:rsidR="00080755">
        <w:rPr>
          <w:rFonts w:ascii="Times New Roman" w:eastAsia="Times New Roman" w:hAnsi="Times New Roman"/>
          <w:sz w:val="24"/>
          <w:szCs w:val="24"/>
        </w:rPr>
        <w:t>t</w:t>
      </w:r>
      <w:r>
        <w:rPr>
          <w:rFonts w:ascii="Times New Roman" w:eastAsia="Times New Roman" w:hAnsi="Times New Roman"/>
          <w:sz w:val="24"/>
          <w:szCs w:val="24"/>
        </w:rPr>
        <w:t>:</w:t>
      </w:r>
    </w:p>
    <w:p w14:paraId="5896F813" w14:textId="77777777" w:rsidR="009E549E" w:rsidRDefault="009E549E" w:rsidP="009E549E">
      <w:pPr>
        <w:pStyle w:val="ColorfulList-Accent11"/>
        <w:numPr>
          <w:ilvl w:val="1"/>
          <w:numId w:val="16"/>
        </w:numPr>
        <w:spacing w:after="0" w:line="242" w:lineRule="auto"/>
        <w:rPr>
          <w:rFonts w:ascii="Times New Roman" w:eastAsia="Times New Roman" w:hAnsi="Times New Roman"/>
          <w:sz w:val="24"/>
          <w:szCs w:val="24"/>
        </w:rPr>
      </w:pPr>
      <w:r>
        <w:rPr>
          <w:rFonts w:ascii="Times New Roman" w:eastAsia="Times New Roman" w:hAnsi="Times New Roman"/>
          <w:sz w:val="24"/>
          <w:szCs w:val="24"/>
        </w:rPr>
        <w:t>The research question</w:t>
      </w:r>
    </w:p>
    <w:p w14:paraId="32B7C92B" w14:textId="77777777" w:rsidR="009E549E" w:rsidRDefault="009E549E" w:rsidP="009E549E">
      <w:pPr>
        <w:pStyle w:val="ColorfulList-Accent11"/>
        <w:numPr>
          <w:ilvl w:val="1"/>
          <w:numId w:val="16"/>
        </w:numPr>
        <w:spacing w:after="0" w:line="242" w:lineRule="auto"/>
        <w:rPr>
          <w:rFonts w:ascii="Times New Roman" w:eastAsia="Times New Roman" w:hAnsi="Times New Roman"/>
          <w:sz w:val="24"/>
          <w:szCs w:val="24"/>
        </w:rPr>
      </w:pPr>
      <w:r>
        <w:rPr>
          <w:rFonts w:ascii="Times New Roman" w:eastAsia="Times New Roman" w:hAnsi="Times New Roman"/>
          <w:sz w:val="24"/>
          <w:szCs w:val="24"/>
        </w:rPr>
        <w:t>The theory or theoretical framework (or note if missing)</w:t>
      </w:r>
    </w:p>
    <w:p w14:paraId="4FAD4F69" w14:textId="77777777" w:rsidR="009E549E" w:rsidRDefault="009E549E" w:rsidP="009E549E">
      <w:pPr>
        <w:pStyle w:val="ColorfulList-Accent11"/>
        <w:numPr>
          <w:ilvl w:val="1"/>
          <w:numId w:val="16"/>
        </w:numPr>
        <w:spacing w:after="0" w:line="242" w:lineRule="auto"/>
        <w:rPr>
          <w:rFonts w:ascii="Times New Roman" w:eastAsia="Times New Roman" w:hAnsi="Times New Roman"/>
          <w:sz w:val="24"/>
          <w:szCs w:val="24"/>
        </w:rPr>
      </w:pPr>
      <w:r>
        <w:rPr>
          <w:rFonts w:ascii="Times New Roman" w:eastAsia="Times New Roman" w:hAnsi="Times New Roman"/>
          <w:sz w:val="24"/>
          <w:szCs w:val="24"/>
        </w:rPr>
        <w:t>The methodology section</w:t>
      </w:r>
    </w:p>
    <w:p w14:paraId="46CC5259" w14:textId="77777777" w:rsidR="009E549E" w:rsidRDefault="009E549E" w:rsidP="009E549E">
      <w:pPr>
        <w:pStyle w:val="ColorfulList-Accent11"/>
        <w:numPr>
          <w:ilvl w:val="1"/>
          <w:numId w:val="16"/>
        </w:numPr>
        <w:spacing w:after="0" w:line="242" w:lineRule="auto"/>
        <w:rPr>
          <w:rFonts w:ascii="Times New Roman" w:eastAsia="Times New Roman" w:hAnsi="Times New Roman"/>
          <w:sz w:val="24"/>
          <w:szCs w:val="24"/>
        </w:rPr>
      </w:pPr>
      <w:r>
        <w:rPr>
          <w:rFonts w:ascii="Times New Roman" w:eastAsia="Times New Roman" w:hAnsi="Times New Roman"/>
          <w:sz w:val="24"/>
          <w:szCs w:val="24"/>
        </w:rPr>
        <w:t>At least one key finding</w:t>
      </w:r>
    </w:p>
    <w:p w14:paraId="27800D0E" w14:textId="77777777" w:rsidR="009E549E" w:rsidRPr="00233F55" w:rsidRDefault="009E549E" w:rsidP="009E549E">
      <w:pPr>
        <w:pStyle w:val="ColorfulList-Accent11"/>
        <w:spacing w:after="0" w:line="242" w:lineRule="auto"/>
        <w:rPr>
          <w:rFonts w:ascii="Times New Roman" w:eastAsia="Times New Roman" w:hAnsi="Times New Roman"/>
          <w:sz w:val="24"/>
          <w:szCs w:val="24"/>
        </w:rPr>
      </w:pPr>
      <w:r>
        <w:rPr>
          <w:rFonts w:ascii="Times New Roman" w:hAnsi="Times New Roman"/>
          <w:sz w:val="24"/>
          <w:szCs w:val="24"/>
        </w:rPr>
        <w:t xml:space="preserve">At least </w:t>
      </w:r>
      <w:r w:rsidRPr="00061893">
        <w:rPr>
          <w:rFonts w:ascii="Times New Roman" w:hAnsi="Times New Roman"/>
          <w:b/>
          <w:bCs/>
          <w:sz w:val="24"/>
          <w:szCs w:val="24"/>
        </w:rPr>
        <w:t>five</w:t>
      </w:r>
      <w:r>
        <w:rPr>
          <w:rFonts w:ascii="Times New Roman" w:hAnsi="Times New Roman"/>
          <w:sz w:val="24"/>
          <w:szCs w:val="24"/>
        </w:rPr>
        <w:t xml:space="preserve"> substantive annotations, such as:</w:t>
      </w:r>
    </w:p>
    <w:p w14:paraId="76819B10" w14:textId="77777777" w:rsidR="009E549E" w:rsidRPr="00233F55" w:rsidRDefault="009E549E" w:rsidP="009E549E">
      <w:pPr>
        <w:pStyle w:val="ColorfulList-Accent11"/>
        <w:numPr>
          <w:ilvl w:val="1"/>
          <w:numId w:val="17"/>
        </w:numPr>
        <w:spacing w:after="0" w:line="242" w:lineRule="auto"/>
        <w:rPr>
          <w:rFonts w:ascii="Times New Roman" w:eastAsia="Times New Roman" w:hAnsi="Times New Roman"/>
          <w:sz w:val="24"/>
          <w:szCs w:val="24"/>
        </w:rPr>
      </w:pPr>
      <w:r>
        <w:rPr>
          <w:rFonts w:ascii="Times New Roman" w:hAnsi="Times New Roman"/>
          <w:sz w:val="24"/>
          <w:szCs w:val="24"/>
        </w:rPr>
        <w:t>Explaining why a particular method was used</w:t>
      </w:r>
    </w:p>
    <w:p w14:paraId="6526B1DE" w14:textId="77777777" w:rsidR="009E549E" w:rsidRPr="00233F55" w:rsidRDefault="009E549E" w:rsidP="009E549E">
      <w:pPr>
        <w:pStyle w:val="ColorfulList-Accent11"/>
        <w:numPr>
          <w:ilvl w:val="1"/>
          <w:numId w:val="17"/>
        </w:numPr>
        <w:spacing w:after="0" w:line="242" w:lineRule="auto"/>
        <w:rPr>
          <w:rFonts w:ascii="Times New Roman" w:eastAsia="Times New Roman" w:hAnsi="Times New Roman"/>
          <w:sz w:val="24"/>
          <w:szCs w:val="24"/>
        </w:rPr>
      </w:pPr>
      <w:r>
        <w:rPr>
          <w:rFonts w:ascii="Times New Roman" w:hAnsi="Times New Roman"/>
          <w:sz w:val="24"/>
          <w:szCs w:val="24"/>
        </w:rPr>
        <w:t>Interpreting a statistical result or table</w:t>
      </w:r>
    </w:p>
    <w:p w14:paraId="188271A2" w14:textId="77777777" w:rsidR="009E549E" w:rsidRPr="00233F55" w:rsidRDefault="009E549E" w:rsidP="009E549E">
      <w:pPr>
        <w:pStyle w:val="ColorfulList-Accent11"/>
        <w:numPr>
          <w:ilvl w:val="1"/>
          <w:numId w:val="17"/>
        </w:numPr>
        <w:spacing w:after="0" w:line="242" w:lineRule="auto"/>
        <w:rPr>
          <w:rFonts w:ascii="Times New Roman" w:eastAsia="Times New Roman" w:hAnsi="Times New Roman"/>
          <w:sz w:val="24"/>
          <w:szCs w:val="24"/>
        </w:rPr>
      </w:pPr>
      <w:r>
        <w:rPr>
          <w:rFonts w:ascii="Times New Roman" w:hAnsi="Times New Roman"/>
          <w:sz w:val="24"/>
          <w:szCs w:val="24"/>
        </w:rPr>
        <w:t>Noting a limitation acknowledged by the authors</w:t>
      </w:r>
    </w:p>
    <w:p w14:paraId="5F4E217A" w14:textId="77777777" w:rsidR="009E549E" w:rsidRPr="00D85A85" w:rsidRDefault="009E549E" w:rsidP="009E549E">
      <w:pPr>
        <w:pStyle w:val="ColorfulList-Accent11"/>
        <w:numPr>
          <w:ilvl w:val="1"/>
          <w:numId w:val="17"/>
        </w:numPr>
        <w:spacing w:after="0" w:line="242" w:lineRule="auto"/>
        <w:rPr>
          <w:rFonts w:ascii="Times New Roman" w:eastAsia="Times New Roman" w:hAnsi="Times New Roman"/>
          <w:sz w:val="24"/>
          <w:szCs w:val="24"/>
        </w:rPr>
      </w:pPr>
      <w:r>
        <w:rPr>
          <w:rFonts w:ascii="Times New Roman" w:hAnsi="Times New Roman"/>
          <w:sz w:val="24"/>
          <w:szCs w:val="24"/>
        </w:rPr>
        <w:t>Connecting a finding to theory or policy</w:t>
      </w:r>
      <w:r w:rsidRPr="00D85A85">
        <w:rPr>
          <w:rFonts w:ascii="Times New Roman" w:hAnsi="Times New Roman"/>
          <w:sz w:val="24"/>
          <w:szCs w:val="24"/>
        </w:rPr>
        <w:t xml:space="preserve"> </w:t>
      </w:r>
    </w:p>
    <w:p w14:paraId="5367260D" w14:textId="08676C27" w:rsidR="009E549E" w:rsidRDefault="009E549E" w:rsidP="009E549E">
      <w:pPr>
        <w:pStyle w:val="ColorfulList-Accent11"/>
        <w:spacing w:after="0" w:line="242" w:lineRule="auto"/>
        <w:rPr>
          <w:rFonts w:ascii="Times New Roman" w:hAnsi="Times New Roman"/>
          <w:sz w:val="24"/>
          <w:szCs w:val="24"/>
        </w:rPr>
      </w:pPr>
      <w:r>
        <w:rPr>
          <w:rFonts w:ascii="Times New Roman" w:hAnsi="Times New Roman"/>
          <w:sz w:val="24"/>
          <w:szCs w:val="24"/>
        </w:rPr>
        <w:t>Annotations must reflect engagement with the specific content of the article.</w:t>
      </w:r>
    </w:p>
    <w:p w14:paraId="3E08A3FA" w14:textId="77777777" w:rsidR="0075009C" w:rsidRPr="004672D6" w:rsidRDefault="0075009C" w:rsidP="009E549E">
      <w:pPr>
        <w:pStyle w:val="ColorfulList-Accent11"/>
        <w:spacing w:after="0" w:line="242" w:lineRule="auto"/>
        <w:rPr>
          <w:rFonts w:ascii="Times New Roman" w:eastAsia="Times New Roman" w:hAnsi="Times New Roman"/>
          <w:sz w:val="24"/>
          <w:szCs w:val="24"/>
        </w:rPr>
      </w:pPr>
    </w:p>
    <w:p w14:paraId="372BADAB" w14:textId="440738B5" w:rsidR="009E549E" w:rsidRPr="00DE784E" w:rsidRDefault="009E549E" w:rsidP="009E549E">
      <w:pPr>
        <w:pStyle w:val="ColorfulList-Accent11"/>
        <w:numPr>
          <w:ilvl w:val="0"/>
          <w:numId w:val="13"/>
        </w:numPr>
        <w:spacing w:after="0" w:line="242" w:lineRule="auto"/>
        <w:rPr>
          <w:rFonts w:ascii="Times New Roman" w:eastAsia="Times New Roman" w:hAnsi="Times New Roman"/>
          <w:b/>
          <w:bCs/>
          <w:sz w:val="24"/>
          <w:szCs w:val="24"/>
        </w:rPr>
      </w:pPr>
      <w:r>
        <w:rPr>
          <w:rFonts w:ascii="Times New Roman" w:hAnsi="Times New Roman"/>
          <w:sz w:val="24"/>
          <w:szCs w:val="24"/>
        </w:rPr>
        <w:lastRenderedPageBreak/>
        <w:t xml:space="preserve">Part 2: In a short reflection (between 200-250 words), respond to the following prompt: What aspect of this study was most </w:t>
      </w:r>
      <w:r w:rsidR="0075009C">
        <w:rPr>
          <w:rFonts w:ascii="Times New Roman" w:hAnsi="Times New Roman"/>
          <w:sz w:val="24"/>
          <w:szCs w:val="24"/>
        </w:rPr>
        <w:t>challenging</w:t>
      </w:r>
      <w:r>
        <w:rPr>
          <w:rFonts w:ascii="Times New Roman" w:hAnsi="Times New Roman"/>
          <w:sz w:val="24"/>
          <w:szCs w:val="24"/>
        </w:rPr>
        <w:t xml:space="preserve"> to understand, and how did you work through that </w:t>
      </w:r>
      <w:r w:rsidR="0075009C">
        <w:rPr>
          <w:rFonts w:ascii="Times New Roman" w:hAnsi="Times New Roman"/>
          <w:sz w:val="24"/>
          <w:szCs w:val="24"/>
        </w:rPr>
        <w:t>challenge</w:t>
      </w:r>
      <w:r>
        <w:rPr>
          <w:rFonts w:ascii="Times New Roman" w:hAnsi="Times New Roman"/>
          <w:sz w:val="24"/>
          <w:szCs w:val="24"/>
        </w:rPr>
        <w:t xml:space="preserve">? What did this process teach you about reading criminological research? </w:t>
      </w:r>
      <w:r w:rsidRPr="00DE784E">
        <w:rPr>
          <w:rFonts w:ascii="Times New Roman" w:hAnsi="Times New Roman"/>
          <w:b/>
          <w:bCs/>
          <w:sz w:val="24"/>
          <w:szCs w:val="24"/>
        </w:rPr>
        <w:t xml:space="preserve">This reflection should focus on your learning process, not a summary of the article. </w:t>
      </w:r>
    </w:p>
    <w:p w14:paraId="21B25702" w14:textId="75FE23FA" w:rsidR="009E549E" w:rsidRDefault="009E549E" w:rsidP="009E549E">
      <w:pPr>
        <w:pStyle w:val="ColorfulList-Accent11"/>
        <w:numPr>
          <w:ilvl w:val="0"/>
          <w:numId w:val="13"/>
        </w:numPr>
        <w:spacing w:after="0" w:line="242" w:lineRule="auto"/>
        <w:rPr>
          <w:rFonts w:ascii="Times New Roman" w:eastAsia="Times New Roman" w:hAnsi="Times New Roman"/>
          <w:sz w:val="24"/>
          <w:szCs w:val="24"/>
        </w:rPr>
      </w:pPr>
      <w:r>
        <w:rPr>
          <w:rFonts w:ascii="Times New Roman" w:eastAsia="Times New Roman" w:hAnsi="Times New Roman"/>
          <w:sz w:val="24"/>
          <w:szCs w:val="24"/>
        </w:rPr>
        <w:t xml:space="preserve">Each </w:t>
      </w:r>
      <w:r w:rsidR="00A36618">
        <w:rPr>
          <w:rFonts w:ascii="Times New Roman" w:eastAsia="Times New Roman" w:hAnsi="Times New Roman"/>
          <w:sz w:val="24"/>
          <w:szCs w:val="24"/>
        </w:rPr>
        <w:t xml:space="preserve">two-credit </w:t>
      </w:r>
      <w:r>
        <w:rPr>
          <w:rFonts w:ascii="Times New Roman" w:eastAsia="Times New Roman" w:hAnsi="Times New Roman"/>
          <w:sz w:val="24"/>
          <w:szCs w:val="24"/>
        </w:rPr>
        <w:t xml:space="preserve">submission </w:t>
      </w:r>
      <w:r w:rsidRPr="007D5A03">
        <w:rPr>
          <w:rFonts w:ascii="Times New Roman" w:eastAsia="Times New Roman" w:hAnsi="Times New Roman"/>
          <w:b/>
          <w:bCs/>
          <w:sz w:val="24"/>
          <w:szCs w:val="24"/>
        </w:rPr>
        <w:t>must</w:t>
      </w:r>
      <w:r>
        <w:rPr>
          <w:rFonts w:ascii="Times New Roman" w:eastAsia="Times New Roman" w:hAnsi="Times New Roman"/>
          <w:sz w:val="24"/>
          <w:szCs w:val="24"/>
        </w:rPr>
        <w:t xml:space="preserve"> include both the annotated article in PDF form (Part 1) and a reflection of the learning process (Part 2). Missing either part will result in no credit. </w:t>
      </w:r>
    </w:p>
    <w:p w14:paraId="51C0B20E" w14:textId="77777777" w:rsidR="009E549E" w:rsidRPr="00684FDB" w:rsidRDefault="009E549E" w:rsidP="009E549E">
      <w:pPr>
        <w:pStyle w:val="ColorfulList-Accent11"/>
        <w:numPr>
          <w:ilvl w:val="0"/>
          <w:numId w:val="13"/>
        </w:numPr>
        <w:spacing w:after="0" w:line="242" w:lineRule="auto"/>
        <w:rPr>
          <w:rFonts w:ascii="Times New Roman" w:eastAsia="Times New Roman" w:hAnsi="Times New Roman"/>
          <w:sz w:val="24"/>
          <w:szCs w:val="24"/>
        </w:rPr>
      </w:pPr>
      <w:r>
        <w:rPr>
          <w:rFonts w:ascii="Times New Roman" w:hAnsi="Times New Roman"/>
          <w:sz w:val="24"/>
          <w:szCs w:val="24"/>
        </w:rPr>
        <w:t>The alternative assignment</w:t>
      </w:r>
      <w:r w:rsidRPr="002B5286">
        <w:rPr>
          <w:rFonts w:ascii="Times New Roman" w:hAnsi="Times New Roman"/>
          <w:sz w:val="24"/>
          <w:szCs w:val="24"/>
        </w:rPr>
        <w:t xml:space="preserve"> should be </w:t>
      </w:r>
      <w:r w:rsidRPr="00684FDB">
        <w:rPr>
          <w:rFonts w:ascii="Times New Roman" w:hAnsi="Times New Roman"/>
          <w:sz w:val="24"/>
          <w:szCs w:val="24"/>
        </w:rPr>
        <w:t xml:space="preserve">written in </w:t>
      </w:r>
      <w:r>
        <w:rPr>
          <w:rFonts w:ascii="Times New Roman" w:hAnsi="Times New Roman"/>
          <w:sz w:val="24"/>
          <w:szCs w:val="24"/>
        </w:rPr>
        <w:t xml:space="preserve">your own words, </w:t>
      </w:r>
      <w:r w:rsidRPr="00684FDB">
        <w:rPr>
          <w:rFonts w:ascii="Times New Roman" w:hAnsi="Times New Roman"/>
          <w:sz w:val="24"/>
          <w:szCs w:val="24"/>
        </w:rPr>
        <w:t xml:space="preserve">avoiding direct quotes. </w:t>
      </w:r>
      <w:r w:rsidRPr="00684FDB">
        <w:rPr>
          <w:rFonts w:ascii="Times New Roman" w:eastAsia="Times New Roman" w:hAnsi="Times New Roman"/>
          <w:sz w:val="24"/>
          <w:szCs w:val="24"/>
        </w:rPr>
        <w:t xml:space="preserve">If plagiarism </w:t>
      </w:r>
      <w:r>
        <w:rPr>
          <w:rFonts w:ascii="Times New Roman" w:eastAsia="Times New Roman" w:hAnsi="Times New Roman"/>
          <w:sz w:val="24"/>
          <w:szCs w:val="24"/>
        </w:rPr>
        <w:t xml:space="preserve">OR the use of AI </w:t>
      </w:r>
      <w:r w:rsidRPr="00684FDB">
        <w:rPr>
          <w:rFonts w:ascii="Times New Roman" w:eastAsia="Times New Roman" w:hAnsi="Times New Roman"/>
          <w:sz w:val="24"/>
          <w:szCs w:val="24"/>
        </w:rPr>
        <w:t xml:space="preserve">is detected in your article summary, you will </w:t>
      </w:r>
      <w:r>
        <w:rPr>
          <w:rFonts w:ascii="Times New Roman" w:eastAsia="Times New Roman" w:hAnsi="Times New Roman"/>
          <w:sz w:val="24"/>
          <w:szCs w:val="24"/>
        </w:rPr>
        <w:t>not receive</w:t>
      </w:r>
      <w:r w:rsidRPr="00684FDB">
        <w:rPr>
          <w:rFonts w:ascii="Times New Roman" w:eastAsia="Times New Roman" w:hAnsi="Times New Roman"/>
          <w:sz w:val="24"/>
          <w:szCs w:val="24"/>
        </w:rPr>
        <w:t xml:space="preserve"> credit. </w:t>
      </w:r>
    </w:p>
    <w:p w14:paraId="687BA41E" w14:textId="77777777" w:rsidR="009E549E" w:rsidRPr="00FC6674" w:rsidRDefault="009E549E" w:rsidP="009E549E">
      <w:pPr>
        <w:pStyle w:val="ColorfulList-Accent11"/>
        <w:numPr>
          <w:ilvl w:val="0"/>
          <w:numId w:val="13"/>
        </w:numPr>
        <w:spacing w:after="0" w:line="240" w:lineRule="auto"/>
        <w:rPr>
          <w:rFonts w:ascii="Times New Roman" w:eastAsia="Times New Roman" w:hAnsi="Times New Roman"/>
          <w:b/>
          <w:sz w:val="24"/>
          <w:szCs w:val="24"/>
        </w:rPr>
      </w:pPr>
      <w:r w:rsidRPr="00FC6674">
        <w:rPr>
          <w:rFonts w:ascii="Times New Roman" w:eastAsia="Times New Roman" w:hAnsi="Times New Roman"/>
          <w:sz w:val="24"/>
          <w:szCs w:val="24"/>
        </w:rPr>
        <w:t xml:space="preserve">Submit annotations and reflections to the following email: </w:t>
      </w:r>
      <w:hyperlink r:id="rId15" w:history="1">
        <w:r w:rsidRPr="00FC6674">
          <w:rPr>
            <w:rStyle w:val="Hyperlink"/>
            <w:rFonts w:ascii="Times New Roman" w:eastAsia="Times New Roman" w:hAnsi="Times New Roman"/>
            <w:sz w:val="24"/>
            <w:szCs w:val="24"/>
          </w:rPr>
          <w:t>sonasystem4cj@txstate.edu</w:t>
        </w:r>
      </w:hyperlink>
      <w:r w:rsidRPr="00FC6674">
        <w:rPr>
          <w:rFonts w:ascii="Times New Roman" w:eastAsia="Times New Roman" w:hAnsi="Times New Roman"/>
          <w:sz w:val="24"/>
          <w:szCs w:val="24"/>
        </w:rPr>
        <w:t xml:space="preserve"> by the research experience deadline</w:t>
      </w:r>
      <w:r w:rsidRPr="00FC6674">
        <w:rPr>
          <w:rFonts w:ascii="Times New Roman" w:eastAsia="Times New Roman" w:hAnsi="Times New Roman"/>
          <w:b/>
          <w:sz w:val="24"/>
          <w:szCs w:val="24"/>
        </w:rPr>
        <w:t xml:space="preserve">. You must include your name, class and section number, and your professor’s name in the subject line. </w:t>
      </w:r>
    </w:p>
    <w:p w14:paraId="6A53F55A" w14:textId="77777777" w:rsidR="009E549E" w:rsidRDefault="009E549E" w:rsidP="009E549E">
      <w:pPr>
        <w:tabs>
          <w:tab w:val="left" w:pos="645"/>
        </w:tabs>
        <w:spacing w:after="0" w:line="240" w:lineRule="auto"/>
        <w:ind w:left="720"/>
        <w:rPr>
          <w:rFonts w:ascii="Times New Roman" w:eastAsia="Times New Roman" w:hAnsi="Times New Roman"/>
          <w:b/>
          <w:sz w:val="24"/>
          <w:szCs w:val="24"/>
        </w:rPr>
      </w:pPr>
    </w:p>
    <w:p w14:paraId="31F87176" w14:textId="77777777" w:rsidR="009E549E" w:rsidRPr="00684FDB" w:rsidRDefault="009E549E" w:rsidP="009E549E">
      <w:pPr>
        <w:tabs>
          <w:tab w:val="left" w:pos="645"/>
        </w:tabs>
        <w:spacing w:after="0" w:line="240" w:lineRule="auto"/>
        <w:jc w:val="center"/>
        <w:rPr>
          <w:rFonts w:ascii="Times New Roman" w:eastAsia="Times New Roman" w:hAnsi="Times New Roman"/>
          <w:b/>
          <w:sz w:val="24"/>
          <w:szCs w:val="24"/>
        </w:rPr>
      </w:pPr>
      <w:r w:rsidRPr="00684FDB">
        <w:rPr>
          <w:rFonts w:ascii="Times New Roman" w:eastAsia="Times New Roman" w:hAnsi="Times New Roman"/>
          <w:b/>
          <w:sz w:val="24"/>
          <w:szCs w:val="24"/>
        </w:rPr>
        <w:t>Summary</w:t>
      </w:r>
    </w:p>
    <w:p w14:paraId="232587B2" w14:textId="77777777" w:rsidR="009E549E" w:rsidRDefault="009E549E" w:rsidP="009E549E">
      <w:pPr>
        <w:spacing w:after="0" w:line="240" w:lineRule="auto"/>
        <w:ind w:left="1080"/>
        <w:rPr>
          <w:rFonts w:ascii="Times New Roman" w:eastAsia="Times New Roman" w:hAnsi="Times New Roman"/>
          <w:sz w:val="24"/>
          <w:szCs w:val="24"/>
        </w:rPr>
      </w:pPr>
    </w:p>
    <w:p w14:paraId="71D38A9B" w14:textId="43829132" w:rsidR="009E549E" w:rsidRPr="00733847" w:rsidRDefault="009E549E" w:rsidP="009E549E">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 xml:space="preserve">Research Experience is worth 5% of your course grade. Research credits can be tracked </w:t>
      </w:r>
      <w:r w:rsidR="008424BA">
        <w:rPr>
          <w:rFonts w:ascii="Times New Roman" w:eastAsia="Times New Roman" w:hAnsi="Times New Roman"/>
          <w:sz w:val="24"/>
          <w:szCs w:val="24"/>
        </w:rPr>
        <w:t>on t</w:t>
      </w:r>
      <w:r>
        <w:rPr>
          <w:rFonts w:ascii="Times New Roman" w:eastAsia="Times New Roman" w:hAnsi="Times New Roman"/>
          <w:sz w:val="24"/>
          <w:szCs w:val="24"/>
        </w:rPr>
        <w:t xml:space="preserve">he </w:t>
      </w:r>
      <w:hyperlink r:id="rId16" w:history="1">
        <w:proofErr w:type="spellStart"/>
        <w:r w:rsidRPr="00722259">
          <w:rPr>
            <w:rStyle w:val="Hyperlink"/>
            <w:rFonts w:ascii="Times New Roman" w:eastAsia="Times New Roman" w:hAnsi="Times New Roman"/>
            <w:sz w:val="24"/>
            <w:szCs w:val="24"/>
          </w:rPr>
          <w:t>sona</w:t>
        </w:r>
        <w:proofErr w:type="spellEnd"/>
        <w:r w:rsidRPr="00722259">
          <w:rPr>
            <w:rStyle w:val="Hyperlink"/>
            <w:rFonts w:ascii="Times New Roman" w:eastAsia="Times New Roman" w:hAnsi="Times New Roman"/>
            <w:sz w:val="24"/>
            <w:szCs w:val="24"/>
          </w:rPr>
          <w:t xml:space="preserve"> website</w:t>
        </w:r>
      </w:hyperlink>
      <w:r>
        <w:rPr>
          <w:rFonts w:ascii="Times New Roman" w:eastAsia="Times New Roman" w:hAnsi="Times New Roman"/>
          <w:sz w:val="24"/>
          <w:szCs w:val="24"/>
        </w:rPr>
        <w:t>.</w:t>
      </w:r>
    </w:p>
    <w:p w14:paraId="5B795F6F" w14:textId="77777777" w:rsidR="009E549E" w:rsidRPr="0065087B" w:rsidRDefault="009E549E" w:rsidP="009E549E">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 xml:space="preserve">Additional details, including frequently asked questions, </w:t>
      </w:r>
      <w:r>
        <w:rPr>
          <w:rFonts w:ascii="Times New Roman" w:eastAsia="Times New Roman" w:hAnsi="Times New Roman"/>
          <w:sz w:val="24"/>
          <w:szCs w:val="24"/>
        </w:rPr>
        <w:t>ar</w:t>
      </w:r>
      <w:r w:rsidRPr="00684FDB">
        <w:rPr>
          <w:rFonts w:ascii="Times New Roman" w:eastAsia="Times New Roman" w:hAnsi="Times New Roman"/>
          <w:sz w:val="24"/>
          <w:szCs w:val="24"/>
        </w:rPr>
        <w:t xml:space="preserve">e </w:t>
      </w:r>
      <w:r>
        <w:rPr>
          <w:rFonts w:ascii="Times New Roman" w:eastAsia="Times New Roman" w:hAnsi="Times New Roman"/>
          <w:sz w:val="24"/>
          <w:szCs w:val="24"/>
        </w:rPr>
        <w:t>available</w:t>
      </w:r>
      <w:r w:rsidRPr="00684FDB">
        <w:rPr>
          <w:rFonts w:ascii="Times New Roman" w:eastAsia="Times New Roman" w:hAnsi="Times New Roman"/>
          <w:sz w:val="24"/>
          <w:szCs w:val="24"/>
        </w:rPr>
        <w:t xml:space="preserve"> </w:t>
      </w:r>
      <w:r>
        <w:rPr>
          <w:rFonts w:ascii="Times New Roman" w:eastAsia="Times New Roman" w:hAnsi="Times New Roman"/>
          <w:sz w:val="24"/>
          <w:szCs w:val="24"/>
        </w:rPr>
        <w:t xml:space="preserve">on the </w:t>
      </w:r>
      <w:hyperlink r:id="rId17" w:history="1">
        <w:proofErr w:type="spellStart"/>
        <w:r w:rsidRPr="00675102">
          <w:rPr>
            <w:rStyle w:val="Hyperlink"/>
            <w:rFonts w:ascii="Times New Roman" w:eastAsia="Times New Roman" w:hAnsi="Times New Roman"/>
            <w:sz w:val="24"/>
            <w:szCs w:val="24"/>
          </w:rPr>
          <w:t>TxSt</w:t>
        </w:r>
        <w:proofErr w:type="spellEnd"/>
        <w:r w:rsidRPr="00675102">
          <w:rPr>
            <w:rStyle w:val="Hyperlink"/>
            <w:rFonts w:ascii="Times New Roman" w:eastAsia="Times New Roman" w:hAnsi="Times New Roman"/>
            <w:sz w:val="24"/>
            <w:szCs w:val="24"/>
          </w:rPr>
          <w:t xml:space="preserve"> CJ website</w:t>
        </w:r>
      </w:hyperlink>
      <w:r w:rsidRPr="00684FDB">
        <w:rPr>
          <w:rFonts w:ascii="Times New Roman" w:hAnsi="Times New Roman"/>
          <w:sz w:val="24"/>
          <w:szCs w:val="24"/>
        </w:rPr>
        <w:t xml:space="preserve">. </w:t>
      </w:r>
    </w:p>
    <w:p w14:paraId="5A4EFA37" w14:textId="77777777" w:rsidR="009E549E" w:rsidRDefault="009E549E" w:rsidP="009E549E">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Please direct any questions regarding the research experience requirement to the Research Experience Coordinator at</w:t>
      </w:r>
      <w:r w:rsidRPr="00B01FA8">
        <w:rPr>
          <w:rFonts w:ascii="Times New Roman" w:eastAsia="Times New Roman" w:hAnsi="Times New Roman"/>
          <w:sz w:val="24"/>
          <w:szCs w:val="24"/>
        </w:rPr>
        <w:t xml:space="preserve"> </w:t>
      </w:r>
      <w:hyperlink r:id="rId18" w:history="1">
        <w:r w:rsidRPr="00FF5DCB">
          <w:rPr>
            <w:rStyle w:val="Hyperlink"/>
            <w:rFonts w:ascii="Times New Roman" w:eastAsia="Times New Roman" w:hAnsi="Times New Roman"/>
            <w:sz w:val="24"/>
            <w:szCs w:val="24"/>
          </w:rPr>
          <w:t>sonasystem4cj@txstate.edu</w:t>
        </w:r>
      </w:hyperlink>
      <w:r>
        <w:rPr>
          <w:rFonts w:ascii="Times New Roman" w:eastAsia="Times New Roman" w:hAnsi="Times New Roman"/>
          <w:sz w:val="24"/>
          <w:szCs w:val="24"/>
        </w:rPr>
        <w:t>.</w:t>
      </w:r>
    </w:p>
    <w:p w14:paraId="22E20878" w14:textId="6C18AAD4" w:rsidR="009E549E" w:rsidRPr="00CA4BB4" w:rsidRDefault="009E549E" w:rsidP="009E549E">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If you choose the alternative assignment, </w:t>
      </w:r>
      <w:r w:rsidR="008424BA">
        <w:rPr>
          <w:rFonts w:ascii="Times New Roman" w:eastAsia="Times New Roman" w:hAnsi="Times New Roman"/>
          <w:sz w:val="24"/>
          <w:szCs w:val="24"/>
        </w:rPr>
        <w:t>en</w:t>
      </w:r>
      <w:r>
        <w:rPr>
          <w:rFonts w:ascii="Times New Roman" w:eastAsia="Times New Roman" w:hAnsi="Times New Roman"/>
          <w:sz w:val="24"/>
          <w:szCs w:val="24"/>
        </w:rPr>
        <w:t xml:space="preserve">sure you provide both the annotation and </w:t>
      </w:r>
      <w:r w:rsidR="008424BA">
        <w:rPr>
          <w:rFonts w:ascii="Times New Roman" w:eastAsia="Times New Roman" w:hAnsi="Times New Roman"/>
          <w:sz w:val="24"/>
          <w:szCs w:val="24"/>
        </w:rPr>
        <w:t xml:space="preserve">the </w:t>
      </w:r>
      <w:r>
        <w:rPr>
          <w:rFonts w:ascii="Times New Roman" w:eastAsia="Times New Roman" w:hAnsi="Times New Roman"/>
          <w:sz w:val="24"/>
          <w:szCs w:val="24"/>
        </w:rPr>
        <w:t xml:space="preserve">reflection. </w:t>
      </w:r>
      <w:r w:rsidRPr="00CA4BB4">
        <w:rPr>
          <w:rFonts w:ascii="Times New Roman" w:eastAsia="Times New Roman" w:hAnsi="Times New Roman"/>
          <w:sz w:val="24"/>
          <w:szCs w:val="24"/>
        </w:rPr>
        <w:t xml:space="preserve">Any submissions </w:t>
      </w:r>
      <w:r w:rsidR="00A80AB9">
        <w:rPr>
          <w:rFonts w:ascii="Times New Roman" w:eastAsia="Times New Roman" w:hAnsi="Times New Roman"/>
          <w:sz w:val="24"/>
          <w:szCs w:val="24"/>
        </w:rPr>
        <w:t>received after</w:t>
      </w:r>
      <w:r w:rsidRPr="00CA4BB4">
        <w:rPr>
          <w:rFonts w:ascii="Times New Roman" w:eastAsia="Times New Roman" w:hAnsi="Times New Roman"/>
          <w:sz w:val="24"/>
          <w:szCs w:val="24"/>
        </w:rPr>
        <w:t xml:space="preserve"> the due date will not be graded</w:t>
      </w:r>
      <w:r w:rsidR="008424BA">
        <w:rPr>
          <w:rFonts w:ascii="Times New Roman" w:eastAsia="Times New Roman" w:hAnsi="Times New Roman"/>
          <w:sz w:val="24"/>
          <w:szCs w:val="24"/>
        </w:rPr>
        <w:t>,</w:t>
      </w:r>
      <w:r>
        <w:rPr>
          <w:rFonts w:ascii="Times New Roman" w:eastAsia="Times New Roman" w:hAnsi="Times New Roman"/>
          <w:sz w:val="24"/>
          <w:szCs w:val="24"/>
        </w:rPr>
        <w:t xml:space="preserve"> nor will those </w:t>
      </w:r>
      <w:r w:rsidR="008424BA">
        <w:rPr>
          <w:rFonts w:ascii="Times New Roman" w:eastAsia="Times New Roman" w:hAnsi="Times New Roman"/>
          <w:sz w:val="24"/>
          <w:szCs w:val="24"/>
        </w:rPr>
        <w:t xml:space="preserve">that do not follow </w:t>
      </w:r>
      <w:r w:rsidR="00A80AB9">
        <w:rPr>
          <w:rFonts w:ascii="Times New Roman" w:eastAsia="Times New Roman" w:hAnsi="Times New Roman"/>
          <w:sz w:val="24"/>
          <w:szCs w:val="24"/>
        </w:rPr>
        <w:t xml:space="preserve">the </w:t>
      </w:r>
      <w:r>
        <w:rPr>
          <w:rFonts w:ascii="Times New Roman" w:eastAsia="Times New Roman" w:hAnsi="Times New Roman"/>
          <w:sz w:val="24"/>
          <w:szCs w:val="24"/>
        </w:rPr>
        <w:t xml:space="preserve">directions. </w:t>
      </w:r>
    </w:p>
    <w:p w14:paraId="546B9A11" w14:textId="4394F78B" w:rsidR="009E549E" w:rsidRDefault="009E549E" w:rsidP="009E549E">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Please do not email your professor or the SONA coordinator </w:t>
      </w:r>
      <w:r w:rsidR="00581E88">
        <w:rPr>
          <w:rFonts w:ascii="Times New Roman" w:eastAsia="Times New Roman" w:hAnsi="Times New Roman"/>
          <w:sz w:val="24"/>
          <w:szCs w:val="24"/>
        </w:rPr>
        <w:t>to</w:t>
      </w:r>
      <w:r>
        <w:rPr>
          <w:rFonts w:ascii="Times New Roman" w:eastAsia="Times New Roman" w:hAnsi="Times New Roman"/>
          <w:sz w:val="24"/>
          <w:szCs w:val="24"/>
        </w:rPr>
        <w:t xml:space="preserve"> </w:t>
      </w:r>
      <w:r w:rsidR="00581E88">
        <w:rPr>
          <w:rFonts w:ascii="Times New Roman" w:eastAsia="Times New Roman" w:hAnsi="Times New Roman"/>
          <w:sz w:val="24"/>
          <w:szCs w:val="24"/>
        </w:rPr>
        <w:t>ask whether</w:t>
      </w:r>
      <w:r>
        <w:rPr>
          <w:rFonts w:ascii="Times New Roman" w:eastAsia="Times New Roman" w:hAnsi="Times New Roman"/>
          <w:sz w:val="24"/>
          <w:szCs w:val="24"/>
        </w:rPr>
        <w:t xml:space="preserve"> there is anything you can do to make up the grade </w:t>
      </w:r>
      <w:r w:rsidR="00581E88">
        <w:rPr>
          <w:rFonts w:ascii="Times New Roman" w:eastAsia="Times New Roman" w:hAnsi="Times New Roman"/>
          <w:sz w:val="24"/>
          <w:szCs w:val="24"/>
        </w:rPr>
        <w:t>after</w:t>
      </w:r>
      <w:r>
        <w:rPr>
          <w:rFonts w:ascii="Times New Roman" w:eastAsia="Times New Roman" w:hAnsi="Times New Roman"/>
          <w:sz w:val="24"/>
          <w:szCs w:val="24"/>
        </w:rPr>
        <w:t xml:space="preserve"> the deadline has passed.</w:t>
      </w:r>
    </w:p>
    <w:p w14:paraId="3F025A0A" w14:textId="0ADD024D" w:rsidR="009E549E" w:rsidRPr="0027435D" w:rsidRDefault="009E549E" w:rsidP="009E549E">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If you sign up for a face-to-face research study, please be on time and make your appointment. If you cannot make your appointment, please </w:t>
      </w:r>
      <w:r w:rsidR="00AD289F">
        <w:rPr>
          <w:rFonts w:ascii="Times New Roman" w:eastAsia="Times New Roman" w:hAnsi="Times New Roman"/>
          <w:sz w:val="24"/>
          <w:szCs w:val="24"/>
        </w:rPr>
        <w:t>notify</w:t>
      </w:r>
      <w:r>
        <w:rPr>
          <w:rFonts w:ascii="Times New Roman" w:eastAsia="Times New Roman" w:hAnsi="Times New Roman"/>
          <w:sz w:val="24"/>
          <w:szCs w:val="24"/>
        </w:rPr>
        <w:t xml:space="preserve"> the researcher </w:t>
      </w:r>
      <w:r w:rsidR="00AD289F">
        <w:rPr>
          <w:rFonts w:ascii="Times New Roman" w:eastAsia="Times New Roman" w:hAnsi="Times New Roman"/>
          <w:sz w:val="24"/>
          <w:szCs w:val="24"/>
        </w:rPr>
        <w:t>at</w:t>
      </w:r>
      <w:r>
        <w:rPr>
          <w:rFonts w:ascii="Times New Roman" w:eastAsia="Times New Roman" w:hAnsi="Times New Roman"/>
          <w:sz w:val="24"/>
          <w:szCs w:val="24"/>
        </w:rPr>
        <w:t xml:space="preserve"> </w:t>
      </w:r>
      <w:r w:rsidR="00AD289F">
        <w:rPr>
          <w:rFonts w:ascii="Times New Roman" w:eastAsia="Times New Roman" w:hAnsi="Times New Roman"/>
          <w:sz w:val="24"/>
          <w:szCs w:val="24"/>
        </w:rPr>
        <w:t>least</w:t>
      </w:r>
      <w:r>
        <w:rPr>
          <w:rFonts w:ascii="Times New Roman" w:eastAsia="Times New Roman" w:hAnsi="Times New Roman"/>
          <w:sz w:val="24"/>
          <w:szCs w:val="24"/>
        </w:rPr>
        <w:t xml:space="preserve"> 24 hours in advance. If you do not show up and the researcher was not notified, this may affect your ability to participate in research studies on the SONA website. In other words, </w:t>
      </w:r>
      <w:r w:rsidR="00AD289F">
        <w:rPr>
          <w:rFonts w:ascii="Times New Roman" w:eastAsia="Times New Roman" w:hAnsi="Times New Roman"/>
          <w:sz w:val="24"/>
          <w:szCs w:val="24"/>
        </w:rPr>
        <w:t>one time</w:t>
      </w:r>
      <w:r>
        <w:rPr>
          <w:rFonts w:ascii="Times New Roman" w:eastAsia="Times New Roman" w:hAnsi="Times New Roman"/>
          <w:sz w:val="24"/>
          <w:szCs w:val="24"/>
        </w:rPr>
        <w:t xml:space="preserve"> of not showing up to a research study or doing an online study before the deadline has passed can automatically limit you from doing any further research studies. </w:t>
      </w:r>
    </w:p>
    <w:p w14:paraId="21FE06E6" w14:textId="77777777" w:rsidR="004F3BAA" w:rsidRDefault="004F3BAA" w:rsidP="000328BE">
      <w:pPr>
        <w:spacing w:after="0" w:line="242" w:lineRule="auto"/>
        <w:rPr>
          <w:rFonts w:ascii="Times New Roman" w:eastAsia="Times New Roman" w:hAnsi="Times New Roman"/>
          <w:b/>
          <w:sz w:val="24"/>
          <w:szCs w:val="24"/>
        </w:rPr>
      </w:pPr>
    </w:p>
    <w:sectPr w:rsidR="004F3BAA" w:rsidSect="00675C66">
      <w:headerReference w:type="default" r:id="rId19"/>
      <w:pgSz w:w="12240" w:h="15840"/>
      <w:pgMar w:top="720" w:right="720" w:bottom="720" w:left="720" w:header="74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14953" w14:textId="77777777" w:rsidR="00774480" w:rsidRDefault="00774480" w:rsidP="00EC5C7F">
      <w:pPr>
        <w:spacing w:after="0" w:line="240" w:lineRule="auto"/>
      </w:pPr>
      <w:r>
        <w:separator/>
      </w:r>
    </w:p>
  </w:endnote>
  <w:endnote w:type="continuationSeparator" w:id="0">
    <w:p w14:paraId="5A8F7BE1" w14:textId="77777777" w:rsidR="00774480" w:rsidRDefault="00774480" w:rsidP="00EC5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01">
    <w:altName w:val="Cambria"/>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43360" w14:textId="77777777" w:rsidR="00774480" w:rsidRDefault="00774480" w:rsidP="00EC5C7F">
      <w:pPr>
        <w:spacing w:after="0" w:line="240" w:lineRule="auto"/>
      </w:pPr>
      <w:r>
        <w:separator/>
      </w:r>
    </w:p>
  </w:footnote>
  <w:footnote w:type="continuationSeparator" w:id="0">
    <w:p w14:paraId="0F36A62C" w14:textId="77777777" w:rsidR="00774480" w:rsidRDefault="00774480" w:rsidP="00EC5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D8EB" w14:textId="77777777" w:rsidR="00EC5C7F" w:rsidRDefault="00EC5C7F">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62EA6"/>
    <w:multiLevelType w:val="hybridMultilevel"/>
    <w:tmpl w:val="4FC22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8678F"/>
    <w:multiLevelType w:val="hybridMultilevel"/>
    <w:tmpl w:val="AB2095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BE69B3"/>
    <w:multiLevelType w:val="hybridMultilevel"/>
    <w:tmpl w:val="4F0ACB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9161E37"/>
    <w:multiLevelType w:val="hybridMultilevel"/>
    <w:tmpl w:val="9648CFA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2ABF2E9A"/>
    <w:multiLevelType w:val="hybridMultilevel"/>
    <w:tmpl w:val="A7FACCDC"/>
    <w:lvl w:ilvl="0" w:tplc="FFFFFFFF">
      <w:start w:val="1"/>
      <w:numFmt w:val="decimal"/>
      <w:lvlText w:val="%1."/>
      <w:lvlJc w:val="left"/>
      <w:pPr>
        <w:ind w:left="720" w:hanging="360"/>
      </w:pPr>
      <w:rPr>
        <w:rFonts w:hint="default"/>
        <w:b w:val="0"/>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734DA2"/>
    <w:multiLevelType w:val="hybridMultilevel"/>
    <w:tmpl w:val="1A9AD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4535D6"/>
    <w:multiLevelType w:val="hybridMultilevel"/>
    <w:tmpl w:val="FD8EDE00"/>
    <w:lvl w:ilvl="0" w:tplc="FFFFFFFF">
      <w:start w:val="1"/>
      <w:numFmt w:val="decimal"/>
      <w:lvlText w:val="%1."/>
      <w:lvlJc w:val="left"/>
      <w:pPr>
        <w:ind w:left="720" w:hanging="360"/>
      </w:pPr>
      <w:rPr>
        <w:rFonts w:hint="default"/>
        <w:b w:val="0"/>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1AD41B4"/>
    <w:multiLevelType w:val="hybridMultilevel"/>
    <w:tmpl w:val="81EE2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0267FF8">
      <w:start w:val="2"/>
      <w:numFmt w:val="bullet"/>
      <w:lvlText w:val="•"/>
      <w:lvlJc w:val="left"/>
      <w:pPr>
        <w:ind w:left="2340" w:hanging="360"/>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517CCF"/>
    <w:multiLevelType w:val="hybridMultilevel"/>
    <w:tmpl w:val="AD925D4C"/>
    <w:lvl w:ilvl="0" w:tplc="37FAD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D191014"/>
    <w:multiLevelType w:val="hybridMultilevel"/>
    <w:tmpl w:val="B18A9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FF61F0D"/>
    <w:multiLevelType w:val="hybridMultilevel"/>
    <w:tmpl w:val="950EB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AB5C9A"/>
    <w:multiLevelType w:val="hybridMultilevel"/>
    <w:tmpl w:val="96BE90DE"/>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Arial"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Arial"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Arial" w:hint="default"/>
      </w:rPr>
    </w:lvl>
    <w:lvl w:ilvl="8" w:tplc="04090005" w:tentative="1">
      <w:start w:val="1"/>
      <w:numFmt w:val="bullet"/>
      <w:lvlText w:val=""/>
      <w:lvlJc w:val="left"/>
      <w:pPr>
        <w:ind w:left="7316" w:hanging="360"/>
      </w:pPr>
      <w:rPr>
        <w:rFonts w:ascii="Wingdings" w:hAnsi="Wingdings" w:hint="default"/>
      </w:rPr>
    </w:lvl>
  </w:abstractNum>
  <w:abstractNum w:abstractNumId="12" w15:restartNumberingAfterBreak="0">
    <w:nsid w:val="6A6C7B2E"/>
    <w:multiLevelType w:val="hybridMultilevel"/>
    <w:tmpl w:val="018816EC"/>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FE6C8E"/>
    <w:multiLevelType w:val="hybridMultilevel"/>
    <w:tmpl w:val="C6400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26A159E"/>
    <w:multiLevelType w:val="hybridMultilevel"/>
    <w:tmpl w:val="9048C09C"/>
    <w:lvl w:ilvl="0" w:tplc="B0D8C1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760719"/>
    <w:multiLevelType w:val="hybridMultilevel"/>
    <w:tmpl w:val="5A307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BB7DDE"/>
    <w:multiLevelType w:val="hybridMultilevel"/>
    <w:tmpl w:val="198EB70E"/>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530595">
    <w:abstractNumId w:val="11"/>
  </w:num>
  <w:num w:numId="2" w16cid:durableId="819611119">
    <w:abstractNumId w:val="3"/>
  </w:num>
  <w:num w:numId="3" w16cid:durableId="1923903333">
    <w:abstractNumId w:val="15"/>
  </w:num>
  <w:num w:numId="4" w16cid:durableId="657416609">
    <w:abstractNumId w:val="12"/>
  </w:num>
  <w:num w:numId="5" w16cid:durableId="1673725261">
    <w:abstractNumId w:val="16"/>
  </w:num>
  <w:num w:numId="6" w16cid:durableId="2132820415">
    <w:abstractNumId w:val="7"/>
  </w:num>
  <w:num w:numId="7" w16cid:durableId="1434278030">
    <w:abstractNumId w:val="8"/>
  </w:num>
  <w:num w:numId="8" w16cid:durableId="296420167">
    <w:abstractNumId w:val="9"/>
  </w:num>
  <w:num w:numId="9" w16cid:durableId="669672511">
    <w:abstractNumId w:val="5"/>
  </w:num>
  <w:num w:numId="10" w16cid:durableId="1177696318">
    <w:abstractNumId w:val="2"/>
  </w:num>
  <w:num w:numId="11" w16cid:durableId="635109768">
    <w:abstractNumId w:val="13"/>
  </w:num>
  <w:num w:numId="12" w16cid:durableId="1155997106">
    <w:abstractNumId w:val="1"/>
  </w:num>
  <w:num w:numId="13" w16cid:durableId="913733946">
    <w:abstractNumId w:val="14"/>
  </w:num>
  <w:num w:numId="14" w16cid:durableId="939723673">
    <w:abstractNumId w:val="0"/>
  </w:num>
  <w:num w:numId="15" w16cid:durableId="158624094">
    <w:abstractNumId w:val="10"/>
  </w:num>
  <w:num w:numId="16" w16cid:durableId="314797832">
    <w:abstractNumId w:val="4"/>
  </w:num>
  <w:num w:numId="17" w16cid:durableId="116916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22"/>
    <w:rsid w:val="00001A7C"/>
    <w:rsid w:val="000149C5"/>
    <w:rsid w:val="000328BE"/>
    <w:rsid w:val="000450B7"/>
    <w:rsid w:val="00047643"/>
    <w:rsid w:val="000548F4"/>
    <w:rsid w:val="0005547C"/>
    <w:rsid w:val="00061893"/>
    <w:rsid w:val="00064BE0"/>
    <w:rsid w:val="00065784"/>
    <w:rsid w:val="000719D5"/>
    <w:rsid w:val="0008034B"/>
    <w:rsid w:val="00080755"/>
    <w:rsid w:val="00081DD7"/>
    <w:rsid w:val="000827CE"/>
    <w:rsid w:val="00085065"/>
    <w:rsid w:val="000A0BD3"/>
    <w:rsid w:val="000A6B5C"/>
    <w:rsid w:val="000B1FB0"/>
    <w:rsid w:val="000C3DAB"/>
    <w:rsid w:val="000D195C"/>
    <w:rsid w:val="000F0751"/>
    <w:rsid w:val="00112185"/>
    <w:rsid w:val="001134AA"/>
    <w:rsid w:val="00123F51"/>
    <w:rsid w:val="00130E5D"/>
    <w:rsid w:val="001356E6"/>
    <w:rsid w:val="00136B4A"/>
    <w:rsid w:val="001444D4"/>
    <w:rsid w:val="001455A6"/>
    <w:rsid w:val="00147ED0"/>
    <w:rsid w:val="00164430"/>
    <w:rsid w:val="00170573"/>
    <w:rsid w:val="001859BE"/>
    <w:rsid w:val="00193332"/>
    <w:rsid w:val="00196A00"/>
    <w:rsid w:val="001B53D0"/>
    <w:rsid w:val="001C2489"/>
    <w:rsid w:val="001C4068"/>
    <w:rsid w:val="001D3152"/>
    <w:rsid w:val="001E3BBD"/>
    <w:rsid w:val="001E4938"/>
    <w:rsid w:val="001F4DFE"/>
    <w:rsid w:val="001F52C6"/>
    <w:rsid w:val="00206DAB"/>
    <w:rsid w:val="0021100C"/>
    <w:rsid w:val="002151A5"/>
    <w:rsid w:val="002178D8"/>
    <w:rsid w:val="002311D3"/>
    <w:rsid w:val="00242483"/>
    <w:rsid w:val="0024798E"/>
    <w:rsid w:val="00254D10"/>
    <w:rsid w:val="00257992"/>
    <w:rsid w:val="00263531"/>
    <w:rsid w:val="0027000D"/>
    <w:rsid w:val="00271FD7"/>
    <w:rsid w:val="00277E2C"/>
    <w:rsid w:val="00280549"/>
    <w:rsid w:val="0028799D"/>
    <w:rsid w:val="002B5286"/>
    <w:rsid w:val="002C11D6"/>
    <w:rsid w:val="002D39F1"/>
    <w:rsid w:val="002E1FCC"/>
    <w:rsid w:val="00306999"/>
    <w:rsid w:val="00320179"/>
    <w:rsid w:val="0032017A"/>
    <w:rsid w:val="00324596"/>
    <w:rsid w:val="00330522"/>
    <w:rsid w:val="00336B27"/>
    <w:rsid w:val="003472C7"/>
    <w:rsid w:val="00350BF3"/>
    <w:rsid w:val="00355128"/>
    <w:rsid w:val="0035745A"/>
    <w:rsid w:val="00357EF7"/>
    <w:rsid w:val="00361484"/>
    <w:rsid w:val="00361DC4"/>
    <w:rsid w:val="00367852"/>
    <w:rsid w:val="00397CB8"/>
    <w:rsid w:val="003E0802"/>
    <w:rsid w:val="003F1DA2"/>
    <w:rsid w:val="003F1DEB"/>
    <w:rsid w:val="003F406B"/>
    <w:rsid w:val="003F4DE7"/>
    <w:rsid w:val="003F6BC0"/>
    <w:rsid w:val="004155EA"/>
    <w:rsid w:val="0042005B"/>
    <w:rsid w:val="00422614"/>
    <w:rsid w:val="00437537"/>
    <w:rsid w:val="00452BD7"/>
    <w:rsid w:val="004540C4"/>
    <w:rsid w:val="00466084"/>
    <w:rsid w:val="004661BF"/>
    <w:rsid w:val="004702A4"/>
    <w:rsid w:val="004777B9"/>
    <w:rsid w:val="00481C90"/>
    <w:rsid w:val="0049754E"/>
    <w:rsid w:val="004A0AD8"/>
    <w:rsid w:val="004A40B0"/>
    <w:rsid w:val="004A5856"/>
    <w:rsid w:val="004B2CEB"/>
    <w:rsid w:val="004C0C04"/>
    <w:rsid w:val="004C71B3"/>
    <w:rsid w:val="004D715F"/>
    <w:rsid w:val="004E4104"/>
    <w:rsid w:val="004E65B2"/>
    <w:rsid w:val="004F3BAA"/>
    <w:rsid w:val="00505956"/>
    <w:rsid w:val="005065D2"/>
    <w:rsid w:val="00510E42"/>
    <w:rsid w:val="00513FB2"/>
    <w:rsid w:val="00520D3F"/>
    <w:rsid w:val="005222DB"/>
    <w:rsid w:val="00527451"/>
    <w:rsid w:val="005550B1"/>
    <w:rsid w:val="005669E8"/>
    <w:rsid w:val="00581E88"/>
    <w:rsid w:val="00584D84"/>
    <w:rsid w:val="00587D42"/>
    <w:rsid w:val="005959C1"/>
    <w:rsid w:val="00596C53"/>
    <w:rsid w:val="005A1374"/>
    <w:rsid w:val="005C2EE5"/>
    <w:rsid w:val="005C3218"/>
    <w:rsid w:val="005C3559"/>
    <w:rsid w:val="005D1808"/>
    <w:rsid w:val="005E0A81"/>
    <w:rsid w:val="005E236B"/>
    <w:rsid w:val="005E257F"/>
    <w:rsid w:val="005E384A"/>
    <w:rsid w:val="005E3B62"/>
    <w:rsid w:val="005F6F7E"/>
    <w:rsid w:val="006110BF"/>
    <w:rsid w:val="00616668"/>
    <w:rsid w:val="00617C96"/>
    <w:rsid w:val="00621831"/>
    <w:rsid w:val="006343D9"/>
    <w:rsid w:val="00636610"/>
    <w:rsid w:val="006464E0"/>
    <w:rsid w:val="00654545"/>
    <w:rsid w:val="006646A1"/>
    <w:rsid w:val="00667DA6"/>
    <w:rsid w:val="00670632"/>
    <w:rsid w:val="0067329A"/>
    <w:rsid w:val="00675C66"/>
    <w:rsid w:val="00684922"/>
    <w:rsid w:val="00684FDB"/>
    <w:rsid w:val="00687306"/>
    <w:rsid w:val="00695366"/>
    <w:rsid w:val="006A6113"/>
    <w:rsid w:val="006B2535"/>
    <w:rsid w:val="006D098C"/>
    <w:rsid w:val="006D72F1"/>
    <w:rsid w:val="006E2BC0"/>
    <w:rsid w:val="006F2721"/>
    <w:rsid w:val="0071710E"/>
    <w:rsid w:val="007333BE"/>
    <w:rsid w:val="00733847"/>
    <w:rsid w:val="00740BD1"/>
    <w:rsid w:val="00740FC5"/>
    <w:rsid w:val="00747EE6"/>
    <w:rsid w:val="0075009C"/>
    <w:rsid w:val="007516F1"/>
    <w:rsid w:val="007546D5"/>
    <w:rsid w:val="00770AE2"/>
    <w:rsid w:val="00774480"/>
    <w:rsid w:val="0078061B"/>
    <w:rsid w:val="00785258"/>
    <w:rsid w:val="00787829"/>
    <w:rsid w:val="00796756"/>
    <w:rsid w:val="007A07F0"/>
    <w:rsid w:val="007A5C89"/>
    <w:rsid w:val="007A6B17"/>
    <w:rsid w:val="007D654A"/>
    <w:rsid w:val="007E20BF"/>
    <w:rsid w:val="007F64E7"/>
    <w:rsid w:val="0080179F"/>
    <w:rsid w:val="0080412A"/>
    <w:rsid w:val="0081546F"/>
    <w:rsid w:val="008202F3"/>
    <w:rsid w:val="00821B5F"/>
    <w:rsid w:val="00824642"/>
    <w:rsid w:val="00835EEA"/>
    <w:rsid w:val="008411AB"/>
    <w:rsid w:val="008422B0"/>
    <w:rsid w:val="008424BA"/>
    <w:rsid w:val="008430D8"/>
    <w:rsid w:val="00843B84"/>
    <w:rsid w:val="00850227"/>
    <w:rsid w:val="00851144"/>
    <w:rsid w:val="008608D7"/>
    <w:rsid w:val="00860D28"/>
    <w:rsid w:val="008646B1"/>
    <w:rsid w:val="00865977"/>
    <w:rsid w:val="008A479E"/>
    <w:rsid w:val="008A7ED3"/>
    <w:rsid w:val="008B5DC2"/>
    <w:rsid w:val="008D0702"/>
    <w:rsid w:val="008D41EE"/>
    <w:rsid w:val="008F3150"/>
    <w:rsid w:val="008F6414"/>
    <w:rsid w:val="009000D4"/>
    <w:rsid w:val="009073B3"/>
    <w:rsid w:val="00917937"/>
    <w:rsid w:val="00942DD0"/>
    <w:rsid w:val="00947DCC"/>
    <w:rsid w:val="0095703F"/>
    <w:rsid w:val="00962B96"/>
    <w:rsid w:val="00977701"/>
    <w:rsid w:val="00980DF9"/>
    <w:rsid w:val="00981493"/>
    <w:rsid w:val="009904A8"/>
    <w:rsid w:val="00996789"/>
    <w:rsid w:val="009B54A1"/>
    <w:rsid w:val="009E38D5"/>
    <w:rsid w:val="009E44F4"/>
    <w:rsid w:val="009E549E"/>
    <w:rsid w:val="009F0C10"/>
    <w:rsid w:val="00A05D0C"/>
    <w:rsid w:val="00A11D60"/>
    <w:rsid w:val="00A2169C"/>
    <w:rsid w:val="00A22349"/>
    <w:rsid w:val="00A22793"/>
    <w:rsid w:val="00A241D3"/>
    <w:rsid w:val="00A24572"/>
    <w:rsid w:val="00A26F17"/>
    <w:rsid w:val="00A2713A"/>
    <w:rsid w:val="00A32E14"/>
    <w:rsid w:val="00A33710"/>
    <w:rsid w:val="00A36618"/>
    <w:rsid w:val="00A46512"/>
    <w:rsid w:val="00A47223"/>
    <w:rsid w:val="00A5269B"/>
    <w:rsid w:val="00A5780F"/>
    <w:rsid w:val="00A60FC8"/>
    <w:rsid w:val="00A61C15"/>
    <w:rsid w:val="00A6227C"/>
    <w:rsid w:val="00A64D9F"/>
    <w:rsid w:val="00A65940"/>
    <w:rsid w:val="00A65CA4"/>
    <w:rsid w:val="00A75BB8"/>
    <w:rsid w:val="00A80AB9"/>
    <w:rsid w:val="00A85BE6"/>
    <w:rsid w:val="00AA158D"/>
    <w:rsid w:val="00AA1EF1"/>
    <w:rsid w:val="00AA384B"/>
    <w:rsid w:val="00AA4662"/>
    <w:rsid w:val="00AA4D5E"/>
    <w:rsid w:val="00AB5359"/>
    <w:rsid w:val="00AC4296"/>
    <w:rsid w:val="00AD289F"/>
    <w:rsid w:val="00AE44AC"/>
    <w:rsid w:val="00AE7C83"/>
    <w:rsid w:val="00AF633B"/>
    <w:rsid w:val="00B01FA8"/>
    <w:rsid w:val="00B05388"/>
    <w:rsid w:val="00B05839"/>
    <w:rsid w:val="00B07933"/>
    <w:rsid w:val="00B523B6"/>
    <w:rsid w:val="00B52423"/>
    <w:rsid w:val="00B5316D"/>
    <w:rsid w:val="00B60154"/>
    <w:rsid w:val="00B64646"/>
    <w:rsid w:val="00B81907"/>
    <w:rsid w:val="00B81D7E"/>
    <w:rsid w:val="00B82556"/>
    <w:rsid w:val="00B82C00"/>
    <w:rsid w:val="00B848D5"/>
    <w:rsid w:val="00B97950"/>
    <w:rsid w:val="00BA0402"/>
    <w:rsid w:val="00BA0999"/>
    <w:rsid w:val="00BA52EF"/>
    <w:rsid w:val="00BB1D7F"/>
    <w:rsid w:val="00BC2AB4"/>
    <w:rsid w:val="00BD13FE"/>
    <w:rsid w:val="00BE1532"/>
    <w:rsid w:val="00C06908"/>
    <w:rsid w:val="00C0707A"/>
    <w:rsid w:val="00C1245E"/>
    <w:rsid w:val="00C12E08"/>
    <w:rsid w:val="00C4478C"/>
    <w:rsid w:val="00C5131C"/>
    <w:rsid w:val="00C51CF3"/>
    <w:rsid w:val="00C5295D"/>
    <w:rsid w:val="00C55F88"/>
    <w:rsid w:val="00C74E2A"/>
    <w:rsid w:val="00C83D7D"/>
    <w:rsid w:val="00C969F2"/>
    <w:rsid w:val="00CB434F"/>
    <w:rsid w:val="00CC2A25"/>
    <w:rsid w:val="00CC2D6D"/>
    <w:rsid w:val="00CC7384"/>
    <w:rsid w:val="00CD5B9F"/>
    <w:rsid w:val="00CF5FC9"/>
    <w:rsid w:val="00D10451"/>
    <w:rsid w:val="00D14ED5"/>
    <w:rsid w:val="00D22AEC"/>
    <w:rsid w:val="00D4071D"/>
    <w:rsid w:val="00D4102D"/>
    <w:rsid w:val="00D45925"/>
    <w:rsid w:val="00D63C5A"/>
    <w:rsid w:val="00D70F90"/>
    <w:rsid w:val="00D73F0D"/>
    <w:rsid w:val="00DA7939"/>
    <w:rsid w:val="00DB11D4"/>
    <w:rsid w:val="00DB32D0"/>
    <w:rsid w:val="00DB7B5D"/>
    <w:rsid w:val="00DC4E92"/>
    <w:rsid w:val="00DC57B9"/>
    <w:rsid w:val="00DD40C4"/>
    <w:rsid w:val="00DE5CF6"/>
    <w:rsid w:val="00DE784E"/>
    <w:rsid w:val="00DF1B36"/>
    <w:rsid w:val="00DF4B6D"/>
    <w:rsid w:val="00DF7694"/>
    <w:rsid w:val="00E242BA"/>
    <w:rsid w:val="00E2692F"/>
    <w:rsid w:val="00E43CCF"/>
    <w:rsid w:val="00E45E19"/>
    <w:rsid w:val="00E46263"/>
    <w:rsid w:val="00E601A6"/>
    <w:rsid w:val="00E654F5"/>
    <w:rsid w:val="00E660D3"/>
    <w:rsid w:val="00E7182B"/>
    <w:rsid w:val="00E85E63"/>
    <w:rsid w:val="00E91354"/>
    <w:rsid w:val="00E92E8F"/>
    <w:rsid w:val="00EA1F55"/>
    <w:rsid w:val="00EB02AE"/>
    <w:rsid w:val="00EC0CE8"/>
    <w:rsid w:val="00EC5C7F"/>
    <w:rsid w:val="00ED6572"/>
    <w:rsid w:val="00EF1257"/>
    <w:rsid w:val="00EF1C15"/>
    <w:rsid w:val="00EF593E"/>
    <w:rsid w:val="00EF59E3"/>
    <w:rsid w:val="00F01DF3"/>
    <w:rsid w:val="00F024E8"/>
    <w:rsid w:val="00F16CE2"/>
    <w:rsid w:val="00F5150C"/>
    <w:rsid w:val="00F540E2"/>
    <w:rsid w:val="00F56BBE"/>
    <w:rsid w:val="00F57FA6"/>
    <w:rsid w:val="00F776FA"/>
    <w:rsid w:val="00F77F8A"/>
    <w:rsid w:val="00F903C9"/>
    <w:rsid w:val="00F90E5D"/>
    <w:rsid w:val="00FA29FA"/>
    <w:rsid w:val="00FA6F80"/>
    <w:rsid w:val="00FD6FD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831269"/>
  <w15:chartTrackingRefBased/>
  <w15:docId w15:val="{365FF40D-15D1-4D78-B09F-19E79CC9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F1EFA"/>
    <w:rPr>
      <w:color w:val="0000FF"/>
      <w:u w:val="single"/>
    </w:rPr>
  </w:style>
  <w:style w:type="paragraph" w:styleId="BalloonText">
    <w:name w:val="Balloon Text"/>
    <w:basedOn w:val="Normal"/>
    <w:link w:val="BalloonTextChar"/>
    <w:uiPriority w:val="99"/>
    <w:semiHidden/>
    <w:unhideWhenUsed/>
    <w:rsid w:val="00B310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310DB"/>
    <w:rPr>
      <w:rFonts w:ascii="Tahoma" w:hAnsi="Tahoma" w:cs="Tahoma"/>
      <w:sz w:val="16"/>
      <w:szCs w:val="16"/>
    </w:rPr>
  </w:style>
  <w:style w:type="paragraph" w:styleId="Header">
    <w:name w:val="header"/>
    <w:basedOn w:val="Normal"/>
    <w:link w:val="HeaderChar"/>
    <w:uiPriority w:val="99"/>
    <w:unhideWhenUsed/>
    <w:rsid w:val="001D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C68"/>
  </w:style>
  <w:style w:type="paragraph" w:styleId="Footer">
    <w:name w:val="footer"/>
    <w:basedOn w:val="Normal"/>
    <w:link w:val="FooterChar"/>
    <w:uiPriority w:val="99"/>
    <w:unhideWhenUsed/>
    <w:rsid w:val="001D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C68"/>
  </w:style>
  <w:style w:type="paragraph" w:customStyle="1" w:styleId="ColorfulList-Accent11">
    <w:name w:val="Colorful List - Accent 11"/>
    <w:basedOn w:val="Normal"/>
    <w:uiPriority w:val="34"/>
    <w:qFormat/>
    <w:rsid w:val="006324CC"/>
    <w:pPr>
      <w:ind w:left="720"/>
      <w:contextualSpacing/>
    </w:pPr>
  </w:style>
  <w:style w:type="character" w:styleId="FollowedHyperlink">
    <w:name w:val="FollowedHyperlink"/>
    <w:uiPriority w:val="99"/>
    <w:semiHidden/>
    <w:unhideWhenUsed/>
    <w:rsid w:val="002465C6"/>
    <w:rPr>
      <w:color w:val="800080"/>
      <w:u w:val="single"/>
    </w:rPr>
  </w:style>
  <w:style w:type="character" w:styleId="CommentReference">
    <w:name w:val="annotation reference"/>
    <w:uiPriority w:val="99"/>
    <w:semiHidden/>
    <w:unhideWhenUsed/>
    <w:rsid w:val="00DF4D6D"/>
    <w:rPr>
      <w:sz w:val="16"/>
      <w:szCs w:val="16"/>
    </w:rPr>
  </w:style>
  <w:style w:type="paragraph" w:styleId="CommentText">
    <w:name w:val="annotation text"/>
    <w:basedOn w:val="Normal"/>
    <w:link w:val="CommentTextChar"/>
    <w:uiPriority w:val="99"/>
    <w:unhideWhenUsed/>
    <w:rsid w:val="00DF4D6D"/>
    <w:pPr>
      <w:spacing w:line="240" w:lineRule="auto"/>
    </w:pPr>
    <w:rPr>
      <w:sz w:val="20"/>
      <w:szCs w:val="20"/>
    </w:rPr>
  </w:style>
  <w:style w:type="character" w:customStyle="1" w:styleId="CommentTextChar">
    <w:name w:val="Comment Text Char"/>
    <w:link w:val="CommentText"/>
    <w:uiPriority w:val="99"/>
    <w:rsid w:val="00DF4D6D"/>
    <w:rPr>
      <w:sz w:val="20"/>
      <w:szCs w:val="20"/>
    </w:rPr>
  </w:style>
  <w:style w:type="paragraph" w:styleId="CommentSubject">
    <w:name w:val="annotation subject"/>
    <w:basedOn w:val="CommentText"/>
    <w:next w:val="CommentText"/>
    <w:link w:val="CommentSubjectChar"/>
    <w:uiPriority w:val="99"/>
    <w:semiHidden/>
    <w:unhideWhenUsed/>
    <w:rsid w:val="00DF4D6D"/>
    <w:rPr>
      <w:b/>
      <w:bCs/>
    </w:rPr>
  </w:style>
  <w:style w:type="character" w:customStyle="1" w:styleId="CommentSubjectChar">
    <w:name w:val="Comment Subject Char"/>
    <w:link w:val="CommentSubject"/>
    <w:uiPriority w:val="99"/>
    <w:semiHidden/>
    <w:rsid w:val="00DF4D6D"/>
    <w:rPr>
      <w:b/>
      <w:bCs/>
      <w:sz w:val="20"/>
      <w:szCs w:val="20"/>
    </w:rPr>
  </w:style>
  <w:style w:type="paragraph" w:customStyle="1" w:styleId="ColorfulShading-Accent11">
    <w:name w:val="Colorful Shading - Accent 11"/>
    <w:hidden/>
    <w:uiPriority w:val="99"/>
    <w:semiHidden/>
    <w:rsid w:val="00DF4D6D"/>
    <w:rPr>
      <w:sz w:val="22"/>
      <w:szCs w:val="22"/>
    </w:rPr>
  </w:style>
  <w:style w:type="paragraph" w:styleId="ListParagraph">
    <w:name w:val="List Paragraph"/>
    <w:basedOn w:val="Normal"/>
    <w:uiPriority w:val="34"/>
    <w:qFormat/>
    <w:rsid w:val="00B01FA8"/>
    <w:pPr>
      <w:widowControl/>
      <w:spacing w:after="160" w:line="259" w:lineRule="auto"/>
      <w:ind w:left="720"/>
      <w:contextualSpacing/>
    </w:pPr>
  </w:style>
  <w:style w:type="table" w:styleId="TableGrid">
    <w:name w:val="Table Grid"/>
    <w:basedOn w:val="TableNormal"/>
    <w:uiPriority w:val="59"/>
    <w:rsid w:val="00717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64B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70179">
      <w:bodyDiv w:val="1"/>
      <w:marLeft w:val="0"/>
      <w:marRight w:val="0"/>
      <w:marTop w:val="0"/>
      <w:marBottom w:val="0"/>
      <w:divBdr>
        <w:top w:val="none" w:sz="0" w:space="0" w:color="auto"/>
        <w:left w:val="none" w:sz="0" w:space="0" w:color="auto"/>
        <w:bottom w:val="none" w:sz="0" w:space="0" w:color="auto"/>
        <w:right w:val="none" w:sz="0" w:space="0" w:color="auto"/>
      </w:divBdr>
      <w:divsChild>
        <w:div w:id="2057045673">
          <w:marLeft w:val="0"/>
          <w:marRight w:val="0"/>
          <w:marTop w:val="0"/>
          <w:marBottom w:val="0"/>
          <w:divBdr>
            <w:top w:val="none" w:sz="0" w:space="0" w:color="auto"/>
            <w:left w:val="none" w:sz="0" w:space="0" w:color="auto"/>
            <w:bottom w:val="none" w:sz="0" w:space="0" w:color="auto"/>
            <w:right w:val="none" w:sz="0" w:space="0" w:color="auto"/>
          </w:divBdr>
          <w:divsChild>
            <w:div w:id="505831167">
              <w:marLeft w:val="0"/>
              <w:marRight w:val="0"/>
              <w:marTop w:val="0"/>
              <w:marBottom w:val="0"/>
              <w:divBdr>
                <w:top w:val="none" w:sz="0" w:space="0" w:color="auto"/>
                <w:left w:val="single" w:sz="6" w:space="0" w:color="004367"/>
                <w:bottom w:val="single" w:sz="6" w:space="0" w:color="004367"/>
                <w:right w:val="single" w:sz="6" w:space="0" w:color="004367"/>
              </w:divBdr>
              <w:divsChild>
                <w:div w:id="1645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4400">
      <w:bodyDiv w:val="1"/>
      <w:marLeft w:val="0"/>
      <w:marRight w:val="0"/>
      <w:marTop w:val="0"/>
      <w:marBottom w:val="0"/>
      <w:divBdr>
        <w:top w:val="none" w:sz="0" w:space="0" w:color="auto"/>
        <w:left w:val="none" w:sz="0" w:space="0" w:color="auto"/>
        <w:bottom w:val="none" w:sz="0" w:space="0" w:color="auto"/>
        <w:right w:val="none" w:sz="0" w:space="0" w:color="auto"/>
      </w:divBdr>
    </w:div>
    <w:div w:id="1424641619">
      <w:bodyDiv w:val="1"/>
      <w:marLeft w:val="0"/>
      <w:marRight w:val="0"/>
      <w:marTop w:val="0"/>
      <w:marBottom w:val="0"/>
      <w:divBdr>
        <w:top w:val="none" w:sz="0" w:space="0" w:color="auto"/>
        <w:left w:val="none" w:sz="0" w:space="0" w:color="auto"/>
        <w:bottom w:val="none" w:sz="0" w:space="0" w:color="auto"/>
        <w:right w:val="none" w:sz="0" w:space="0" w:color="auto"/>
      </w:divBdr>
    </w:div>
    <w:div w:id="1438670922">
      <w:bodyDiv w:val="1"/>
      <w:marLeft w:val="0"/>
      <w:marRight w:val="0"/>
      <w:marTop w:val="0"/>
      <w:marBottom w:val="0"/>
      <w:divBdr>
        <w:top w:val="none" w:sz="0" w:space="0" w:color="auto"/>
        <w:left w:val="none" w:sz="0" w:space="0" w:color="auto"/>
        <w:bottom w:val="none" w:sz="0" w:space="0" w:color="auto"/>
        <w:right w:val="none" w:sz="0" w:space="0" w:color="auto"/>
      </w:divBdr>
      <w:divsChild>
        <w:div w:id="517886784">
          <w:marLeft w:val="0"/>
          <w:marRight w:val="0"/>
          <w:marTop w:val="0"/>
          <w:marBottom w:val="0"/>
          <w:divBdr>
            <w:top w:val="none" w:sz="0" w:space="0" w:color="auto"/>
            <w:left w:val="none" w:sz="0" w:space="0" w:color="auto"/>
            <w:bottom w:val="none" w:sz="0" w:space="0" w:color="auto"/>
            <w:right w:val="none" w:sz="0" w:space="0" w:color="auto"/>
          </w:divBdr>
          <w:divsChild>
            <w:div w:id="1639415537">
              <w:marLeft w:val="0"/>
              <w:marRight w:val="0"/>
              <w:marTop w:val="0"/>
              <w:marBottom w:val="0"/>
              <w:divBdr>
                <w:top w:val="none" w:sz="0" w:space="0" w:color="auto"/>
                <w:left w:val="single" w:sz="6" w:space="0" w:color="004367"/>
                <w:bottom w:val="single" w:sz="6" w:space="0" w:color="004367"/>
                <w:right w:val="single" w:sz="6" w:space="0" w:color="004367"/>
              </w:divBdr>
              <w:divsChild>
                <w:div w:id="13648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4333">
      <w:bodyDiv w:val="1"/>
      <w:marLeft w:val="0"/>
      <w:marRight w:val="0"/>
      <w:marTop w:val="0"/>
      <w:marBottom w:val="0"/>
      <w:divBdr>
        <w:top w:val="none" w:sz="0" w:space="0" w:color="auto"/>
        <w:left w:val="none" w:sz="0" w:space="0" w:color="auto"/>
        <w:bottom w:val="none" w:sz="0" w:space="0" w:color="auto"/>
        <w:right w:val="none" w:sz="0" w:space="0" w:color="auto"/>
      </w:divBdr>
      <w:divsChild>
        <w:div w:id="1329212234">
          <w:marLeft w:val="0"/>
          <w:marRight w:val="0"/>
          <w:marTop w:val="0"/>
          <w:marBottom w:val="0"/>
          <w:divBdr>
            <w:top w:val="none" w:sz="0" w:space="0" w:color="auto"/>
            <w:left w:val="none" w:sz="0" w:space="0" w:color="auto"/>
            <w:bottom w:val="none" w:sz="0" w:space="0" w:color="auto"/>
            <w:right w:val="none" w:sz="0" w:space="0" w:color="auto"/>
          </w:divBdr>
          <w:divsChild>
            <w:div w:id="222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8422">
      <w:bodyDiv w:val="1"/>
      <w:marLeft w:val="0"/>
      <w:marRight w:val="0"/>
      <w:marTop w:val="0"/>
      <w:marBottom w:val="0"/>
      <w:divBdr>
        <w:top w:val="none" w:sz="0" w:space="0" w:color="auto"/>
        <w:left w:val="none" w:sz="0" w:space="0" w:color="auto"/>
        <w:bottom w:val="none" w:sz="0" w:space="0" w:color="auto"/>
        <w:right w:val="none" w:sz="0" w:space="0" w:color="auto"/>
      </w:divBdr>
      <w:divsChild>
        <w:div w:id="2111659350">
          <w:marLeft w:val="0"/>
          <w:marRight w:val="0"/>
          <w:marTop w:val="0"/>
          <w:marBottom w:val="0"/>
          <w:divBdr>
            <w:top w:val="none" w:sz="0" w:space="0" w:color="auto"/>
            <w:left w:val="none" w:sz="0" w:space="0" w:color="auto"/>
            <w:bottom w:val="none" w:sz="0" w:space="0" w:color="auto"/>
            <w:right w:val="none" w:sz="0" w:space="0" w:color="auto"/>
          </w:divBdr>
        </w:div>
      </w:divsChild>
    </w:div>
    <w:div w:id="204146716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txstatecj.sona-systems.com/" TargetMode="External"/><Relationship Id="rId13" Type="http://schemas.openxmlformats.org/officeDocument/2006/relationships/image" Target="media/image4.png"/><Relationship Id="rId18" Type="http://schemas.openxmlformats.org/officeDocument/2006/relationships/hyperlink" Target="mailto:sonasystem4cj@txstate.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cj.txstate.edu/resources/research-experience.html" TargetMode="External"/><Relationship Id="rId2" Type="http://schemas.openxmlformats.org/officeDocument/2006/relationships/styles" Target="styles.xml"/><Relationship Id="rId16" Type="http://schemas.openxmlformats.org/officeDocument/2006/relationships/hyperlink" Target="https://txstatecj.sona-system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brary.txstate.edu/" TargetMode="External"/><Relationship Id="rId5" Type="http://schemas.openxmlformats.org/officeDocument/2006/relationships/footnotes" Target="footnotes.xml"/><Relationship Id="rId15" Type="http://schemas.openxmlformats.org/officeDocument/2006/relationships/hyperlink" Target="mailto:sonasystem4cj@txstate.edu" TargetMode="External"/><Relationship Id="rId10" Type="http://schemas.openxmlformats.org/officeDocument/2006/relationships/hyperlink" Target="https://link.springer.com/journal/1129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Normal.dotm</Template>
  <TotalTime>23</TotalTime>
  <Pages>5</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Texas State University-San Marcos</Company>
  <LinksUpToDate>false</LinksUpToDate>
  <CharactersWithSpaces>8392</CharactersWithSpaces>
  <SharedDoc>false</SharedDoc>
  <HLinks>
    <vt:vector size="48" baseType="variant">
      <vt:variant>
        <vt:i4>5701685</vt:i4>
      </vt:variant>
      <vt:variant>
        <vt:i4>21</vt:i4>
      </vt:variant>
      <vt:variant>
        <vt:i4>0</vt:i4>
      </vt:variant>
      <vt:variant>
        <vt:i4>5</vt:i4>
      </vt:variant>
      <vt:variant>
        <vt:lpwstr>mailto:sonasystem4cj@txstate.edu</vt:lpwstr>
      </vt:variant>
      <vt:variant>
        <vt:lpwstr/>
      </vt:variant>
      <vt:variant>
        <vt:i4>262169</vt:i4>
      </vt:variant>
      <vt:variant>
        <vt:i4>18</vt:i4>
      </vt:variant>
      <vt:variant>
        <vt:i4>0</vt:i4>
      </vt:variant>
      <vt:variant>
        <vt:i4>5</vt:i4>
      </vt:variant>
      <vt:variant>
        <vt:lpwstr>http://www.cj.txstate.edu/resources/research-experience.html</vt:lpwstr>
      </vt:variant>
      <vt:variant>
        <vt:lpwstr/>
      </vt:variant>
      <vt:variant>
        <vt:i4>3276856</vt:i4>
      </vt:variant>
      <vt:variant>
        <vt:i4>15</vt:i4>
      </vt:variant>
      <vt:variant>
        <vt:i4>0</vt:i4>
      </vt:variant>
      <vt:variant>
        <vt:i4>5</vt:i4>
      </vt:variant>
      <vt:variant>
        <vt:lpwstr>https://txstatecj.sona-systems.com/</vt:lpwstr>
      </vt:variant>
      <vt:variant>
        <vt:lpwstr/>
      </vt:variant>
      <vt:variant>
        <vt:i4>5701685</vt:i4>
      </vt:variant>
      <vt:variant>
        <vt:i4>12</vt:i4>
      </vt:variant>
      <vt:variant>
        <vt:i4>0</vt:i4>
      </vt:variant>
      <vt:variant>
        <vt:i4>5</vt:i4>
      </vt:variant>
      <vt:variant>
        <vt:lpwstr>mailto:sonasystem4cj@txstate.edu</vt:lpwstr>
      </vt:variant>
      <vt:variant>
        <vt:lpwstr/>
      </vt:variant>
      <vt:variant>
        <vt:i4>3276919</vt:i4>
      </vt:variant>
      <vt:variant>
        <vt:i4>9</vt:i4>
      </vt:variant>
      <vt:variant>
        <vt:i4>0</vt:i4>
      </vt:variant>
      <vt:variant>
        <vt:i4>5</vt:i4>
      </vt:variant>
      <vt:variant>
        <vt:lpwstr>http://guides.library.txstate.edu/c.php?g=557981&amp;p=5682381</vt:lpwstr>
      </vt:variant>
      <vt:variant>
        <vt:lpwstr/>
      </vt:variant>
      <vt:variant>
        <vt:i4>3276856</vt:i4>
      </vt:variant>
      <vt:variant>
        <vt:i4>6</vt:i4>
      </vt:variant>
      <vt:variant>
        <vt:i4>0</vt:i4>
      </vt:variant>
      <vt:variant>
        <vt:i4>5</vt:i4>
      </vt:variant>
      <vt:variant>
        <vt:lpwstr>https://txstatecj.sona-systems.com/</vt:lpwstr>
      </vt:variant>
      <vt:variant>
        <vt:lpwstr/>
      </vt:variant>
      <vt:variant>
        <vt:i4>3276856</vt:i4>
      </vt:variant>
      <vt:variant>
        <vt:i4>3</vt:i4>
      </vt:variant>
      <vt:variant>
        <vt:i4>0</vt:i4>
      </vt:variant>
      <vt:variant>
        <vt:i4>5</vt:i4>
      </vt:variant>
      <vt:variant>
        <vt:lpwstr>https://txstatecj.sona-systems.com/</vt:lpwstr>
      </vt:variant>
      <vt:variant>
        <vt:lpwstr/>
      </vt:variant>
      <vt:variant>
        <vt:i4>3276856</vt:i4>
      </vt:variant>
      <vt:variant>
        <vt:i4>0</vt:i4>
      </vt:variant>
      <vt:variant>
        <vt:i4>0</vt:i4>
      </vt:variant>
      <vt:variant>
        <vt:i4>5</vt:i4>
      </vt:variant>
      <vt:variant>
        <vt:lpwstr>https://txstatecj.sona-systems.com/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Zolnierek</dc:creator>
  <cp:keywords/>
  <cp:lastModifiedBy>Jones, Angela M</cp:lastModifiedBy>
  <cp:revision>39</cp:revision>
  <cp:lastPrinted>2024-07-30T19:54:00Z</cp:lastPrinted>
  <dcterms:created xsi:type="dcterms:W3CDTF">2025-12-07T19:06:00Z</dcterms:created>
  <dcterms:modified xsi:type="dcterms:W3CDTF">2025-12-17T04:33:00Z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0ad953d848e3b24b447560cfb9d9416f96312255f81dcbd84ad9fd6e5b3a95c4</vt:lpwstr>
  </property>
</Properties>
</file>