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FAF7" w14:textId="77777777" w:rsidR="00870E49" w:rsidRDefault="00870E49" w:rsidP="00C63E47">
      <w:pPr>
        <w:pStyle w:val="NoSpacing"/>
        <w:jc w:val="center"/>
        <w:rPr>
          <w:b/>
          <w:bCs/>
        </w:rPr>
      </w:pPr>
    </w:p>
    <w:p w14:paraId="058BCEF3" w14:textId="39E340C8" w:rsidR="007A7B99" w:rsidRPr="00F35453" w:rsidRDefault="00F35453" w:rsidP="00C63E47">
      <w:pPr>
        <w:pStyle w:val="NoSpacing"/>
        <w:jc w:val="center"/>
        <w:rPr>
          <w:b/>
          <w:bCs/>
        </w:rPr>
      </w:pPr>
      <w:r w:rsidRPr="00F35453">
        <w:rPr>
          <w:b/>
          <w:bCs/>
        </w:rPr>
        <w:t>College of Health Professions</w:t>
      </w:r>
    </w:p>
    <w:p w14:paraId="3E99C1AB" w14:textId="4757F597" w:rsidR="00F35453" w:rsidRPr="00F35453" w:rsidRDefault="00F35453" w:rsidP="00C63E47">
      <w:pPr>
        <w:pStyle w:val="NoSpacing"/>
        <w:jc w:val="center"/>
        <w:rPr>
          <w:b/>
          <w:bCs/>
        </w:rPr>
      </w:pPr>
      <w:r w:rsidRPr="00F35453">
        <w:rPr>
          <w:b/>
          <w:bCs/>
        </w:rPr>
        <w:t xml:space="preserve">College Council </w:t>
      </w:r>
      <w:r w:rsidR="00E2134C">
        <w:rPr>
          <w:b/>
          <w:bCs/>
        </w:rPr>
        <w:t>Minutes</w:t>
      </w:r>
    </w:p>
    <w:p w14:paraId="4654FC4F" w14:textId="123104E3" w:rsidR="00F35453" w:rsidRDefault="00812040" w:rsidP="00C63E47">
      <w:pPr>
        <w:pStyle w:val="NoSpacing"/>
        <w:jc w:val="center"/>
        <w:rPr>
          <w:b/>
          <w:bCs/>
        </w:rPr>
      </w:pPr>
      <w:r>
        <w:rPr>
          <w:b/>
          <w:bCs/>
        </w:rPr>
        <w:t>January</w:t>
      </w:r>
      <w:r w:rsidR="00C63E47">
        <w:rPr>
          <w:b/>
          <w:bCs/>
        </w:rPr>
        <w:t xml:space="preserve"> </w:t>
      </w:r>
      <w:r>
        <w:rPr>
          <w:b/>
          <w:bCs/>
        </w:rPr>
        <w:t>21</w:t>
      </w:r>
      <w:r w:rsidR="008F20B0">
        <w:rPr>
          <w:b/>
          <w:bCs/>
        </w:rPr>
        <w:t>, 202</w:t>
      </w:r>
      <w:r>
        <w:rPr>
          <w:b/>
          <w:bCs/>
        </w:rPr>
        <w:t>6</w:t>
      </w:r>
    </w:p>
    <w:p w14:paraId="05374DA5" w14:textId="32899E11" w:rsidR="00E96E55" w:rsidRDefault="004C468E" w:rsidP="00C63E47">
      <w:pPr>
        <w:pStyle w:val="NoSpacing"/>
        <w:jc w:val="center"/>
        <w:rPr>
          <w:b/>
          <w:bCs/>
        </w:rPr>
      </w:pPr>
      <w:r>
        <w:rPr>
          <w:b/>
          <w:bCs/>
        </w:rPr>
        <w:t>1:</w:t>
      </w:r>
      <w:r w:rsidR="0017713D">
        <w:rPr>
          <w:b/>
          <w:bCs/>
        </w:rPr>
        <w:t>3</w:t>
      </w:r>
      <w:r>
        <w:rPr>
          <w:b/>
          <w:bCs/>
        </w:rPr>
        <w:t>0 p.m. – 3:00 p.m.</w:t>
      </w:r>
    </w:p>
    <w:p w14:paraId="2407756F" w14:textId="1049EBA3" w:rsidR="004C468E" w:rsidRPr="00C63E47" w:rsidRDefault="0017713D" w:rsidP="004C468E">
      <w:pPr>
        <w:pStyle w:val="NoSpacing"/>
        <w:jc w:val="center"/>
        <w:rPr>
          <w:b/>
          <w:bCs/>
        </w:rPr>
      </w:pPr>
      <w:r>
        <w:rPr>
          <w:b/>
          <w:bCs/>
        </w:rPr>
        <w:t>Zoom</w:t>
      </w:r>
    </w:p>
    <w:p w14:paraId="5A3450AA" w14:textId="77777777" w:rsidR="004C468E" w:rsidRPr="00F35453" w:rsidRDefault="004C468E" w:rsidP="00C63E47">
      <w:pPr>
        <w:pStyle w:val="NoSpacing"/>
        <w:jc w:val="center"/>
        <w:rPr>
          <w:b/>
          <w:bCs/>
        </w:rPr>
      </w:pPr>
    </w:p>
    <w:p w14:paraId="01EE5ECA" w14:textId="77777777" w:rsidR="00D55298" w:rsidRPr="00BB19F2" w:rsidRDefault="00D55298" w:rsidP="002F746B">
      <w:pPr>
        <w:pStyle w:val="NoSpacing"/>
      </w:pPr>
    </w:p>
    <w:p w14:paraId="629284B4" w14:textId="77777777" w:rsidR="000B3B03" w:rsidRPr="000B3B03" w:rsidRDefault="00F35453" w:rsidP="00E84918">
      <w:pPr>
        <w:pStyle w:val="NoSpacing"/>
        <w:ind w:left="720"/>
      </w:pPr>
      <w:r>
        <w:rPr>
          <w:b/>
          <w:bCs/>
        </w:rPr>
        <w:t>Announcements/Informatio</w:t>
      </w:r>
      <w:r w:rsidR="000B3B03">
        <w:rPr>
          <w:b/>
          <w:bCs/>
        </w:rPr>
        <w:t>n</w:t>
      </w:r>
    </w:p>
    <w:p w14:paraId="312698BE" w14:textId="265F18E6" w:rsidR="00367D60" w:rsidRDefault="00367D60" w:rsidP="00D92C72">
      <w:pPr>
        <w:pStyle w:val="NoSpacing"/>
        <w:numPr>
          <w:ilvl w:val="0"/>
          <w:numId w:val="13"/>
        </w:numPr>
      </w:pPr>
      <w:r>
        <w:t xml:space="preserve">State of TXST – January 23 </w:t>
      </w:r>
      <w:r w:rsidR="00171E7B">
        <w:t>at 2</w:t>
      </w:r>
      <w:r w:rsidR="004C468E">
        <w:t>:00</w:t>
      </w:r>
      <w:r w:rsidR="00171E7B">
        <w:t xml:space="preserve"> p.m</w:t>
      </w:r>
      <w:r w:rsidR="0011553B">
        <w:t>.</w:t>
      </w:r>
      <w:r w:rsidR="00171E7B">
        <w:t xml:space="preserve"> </w:t>
      </w:r>
      <w:r>
        <w:t>(SMC)</w:t>
      </w:r>
      <w:r w:rsidR="00C77D87">
        <w:t>,</w:t>
      </w:r>
      <w:r w:rsidR="007D0553">
        <w:t xml:space="preserve"> and April 24</w:t>
      </w:r>
      <w:r w:rsidR="008C15B0">
        <w:t xml:space="preserve"> </w:t>
      </w:r>
      <w:r w:rsidR="007D0553">
        <w:t>(RRC)</w:t>
      </w:r>
    </w:p>
    <w:p w14:paraId="7F439DF2" w14:textId="2B335BE2" w:rsidR="00A229C7" w:rsidRDefault="00A229C7" w:rsidP="00D92C72">
      <w:pPr>
        <w:pStyle w:val="NoSpacing"/>
        <w:numPr>
          <w:ilvl w:val="0"/>
          <w:numId w:val="13"/>
        </w:numPr>
      </w:pPr>
      <w:r>
        <w:t>Faculty Annual Reviews – March 15 (Faculty Qualifications)</w:t>
      </w:r>
    </w:p>
    <w:p w14:paraId="656507AB" w14:textId="6D1E621E" w:rsidR="00D92C72" w:rsidRDefault="00D92C72" w:rsidP="00D92C72">
      <w:pPr>
        <w:pStyle w:val="NoSpacing"/>
        <w:numPr>
          <w:ilvl w:val="0"/>
          <w:numId w:val="13"/>
        </w:numPr>
      </w:pPr>
      <w:r>
        <w:t>Spring Bobcat Days</w:t>
      </w:r>
      <w:r w:rsidR="004C468E">
        <w:t xml:space="preserve"> </w:t>
      </w:r>
      <w:r>
        <w:t>–</w:t>
      </w:r>
      <w:r w:rsidR="004C468E">
        <w:t xml:space="preserve"> </w:t>
      </w:r>
      <w:r>
        <w:t>February 21, April 25 (SMC)</w:t>
      </w:r>
    </w:p>
    <w:p w14:paraId="6FE40662" w14:textId="41A6FFB3" w:rsidR="00D92C72" w:rsidRDefault="00D92C72" w:rsidP="00D92C72">
      <w:pPr>
        <w:pStyle w:val="NoSpacing"/>
        <w:numPr>
          <w:ilvl w:val="0"/>
          <w:numId w:val="13"/>
        </w:numPr>
      </w:pPr>
      <w:r>
        <w:t>Discover RRC Days –</w:t>
      </w:r>
      <w:r w:rsidR="004C468E">
        <w:t xml:space="preserve"> </w:t>
      </w:r>
      <w:r>
        <w:t>March 28 (RRC)</w:t>
      </w:r>
    </w:p>
    <w:p w14:paraId="5E405761" w14:textId="3773559F" w:rsidR="00D92C72" w:rsidRDefault="00D92C72" w:rsidP="00D92C72">
      <w:pPr>
        <w:pStyle w:val="NoSpacing"/>
        <w:numPr>
          <w:ilvl w:val="0"/>
          <w:numId w:val="13"/>
        </w:numPr>
      </w:pPr>
      <w:r>
        <w:t>Bobcat Admitted Student Experience Day – April 11 (</w:t>
      </w:r>
      <w:r w:rsidR="00996F6D">
        <w:t>SMC</w:t>
      </w:r>
      <w:r>
        <w:t>)</w:t>
      </w:r>
    </w:p>
    <w:p w14:paraId="2D2EBEA8" w14:textId="4ED8EE37" w:rsidR="00E27D0D" w:rsidRDefault="000F52B0" w:rsidP="00E27D0D">
      <w:pPr>
        <w:pStyle w:val="NoSpacing"/>
        <w:numPr>
          <w:ilvl w:val="0"/>
          <w:numId w:val="13"/>
        </w:numPr>
      </w:pPr>
      <w:r>
        <w:t>CHP Outstanding Student Award Luncheon – April 17 (RRC)</w:t>
      </w:r>
    </w:p>
    <w:p w14:paraId="516946C3" w14:textId="65052B18" w:rsidR="007D0553" w:rsidRDefault="002E24F7" w:rsidP="008C15B0">
      <w:pPr>
        <w:pStyle w:val="NoSpacing"/>
        <w:numPr>
          <w:ilvl w:val="0"/>
          <w:numId w:val="13"/>
        </w:numPr>
      </w:pPr>
      <w:r>
        <w:t>CHP Research Forum – April 2</w:t>
      </w:r>
      <w:r w:rsidR="00C776ED">
        <w:t>3</w:t>
      </w:r>
      <w:r>
        <w:t xml:space="preserve"> (RRC)</w:t>
      </w:r>
    </w:p>
    <w:p w14:paraId="699A8926" w14:textId="44E12EB5" w:rsidR="00A17957" w:rsidRDefault="00A17957" w:rsidP="007C0417">
      <w:pPr>
        <w:pStyle w:val="NoSpacing"/>
        <w:numPr>
          <w:ilvl w:val="0"/>
          <w:numId w:val="13"/>
        </w:numPr>
      </w:pPr>
      <w:r>
        <w:t>Spring Commencement</w:t>
      </w:r>
      <w:r w:rsidR="00D74C58">
        <w:t xml:space="preserve"> – </w:t>
      </w:r>
      <w:r>
        <w:t xml:space="preserve">Thursday, May 14 at 10:00 a.m. </w:t>
      </w:r>
      <w:r w:rsidR="00DF5A62">
        <w:t>(SMC)</w:t>
      </w:r>
    </w:p>
    <w:p w14:paraId="32167D08" w14:textId="05D1DA2B" w:rsidR="00F35453" w:rsidRPr="00FD16B7" w:rsidRDefault="00F35453" w:rsidP="000B3B03">
      <w:pPr>
        <w:pStyle w:val="NoSpacing"/>
        <w:numPr>
          <w:ilvl w:val="0"/>
          <w:numId w:val="13"/>
        </w:numPr>
      </w:pPr>
      <w:r w:rsidRPr="00FD16B7">
        <w:t>Other</w:t>
      </w:r>
    </w:p>
    <w:p w14:paraId="29747A3C" w14:textId="77777777" w:rsidR="00F35453" w:rsidRDefault="00F35453" w:rsidP="000B3B03">
      <w:pPr>
        <w:pStyle w:val="NoSpacing"/>
        <w:rPr>
          <w:b/>
          <w:bCs/>
        </w:rPr>
      </w:pPr>
    </w:p>
    <w:p w14:paraId="051DC0B9" w14:textId="634239AE" w:rsidR="003049F1" w:rsidRPr="004C468E" w:rsidRDefault="00CC0B96" w:rsidP="00025AFF">
      <w:pPr>
        <w:pStyle w:val="NoSpacing"/>
        <w:ind w:left="720"/>
        <w:rPr>
          <w:b/>
          <w:bCs/>
        </w:rPr>
      </w:pPr>
      <w:r>
        <w:rPr>
          <w:b/>
          <w:bCs/>
        </w:rPr>
        <w:t>General</w:t>
      </w:r>
      <w:r w:rsidR="006734B2">
        <w:rPr>
          <w:b/>
          <w:bCs/>
        </w:rPr>
        <w:t xml:space="preserve"> Discussion</w:t>
      </w:r>
    </w:p>
    <w:p w14:paraId="7B8B94DA" w14:textId="30B12E1E" w:rsidR="00D27445" w:rsidRDefault="00427A3B" w:rsidP="00D27445">
      <w:pPr>
        <w:pStyle w:val="ListParagraph"/>
        <w:numPr>
          <w:ilvl w:val="1"/>
          <w:numId w:val="1"/>
        </w:numPr>
      </w:pPr>
      <w:r w:rsidRPr="00904047">
        <w:rPr>
          <w:u w:val="single"/>
        </w:rPr>
        <w:t>Curriculum Review</w:t>
      </w:r>
      <w:r w:rsidR="000B481F" w:rsidRPr="00904047">
        <w:rPr>
          <w:u w:val="single"/>
        </w:rPr>
        <w:t xml:space="preserve"> </w:t>
      </w:r>
      <w:r w:rsidR="00D74C58" w:rsidRPr="00904047">
        <w:rPr>
          <w:u w:val="single"/>
        </w:rPr>
        <w:t>–</w:t>
      </w:r>
      <w:r w:rsidR="000B481F" w:rsidRPr="00904047">
        <w:rPr>
          <w:u w:val="single"/>
        </w:rPr>
        <w:t xml:space="preserve"> </w:t>
      </w:r>
      <w:r w:rsidR="003B6DAB" w:rsidRPr="00904047">
        <w:rPr>
          <w:u w:val="single"/>
        </w:rPr>
        <w:t>Faculty Team Update</w:t>
      </w:r>
      <w:r w:rsidRPr="00904047">
        <w:rPr>
          <w:u w:val="single"/>
        </w:rPr>
        <w:t xml:space="preserve"> </w:t>
      </w:r>
      <w:r w:rsidR="00D30CDF" w:rsidRPr="00904047">
        <w:rPr>
          <w:u w:val="single"/>
        </w:rPr>
        <w:t>(</w:t>
      </w:r>
      <w:r w:rsidR="00C20D1C" w:rsidRPr="00904047">
        <w:rPr>
          <w:u w:val="single"/>
        </w:rPr>
        <w:t>Lee</w:t>
      </w:r>
      <w:r w:rsidRPr="00904047">
        <w:rPr>
          <w:u w:val="single"/>
        </w:rPr>
        <w:t>)</w:t>
      </w:r>
      <w:r w:rsidR="002C0453" w:rsidRPr="00904047">
        <w:rPr>
          <w:u w:val="single"/>
        </w:rPr>
        <w:t>:</w:t>
      </w:r>
      <w:r w:rsidR="002C0453">
        <w:t xml:space="preserve"> </w:t>
      </w:r>
      <w:r w:rsidR="00D74C58">
        <w:t>Dr. Sayed</w:t>
      </w:r>
      <w:r w:rsidR="00306E46">
        <w:t xml:space="preserve"> </w:t>
      </w:r>
      <w:r w:rsidR="00610D04">
        <w:t>informed the council</w:t>
      </w:r>
      <w:r w:rsidR="00306E46">
        <w:t xml:space="preserve"> that the Phase 1 curriculum </w:t>
      </w:r>
      <w:r w:rsidR="00CE7FF6">
        <w:t xml:space="preserve">review has been completed. </w:t>
      </w:r>
      <w:r w:rsidR="00B4510A" w:rsidRPr="00B4510A">
        <w:t xml:space="preserve">Phase 1 courses that </w:t>
      </w:r>
      <w:r w:rsidR="004C5260">
        <w:t>completed the expedited</w:t>
      </w:r>
      <w:r w:rsidR="00B4510A" w:rsidRPr="00B4510A">
        <w:t xml:space="preserve"> approval by January 15</w:t>
      </w:r>
      <w:r w:rsidR="00DD2328">
        <w:t>,</w:t>
      </w:r>
      <w:r w:rsidR="00B4510A" w:rsidRPr="00B4510A">
        <w:t xml:space="preserve"> can move forward with changes </w:t>
      </w:r>
      <w:r w:rsidR="00767EA7">
        <w:t xml:space="preserve">to </w:t>
      </w:r>
      <w:r w:rsidR="00B4510A" w:rsidRPr="00B4510A">
        <w:t>Spring</w:t>
      </w:r>
      <w:r w:rsidR="008167C9">
        <w:t xml:space="preserve"> 2</w:t>
      </w:r>
      <w:r w:rsidR="00B4510A" w:rsidRPr="00B4510A">
        <w:t>026 syllabi</w:t>
      </w:r>
      <w:r w:rsidR="008167C9">
        <w:t xml:space="preserve">. </w:t>
      </w:r>
      <w:r w:rsidR="00CE7FF6">
        <w:t>CHP had some courses that were rolled back for correction</w:t>
      </w:r>
      <w:r w:rsidR="00290CC9">
        <w:t>, so a</w:t>
      </w:r>
      <w:r w:rsidR="009D56AF" w:rsidRPr="009D56AF">
        <w:t xml:space="preserve">ny Phase </w:t>
      </w:r>
      <w:r w:rsidR="0024461B">
        <w:t>1</w:t>
      </w:r>
      <w:r w:rsidR="009D56AF" w:rsidRPr="009D56AF">
        <w:t xml:space="preserve"> course</w:t>
      </w:r>
      <w:r w:rsidR="00290CC9">
        <w:t>s</w:t>
      </w:r>
      <w:r w:rsidR="009D56AF" w:rsidRPr="009D56AF">
        <w:t xml:space="preserve"> reviewed</w:t>
      </w:r>
      <w:r w:rsidR="00290CC9">
        <w:t>,</w:t>
      </w:r>
      <w:r w:rsidR="009D56AF" w:rsidRPr="009D56AF">
        <w:t xml:space="preserve"> but not approved by January 15</w:t>
      </w:r>
      <w:r w:rsidR="009806E1">
        <w:t>,</w:t>
      </w:r>
      <w:r w:rsidR="009D56AF" w:rsidRPr="009D56AF">
        <w:t xml:space="preserve"> will automatically roll forward to Phase </w:t>
      </w:r>
      <w:r w:rsidR="0024461B">
        <w:t>2</w:t>
      </w:r>
      <w:r w:rsidR="00BF66B4">
        <w:t xml:space="preserve"> </w:t>
      </w:r>
      <w:r w:rsidR="00290CC9">
        <w:t>where they will</w:t>
      </w:r>
      <w:r w:rsidR="00BF66B4">
        <w:t xml:space="preserve"> continue the approval process</w:t>
      </w:r>
      <w:r w:rsidR="009D56AF" w:rsidRPr="009D56AF">
        <w:t>.</w:t>
      </w:r>
      <w:r w:rsidR="008F1304">
        <w:t xml:space="preserve"> </w:t>
      </w:r>
      <w:r w:rsidR="00522311">
        <w:t xml:space="preserve">Dr. Kim Lee provided additional updates </w:t>
      </w:r>
      <w:r w:rsidR="007F5B4C">
        <w:t>on</w:t>
      </w:r>
      <w:r w:rsidR="00522311">
        <w:t xml:space="preserve"> </w:t>
      </w:r>
      <w:r w:rsidR="007B2165">
        <w:t>P</w:t>
      </w:r>
      <w:r w:rsidR="00522311">
        <w:t xml:space="preserve">hase 2 as she is leading the faculty task force. </w:t>
      </w:r>
      <w:r w:rsidR="00D84D05" w:rsidRPr="00D84D05">
        <w:t>Phase 2 of the curriculum review is underway</w:t>
      </w:r>
      <w:r w:rsidR="00E9017C">
        <w:t xml:space="preserve"> </w:t>
      </w:r>
      <w:r w:rsidR="00D84D05" w:rsidRPr="00D84D05">
        <w:t>with expanded membership.</w:t>
      </w:r>
      <w:r w:rsidR="00D84D05">
        <w:t xml:space="preserve"> Dr. Lee shared the </w:t>
      </w:r>
      <w:r w:rsidR="002A0F9B">
        <w:t xml:space="preserve">list of </w:t>
      </w:r>
      <w:r w:rsidR="00D84D05">
        <w:t>courses with the department</w:t>
      </w:r>
      <w:r w:rsidR="002A0F9B">
        <w:t>s</w:t>
      </w:r>
      <w:r w:rsidR="000A0C97">
        <w:t xml:space="preserve">, along with </w:t>
      </w:r>
      <w:r w:rsidR="004B5185">
        <w:t>the guidance provided by</w:t>
      </w:r>
      <w:r w:rsidR="00C963EF">
        <w:t xml:space="preserve"> </w:t>
      </w:r>
      <w:r w:rsidR="008F1304">
        <w:t>Dr. Jeff Housmann</w:t>
      </w:r>
      <w:r w:rsidR="0058100F">
        <w:t xml:space="preserve">. </w:t>
      </w:r>
    </w:p>
    <w:p w14:paraId="6B6C5177" w14:textId="7322A11C" w:rsidR="00216623" w:rsidRDefault="00D1682F" w:rsidP="00216623">
      <w:pPr>
        <w:pStyle w:val="ListParagraph"/>
        <w:numPr>
          <w:ilvl w:val="1"/>
          <w:numId w:val="1"/>
        </w:numPr>
      </w:pPr>
      <w:r w:rsidRPr="00904047">
        <w:rPr>
          <w:u w:val="single"/>
        </w:rPr>
        <w:t>Presidential and College Excellence Awards Discussion</w:t>
      </w:r>
      <w:r w:rsidR="00BA0F2D" w:rsidRPr="00904047">
        <w:rPr>
          <w:u w:val="single"/>
        </w:rPr>
        <w:t xml:space="preserve"> - Handout</w:t>
      </w:r>
      <w:r w:rsidRPr="00904047">
        <w:rPr>
          <w:u w:val="single"/>
        </w:rPr>
        <w:t xml:space="preserve"> (</w:t>
      </w:r>
      <w:r w:rsidR="000A0C97" w:rsidRPr="00904047">
        <w:rPr>
          <w:u w:val="single"/>
        </w:rPr>
        <w:t xml:space="preserve">Dr. </w:t>
      </w:r>
      <w:r w:rsidRPr="00904047">
        <w:rPr>
          <w:u w:val="single"/>
        </w:rPr>
        <w:t>Sayed)</w:t>
      </w:r>
      <w:r w:rsidR="00BB153D" w:rsidRPr="00904047">
        <w:rPr>
          <w:u w:val="single"/>
        </w:rPr>
        <w:t>:</w:t>
      </w:r>
      <w:r w:rsidR="00BB153D">
        <w:t xml:space="preserve"> The </w:t>
      </w:r>
      <w:r w:rsidR="001120FF">
        <w:t xml:space="preserve">Presidential Excellence Awards </w:t>
      </w:r>
      <w:r w:rsidR="00BB153D">
        <w:t>nominations are due to the Dean on Feb</w:t>
      </w:r>
      <w:r w:rsidR="00AA21F6">
        <w:t>ruary</w:t>
      </w:r>
      <w:r w:rsidR="00BB153D">
        <w:t xml:space="preserve"> 2. The </w:t>
      </w:r>
      <w:r w:rsidR="006250C6">
        <w:t xml:space="preserve">process of selecting </w:t>
      </w:r>
      <w:r w:rsidR="00E62F02">
        <w:t xml:space="preserve">the college </w:t>
      </w:r>
      <w:r w:rsidR="006250C6">
        <w:t xml:space="preserve">nominees remains unchanged </w:t>
      </w:r>
      <w:r w:rsidR="000A0C97">
        <w:t>from last</w:t>
      </w:r>
      <w:r w:rsidR="006250C6">
        <w:t xml:space="preserve"> year.</w:t>
      </w:r>
      <w:r w:rsidR="00B06505">
        <w:t xml:space="preserve"> The </w:t>
      </w:r>
      <w:r w:rsidR="00AA21F6">
        <w:t>c</w:t>
      </w:r>
      <w:r w:rsidR="00B06505">
        <w:t xml:space="preserve">ollege </w:t>
      </w:r>
      <w:r w:rsidR="00AA21F6">
        <w:t>c</w:t>
      </w:r>
      <w:r w:rsidR="00B06505">
        <w:t xml:space="preserve">ouncil members will </w:t>
      </w:r>
      <w:r w:rsidR="000F7FD2">
        <w:t>review the nominations and vote</w:t>
      </w:r>
      <w:r w:rsidR="000A0C97">
        <w:t>,</w:t>
      </w:r>
      <w:r w:rsidR="000F7FD2">
        <w:t xml:space="preserve"> before submitting the final nominees</w:t>
      </w:r>
      <w:r w:rsidR="001120FF">
        <w:t xml:space="preserve"> to the </w:t>
      </w:r>
      <w:r w:rsidR="00AA21F6">
        <w:t>p</w:t>
      </w:r>
      <w:r w:rsidR="003A79C1">
        <w:t>rovost</w:t>
      </w:r>
      <w:r w:rsidR="000F7FD2">
        <w:t xml:space="preserve">. The </w:t>
      </w:r>
      <w:r w:rsidR="00D75449">
        <w:t>recipients</w:t>
      </w:r>
      <w:r w:rsidR="000F7FD2">
        <w:t xml:space="preserve"> who do not receive the Presidential Excellence Awards will be recognized by the college</w:t>
      </w:r>
      <w:r w:rsidR="00386910">
        <w:t xml:space="preserve"> instead</w:t>
      </w:r>
      <w:r w:rsidR="000F7FD2">
        <w:t>.</w:t>
      </w:r>
      <w:r w:rsidR="00D75449">
        <w:t xml:space="preserve"> The Dean p</w:t>
      </w:r>
      <w:r w:rsidR="00D75449" w:rsidRPr="00A54122">
        <w:t>roposed recognizing awardees with plaques/certificates and a dinner reception</w:t>
      </w:r>
      <w:r w:rsidR="00D75449">
        <w:t>.</w:t>
      </w:r>
      <w:r w:rsidR="006250C6">
        <w:t xml:space="preserve"> </w:t>
      </w:r>
      <w:r w:rsidR="00AA7B6C">
        <w:t>The college</w:t>
      </w:r>
      <w:r w:rsidR="006B62C9">
        <w:t xml:space="preserve"> </w:t>
      </w:r>
      <w:r w:rsidR="00DF6760">
        <w:t>cannot afford to fund the</w:t>
      </w:r>
      <w:r w:rsidR="002328CC">
        <w:t xml:space="preserve"> </w:t>
      </w:r>
      <w:r w:rsidR="00DF6760">
        <w:t xml:space="preserve">Presidential Distinctions </w:t>
      </w:r>
      <w:r w:rsidR="00EA6BC3">
        <w:t xml:space="preserve">and College Achievement awards, as </w:t>
      </w:r>
      <w:r w:rsidR="00323E8D">
        <w:t>the university will no longer centrally fund the</w:t>
      </w:r>
      <w:r w:rsidR="000A03A5">
        <w:t>m</w:t>
      </w:r>
      <w:r w:rsidR="00C51352">
        <w:t xml:space="preserve">. </w:t>
      </w:r>
    </w:p>
    <w:p w14:paraId="025C5C57" w14:textId="77777777" w:rsidR="009B5275" w:rsidRDefault="00E92568" w:rsidP="009B5275">
      <w:pPr>
        <w:pStyle w:val="ListParagraph"/>
        <w:numPr>
          <w:ilvl w:val="1"/>
          <w:numId w:val="1"/>
        </w:numPr>
      </w:pPr>
      <w:r w:rsidRPr="00904047">
        <w:rPr>
          <w:u w:val="single"/>
        </w:rPr>
        <w:t>New Programs (</w:t>
      </w:r>
      <w:r w:rsidR="000A03A5" w:rsidRPr="00904047">
        <w:rPr>
          <w:u w:val="single"/>
        </w:rPr>
        <w:t xml:space="preserve">Dr. </w:t>
      </w:r>
      <w:r w:rsidRPr="00904047">
        <w:rPr>
          <w:u w:val="single"/>
        </w:rPr>
        <w:t>Sayed)</w:t>
      </w:r>
      <w:r w:rsidR="0028344F" w:rsidRPr="00904047">
        <w:rPr>
          <w:u w:val="single"/>
        </w:rPr>
        <w:t>:</w:t>
      </w:r>
      <w:r w:rsidR="0028344F">
        <w:t xml:space="preserve"> The list of new programs will be sent back to the </w:t>
      </w:r>
      <w:r w:rsidR="00F22BBF">
        <w:t>c</w:t>
      </w:r>
      <w:r w:rsidR="0028344F">
        <w:t>hair</w:t>
      </w:r>
      <w:r w:rsidR="00C130EF">
        <w:t>s</w:t>
      </w:r>
      <w:r w:rsidR="00C91710">
        <w:t>/</w:t>
      </w:r>
      <w:r w:rsidR="00F22BBF">
        <w:t>d</w:t>
      </w:r>
      <w:r w:rsidR="0028344F">
        <w:t xml:space="preserve">irectors </w:t>
      </w:r>
      <w:r w:rsidR="00940247">
        <w:t xml:space="preserve">along with a </w:t>
      </w:r>
      <w:r w:rsidR="00304C30">
        <w:t xml:space="preserve">request </w:t>
      </w:r>
      <w:r w:rsidR="00940247">
        <w:t xml:space="preserve">for </w:t>
      </w:r>
      <w:r w:rsidR="0028344F">
        <w:t>add</w:t>
      </w:r>
      <w:r w:rsidR="00304C30">
        <w:t>itional information on</w:t>
      </w:r>
      <w:r w:rsidR="00692A79">
        <w:t xml:space="preserve"> </w:t>
      </w:r>
      <w:r w:rsidR="0066035C">
        <w:t xml:space="preserve">new </w:t>
      </w:r>
      <w:r w:rsidR="00304C30">
        <w:t xml:space="preserve">programs that </w:t>
      </w:r>
      <w:r w:rsidR="00311E4D">
        <w:t xml:space="preserve">the departments </w:t>
      </w:r>
      <w:r w:rsidR="0066035C">
        <w:t xml:space="preserve">plan </w:t>
      </w:r>
      <w:r w:rsidR="00311E4D">
        <w:t>to propose</w:t>
      </w:r>
      <w:r w:rsidR="00304C30">
        <w:t xml:space="preserve"> </w:t>
      </w:r>
      <w:r w:rsidR="0066035C">
        <w:t xml:space="preserve">or </w:t>
      </w:r>
      <w:r w:rsidR="00304C30">
        <w:t xml:space="preserve">that are currently under review. </w:t>
      </w:r>
    </w:p>
    <w:p w14:paraId="638F2D86" w14:textId="77777777" w:rsidR="009B5275" w:rsidRDefault="00D1682F" w:rsidP="009B5275">
      <w:pPr>
        <w:pStyle w:val="ListParagraph"/>
        <w:numPr>
          <w:ilvl w:val="1"/>
          <w:numId w:val="1"/>
        </w:numPr>
      </w:pPr>
      <w:r w:rsidRPr="009B5275">
        <w:rPr>
          <w:u w:val="single"/>
        </w:rPr>
        <w:t>FY 27 Budget Defense – March 13 (</w:t>
      </w:r>
      <w:r w:rsidR="00B67418" w:rsidRPr="009B5275">
        <w:rPr>
          <w:u w:val="single"/>
        </w:rPr>
        <w:t xml:space="preserve">Dr. </w:t>
      </w:r>
      <w:r w:rsidRPr="009B5275">
        <w:rPr>
          <w:u w:val="single"/>
        </w:rPr>
        <w:t>Sayed)</w:t>
      </w:r>
      <w:r w:rsidR="007045AB" w:rsidRPr="009B5275">
        <w:rPr>
          <w:u w:val="single"/>
        </w:rPr>
        <w:t>:</w:t>
      </w:r>
      <w:r w:rsidR="007045AB">
        <w:t xml:space="preserve"> </w:t>
      </w:r>
      <w:r w:rsidR="00A87AB1" w:rsidRPr="00A87AB1">
        <w:t>The Dean outlined the budget plannin</w:t>
      </w:r>
      <w:r w:rsidR="00B175DF">
        <w:t xml:space="preserve">g </w:t>
      </w:r>
      <w:r w:rsidR="00904481">
        <w:t xml:space="preserve">process </w:t>
      </w:r>
      <w:r w:rsidR="00A87AB1" w:rsidRPr="00A87AB1">
        <w:t xml:space="preserve">for the upcoming </w:t>
      </w:r>
      <w:r w:rsidR="00F37546">
        <w:t>F</w:t>
      </w:r>
      <w:r w:rsidR="00A87AB1" w:rsidRPr="00A87AB1">
        <w:t xml:space="preserve">iscal </w:t>
      </w:r>
      <w:r w:rsidR="00F37546">
        <w:t>Y</w:t>
      </w:r>
      <w:r w:rsidR="00A87AB1" w:rsidRPr="00A87AB1">
        <w:t>ear</w:t>
      </w:r>
      <w:r w:rsidR="0039048F">
        <w:t xml:space="preserve"> </w:t>
      </w:r>
      <w:r w:rsidR="00F37546">
        <w:t>B</w:t>
      </w:r>
      <w:r w:rsidR="0039048F">
        <w:t xml:space="preserve">udget </w:t>
      </w:r>
      <w:r w:rsidR="00F37546">
        <w:t>D</w:t>
      </w:r>
      <w:r w:rsidR="0039048F">
        <w:t>efense</w:t>
      </w:r>
      <w:r w:rsidR="00A87AB1" w:rsidRPr="00A87AB1">
        <w:t>.</w:t>
      </w:r>
      <w:r w:rsidR="00A87AB1">
        <w:t xml:space="preserve"> He will meet </w:t>
      </w:r>
      <w:r w:rsidR="00F37546">
        <w:t xml:space="preserve">individually </w:t>
      </w:r>
      <w:r w:rsidR="00A87AB1">
        <w:t xml:space="preserve">with the </w:t>
      </w:r>
      <w:r w:rsidR="00F22BBF">
        <w:t>c</w:t>
      </w:r>
      <w:r w:rsidR="00A87AB1">
        <w:t>hairs</w:t>
      </w:r>
      <w:r w:rsidR="00D024F5">
        <w:t>/directors</w:t>
      </w:r>
      <w:r w:rsidR="00A87AB1">
        <w:t xml:space="preserve"> </w:t>
      </w:r>
      <w:r w:rsidR="00B175DF">
        <w:t xml:space="preserve">in early February </w:t>
      </w:r>
      <w:r w:rsidR="0039048F">
        <w:t xml:space="preserve">and </w:t>
      </w:r>
      <w:r w:rsidR="007045AB">
        <w:t>wants the</w:t>
      </w:r>
      <w:r w:rsidR="000D572C">
        <w:t>m</w:t>
      </w:r>
      <w:r w:rsidR="007045AB">
        <w:t xml:space="preserve"> </w:t>
      </w:r>
      <w:r w:rsidR="000D572C">
        <w:t>to begin</w:t>
      </w:r>
      <w:r w:rsidR="00003033">
        <w:t xml:space="preserve"> </w:t>
      </w:r>
      <w:r w:rsidR="00461658">
        <w:t>preparing an analysis of faculty needs</w:t>
      </w:r>
      <w:r w:rsidR="00CD1CA6">
        <w:t xml:space="preserve"> (retirements, replacements, new)</w:t>
      </w:r>
      <w:r w:rsidR="00461658">
        <w:t xml:space="preserve"> </w:t>
      </w:r>
      <w:r w:rsidR="0028662A">
        <w:t xml:space="preserve">and staff needs </w:t>
      </w:r>
      <w:r w:rsidR="00461658">
        <w:t>based on instructional workload</w:t>
      </w:r>
      <w:r w:rsidR="0028662A">
        <w:t>.</w:t>
      </w:r>
      <w:r w:rsidR="007A74B1">
        <w:t xml:space="preserve"> </w:t>
      </w:r>
      <w:r w:rsidR="00461658">
        <w:lastRenderedPageBreak/>
        <w:t>The chairs must provide</w:t>
      </w:r>
      <w:r w:rsidR="007A74B1">
        <w:t xml:space="preserve"> rationale (programmatic growth, </w:t>
      </w:r>
      <w:r w:rsidR="00A52008">
        <w:t>M&amp;O</w:t>
      </w:r>
      <w:r w:rsidR="00F9433D">
        <w:t xml:space="preserve">, </w:t>
      </w:r>
      <w:r w:rsidR="00B62566">
        <w:t>SCH</w:t>
      </w:r>
      <w:r w:rsidR="002F5F6F">
        <w:t xml:space="preserve"> generations</w:t>
      </w:r>
      <w:r w:rsidR="007551C8">
        <w:t xml:space="preserve">) to defend their </w:t>
      </w:r>
      <w:r w:rsidR="00AB6A33">
        <w:t>requests</w:t>
      </w:r>
      <w:r w:rsidR="00F9433D">
        <w:t xml:space="preserve">. </w:t>
      </w:r>
      <w:r w:rsidR="0029424F">
        <w:t>All programs should be included</w:t>
      </w:r>
      <w:r w:rsidR="0004123A">
        <w:t xml:space="preserve">, regardless of </w:t>
      </w:r>
      <w:r w:rsidR="00F32C75">
        <w:t xml:space="preserve">the </w:t>
      </w:r>
      <w:r w:rsidR="0004123A">
        <w:t>funding source (Academic Affairs or</w:t>
      </w:r>
      <w:r w:rsidR="00876AD9">
        <w:t xml:space="preserve"> TXST Global)</w:t>
      </w:r>
      <w:r w:rsidR="0029424F">
        <w:t xml:space="preserve">. </w:t>
      </w:r>
      <w:r w:rsidR="00240F24">
        <w:t xml:space="preserve">The college’s budget defense to Academic Affairs is scheduled </w:t>
      </w:r>
      <w:r w:rsidR="00147238">
        <w:t>for</w:t>
      </w:r>
      <w:r w:rsidR="00240F24">
        <w:t xml:space="preserve"> March 13. </w:t>
      </w:r>
    </w:p>
    <w:p w14:paraId="185B2C19" w14:textId="77777777" w:rsidR="009B5275" w:rsidRDefault="00C60451" w:rsidP="009B5275">
      <w:pPr>
        <w:pStyle w:val="ListParagraph"/>
        <w:numPr>
          <w:ilvl w:val="1"/>
          <w:numId w:val="1"/>
        </w:numPr>
      </w:pPr>
      <w:r w:rsidRPr="009B5275">
        <w:rPr>
          <w:u w:val="single"/>
        </w:rPr>
        <w:t>HEF Allocation</w:t>
      </w:r>
      <w:r w:rsidR="00CE49BA" w:rsidRPr="009B5275">
        <w:rPr>
          <w:u w:val="single"/>
        </w:rPr>
        <w:t xml:space="preserve"> (</w:t>
      </w:r>
      <w:r w:rsidR="00F32C75" w:rsidRPr="009B5275">
        <w:rPr>
          <w:u w:val="single"/>
        </w:rPr>
        <w:t xml:space="preserve">Dr. </w:t>
      </w:r>
      <w:r w:rsidR="00CE49BA" w:rsidRPr="009B5275">
        <w:rPr>
          <w:u w:val="single"/>
        </w:rPr>
        <w:t>Sayed)</w:t>
      </w:r>
      <w:r w:rsidR="00AB67CB" w:rsidRPr="009B5275">
        <w:rPr>
          <w:u w:val="single"/>
        </w:rPr>
        <w:t>:</w:t>
      </w:r>
      <w:r w:rsidR="00AB67CB">
        <w:t xml:space="preserve"> </w:t>
      </w:r>
      <w:r w:rsidR="001D29BB">
        <w:t xml:space="preserve">In the </w:t>
      </w:r>
      <w:r w:rsidR="00E12EE0">
        <w:t>f</w:t>
      </w:r>
      <w:r w:rsidR="001D29BB">
        <w:t>all, the college requested $4</w:t>
      </w:r>
      <w:r w:rsidR="00891E9A">
        <w:t xml:space="preserve">10K, but </w:t>
      </w:r>
      <w:r w:rsidR="00A74328">
        <w:t xml:space="preserve">$200K </w:t>
      </w:r>
      <w:r w:rsidR="00891E9A">
        <w:t xml:space="preserve">of HEF </w:t>
      </w:r>
      <w:r w:rsidR="00583F89">
        <w:t>f</w:t>
      </w:r>
      <w:r w:rsidR="00891E9A">
        <w:t xml:space="preserve">unding was </w:t>
      </w:r>
      <w:r w:rsidR="00A74328">
        <w:t>approved</w:t>
      </w:r>
      <w:r w:rsidR="007C2909">
        <w:t xml:space="preserve"> by the </w:t>
      </w:r>
      <w:r w:rsidR="00583F89">
        <w:t>p</w:t>
      </w:r>
      <w:r w:rsidR="00147238">
        <w:t>rovost</w:t>
      </w:r>
      <w:r w:rsidR="00A74328">
        <w:t xml:space="preserve">. </w:t>
      </w:r>
      <w:r w:rsidR="00F72F78">
        <w:t xml:space="preserve">Some of these funds will be earmarked for renovations to accommodate the new programs. </w:t>
      </w:r>
      <w:r w:rsidR="00B31AC0">
        <w:t>The chairs</w:t>
      </w:r>
      <w:r w:rsidR="00DA2678">
        <w:t>/directors</w:t>
      </w:r>
      <w:r w:rsidR="00B31AC0">
        <w:t xml:space="preserve"> are asked to revisit their requests</w:t>
      </w:r>
      <w:r w:rsidR="002256F3">
        <w:t xml:space="preserve">, prioritize "must-have" items critical to operations, and inform the </w:t>
      </w:r>
      <w:r w:rsidR="00D37E4E">
        <w:t>d</w:t>
      </w:r>
      <w:r w:rsidR="002256F3">
        <w:t>ean within</w:t>
      </w:r>
      <w:r w:rsidR="007F70C7">
        <w:t xml:space="preserve"> two weeks. </w:t>
      </w:r>
      <w:r w:rsidR="00F13D4A">
        <w:t xml:space="preserve">Programs with accreditation needs will be prioritized. </w:t>
      </w:r>
    </w:p>
    <w:p w14:paraId="5EC76954" w14:textId="08A0B562" w:rsidR="00D27445" w:rsidRDefault="00EE1EED" w:rsidP="009B5275">
      <w:pPr>
        <w:pStyle w:val="ListParagraph"/>
        <w:numPr>
          <w:ilvl w:val="1"/>
          <w:numId w:val="1"/>
        </w:numPr>
      </w:pPr>
      <w:r w:rsidRPr="009B5275">
        <w:rPr>
          <w:u w:val="single"/>
        </w:rPr>
        <w:t>Collegewide updates from chairs/directors</w:t>
      </w:r>
      <w:r w:rsidR="009D39E8" w:rsidRPr="009B5275">
        <w:rPr>
          <w:u w:val="single"/>
        </w:rPr>
        <w:t xml:space="preserve">, </w:t>
      </w:r>
      <w:r w:rsidR="00300CB1" w:rsidRPr="009B5275">
        <w:rPr>
          <w:u w:val="single"/>
        </w:rPr>
        <w:t xml:space="preserve">associate </w:t>
      </w:r>
      <w:r w:rsidR="009D39E8" w:rsidRPr="009B5275">
        <w:rPr>
          <w:u w:val="single"/>
        </w:rPr>
        <w:t>deans</w:t>
      </w:r>
      <w:r w:rsidR="00C72185" w:rsidRPr="009B5275">
        <w:rPr>
          <w:u w:val="single"/>
        </w:rPr>
        <w:t>,</w:t>
      </w:r>
      <w:r w:rsidR="009D39E8" w:rsidRPr="009B5275">
        <w:rPr>
          <w:u w:val="single"/>
        </w:rPr>
        <w:t xml:space="preserve"> and faculty senate</w:t>
      </w:r>
      <w:r w:rsidR="00F053D7" w:rsidRPr="009B5275">
        <w:rPr>
          <w:u w:val="single"/>
        </w:rPr>
        <w:t xml:space="preserve"> (</w:t>
      </w:r>
      <w:r w:rsidR="00EB2290" w:rsidRPr="009B5275">
        <w:rPr>
          <w:u w:val="single"/>
        </w:rPr>
        <w:t xml:space="preserve">Dr. </w:t>
      </w:r>
      <w:r w:rsidR="00F053D7" w:rsidRPr="009B5275">
        <w:rPr>
          <w:u w:val="single"/>
        </w:rPr>
        <w:t>Sayed)</w:t>
      </w:r>
      <w:r w:rsidR="00147238" w:rsidRPr="009B5275">
        <w:rPr>
          <w:u w:val="single"/>
        </w:rPr>
        <w:t>:</w:t>
      </w:r>
      <w:r w:rsidR="00147238">
        <w:t xml:space="preserve"> </w:t>
      </w:r>
      <w:r w:rsidR="00147238" w:rsidRPr="009B5275">
        <w:rPr>
          <w:u w:val="single"/>
        </w:rPr>
        <w:t>Faculty</w:t>
      </w:r>
      <w:r w:rsidR="00F13D4A" w:rsidRPr="009B5275">
        <w:rPr>
          <w:u w:val="single"/>
        </w:rPr>
        <w:t xml:space="preserve"> Senate:</w:t>
      </w:r>
      <w:r w:rsidR="00F13D4A">
        <w:t xml:space="preserve"> </w:t>
      </w:r>
      <w:r w:rsidR="00606821">
        <w:t xml:space="preserve">Dr. Lee </w:t>
      </w:r>
      <w:r w:rsidR="00FE4DE9">
        <w:t xml:space="preserve">informed the council that the supplemental applications were submitted on time. More updates to follow once </w:t>
      </w:r>
      <w:r w:rsidR="00AC3FD7">
        <w:t xml:space="preserve">the Faculty Senate reconvenes. </w:t>
      </w:r>
    </w:p>
    <w:p w14:paraId="4CF5DF0E" w14:textId="1DACE986" w:rsidR="00D27445" w:rsidRDefault="00AC3FD7" w:rsidP="00D27445">
      <w:pPr>
        <w:pStyle w:val="ListParagraph"/>
        <w:ind w:left="1080"/>
      </w:pPr>
      <w:r>
        <w:t>Dr. Ari</w:t>
      </w:r>
      <w:r w:rsidR="00AF0376">
        <w:t xml:space="preserve"> informed the council</w:t>
      </w:r>
      <w:r>
        <w:t xml:space="preserve"> about the </w:t>
      </w:r>
      <w:r w:rsidR="00C9519B">
        <w:t>grant-writing training program scheduled for</w:t>
      </w:r>
      <w:r>
        <w:t xml:space="preserve"> March 6</w:t>
      </w:r>
      <w:r w:rsidR="001A4B91">
        <w:t xml:space="preserve">. </w:t>
      </w:r>
      <w:r w:rsidR="007E107C">
        <w:t>She also</w:t>
      </w:r>
      <w:r w:rsidR="00095AE4">
        <w:t xml:space="preserve"> </w:t>
      </w:r>
      <w:r w:rsidR="00AF0376">
        <w:t>announced that</w:t>
      </w:r>
      <w:r w:rsidR="00095AE4">
        <w:t xml:space="preserve"> the</w:t>
      </w:r>
      <w:r w:rsidR="00DD54FA">
        <w:t xml:space="preserve"> Translational Research Health Center is hosting </w:t>
      </w:r>
      <w:r w:rsidR="00D305E4">
        <w:t>its</w:t>
      </w:r>
      <w:r w:rsidR="004F2962">
        <w:t xml:space="preserve"> 10</w:t>
      </w:r>
      <w:r w:rsidR="004F2962" w:rsidRPr="00D27445">
        <w:rPr>
          <w:vertAlign w:val="superscript"/>
        </w:rPr>
        <w:t>th</w:t>
      </w:r>
      <w:r w:rsidR="004F2962">
        <w:t xml:space="preserve"> </w:t>
      </w:r>
      <w:r w:rsidR="00DD54FA">
        <w:t>A</w:t>
      </w:r>
      <w:r w:rsidR="004F2962">
        <w:t>nnual</w:t>
      </w:r>
      <w:r w:rsidR="00095AE4">
        <w:t xml:space="preserve"> </w:t>
      </w:r>
      <w:r w:rsidR="004F2962">
        <w:t xml:space="preserve">Health Research Showcase </w:t>
      </w:r>
      <w:r w:rsidR="00AF0376">
        <w:t>on April 10</w:t>
      </w:r>
      <w:r w:rsidR="004F2962">
        <w:t xml:space="preserve">. There will be </w:t>
      </w:r>
      <w:r w:rsidR="00F272AA">
        <w:t xml:space="preserve">funding </w:t>
      </w:r>
      <w:r w:rsidR="004F2962">
        <w:t>opportunities</w:t>
      </w:r>
      <w:r w:rsidR="00F272AA">
        <w:t xml:space="preserve">. </w:t>
      </w:r>
    </w:p>
    <w:p w14:paraId="7EFA1FCC" w14:textId="77777777" w:rsidR="00D27445" w:rsidRDefault="00F25CEF" w:rsidP="00D27445">
      <w:pPr>
        <w:pStyle w:val="ListParagraph"/>
        <w:ind w:left="1080"/>
      </w:pPr>
      <w:r>
        <w:t xml:space="preserve">Dr. Lieneck informed the council that SOHA successfully placed </w:t>
      </w:r>
      <w:r w:rsidR="00A46818">
        <w:t>sixty-one</w:t>
      </w:r>
      <w:r>
        <w:t xml:space="preserve"> administrative residents for this semester. </w:t>
      </w:r>
    </w:p>
    <w:p w14:paraId="1E73A6F2" w14:textId="77777777" w:rsidR="00D27445" w:rsidRDefault="00F25CEF" w:rsidP="00D27445">
      <w:pPr>
        <w:pStyle w:val="ListParagraph"/>
        <w:ind w:left="1080"/>
      </w:pPr>
      <w:r>
        <w:t xml:space="preserve">Dr. Theresa Garcia announced that the BSN extension program in San Marcos was approved by the Board of Nursing. </w:t>
      </w:r>
    </w:p>
    <w:p w14:paraId="2CE620E4" w14:textId="77777777" w:rsidR="00D27445" w:rsidRDefault="000A1BCA" w:rsidP="00D27445">
      <w:pPr>
        <w:pStyle w:val="ListParagraph"/>
        <w:ind w:left="1080"/>
      </w:pPr>
      <w:r>
        <w:t xml:space="preserve">The Dean informed the council that Health Sciences will soon have an Ultrasound Program Director. </w:t>
      </w:r>
    </w:p>
    <w:p w14:paraId="5AF11464" w14:textId="081FEE2E" w:rsidR="00C02DBB" w:rsidRDefault="00F25CEF" w:rsidP="006E70C1">
      <w:pPr>
        <w:pStyle w:val="ListParagraph"/>
        <w:ind w:left="1080"/>
      </w:pPr>
      <w:r>
        <w:t xml:space="preserve">Dr. Roesemann announced that Health Sciences will soon initiate the search for an Orthotics and Prosthetics Assistant Program Director. </w:t>
      </w:r>
    </w:p>
    <w:p w14:paraId="32439389" w14:textId="77777777" w:rsidR="00F35453" w:rsidRDefault="00F35453" w:rsidP="00F35453">
      <w:pPr>
        <w:pStyle w:val="NoSpacing"/>
        <w:ind w:left="1440"/>
        <w:rPr>
          <w:b/>
          <w:bCs/>
        </w:rPr>
      </w:pPr>
    </w:p>
    <w:p w14:paraId="6CEF0CBA" w14:textId="276D48D2" w:rsidR="00AA22D0" w:rsidRPr="00FA4A07" w:rsidRDefault="00F35453" w:rsidP="00FA4A07">
      <w:pPr>
        <w:pStyle w:val="NoSpacing"/>
        <w:ind w:left="720"/>
        <w:rPr>
          <w:b/>
          <w:bCs/>
        </w:rPr>
      </w:pPr>
      <w:r>
        <w:rPr>
          <w:b/>
          <w:bCs/>
        </w:rPr>
        <w:t>Off Agenda</w:t>
      </w:r>
      <w:r w:rsidR="007B3B92">
        <w:rPr>
          <w:b/>
          <w:bCs/>
        </w:rPr>
        <w:t>:</w:t>
      </w:r>
    </w:p>
    <w:p w14:paraId="11795C81" w14:textId="77777777" w:rsidR="00EF7B0C" w:rsidRDefault="00612EC9" w:rsidP="00EF7B0C">
      <w:pPr>
        <w:pStyle w:val="NoSpacing"/>
        <w:numPr>
          <w:ilvl w:val="0"/>
          <w:numId w:val="17"/>
        </w:numPr>
        <w:rPr>
          <w:b/>
          <w:bCs/>
        </w:rPr>
      </w:pPr>
      <w:r>
        <w:t>Congratulations</w:t>
      </w:r>
      <w:r w:rsidR="001B702D">
        <w:t xml:space="preserve"> to </w:t>
      </w:r>
      <w:r w:rsidR="009D2BB4">
        <w:t>Dr. Cristian Lieneck on his appointment as</w:t>
      </w:r>
      <w:r w:rsidR="002D2C02">
        <w:t xml:space="preserve"> I</w:t>
      </w:r>
      <w:r w:rsidR="001B702D">
        <w:t>nterim Associate</w:t>
      </w:r>
      <w:r w:rsidR="009D2BB4">
        <w:t xml:space="preserve"> Dean in </w:t>
      </w:r>
      <w:r w:rsidR="000E5E44">
        <w:t>Spring 202</w:t>
      </w:r>
      <w:r w:rsidR="009D2BB4">
        <w:t>6</w:t>
      </w:r>
      <w:r>
        <w:t xml:space="preserve">. </w:t>
      </w:r>
      <w:r w:rsidR="000C4140">
        <w:t>The search</w:t>
      </w:r>
      <w:r w:rsidR="009D2BB4">
        <w:t xml:space="preserve"> for a permanent </w:t>
      </w:r>
      <w:r w:rsidR="00AA1B0D">
        <w:t xml:space="preserve">full-time </w:t>
      </w:r>
      <w:r w:rsidR="00C36D50">
        <w:t>a</w:t>
      </w:r>
      <w:r w:rsidR="00AA1B0D">
        <w:t xml:space="preserve">ssociate </w:t>
      </w:r>
      <w:r w:rsidR="00C36D50">
        <w:t>d</w:t>
      </w:r>
      <w:r w:rsidR="00AA1B0D">
        <w:t xml:space="preserve">ean in San Marcos is currently ongoing and expected to wrap up by the </w:t>
      </w:r>
      <w:r w:rsidR="00D044CD">
        <w:t>end of Spring 2026.</w:t>
      </w:r>
    </w:p>
    <w:p w14:paraId="5A27F82B" w14:textId="77777777" w:rsidR="00EF7B0C" w:rsidRDefault="004354D0" w:rsidP="00EF7B0C">
      <w:pPr>
        <w:pStyle w:val="NoSpacing"/>
        <w:numPr>
          <w:ilvl w:val="0"/>
          <w:numId w:val="17"/>
        </w:numPr>
        <w:rPr>
          <w:b/>
          <w:bCs/>
        </w:rPr>
      </w:pPr>
      <w:r>
        <w:t xml:space="preserve">The </w:t>
      </w:r>
      <w:r w:rsidR="00F2566D">
        <w:t>d</w:t>
      </w:r>
      <w:r>
        <w:t>ean p</w:t>
      </w:r>
      <w:r w:rsidR="0088710B">
        <w:t xml:space="preserve">roposed </w:t>
      </w:r>
      <w:r>
        <w:t xml:space="preserve">holding </w:t>
      </w:r>
      <w:r w:rsidR="0088710B">
        <w:t>o</w:t>
      </w:r>
      <w:r w:rsidR="00C82265" w:rsidRPr="00C82265">
        <w:t xml:space="preserve">ne </w:t>
      </w:r>
      <w:r w:rsidR="002D2C02">
        <w:t>C</w:t>
      </w:r>
      <w:r w:rsidR="0044629A">
        <w:t xml:space="preserve">ollege </w:t>
      </w:r>
      <w:r w:rsidR="002D2C02">
        <w:t>C</w:t>
      </w:r>
      <w:r w:rsidR="00C82265" w:rsidRPr="00C82265">
        <w:t xml:space="preserve">ouncil meeting in person per semester to address pressing matters unless otherwise indicated. </w:t>
      </w:r>
      <w:r w:rsidR="001C7149">
        <w:t xml:space="preserve">The council members will be informed in advance. </w:t>
      </w:r>
      <w:r w:rsidR="004E2EF7">
        <w:t>Otherwise, the council meeting</w:t>
      </w:r>
      <w:r w:rsidR="005E3C3A">
        <w:t xml:space="preserve"> will </w:t>
      </w:r>
      <w:r w:rsidR="004E2EF7">
        <w:t xml:space="preserve">continue to </w:t>
      </w:r>
      <w:r w:rsidR="005E3C3A">
        <w:t xml:space="preserve">be held </w:t>
      </w:r>
      <w:r w:rsidR="00137323">
        <w:t>virtually</w:t>
      </w:r>
      <w:r w:rsidR="00774AB8">
        <w:t xml:space="preserve"> biweekly. </w:t>
      </w:r>
    </w:p>
    <w:p w14:paraId="498DCA19" w14:textId="77777777" w:rsidR="00EF7B0C" w:rsidRPr="00EF7B0C" w:rsidRDefault="00057ED6" w:rsidP="00EF7B0C">
      <w:pPr>
        <w:pStyle w:val="NoSpacing"/>
        <w:numPr>
          <w:ilvl w:val="0"/>
          <w:numId w:val="17"/>
        </w:numPr>
        <w:rPr>
          <w:b/>
          <w:bCs/>
        </w:rPr>
      </w:pPr>
      <w:r>
        <w:t xml:space="preserve">Ms. Janet Johnson, </w:t>
      </w:r>
      <w:r w:rsidR="002D2C02">
        <w:t>A</w:t>
      </w:r>
      <w:r>
        <w:t xml:space="preserve">dministrative </w:t>
      </w:r>
      <w:r w:rsidR="002D2C02">
        <w:t>A</w:t>
      </w:r>
      <w:r>
        <w:t xml:space="preserve">ssistant III in </w:t>
      </w:r>
      <w:r w:rsidR="002D2C02">
        <w:t>the Dean’s</w:t>
      </w:r>
      <w:r>
        <w:t xml:space="preserve"> Office, has announced her retirement. A retirement reception will be held on Tuesday,</w:t>
      </w:r>
      <w:r w:rsidR="00C82265" w:rsidRPr="00C82265">
        <w:t xml:space="preserve"> Jan 27</w:t>
      </w:r>
      <w:r>
        <w:t>,</w:t>
      </w:r>
      <w:r w:rsidR="00C82265" w:rsidRPr="00C82265">
        <w:t xml:space="preserve"> from 3:30</w:t>
      </w:r>
      <w:r w:rsidR="002D2C02">
        <w:t xml:space="preserve"> p.m. – </w:t>
      </w:r>
      <w:r w:rsidR="00C82265" w:rsidRPr="00C82265">
        <w:t>5:00</w:t>
      </w:r>
      <w:r w:rsidR="002D2C02">
        <w:t xml:space="preserve"> p.m.</w:t>
      </w:r>
      <w:r w:rsidR="00C82265" w:rsidRPr="00C82265">
        <w:t xml:space="preserve"> in Encino</w:t>
      </w:r>
      <w:r w:rsidR="002D2C02">
        <w:t xml:space="preserve"> Hall</w:t>
      </w:r>
      <w:r w:rsidR="00C82265" w:rsidRPr="00C82265">
        <w:t xml:space="preserve"> 104</w:t>
      </w:r>
      <w:r w:rsidR="00C82265" w:rsidRPr="00EF7B0C">
        <w:rPr>
          <w:b/>
          <w:bCs/>
        </w:rPr>
        <w:t xml:space="preserve">. </w:t>
      </w:r>
      <w:r>
        <w:t xml:space="preserve">The leadership team </w:t>
      </w:r>
      <w:r w:rsidR="002D2C02">
        <w:t xml:space="preserve">is </w:t>
      </w:r>
      <w:r>
        <w:t xml:space="preserve">encouraged to attend. </w:t>
      </w:r>
    </w:p>
    <w:p w14:paraId="06EC68B5" w14:textId="77777777" w:rsidR="00EF7B0C" w:rsidRDefault="002D2C02" w:rsidP="00EF7B0C">
      <w:pPr>
        <w:pStyle w:val="NoSpacing"/>
        <w:numPr>
          <w:ilvl w:val="0"/>
          <w:numId w:val="17"/>
        </w:numPr>
        <w:rPr>
          <w:b/>
          <w:bCs/>
        </w:rPr>
      </w:pPr>
      <w:r>
        <w:t xml:space="preserve">The </w:t>
      </w:r>
      <w:r w:rsidR="00A84280" w:rsidRPr="00A84280">
        <w:t>FY 26 Mandatory Compliance Training period runs from December 17, 2025, to February 15, 2026. Failure to complete training by February 15, 2026, will result in ineligibility for merit increases and disciplinary action</w:t>
      </w:r>
      <w:r w:rsidR="00A84280" w:rsidRPr="00EF7B0C">
        <w:rPr>
          <w:b/>
          <w:bCs/>
        </w:rPr>
        <w:t>.</w:t>
      </w:r>
    </w:p>
    <w:p w14:paraId="707839B3" w14:textId="77777777" w:rsidR="00EF7B0C" w:rsidRPr="00EF7B0C" w:rsidRDefault="00D81E0B" w:rsidP="00EF7B0C">
      <w:pPr>
        <w:pStyle w:val="NoSpacing"/>
        <w:numPr>
          <w:ilvl w:val="0"/>
          <w:numId w:val="17"/>
        </w:numPr>
        <w:rPr>
          <w:b/>
          <w:bCs/>
        </w:rPr>
      </w:pPr>
      <w:r>
        <w:t xml:space="preserve">The </w:t>
      </w:r>
      <w:r w:rsidR="006E4E9A">
        <w:t>p</w:t>
      </w:r>
      <w:r w:rsidR="00147238" w:rsidRPr="00121620">
        <w:t>rovost</w:t>
      </w:r>
      <w:r w:rsidR="00121620" w:rsidRPr="00121620">
        <w:t xml:space="preserve"> announced changes to the hiring process for all tenure-line faculty. Instead of seeking </w:t>
      </w:r>
      <w:r w:rsidR="006E4E9A">
        <w:t>p</w:t>
      </w:r>
      <w:r w:rsidR="00121620" w:rsidRPr="00121620">
        <w:t>rovost approval at the end of the process</w:t>
      </w:r>
      <w:r w:rsidR="00881EEB">
        <w:t xml:space="preserve">, </w:t>
      </w:r>
      <w:r w:rsidR="00121620" w:rsidRPr="00121620">
        <w:t xml:space="preserve">departments must now obtain </w:t>
      </w:r>
      <w:r w:rsidR="006436D0">
        <w:t>P</w:t>
      </w:r>
      <w:r w:rsidR="00121620" w:rsidRPr="00121620">
        <w:t xml:space="preserve">rovost approval before extending any informal offers. Chairs/directors should copy </w:t>
      </w:r>
      <w:r w:rsidR="002462C3">
        <w:t xml:space="preserve">Dr. </w:t>
      </w:r>
      <w:r w:rsidR="00121620" w:rsidRPr="00121620">
        <w:t>Ron Williams</w:t>
      </w:r>
      <w:r w:rsidR="00881EEB">
        <w:t>, Vice President of Faculty Success</w:t>
      </w:r>
      <w:r w:rsidR="00D346C1">
        <w:t>,</w:t>
      </w:r>
      <w:r w:rsidR="00121620" w:rsidRPr="00121620">
        <w:t xml:space="preserve"> when notifying their </w:t>
      </w:r>
      <w:r w:rsidR="00870583">
        <w:t>d</w:t>
      </w:r>
      <w:r w:rsidR="00121620" w:rsidRPr="00121620">
        <w:t>ean of the selected candidate</w:t>
      </w:r>
      <w:r w:rsidR="002462C3">
        <w:t xml:space="preserve">, so that </w:t>
      </w:r>
      <w:r w:rsidR="009A61C2">
        <w:t xml:space="preserve">both the </w:t>
      </w:r>
      <w:r w:rsidR="006E4E9A">
        <w:t>d</w:t>
      </w:r>
      <w:r w:rsidR="002462C3">
        <w:t>ean</w:t>
      </w:r>
      <w:r w:rsidR="009A61C2">
        <w:t>’s</w:t>
      </w:r>
      <w:r w:rsidR="002462C3">
        <w:t xml:space="preserve"> and </w:t>
      </w:r>
      <w:r w:rsidR="006E4E9A">
        <w:t>p</w:t>
      </w:r>
      <w:r w:rsidR="002462C3">
        <w:t>rovost</w:t>
      </w:r>
      <w:r w:rsidR="009A61C2">
        <w:t>’s</w:t>
      </w:r>
      <w:r w:rsidR="002462C3">
        <w:t xml:space="preserve"> reviews can occur simultaneously</w:t>
      </w:r>
      <w:r w:rsidR="00121620" w:rsidRPr="00121620">
        <w:t xml:space="preserve">. Official offers may only be made once both approvals are granted. Updates to policy </w:t>
      </w:r>
      <w:hyperlink r:id="rId7" w:history="1">
        <w:r w:rsidR="00121620" w:rsidRPr="00F462D9">
          <w:rPr>
            <w:rStyle w:val="Hyperlink"/>
          </w:rPr>
          <w:t>AA/PPS 04.01.01</w:t>
        </w:r>
      </w:hyperlink>
      <w:r w:rsidR="00121620" w:rsidRPr="00121620">
        <w:t xml:space="preserve"> will reflect this change. </w:t>
      </w:r>
      <w:r w:rsidR="000A1BCA">
        <w:t xml:space="preserve">An official announcement is forthcoming. </w:t>
      </w:r>
    </w:p>
    <w:p w14:paraId="4B31CB2B" w14:textId="5015D424" w:rsidR="002177AC" w:rsidRPr="00EF7B0C" w:rsidRDefault="00F272AA" w:rsidP="00EF7B0C">
      <w:pPr>
        <w:pStyle w:val="NoSpacing"/>
        <w:numPr>
          <w:ilvl w:val="0"/>
          <w:numId w:val="17"/>
        </w:numPr>
        <w:rPr>
          <w:b/>
          <w:bCs/>
        </w:rPr>
      </w:pPr>
      <w:r>
        <w:t xml:space="preserve">The next council meeting is scheduled for Feb </w:t>
      </w:r>
      <w:r w:rsidR="00424469">
        <w:t>4 at 1:30 p</w:t>
      </w:r>
      <w:r w:rsidR="00870583">
        <w:t>.</w:t>
      </w:r>
      <w:r w:rsidR="00424469">
        <w:t>m</w:t>
      </w:r>
      <w:r w:rsidR="00870583">
        <w:t>.</w:t>
      </w:r>
      <w:r w:rsidR="00424469">
        <w:t xml:space="preserve"> via Zoom. </w:t>
      </w:r>
    </w:p>
    <w:sectPr w:rsidR="002177AC" w:rsidRPr="00EF7B0C" w:rsidSect="008743D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5F69" w14:textId="77777777" w:rsidR="00277AA4" w:rsidRDefault="00277AA4" w:rsidP="00CE06A4">
      <w:pPr>
        <w:spacing w:after="0" w:line="240" w:lineRule="auto"/>
      </w:pPr>
      <w:r>
        <w:separator/>
      </w:r>
    </w:p>
  </w:endnote>
  <w:endnote w:type="continuationSeparator" w:id="0">
    <w:p w14:paraId="15F041D7" w14:textId="77777777" w:rsidR="00277AA4" w:rsidRDefault="00277AA4" w:rsidP="00CE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0DA1" w14:textId="77777777" w:rsidR="00277AA4" w:rsidRDefault="00277AA4" w:rsidP="00CE06A4">
      <w:pPr>
        <w:spacing w:after="0" w:line="240" w:lineRule="auto"/>
      </w:pPr>
      <w:r>
        <w:separator/>
      </w:r>
    </w:p>
  </w:footnote>
  <w:footnote w:type="continuationSeparator" w:id="0">
    <w:p w14:paraId="619915FC" w14:textId="77777777" w:rsidR="00277AA4" w:rsidRDefault="00277AA4" w:rsidP="00CE0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9B0" w14:textId="23D19B7B" w:rsidR="00CE06A4" w:rsidRDefault="00CE06A4" w:rsidP="00CE06A4">
    <w:pPr>
      <w:pStyle w:val="Header"/>
      <w:jc w:val="center"/>
    </w:pPr>
  </w:p>
  <w:p w14:paraId="46081861" w14:textId="77777777" w:rsidR="00CE06A4" w:rsidRDefault="00CE0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8461" w14:textId="02405E25" w:rsidR="008743D5" w:rsidRDefault="008743D5" w:rsidP="008743D5">
    <w:pPr>
      <w:pStyle w:val="Header"/>
      <w:jc w:val="center"/>
    </w:pPr>
    <w:r>
      <w:rPr>
        <w:noProof/>
      </w:rPr>
      <w:drawing>
        <wp:inline distT="0" distB="0" distL="0" distR="0" wp14:anchorId="20398A80" wp14:editId="68AAF9DC">
          <wp:extent cx="2840990" cy="518160"/>
          <wp:effectExtent l="0" t="0" r="0" b="0"/>
          <wp:docPr id="198385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BCD"/>
    <w:multiLevelType w:val="hybridMultilevel"/>
    <w:tmpl w:val="E96EA442"/>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5156B9"/>
    <w:multiLevelType w:val="hybridMultilevel"/>
    <w:tmpl w:val="6C2080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25022"/>
    <w:multiLevelType w:val="hybridMultilevel"/>
    <w:tmpl w:val="E6665982"/>
    <w:lvl w:ilvl="0" w:tplc="64163DC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EA53CF"/>
    <w:multiLevelType w:val="hybridMultilevel"/>
    <w:tmpl w:val="E304B3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30316E"/>
    <w:multiLevelType w:val="multilevel"/>
    <w:tmpl w:val="EE70C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B433C8"/>
    <w:multiLevelType w:val="hybridMultilevel"/>
    <w:tmpl w:val="71009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C5126"/>
    <w:multiLevelType w:val="hybridMultilevel"/>
    <w:tmpl w:val="C0FE8B10"/>
    <w:lvl w:ilvl="0" w:tplc="31B2D550">
      <w:start w:val="1"/>
      <w:numFmt w:val="upperRoman"/>
      <w:lvlText w:val="%1."/>
      <w:lvlJc w:val="left"/>
      <w:pPr>
        <w:ind w:left="720" w:hanging="720"/>
      </w:pPr>
      <w:rPr>
        <w:rFonts w:hint="default"/>
      </w:rPr>
    </w:lvl>
    <w:lvl w:ilvl="1" w:tplc="E260281A">
      <w:start w:val="1"/>
      <w:numFmt w:val="decimal"/>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2343D0"/>
    <w:multiLevelType w:val="hybridMultilevel"/>
    <w:tmpl w:val="824AEE5C"/>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6702BD"/>
    <w:multiLevelType w:val="hybridMultilevel"/>
    <w:tmpl w:val="E96EA442"/>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F290099"/>
    <w:multiLevelType w:val="hybridMultilevel"/>
    <w:tmpl w:val="4ACE25D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C9559F"/>
    <w:multiLevelType w:val="hybridMultilevel"/>
    <w:tmpl w:val="C0CAAD0A"/>
    <w:lvl w:ilvl="0" w:tplc="D96EEDE6">
      <w:start w:val="1"/>
      <w:numFmt w:val="decimal"/>
      <w:lvlText w:val="%1."/>
      <w:lvlJc w:val="left"/>
      <w:pPr>
        <w:ind w:left="108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43099"/>
    <w:multiLevelType w:val="hybridMultilevel"/>
    <w:tmpl w:val="23249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E658A0"/>
    <w:multiLevelType w:val="hybridMultilevel"/>
    <w:tmpl w:val="6186CBBA"/>
    <w:lvl w:ilvl="0" w:tplc="04090019">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Letter"/>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B228AE"/>
    <w:multiLevelType w:val="hybridMultilevel"/>
    <w:tmpl w:val="6EB211D8"/>
    <w:lvl w:ilvl="0" w:tplc="6A8E56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8BE1277"/>
    <w:multiLevelType w:val="hybridMultilevel"/>
    <w:tmpl w:val="80861434"/>
    <w:lvl w:ilvl="0" w:tplc="E3AE0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C51C1C"/>
    <w:multiLevelType w:val="hybridMultilevel"/>
    <w:tmpl w:val="E96EA442"/>
    <w:lvl w:ilvl="0" w:tplc="E438BC2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D46BBE"/>
    <w:multiLevelType w:val="hybridMultilevel"/>
    <w:tmpl w:val="4E661D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2978563">
    <w:abstractNumId w:val="6"/>
  </w:num>
  <w:num w:numId="2" w16cid:durableId="134228103">
    <w:abstractNumId w:val="15"/>
  </w:num>
  <w:num w:numId="3" w16cid:durableId="1370297027">
    <w:abstractNumId w:val="14"/>
  </w:num>
  <w:num w:numId="4" w16cid:durableId="1732801251">
    <w:abstractNumId w:val="13"/>
  </w:num>
  <w:num w:numId="5" w16cid:durableId="602956812">
    <w:abstractNumId w:val="16"/>
  </w:num>
  <w:num w:numId="6" w16cid:durableId="1213343844">
    <w:abstractNumId w:val="12"/>
  </w:num>
  <w:num w:numId="7" w16cid:durableId="914390447">
    <w:abstractNumId w:val="8"/>
  </w:num>
  <w:num w:numId="8" w16cid:durableId="110636409">
    <w:abstractNumId w:val="9"/>
  </w:num>
  <w:num w:numId="9" w16cid:durableId="1391076526">
    <w:abstractNumId w:val="11"/>
  </w:num>
  <w:num w:numId="10" w16cid:durableId="1192458456">
    <w:abstractNumId w:val="10"/>
  </w:num>
  <w:num w:numId="11" w16cid:durableId="1322655896">
    <w:abstractNumId w:val="0"/>
  </w:num>
  <w:num w:numId="12" w16cid:durableId="703750567">
    <w:abstractNumId w:val="7"/>
  </w:num>
  <w:num w:numId="13" w16cid:durableId="1362705188">
    <w:abstractNumId w:val="1"/>
  </w:num>
  <w:num w:numId="14" w16cid:durableId="214776110">
    <w:abstractNumId w:val="4"/>
  </w:num>
  <w:num w:numId="15" w16cid:durableId="1411195485">
    <w:abstractNumId w:val="3"/>
  </w:num>
  <w:num w:numId="16" w16cid:durableId="183904969">
    <w:abstractNumId w:val="5"/>
  </w:num>
  <w:num w:numId="17" w16cid:durableId="199630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53"/>
    <w:rsid w:val="00003033"/>
    <w:rsid w:val="00003EDE"/>
    <w:rsid w:val="00004505"/>
    <w:rsid w:val="00006C8E"/>
    <w:rsid w:val="0001322A"/>
    <w:rsid w:val="00016937"/>
    <w:rsid w:val="00023E92"/>
    <w:rsid w:val="000259B0"/>
    <w:rsid w:val="00025AFF"/>
    <w:rsid w:val="00031481"/>
    <w:rsid w:val="00031F93"/>
    <w:rsid w:val="0003336F"/>
    <w:rsid w:val="00036D95"/>
    <w:rsid w:val="00036DD5"/>
    <w:rsid w:val="0004030B"/>
    <w:rsid w:val="0004123A"/>
    <w:rsid w:val="00043A59"/>
    <w:rsid w:val="00043F1D"/>
    <w:rsid w:val="00044C56"/>
    <w:rsid w:val="00045395"/>
    <w:rsid w:val="00050D59"/>
    <w:rsid w:val="00057BDB"/>
    <w:rsid w:val="00057ED6"/>
    <w:rsid w:val="000639C6"/>
    <w:rsid w:val="00064B92"/>
    <w:rsid w:val="000651F1"/>
    <w:rsid w:val="0006675F"/>
    <w:rsid w:val="00072F3C"/>
    <w:rsid w:val="000745AB"/>
    <w:rsid w:val="000767A3"/>
    <w:rsid w:val="0008119A"/>
    <w:rsid w:val="0008722F"/>
    <w:rsid w:val="0008738A"/>
    <w:rsid w:val="00090D52"/>
    <w:rsid w:val="00093761"/>
    <w:rsid w:val="00094F14"/>
    <w:rsid w:val="0009554E"/>
    <w:rsid w:val="00095AE4"/>
    <w:rsid w:val="00097377"/>
    <w:rsid w:val="000A03A5"/>
    <w:rsid w:val="000A0C97"/>
    <w:rsid w:val="000A1BCA"/>
    <w:rsid w:val="000A67B5"/>
    <w:rsid w:val="000B2086"/>
    <w:rsid w:val="000B214D"/>
    <w:rsid w:val="000B23C2"/>
    <w:rsid w:val="000B258F"/>
    <w:rsid w:val="000B3B03"/>
    <w:rsid w:val="000B481F"/>
    <w:rsid w:val="000B63FF"/>
    <w:rsid w:val="000C169F"/>
    <w:rsid w:val="000C2C22"/>
    <w:rsid w:val="000C4140"/>
    <w:rsid w:val="000C6596"/>
    <w:rsid w:val="000C6CBD"/>
    <w:rsid w:val="000D572C"/>
    <w:rsid w:val="000D6823"/>
    <w:rsid w:val="000D6CC7"/>
    <w:rsid w:val="000E3367"/>
    <w:rsid w:val="000E5AE4"/>
    <w:rsid w:val="000E5E44"/>
    <w:rsid w:val="000F1D30"/>
    <w:rsid w:val="000F3CD5"/>
    <w:rsid w:val="000F4C48"/>
    <w:rsid w:val="000F52B0"/>
    <w:rsid w:val="000F576B"/>
    <w:rsid w:val="000F7FD2"/>
    <w:rsid w:val="00100CC9"/>
    <w:rsid w:val="001019C0"/>
    <w:rsid w:val="00104CD2"/>
    <w:rsid w:val="001120FF"/>
    <w:rsid w:val="00112920"/>
    <w:rsid w:val="0011553B"/>
    <w:rsid w:val="00116026"/>
    <w:rsid w:val="00116ADA"/>
    <w:rsid w:val="00117AD1"/>
    <w:rsid w:val="00121620"/>
    <w:rsid w:val="0012677A"/>
    <w:rsid w:val="001275BF"/>
    <w:rsid w:val="00131BAB"/>
    <w:rsid w:val="001321E1"/>
    <w:rsid w:val="00133576"/>
    <w:rsid w:val="00135AA2"/>
    <w:rsid w:val="00137323"/>
    <w:rsid w:val="001435BC"/>
    <w:rsid w:val="00147238"/>
    <w:rsid w:val="001506B0"/>
    <w:rsid w:val="001512FB"/>
    <w:rsid w:val="00154F23"/>
    <w:rsid w:val="001609F7"/>
    <w:rsid w:val="001615A1"/>
    <w:rsid w:val="00167710"/>
    <w:rsid w:val="00171E7B"/>
    <w:rsid w:val="0017713D"/>
    <w:rsid w:val="00177DF7"/>
    <w:rsid w:val="00183C9A"/>
    <w:rsid w:val="0018605E"/>
    <w:rsid w:val="00187258"/>
    <w:rsid w:val="001911D9"/>
    <w:rsid w:val="001929C8"/>
    <w:rsid w:val="00193C4D"/>
    <w:rsid w:val="00194B45"/>
    <w:rsid w:val="00195C3B"/>
    <w:rsid w:val="00196470"/>
    <w:rsid w:val="001966E4"/>
    <w:rsid w:val="00197049"/>
    <w:rsid w:val="00197FC4"/>
    <w:rsid w:val="001A0A4A"/>
    <w:rsid w:val="001A2919"/>
    <w:rsid w:val="001A4B91"/>
    <w:rsid w:val="001B17F1"/>
    <w:rsid w:val="001B316A"/>
    <w:rsid w:val="001B3F86"/>
    <w:rsid w:val="001B46EE"/>
    <w:rsid w:val="001B702D"/>
    <w:rsid w:val="001C00AB"/>
    <w:rsid w:val="001C3150"/>
    <w:rsid w:val="001C6029"/>
    <w:rsid w:val="001C6174"/>
    <w:rsid w:val="001C7149"/>
    <w:rsid w:val="001C775F"/>
    <w:rsid w:val="001D0B5D"/>
    <w:rsid w:val="001D29BB"/>
    <w:rsid w:val="001D4CAB"/>
    <w:rsid w:val="001E00DF"/>
    <w:rsid w:val="001E14D2"/>
    <w:rsid w:val="001E37B5"/>
    <w:rsid w:val="001E46E2"/>
    <w:rsid w:val="001F2555"/>
    <w:rsid w:val="00202E47"/>
    <w:rsid w:val="00204F73"/>
    <w:rsid w:val="00206AA8"/>
    <w:rsid w:val="00206D34"/>
    <w:rsid w:val="002134EF"/>
    <w:rsid w:val="00216623"/>
    <w:rsid w:val="0021672C"/>
    <w:rsid w:val="002171E2"/>
    <w:rsid w:val="00217347"/>
    <w:rsid w:val="002177AC"/>
    <w:rsid w:val="00220368"/>
    <w:rsid w:val="002241F2"/>
    <w:rsid w:val="00224C36"/>
    <w:rsid w:val="002256F3"/>
    <w:rsid w:val="002328CC"/>
    <w:rsid w:val="0023457C"/>
    <w:rsid w:val="00234AC6"/>
    <w:rsid w:val="00234CA0"/>
    <w:rsid w:val="00236071"/>
    <w:rsid w:val="0023755F"/>
    <w:rsid w:val="002402B6"/>
    <w:rsid w:val="00240F24"/>
    <w:rsid w:val="00243627"/>
    <w:rsid w:val="0024461B"/>
    <w:rsid w:val="002462C3"/>
    <w:rsid w:val="00247B0D"/>
    <w:rsid w:val="00253966"/>
    <w:rsid w:val="00254309"/>
    <w:rsid w:val="002543B8"/>
    <w:rsid w:val="00254F25"/>
    <w:rsid w:val="00257662"/>
    <w:rsid w:val="00260736"/>
    <w:rsid w:val="002617FC"/>
    <w:rsid w:val="00261EB4"/>
    <w:rsid w:val="0026244F"/>
    <w:rsid w:val="002634A1"/>
    <w:rsid w:val="002656F0"/>
    <w:rsid w:val="00271C2C"/>
    <w:rsid w:val="00272693"/>
    <w:rsid w:val="002740DC"/>
    <w:rsid w:val="00274215"/>
    <w:rsid w:val="00277AA4"/>
    <w:rsid w:val="002817F1"/>
    <w:rsid w:val="0028344F"/>
    <w:rsid w:val="0028662A"/>
    <w:rsid w:val="00290CC9"/>
    <w:rsid w:val="00293981"/>
    <w:rsid w:val="0029424F"/>
    <w:rsid w:val="00297916"/>
    <w:rsid w:val="002A05DB"/>
    <w:rsid w:val="002A0F9B"/>
    <w:rsid w:val="002A150E"/>
    <w:rsid w:val="002A15B0"/>
    <w:rsid w:val="002A3214"/>
    <w:rsid w:val="002A342B"/>
    <w:rsid w:val="002B6A80"/>
    <w:rsid w:val="002C0453"/>
    <w:rsid w:val="002C076C"/>
    <w:rsid w:val="002C24C1"/>
    <w:rsid w:val="002D2C02"/>
    <w:rsid w:val="002D4124"/>
    <w:rsid w:val="002D5067"/>
    <w:rsid w:val="002D64BE"/>
    <w:rsid w:val="002D664D"/>
    <w:rsid w:val="002D670B"/>
    <w:rsid w:val="002E0E32"/>
    <w:rsid w:val="002E1714"/>
    <w:rsid w:val="002E24F7"/>
    <w:rsid w:val="002E3D51"/>
    <w:rsid w:val="002F0D1A"/>
    <w:rsid w:val="002F1AAA"/>
    <w:rsid w:val="002F550B"/>
    <w:rsid w:val="002F5F6F"/>
    <w:rsid w:val="002F746B"/>
    <w:rsid w:val="00300CB1"/>
    <w:rsid w:val="003049F1"/>
    <w:rsid w:val="00304A40"/>
    <w:rsid w:val="00304C30"/>
    <w:rsid w:val="00306E46"/>
    <w:rsid w:val="00310591"/>
    <w:rsid w:val="00310D2C"/>
    <w:rsid w:val="00311E4D"/>
    <w:rsid w:val="00314039"/>
    <w:rsid w:val="00315A7D"/>
    <w:rsid w:val="00316355"/>
    <w:rsid w:val="0032085D"/>
    <w:rsid w:val="00321077"/>
    <w:rsid w:val="00323E8D"/>
    <w:rsid w:val="00330587"/>
    <w:rsid w:val="00336354"/>
    <w:rsid w:val="00342393"/>
    <w:rsid w:val="0034288A"/>
    <w:rsid w:val="00342F11"/>
    <w:rsid w:val="0035429E"/>
    <w:rsid w:val="003606F5"/>
    <w:rsid w:val="003625CC"/>
    <w:rsid w:val="00363D4F"/>
    <w:rsid w:val="00366E26"/>
    <w:rsid w:val="00367D60"/>
    <w:rsid w:val="003734C6"/>
    <w:rsid w:val="0037794B"/>
    <w:rsid w:val="003802C4"/>
    <w:rsid w:val="00386910"/>
    <w:rsid w:val="00386F28"/>
    <w:rsid w:val="0039048F"/>
    <w:rsid w:val="00392BFB"/>
    <w:rsid w:val="00393CFD"/>
    <w:rsid w:val="00397889"/>
    <w:rsid w:val="003A2750"/>
    <w:rsid w:val="003A292E"/>
    <w:rsid w:val="003A6B74"/>
    <w:rsid w:val="003A79C1"/>
    <w:rsid w:val="003B1115"/>
    <w:rsid w:val="003B2265"/>
    <w:rsid w:val="003B35B2"/>
    <w:rsid w:val="003B48C4"/>
    <w:rsid w:val="003B6DAB"/>
    <w:rsid w:val="003C0B65"/>
    <w:rsid w:val="003C2C39"/>
    <w:rsid w:val="003C3D34"/>
    <w:rsid w:val="003D1DE7"/>
    <w:rsid w:val="003D4CD6"/>
    <w:rsid w:val="003E6595"/>
    <w:rsid w:val="003F16D2"/>
    <w:rsid w:val="003F7A36"/>
    <w:rsid w:val="003F7CA0"/>
    <w:rsid w:val="004017AA"/>
    <w:rsid w:val="0040231D"/>
    <w:rsid w:val="00403106"/>
    <w:rsid w:val="00403F50"/>
    <w:rsid w:val="00414D41"/>
    <w:rsid w:val="00420A9D"/>
    <w:rsid w:val="00420DC4"/>
    <w:rsid w:val="00424469"/>
    <w:rsid w:val="00427391"/>
    <w:rsid w:val="00427A3B"/>
    <w:rsid w:val="00431B4D"/>
    <w:rsid w:val="00431C89"/>
    <w:rsid w:val="004354D0"/>
    <w:rsid w:val="00435976"/>
    <w:rsid w:val="00436425"/>
    <w:rsid w:val="0043760B"/>
    <w:rsid w:val="004404F8"/>
    <w:rsid w:val="00440AC3"/>
    <w:rsid w:val="0044501C"/>
    <w:rsid w:val="0044629A"/>
    <w:rsid w:val="00450947"/>
    <w:rsid w:val="0045292F"/>
    <w:rsid w:val="00461658"/>
    <w:rsid w:val="0046332D"/>
    <w:rsid w:val="0046341C"/>
    <w:rsid w:val="00465BA4"/>
    <w:rsid w:val="004672D3"/>
    <w:rsid w:val="00472112"/>
    <w:rsid w:val="00473903"/>
    <w:rsid w:val="00473967"/>
    <w:rsid w:val="004750FD"/>
    <w:rsid w:val="00484EF1"/>
    <w:rsid w:val="00485BA7"/>
    <w:rsid w:val="004904A9"/>
    <w:rsid w:val="00497879"/>
    <w:rsid w:val="004A55C4"/>
    <w:rsid w:val="004A59F2"/>
    <w:rsid w:val="004A7768"/>
    <w:rsid w:val="004B2725"/>
    <w:rsid w:val="004B3722"/>
    <w:rsid w:val="004B5185"/>
    <w:rsid w:val="004B7B45"/>
    <w:rsid w:val="004C468E"/>
    <w:rsid w:val="004C5260"/>
    <w:rsid w:val="004C5C49"/>
    <w:rsid w:val="004C6BE5"/>
    <w:rsid w:val="004C7769"/>
    <w:rsid w:val="004C7783"/>
    <w:rsid w:val="004D32BA"/>
    <w:rsid w:val="004D3E98"/>
    <w:rsid w:val="004D53A6"/>
    <w:rsid w:val="004D681E"/>
    <w:rsid w:val="004D6988"/>
    <w:rsid w:val="004E289F"/>
    <w:rsid w:val="004E2EF7"/>
    <w:rsid w:val="004F23FC"/>
    <w:rsid w:val="004F251C"/>
    <w:rsid w:val="004F2962"/>
    <w:rsid w:val="004F2DB5"/>
    <w:rsid w:val="004F4174"/>
    <w:rsid w:val="004F6823"/>
    <w:rsid w:val="004F6A32"/>
    <w:rsid w:val="00500828"/>
    <w:rsid w:val="0050120D"/>
    <w:rsid w:val="005209F3"/>
    <w:rsid w:val="00522311"/>
    <w:rsid w:val="00527C27"/>
    <w:rsid w:val="00533B4C"/>
    <w:rsid w:val="0053426D"/>
    <w:rsid w:val="00535ED3"/>
    <w:rsid w:val="005373A9"/>
    <w:rsid w:val="0054053A"/>
    <w:rsid w:val="00540AD0"/>
    <w:rsid w:val="005427AA"/>
    <w:rsid w:val="005454E8"/>
    <w:rsid w:val="00551541"/>
    <w:rsid w:val="00552753"/>
    <w:rsid w:val="00553419"/>
    <w:rsid w:val="00553C57"/>
    <w:rsid w:val="005542C2"/>
    <w:rsid w:val="00557744"/>
    <w:rsid w:val="0056182D"/>
    <w:rsid w:val="00561C47"/>
    <w:rsid w:val="00562C82"/>
    <w:rsid w:val="00567BBB"/>
    <w:rsid w:val="0057647E"/>
    <w:rsid w:val="00580775"/>
    <w:rsid w:val="0058100F"/>
    <w:rsid w:val="00583661"/>
    <w:rsid w:val="00583F89"/>
    <w:rsid w:val="0058421C"/>
    <w:rsid w:val="005913D1"/>
    <w:rsid w:val="00593BF2"/>
    <w:rsid w:val="00593EB1"/>
    <w:rsid w:val="00593ECC"/>
    <w:rsid w:val="00594688"/>
    <w:rsid w:val="005A040A"/>
    <w:rsid w:val="005A2DF3"/>
    <w:rsid w:val="005A4C44"/>
    <w:rsid w:val="005A7AC0"/>
    <w:rsid w:val="005B0770"/>
    <w:rsid w:val="005B2114"/>
    <w:rsid w:val="005B476C"/>
    <w:rsid w:val="005B6AC7"/>
    <w:rsid w:val="005C3817"/>
    <w:rsid w:val="005C3B5C"/>
    <w:rsid w:val="005C4D60"/>
    <w:rsid w:val="005E2CA1"/>
    <w:rsid w:val="005E3C3A"/>
    <w:rsid w:val="005E41FA"/>
    <w:rsid w:val="005E4231"/>
    <w:rsid w:val="005E5103"/>
    <w:rsid w:val="005E5B1F"/>
    <w:rsid w:val="005F155B"/>
    <w:rsid w:val="005F76A0"/>
    <w:rsid w:val="00601132"/>
    <w:rsid w:val="00601F58"/>
    <w:rsid w:val="00603AEA"/>
    <w:rsid w:val="00603CDC"/>
    <w:rsid w:val="00604968"/>
    <w:rsid w:val="00606821"/>
    <w:rsid w:val="00607083"/>
    <w:rsid w:val="00610D04"/>
    <w:rsid w:val="00611A6E"/>
    <w:rsid w:val="00611A6F"/>
    <w:rsid w:val="00612EC9"/>
    <w:rsid w:val="00613C1A"/>
    <w:rsid w:val="00616701"/>
    <w:rsid w:val="00616B82"/>
    <w:rsid w:val="006244D8"/>
    <w:rsid w:val="006250C6"/>
    <w:rsid w:val="00634D80"/>
    <w:rsid w:val="00637A22"/>
    <w:rsid w:val="006436D0"/>
    <w:rsid w:val="00644495"/>
    <w:rsid w:val="00645481"/>
    <w:rsid w:val="00650B38"/>
    <w:rsid w:val="00652C69"/>
    <w:rsid w:val="00653A16"/>
    <w:rsid w:val="00656101"/>
    <w:rsid w:val="006568DB"/>
    <w:rsid w:val="00657C03"/>
    <w:rsid w:val="0066035C"/>
    <w:rsid w:val="00660561"/>
    <w:rsid w:val="0066455C"/>
    <w:rsid w:val="006648F7"/>
    <w:rsid w:val="00665A98"/>
    <w:rsid w:val="00666BAC"/>
    <w:rsid w:val="00666D66"/>
    <w:rsid w:val="00667C31"/>
    <w:rsid w:val="006734B2"/>
    <w:rsid w:val="00674D94"/>
    <w:rsid w:val="00676C0A"/>
    <w:rsid w:val="0067744D"/>
    <w:rsid w:val="00677FAD"/>
    <w:rsid w:val="00681CF4"/>
    <w:rsid w:val="00682D98"/>
    <w:rsid w:val="00683D33"/>
    <w:rsid w:val="00684338"/>
    <w:rsid w:val="00687E08"/>
    <w:rsid w:val="00692A4F"/>
    <w:rsid w:val="00692A79"/>
    <w:rsid w:val="00693AF6"/>
    <w:rsid w:val="00695427"/>
    <w:rsid w:val="006A044A"/>
    <w:rsid w:val="006A4DA1"/>
    <w:rsid w:val="006A535B"/>
    <w:rsid w:val="006A6F56"/>
    <w:rsid w:val="006A7ADF"/>
    <w:rsid w:val="006B6093"/>
    <w:rsid w:val="006B62C9"/>
    <w:rsid w:val="006B658E"/>
    <w:rsid w:val="006B7E63"/>
    <w:rsid w:val="006C3013"/>
    <w:rsid w:val="006C3AEC"/>
    <w:rsid w:val="006C49CE"/>
    <w:rsid w:val="006C7172"/>
    <w:rsid w:val="006D166A"/>
    <w:rsid w:val="006D18D2"/>
    <w:rsid w:val="006D70D3"/>
    <w:rsid w:val="006E272B"/>
    <w:rsid w:val="006E4032"/>
    <w:rsid w:val="006E48F5"/>
    <w:rsid w:val="006E4E9A"/>
    <w:rsid w:val="006E6881"/>
    <w:rsid w:val="006E70C1"/>
    <w:rsid w:val="006E7118"/>
    <w:rsid w:val="006E73FC"/>
    <w:rsid w:val="006F5AD0"/>
    <w:rsid w:val="007003BC"/>
    <w:rsid w:val="00701115"/>
    <w:rsid w:val="007045AB"/>
    <w:rsid w:val="007064E8"/>
    <w:rsid w:val="00710420"/>
    <w:rsid w:val="007116C0"/>
    <w:rsid w:val="00711892"/>
    <w:rsid w:val="00712298"/>
    <w:rsid w:val="00720361"/>
    <w:rsid w:val="00724A6A"/>
    <w:rsid w:val="007251F3"/>
    <w:rsid w:val="007262FC"/>
    <w:rsid w:val="00726F70"/>
    <w:rsid w:val="007276F3"/>
    <w:rsid w:val="00727C9C"/>
    <w:rsid w:val="007309B1"/>
    <w:rsid w:val="00731E6A"/>
    <w:rsid w:val="007325E9"/>
    <w:rsid w:val="00733CB3"/>
    <w:rsid w:val="00735EB4"/>
    <w:rsid w:val="00740421"/>
    <w:rsid w:val="0074081B"/>
    <w:rsid w:val="00743425"/>
    <w:rsid w:val="00743922"/>
    <w:rsid w:val="00743EE6"/>
    <w:rsid w:val="00744714"/>
    <w:rsid w:val="0074542E"/>
    <w:rsid w:val="00745687"/>
    <w:rsid w:val="00745BD5"/>
    <w:rsid w:val="00746023"/>
    <w:rsid w:val="007471FC"/>
    <w:rsid w:val="007509EE"/>
    <w:rsid w:val="00752D5A"/>
    <w:rsid w:val="00753B77"/>
    <w:rsid w:val="007548D7"/>
    <w:rsid w:val="007551C8"/>
    <w:rsid w:val="00756169"/>
    <w:rsid w:val="00760420"/>
    <w:rsid w:val="00760C9B"/>
    <w:rsid w:val="007628A4"/>
    <w:rsid w:val="00762AD8"/>
    <w:rsid w:val="00763563"/>
    <w:rsid w:val="00767EA7"/>
    <w:rsid w:val="00770CAC"/>
    <w:rsid w:val="007738A3"/>
    <w:rsid w:val="00774AB8"/>
    <w:rsid w:val="007768E1"/>
    <w:rsid w:val="00777847"/>
    <w:rsid w:val="00777948"/>
    <w:rsid w:val="00777E6A"/>
    <w:rsid w:val="00780CF8"/>
    <w:rsid w:val="00785009"/>
    <w:rsid w:val="007853AF"/>
    <w:rsid w:val="00785E24"/>
    <w:rsid w:val="007933F6"/>
    <w:rsid w:val="0079471E"/>
    <w:rsid w:val="0079795F"/>
    <w:rsid w:val="007A0948"/>
    <w:rsid w:val="007A4193"/>
    <w:rsid w:val="007A537E"/>
    <w:rsid w:val="007A5B6E"/>
    <w:rsid w:val="007A6614"/>
    <w:rsid w:val="007A74B1"/>
    <w:rsid w:val="007A7B99"/>
    <w:rsid w:val="007B0271"/>
    <w:rsid w:val="007B2165"/>
    <w:rsid w:val="007B3B92"/>
    <w:rsid w:val="007B5C1A"/>
    <w:rsid w:val="007B7C94"/>
    <w:rsid w:val="007C0417"/>
    <w:rsid w:val="007C0606"/>
    <w:rsid w:val="007C0B18"/>
    <w:rsid w:val="007C1951"/>
    <w:rsid w:val="007C2909"/>
    <w:rsid w:val="007C3024"/>
    <w:rsid w:val="007C4909"/>
    <w:rsid w:val="007D0553"/>
    <w:rsid w:val="007D15F4"/>
    <w:rsid w:val="007D5378"/>
    <w:rsid w:val="007D582C"/>
    <w:rsid w:val="007D6090"/>
    <w:rsid w:val="007D7624"/>
    <w:rsid w:val="007E107C"/>
    <w:rsid w:val="007E4E51"/>
    <w:rsid w:val="007E570C"/>
    <w:rsid w:val="007E5B81"/>
    <w:rsid w:val="007E5E67"/>
    <w:rsid w:val="007E6FF7"/>
    <w:rsid w:val="007E7DF2"/>
    <w:rsid w:val="007F396D"/>
    <w:rsid w:val="007F5B4C"/>
    <w:rsid w:val="007F667B"/>
    <w:rsid w:val="007F6ABB"/>
    <w:rsid w:val="007F70C7"/>
    <w:rsid w:val="00800F55"/>
    <w:rsid w:val="00802317"/>
    <w:rsid w:val="008041E3"/>
    <w:rsid w:val="00804D6C"/>
    <w:rsid w:val="00812040"/>
    <w:rsid w:val="008167C9"/>
    <w:rsid w:val="0081697F"/>
    <w:rsid w:val="00817401"/>
    <w:rsid w:val="00817848"/>
    <w:rsid w:val="00817F88"/>
    <w:rsid w:val="008211EA"/>
    <w:rsid w:val="00825449"/>
    <w:rsid w:val="008272F4"/>
    <w:rsid w:val="008306D4"/>
    <w:rsid w:val="00833D72"/>
    <w:rsid w:val="00840614"/>
    <w:rsid w:val="00841151"/>
    <w:rsid w:val="00841993"/>
    <w:rsid w:val="00842269"/>
    <w:rsid w:val="00843158"/>
    <w:rsid w:val="008438DC"/>
    <w:rsid w:val="008452DE"/>
    <w:rsid w:val="008469BC"/>
    <w:rsid w:val="008543D3"/>
    <w:rsid w:val="00855285"/>
    <w:rsid w:val="00855B36"/>
    <w:rsid w:val="00861A32"/>
    <w:rsid w:val="00862CE3"/>
    <w:rsid w:val="00864AC5"/>
    <w:rsid w:val="00870071"/>
    <w:rsid w:val="00870583"/>
    <w:rsid w:val="00870E49"/>
    <w:rsid w:val="008743D5"/>
    <w:rsid w:val="00876AD9"/>
    <w:rsid w:val="00880E23"/>
    <w:rsid w:val="00881EEB"/>
    <w:rsid w:val="0088239F"/>
    <w:rsid w:val="0088710B"/>
    <w:rsid w:val="00887FC7"/>
    <w:rsid w:val="00891E9A"/>
    <w:rsid w:val="00895817"/>
    <w:rsid w:val="008A1DBF"/>
    <w:rsid w:val="008A3316"/>
    <w:rsid w:val="008A4984"/>
    <w:rsid w:val="008A6F3A"/>
    <w:rsid w:val="008B415D"/>
    <w:rsid w:val="008B546F"/>
    <w:rsid w:val="008B6C9B"/>
    <w:rsid w:val="008B7C11"/>
    <w:rsid w:val="008C15B0"/>
    <w:rsid w:val="008C1BC8"/>
    <w:rsid w:val="008C1E07"/>
    <w:rsid w:val="008C4D93"/>
    <w:rsid w:val="008D2187"/>
    <w:rsid w:val="008D691C"/>
    <w:rsid w:val="008D7F7B"/>
    <w:rsid w:val="008E122D"/>
    <w:rsid w:val="008E3B47"/>
    <w:rsid w:val="008E6E90"/>
    <w:rsid w:val="008F06E1"/>
    <w:rsid w:val="008F11A3"/>
    <w:rsid w:val="008F1304"/>
    <w:rsid w:val="008F20B0"/>
    <w:rsid w:val="008F42E3"/>
    <w:rsid w:val="008F5A66"/>
    <w:rsid w:val="008F62E8"/>
    <w:rsid w:val="009003A3"/>
    <w:rsid w:val="00904047"/>
    <w:rsid w:val="00904481"/>
    <w:rsid w:val="0091026E"/>
    <w:rsid w:val="0091699B"/>
    <w:rsid w:val="00920986"/>
    <w:rsid w:val="009216BA"/>
    <w:rsid w:val="00931508"/>
    <w:rsid w:val="00932886"/>
    <w:rsid w:val="00940247"/>
    <w:rsid w:val="00943ED3"/>
    <w:rsid w:val="009473C4"/>
    <w:rsid w:val="00952D7B"/>
    <w:rsid w:val="0095749F"/>
    <w:rsid w:val="0096647E"/>
    <w:rsid w:val="00970F50"/>
    <w:rsid w:val="0097227C"/>
    <w:rsid w:val="009806E1"/>
    <w:rsid w:val="009823B0"/>
    <w:rsid w:val="0098581E"/>
    <w:rsid w:val="00990B12"/>
    <w:rsid w:val="00996881"/>
    <w:rsid w:val="00996F6D"/>
    <w:rsid w:val="00997E00"/>
    <w:rsid w:val="009A1601"/>
    <w:rsid w:val="009A5167"/>
    <w:rsid w:val="009A61C2"/>
    <w:rsid w:val="009A74A6"/>
    <w:rsid w:val="009A7ED7"/>
    <w:rsid w:val="009B1B52"/>
    <w:rsid w:val="009B4129"/>
    <w:rsid w:val="009B5275"/>
    <w:rsid w:val="009B54AB"/>
    <w:rsid w:val="009C5D3A"/>
    <w:rsid w:val="009D2BB4"/>
    <w:rsid w:val="009D39E8"/>
    <w:rsid w:val="009D3ACC"/>
    <w:rsid w:val="009D56AF"/>
    <w:rsid w:val="009D5B8E"/>
    <w:rsid w:val="009D5DA3"/>
    <w:rsid w:val="009E009A"/>
    <w:rsid w:val="009E278E"/>
    <w:rsid w:val="009E5054"/>
    <w:rsid w:val="009E517E"/>
    <w:rsid w:val="009E5B06"/>
    <w:rsid w:val="009E7456"/>
    <w:rsid w:val="009F0C85"/>
    <w:rsid w:val="009F3E1F"/>
    <w:rsid w:val="00A1210B"/>
    <w:rsid w:val="00A12E30"/>
    <w:rsid w:val="00A17957"/>
    <w:rsid w:val="00A17D42"/>
    <w:rsid w:val="00A21C08"/>
    <w:rsid w:val="00A229C7"/>
    <w:rsid w:val="00A24F46"/>
    <w:rsid w:val="00A27CE8"/>
    <w:rsid w:val="00A30269"/>
    <w:rsid w:val="00A37597"/>
    <w:rsid w:val="00A43499"/>
    <w:rsid w:val="00A462C1"/>
    <w:rsid w:val="00A46818"/>
    <w:rsid w:val="00A4721F"/>
    <w:rsid w:val="00A47F2B"/>
    <w:rsid w:val="00A51327"/>
    <w:rsid w:val="00A51D7A"/>
    <w:rsid w:val="00A51EF3"/>
    <w:rsid w:val="00A52008"/>
    <w:rsid w:val="00A54122"/>
    <w:rsid w:val="00A6511F"/>
    <w:rsid w:val="00A654C1"/>
    <w:rsid w:val="00A67967"/>
    <w:rsid w:val="00A70435"/>
    <w:rsid w:val="00A70548"/>
    <w:rsid w:val="00A70FD4"/>
    <w:rsid w:val="00A71CAF"/>
    <w:rsid w:val="00A7215E"/>
    <w:rsid w:val="00A73CB1"/>
    <w:rsid w:val="00A74328"/>
    <w:rsid w:val="00A81003"/>
    <w:rsid w:val="00A84280"/>
    <w:rsid w:val="00A879E7"/>
    <w:rsid w:val="00A87AB1"/>
    <w:rsid w:val="00A944AC"/>
    <w:rsid w:val="00A95020"/>
    <w:rsid w:val="00A964EB"/>
    <w:rsid w:val="00A9746D"/>
    <w:rsid w:val="00AA1B0D"/>
    <w:rsid w:val="00AA21F6"/>
    <w:rsid w:val="00AA22D0"/>
    <w:rsid w:val="00AA453D"/>
    <w:rsid w:val="00AA52A3"/>
    <w:rsid w:val="00AA669D"/>
    <w:rsid w:val="00AA6F6A"/>
    <w:rsid w:val="00AA7865"/>
    <w:rsid w:val="00AA7B6C"/>
    <w:rsid w:val="00AB19BF"/>
    <w:rsid w:val="00AB36C2"/>
    <w:rsid w:val="00AB37FE"/>
    <w:rsid w:val="00AB67CB"/>
    <w:rsid w:val="00AB6A33"/>
    <w:rsid w:val="00AC2A75"/>
    <w:rsid w:val="00AC2C71"/>
    <w:rsid w:val="00AC3FD7"/>
    <w:rsid w:val="00AC6A9C"/>
    <w:rsid w:val="00AC79FF"/>
    <w:rsid w:val="00AD0B58"/>
    <w:rsid w:val="00AD3DEE"/>
    <w:rsid w:val="00AD42E8"/>
    <w:rsid w:val="00AD518A"/>
    <w:rsid w:val="00AE3681"/>
    <w:rsid w:val="00AE4358"/>
    <w:rsid w:val="00AE57F4"/>
    <w:rsid w:val="00AF0376"/>
    <w:rsid w:val="00AF4A67"/>
    <w:rsid w:val="00AF4D19"/>
    <w:rsid w:val="00AF50A2"/>
    <w:rsid w:val="00B06505"/>
    <w:rsid w:val="00B10427"/>
    <w:rsid w:val="00B12201"/>
    <w:rsid w:val="00B12511"/>
    <w:rsid w:val="00B13C86"/>
    <w:rsid w:val="00B13F2F"/>
    <w:rsid w:val="00B1537B"/>
    <w:rsid w:val="00B175DF"/>
    <w:rsid w:val="00B200E1"/>
    <w:rsid w:val="00B20390"/>
    <w:rsid w:val="00B20599"/>
    <w:rsid w:val="00B230C2"/>
    <w:rsid w:val="00B24280"/>
    <w:rsid w:val="00B2450A"/>
    <w:rsid w:val="00B24623"/>
    <w:rsid w:val="00B2593A"/>
    <w:rsid w:val="00B25B64"/>
    <w:rsid w:val="00B26624"/>
    <w:rsid w:val="00B27DEC"/>
    <w:rsid w:val="00B30EF8"/>
    <w:rsid w:val="00B31211"/>
    <w:rsid w:val="00B31AC0"/>
    <w:rsid w:val="00B37298"/>
    <w:rsid w:val="00B410F5"/>
    <w:rsid w:val="00B43DBF"/>
    <w:rsid w:val="00B4510A"/>
    <w:rsid w:val="00B45131"/>
    <w:rsid w:val="00B5213A"/>
    <w:rsid w:val="00B52681"/>
    <w:rsid w:val="00B52937"/>
    <w:rsid w:val="00B566C2"/>
    <w:rsid w:val="00B56838"/>
    <w:rsid w:val="00B60AAC"/>
    <w:rsid w:val="00B6172B"/>
    <w:rsid w:val="00B62566"/>
    <w:rsid w:val="00B62891"/>
    <w:rsid w:val="00B6356F"/>
    <w:rsid w:val="00B64D82"/>
    <w:rsid w:val="00B66600"/>
    <w:rsid w:val="00B67418"/>
    <w:rsid w:val="00B67D38"/>
    <w:rsid w:val="00B72301"/>
    <w:rsid w:val="00B73D78"/>
    <w:rsid w:val="00B73D7B"/>
    <w:rsid w:val="00B74410"/>
    <w:rsid w:val="00B74D6C"/>
    <w:rsid w:val="00B756D1"/>
    <w:rsid w:val="00B8033E"/>
    <w:rsid w:val="00B81AE5"/>
    <w:rsid w:val="00B828B3"/>
    <w:rsid w:val="00B8413C"/>
    <w:rsid w:val="00B85CCD"/>
    <w:rsid w:val="00B9347C"/>
    <w:rsid w:val="00B94E58"/>
    <w:rsid w:val="00B96E44"/>
    <w:rsid w:val="00B9729E"/>
    <w:rsid w:val="00B97F29"/>
    <w:rsid w:val="00B97F36"/>
    <w:rsid w:val="00BA0626"/>
    <w:rsid w:val="00BA0F2D"/>
    <w:rsid w:val="00BA753F"/>
    <w:rsid w:val="00BA7726"/>
    <w:rsid w:val="00BB0AF8"/>
    <w:rsid w:val="00BB0C7F"/>
    <w:rsid w:val="00BB153D"/>
    <w:rsid w:val="00BB19F2"/>
    <w:rsid w:val="00BB2BCE"/>
    <w:rsid w:val="00BB302F"/>
    <w:rsid w:val="00BB44D2"/>
    <w:rsid w:val="00BB5447"/>
    <w:rsid w:val="00BB76A1"/>
    <w:rsid w:val="00BC29EF"/>
    <w:rsid w:val="00BC2BC6"/>
    <w:rsid w:val="00BC61C2"/>
    <w:rsid w:val="00BD3FBD"/>
    <w:rsid w:val="00BD42DA"/>
    <w:rsid w:val="00BD5A2C"/>
    <w:rsid w:val="00BD5BD2"/>
    <w:rsid w:val="00BD66B1"/>
    <w:rsid w:val="00BD6F04"/>
    <w:rsid w:val="00BE2AC1"/>
    <w:rsid w:val="00BE391B"/>
    <w:rsid w:val="00BE6D4F"/>
    <w:rsid w:val="00BF621A"/>
    <w:rsid w:val="00BF66B4"/>
    <w:rsid w:val="00BF7CE7"/>
    <w:rsid w:val="00C002BE"/>
    <w:rsid w:val="00C02CCB"/>
    <w:rsid w:val="00C02DBB"/>
    <w:rsid w:val="00C0362B"/>
    <w:rsid w:val="00C05D02"/>
    <w:rsid w:val="00C066FC"/>
    <w:rsid w:val="00C06E54"/>
    <w:rsid w:val="00C12032"/>
    <w:rsid w:val="00C130EF"/>
    <w:rsid w:val="00C16174"/>
    <w:rsid w:val="00C201C4"/>
    <w:rsid w:val="00C20BEE"/>
    <w:rsid w:val="00C20D1C"/>
    <w:rsid w:val="00C335F8"/>
    <w:rsid w:val="00C35932"/>
    <w:rsid w:val="00C36D50"/>
    <w:rsid w:val="00C40F78"/>
    <w:rsid w:val="00C4445F"/>
    <w:rsid w:val="00C4530B"/>
    <w:rsid w:val="00C45555"/>
    <w:rsid w:val="00C4720F"/>
    <w:rsid w:val="00C51352"/>
    <w:rsid w:val="00C56413"/>
    <w:rsid w:val="00C60451"/>
    <w:rsid w:val="00C63E47"/>
    <w:rsid w:val="00C66786"/>
    <w:rsid w:val="00C72185"/>
    <w:rsid w:val="00C76128"/>
    <w:rsid w:val="00C76A9F"/>
    <w:rsid w:val="00C776ED"/>
    <w:rsid w:val="00C77D87"/>
    <w:rsid w:val="00C82265"/>
    <w:rsid w:val="00C83AD6"/>
    <w:rsid w:val="00C91710"/>
    <w:rsid w:val="00C91A58"/>
    <w:rsid w:val="00C9519B"/>
    <w:rsid w:val="00C963EF"/>
    <w:rsid w:val="00C964DB"/>
    <w:rsid w:val="00C97590"/>
    <w:rsid w:val="00C97E28"/>
    <w:rsid w:val="00CA0EF1"/>
    <w:rsid w:val="00CB12CE"/>
    <w:rsid w:val="00CB4865"/>
    <w:rsid w:val="00CB6852"/>
    <w:rsid w:val="00CB6E80"/>
    <w:rsid w:val="00CC0986"/>
    <w:rsid w:val="00CC0B96"/>
    <w:rsid w:val="00CC38C7"/>
    <w:rsid w:val="00CD1CA6"/>
    <w:rsid w:val="00CD26A7"/>
    <w:rsid w:val="00CD57B6"/>
    <w:rsid w:val="00CE06A4"/>
    <w:rsid w:val="00CE13E5"/>
    <w:rsid w:val="00CE24E3"/>
    <w:rsid w:val="00CE4388"/>
    <w:rsid w:val="00CE49BA"/>
    <w:rsid w:val="00CE7FF6"/>
    <w:rsid w:val="00CF0E8B"/>
    <w:rsid w:val="00CF12EF"/>
    <w:rsid w:val="00CF1DFB"/>
    <w:rsid w:val="00CF300D"/>
    <w:rsid w:val="00CF6F69"/>
    <w:rsid w:val="00D003FB"/>
    <w:rsid w:val="00D024F5"/>
    <w:rsid w:val="00D02CA7"/>
    <w:rsid w:val="00D044CD"/>
    <w:rsid w:val="00D05130"/>
    <w:rsid w:val="00D07701"/>
    <w:rsid w:val="00D10F6D"/>
    <w:rsid w:val="00D13277"/>
    <w:rsid w:val="00D142D4"/>
    <w:rsid w:val="00D1682F"/>
    <w:rsid w:val="00D21963"/>
    <w:rsid w:val="00D27445"/>
    <w:rsid w:val="00D305E4"/>
    <w:rsid w:val="00D30CDF"/>
    <w:rsid w:val="00D346C1"/>
    <w:rsid w:val="00D34C0C"/>
    <w:rsid w:val="00D3622D"/>
    <w:rsid w:val="00D37A0C"/>
    <w:rsid w:val="00D37E4E"/>
    <w:rsid w:val="00D40F42"/>
    <w:rsid w:val="00D42614"/>
    <w:rsid w:val="00D45277"/>
    <w:rsid w:val="00D472C1"/>
    <w:rsid w:val="00D5203C"/>
    <w:rsid w:val="00D540EE"/>
    <w:rsid w:val="00D55298"/>
    <w:rsid w:val="00D568D8"/>
    <w:rsid w:val="00D6047A"/>
    <w:rsid w:val="00D61C99"/>
    <w:rsid w:val="00D63592"/>
    <w:rsid w:val="00D64935"/>
    <w:rsid w:val="00D65EE3"/>
    <w:rsid w:val="00D73C0B"/>
    <w:rsid w:val="00D7486B"/>
    <w:rsid w:val="00D74A8A"/>
    <w:rsid w:val="00D74C58"/>
    <w:rsid w:val="00D75449"/>
    <w:rsid w:val="00D7682D"/>
    <w:rsid w:val="00D8095B"/>
    <w:rsid w:val="00D81E0B"/>
    <w:rsid w:val="00D82B3E"/>
    <w:rsid w:val="00D83D51"/>
    <w:rsid w:val="00D84D05"/>
    <w:rsid w:val="00D8606F"/>
    <w:rsid w:val="00D9080A"/>
    <w:rsid w:val="00D90FD8"/>
    <w:rsid w:val="00D92C72"/>
    <w:rsid w:val="00D96039"/>
    <w:rsid w:val="00DA21E6"/>
    <w:rsid w:val="00DA2678"/>
    <w:rsid w:val="00DA4837"/>
    <w:rsid w:val="00DA7972"/>
    <w:rsid w:val="00DB04A8"/>
    <w:rsid w:val="00DB14A3"/>
    <w:rsid w:val="00DB19BA"/>
    <w:rsid w:val="00DC39ED"/>
    <w:rsid w:val="00DD0B4E"/>
    <w:rsid w:val="00DD159F"/>
    <w:rsid w:val="00DD2328"/>
    <w:rsid w:val="00DD263B"/>
    <w:rsid w:val="00DD3727"/>
    <w:rsid w:val="00DD4DB8"/>
    <w:rsid w:val="00DD54FA"/>
    <w:rsid w:val="00DD59C4"/>
    <w:rsid w:val="00DD6D0E"/>
    <w:rsid w:val="00DD7C1D"/>
    <w:rsid w:val="00DE3817"/>
    <w:rsid w:val="00DE3FCC"/>
    <w:rsid w:val="00DF059E"/>
    <w:rsid w:val="00DF5A62"/>
    <w:rsid w:val="00DF6760"/>
    <w:rsid w:val="00DF77C4"/>
    <w:rsid w:val="00DF788B"/>
    <w:rsid w:val="00DF7DBC"/>
    <w:rsid w:val="00E00147"/>
    <w:rsid w:val="00E01360"/>
    <w:rsid w:val="00E01B55"/>
    <w:rsid w:val="00E01C08"/>
    <w:rsid w:val="00E06069"/>
    <w:rsid w:val="00E07E64"/>
    <w:rsid w:val="00E10530"/>
    <w:rsid w:val="00E10AE7"/>
    <w:rsid w:val="00E123AA"/>
    <w:rsid w:val="00E12EE0"/>
    <w:rsid w:val="00E142DB"/>
    <w:rsid w:val="00E168C7"/>
    <w:rsid w:val="00E16935"/>
    <w:rsid w:val="00E20437"/>
    <w:rsid w:val="00E20D4E"/>
    <w:rsid w:val="00E2134C"/>
    <w:rsid w:val="00E21FE9"/>
    <w:rsid w:val="00E25614"/>
    <w:rsid w:val="00E27D0D"/>
    <w:rsid w:val="00E31B91"/>
    <w:rsid w:val="00E34F78"/>
    <w:rsid w:val="00E375AE"/>
    <w:rsid w:val="00E41381"/>
    <w:rsid w:val="00E431FA"/>
    <w:rsid w:val="00E44A9B"/>
    <w:rsid w:val="00E45F2B"/>
    <w:rsid w:val="00E479F9"/>
    <w:rsid w:val="00E52CE6"/>
    <w:rsid w:val="00E549D8"/>
    <w:rsid w:val="00E57C02"/>
    <w:rsid w:val="00E61918"/>
    <w:rsid w:val="00E62F02"/>
    <w:rsid w:val="00E63CB9"/>
    <w:rsid w:val="00E67C60"/>
    <w:rsid w:val="00E72E34"/>
    <w:rsid w:val="00E733A4"/>
    <w:rsid w:val="00E741A3"/>
    <w:rsid w:val="00E74255"/>
    <w:rsid w:val="00E77DC7"/>
    <w:rsid w:val="00E837F2"/>
    <w:rsid w:val="00E84918"/>
    <w:rsid w:val="00E86E37"/>
    <w:rsid w:val="00E8707F"/>
    <w:rsid w:val="00E873DB"/>
    <w:rsid w:val="00E9017C"/>
    <w:rsid w:val="00E92568"/>
    <w:rsid w:val="00E93766"/>
    <w:rsid w:val="00E9400C"/>
    <w:rsid w:val="00E96E55"/>
    <w:rsid w:val="00EA3262"/>
    <w:rsid w:val="00EA3DAE"/>
    <w:rsid w:val="00EA6BC3"/>
    <w:rsid w:val="00EB084B"/>
    <w:rsid w:val="00EB2290"/>
    <w:rsid w:val="00EB232A"/>
    <w:rsid w:val="00EB5705"/>
    <w:rsid w:val="00EB69FF"/>
    <w:rsid w:val="00EB6FE6"/>
    <w:rsid w:val="00EC13BB"/>
    <w:rsid w:val="00EC33CE"/>
    <w:rsid w:val="00ED00DB"/>
    <w:rsid w:val="00ED2609"/>
    <w:rsid w:val="00ED4438"/>
    <w:rsid w:val="00ED76B4"/>
    <w:rsid w:val="00ED7B69"/>
    <w:rsid w:val="00EE1EED"/>
    <w:rsid w:val="00EE51B3"/>
    <w:rsid w:val="00EF19F7"/>
    <w:rsid w:val="00EF4E46"/>
    <w:rsid w:val="00EF52E0"/>
    <w:rsid w:val="00EF6A37"/>
    <w:rsid w:val="00EF7B0C"/>
    <w:rsid w:val="00F0011B"/>
    <w:rsid w:val="00F0392D"/>
    <w:rsid w:val="00F053D7"/>
    <w:rsid w:val="00F108D5"/>
    <w:rsid w:val="00F10DF5"/>
    <w:rsid w:val="00F11C67"/>
    <w:rsid w:val="00F1258B"/>
    <w:rsid w:val="00F134D0"/>
    <w:rsid w:val="00F13D4A"/>
    <w:rsid w:val="00F1503F"/>
    <w:rsid w:val="00F171CB"/>
    <w:rsid w:val="00F20185"/>
    <w:rsid w:val="00F21722"/>
    <w:rsid w:val="00F22BBF"/>
    <w:rsid w:val="00F2566D"/>
    <w:rsid w:val="00F25CEF"/>
    <w:rsid w:val="00F25D2C"/>
    <w:rsid w:val="00F272AA"/>
    <w:rsid w:val="00F2759B"/>
    <w:rsid w:val="00F32C75"/>
    <w:rsid w:val="00F35453"/>
    <w:rsid w:val="00F368B9"/>
    <w:rsid w:val="00F37546"/>
    <w:rsid w:val="00F462D9"/>
    <w:rsid w:val="00F53F16"/>
    <w:rsid w:val="00F5610B"/>
    <w:rsid w:val="00F574EA"/>
    <w:rsid w:val="00F61667"/>
    <w:rsid w:val="00F6387D"/>
    <w:rsid w:val="00F64790"/>
    <w:rsid w:val="00F6592E"/>
    <w:rsid w:val="00F71655"/>
    <w:rsid w:val="00F7273E"/>
    <w:rsid w:val="00F72F78"/>
    <w:rsid w:val="00F742B5"/>
    <w:rsid w:val="00F74D7B"/>
    <w:rsid w:val="00F7525F"/>
    <w:rsid w:val="00F75EE5"/>
    <w:rsid w:val="00F7663C"/>
    <w:rsid w:val="00F802B1"/>
    <w:rsid w:val="00F80918"/>
    <w:rsid w:val="00F81276"/>
    <w:rsid w:val="00F813D2"/>
    <w:rsid w:val="00F835F4"/>
    <w:rsid w:val="00F83725"/>
    <w:rsid w:val="00F90E6A"/>
    <w:rsid w:val="00F92039"/>
    <w:rsid w:val="00F92856"/>
    <w:rsid w:val="00F92D56"/>
    <w:rsid w:val="00F940F1"/>
    <w:rsid w:val="00F9433D"/>
    <w:rsid w:val="00F95A49"/>
    <w:rsid w:val="00F977ED"/>
    <w:rsid w:val="00FA01E5"/>
    <w:rsid w:val="00FA0820"/>
    <w:rsid w:val="00FA0A0C"/>
    <w:rsid w:val="00FA27D2"/>
    <w:rsid w:val="00FA354E"/>
    <w:rsid w:val="00FA4A07"/>
    <w:rsid w:val="00FA52C2"/>
    <w:rsid w:val="00FB59FD"/>
    <w:rsid w:val="00FB7A50"/>
    <w:rsid w:val="00FC13CD"/>
    <w:rsid w:val="00FC3CA4"/>
    <w:rsid w:val="00FC41FC"/>
    <w:rsid w:val="00FC4D88"/>
    <w:rsid w:val="00FC72DB"/>
    <w:rsid w:val="00FD16B7"/>
    <w:rsid w:val="00FD25B4"/>
    <w:rsid w:val="00FD3F28"/>
    <w:rsid w:val="00FE467E"/>
    <w:rsid w:val="00FE4DE9"/>
    <w:rsid w:val="00FE5A3E"/>
    <w:rsid w:val="00FF0580"/>
    <w:rsid w:val="00FF21E3"/>
    <w:rsid w:val="00FF2E03"/>
    <w:rsid w:val="00FF4412"/>
    <w:rsid w:val="00FF6D3E"/>
    <w:rsid w:val="00FF79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594D3"/>
  <w15:chartTrackingRefBased/>
  <w15:docId w15:val="{6FFE768B-1336-41A5-88C5-26B0804F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453"/>
    <w:pPr>
      <w:spacing w:after="0" w:line="240" w:lineRule="auto"/>
    </w:pPr>
  </w:style>
  <w:style w:type="character" w:styleId="Hyperlink">
    <w:name w:val="Hyperlink"/>
    <w:basedOn w:val="DefaultParagraphFont"/>
    <w:uiPriority w:val="99"/>
    <w:unhideWhenUsed/>
    <w:rsid w:val="00777847"/>
    <w:rPr>
      <w:color w:val="0563C1"/>
      <w:u w:val="single"/>
    </w:rPr>
  </w:style>
  <w:style w:type="paragraph" w:styleId="ListParagraph">
    <w:name w:val="List Paragraph"/>
    <w:basedOn w:val="Normal"/>
    <w:uiPriority w:val="34"/>
    <w:qFormat/>
    <w:rsid w:val="0096647E"/>
    <w:pPr>
      <w:ind w:left="720"/>
      <w:contextualSpacing/>
    </w:pPr>
  </w:style>
  <w:style w:type="character" w:styleId="UnresolvedMention">
    <w:name w:val="Unresolved Mention"/>
    <w:basedOn w:val="DefaultParagraphFont"/>
    <w:uiPriority w:val="99"/>
    <w:semiHidden/>
    <w:unhideWhenUsed/>
    <w:rsid w:val="00116026"/>
    <w:rPr>
      <w:color w:val="605E5C"/>
      <w:shd w:val="clear" w:color="auto" w:fill="E1DFDD"/>
    </w:rPr>
  </w:style>
  <w:style w:type="character" w:styleId="SmartLink">
    <w:name w:val="Smart Link"/>
    <w:basedOn w:val="DefaultParagraphFont"/>
    <w:uiPriority w:val="99"/>
    <w:semiHidden/>
    <w:unhideWhenUsed/>
    <w:rsid w:val="00473967"/>
    <w:rPr>
      <w:color w:val="0000FF"/>
      <w:u w:val="single"/>
      <w:shd w:val="clear" w:color="auto" w:fill="F3F2F1"/>
    </w:rPr>
  </w:style>
  <w:style w:type="character" w:styleId="FollowedHyperlink">
    <w:name w:val="FollowedHyperlink"/>
    <w:basedOn w:val="DefaultParagraphFont"/>
    <w:uiPriority w:val="99"/>
    <w:semiHidden/>
    <w:unhideWhenUsed/>
    <w:rsid w:val="00667C31"/>
    <w:rPr>
      <w:color w:val="954F72" w:themeColor="followedHyperlink"/>
      <w:u w:val="single"/>
    </w:rPr>
  </w:style>
  <w:style w:type="paragraph" w:styleId="Header">
    <w:name w:val="header"/>
    <w:basedOn w:val="Normal"/>
    <w:link w:val="HeaderChar"/>
    <w:uiPriority w:val="99"/>
    <w:unhideWhenUsed/>
    <w:rsid w:val="00CE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6A4"/>
  </w:style>
  <w:style w:type="paragraph" w:styleId="Footer">
    <w:name w:val="footer"/>
    <w:basedOn w:val="Normal"/>
    <w:link w:val="FooterChar"/>
    <w:uiPriority w:val="99"/>
    <w:unhideWhenUsed/>
    <w:rsid w:val="00CE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5522">
      <w:bodyDiv w:val="1"/>
      <w:marLeft w:val="0"/>
      <w:marRight w:val="0"/>
      <w:marTop w:val="0"/>
      <w:marBottom w:val="0"/>
      <w:divBdr>
        <w:top w:val="none" w:sz="0" w:space="0" w:color="auto"/>
        <w:left w:val="none" w:sz="0" w:space="0" w:color="auto"/>
        <w:bottom w:val="none" w:sz="0" w:space="0" w:color="auto"/>
        <w:right w:val="none" w:sz="0" w:space="0" w:color="auto"/>
      </w:divBdr>
    </w:div>
    <w:div w:id="590238411">
      <w:bodyDiv w:val="1"/>
      <w:marLeft w:val="0"/>
      <w:marRight w:val="0"/>
      <w:marTop w:val="0"/>
      <w:marBottom w:val="0"/>
      <w:divBdr>
        <w:top w:val="none" w:sz="0" w:space="0" w:color="auto"/>
        <w:left w:val="none" w:sz="0" w:space="0" w:color="auto"/>
        <w:bottom w:val="none" w:sz="0" w:space="0" w:color="auto"/>
        <w:right w:val="none" w:sz="0" w:space="0" w:color="auto"/>
      </w:divBdr>
    </w:div>
    <w:div w:id="1085300679">
      <w:bodyDiv w:val="1"/>
      <w:marLeft w:val="0"/>
      <w:marRight w:val="0"/>
      <w:marTop w:val="0"/>
      <w:marBottom w:val="0"/>
      <w:divBdr>
        <w:top w:val="none" w:sz="0" w:space="0" w:color="auto"/>
        <w:left w:val="none" w:sz="0" w:space="0" w:color="auto"/>
        <w:bottom w:val="none" w:sz="0" w:space="0" w:color="auto"/>
        <w:right w:val="none" w:sz="0" w:space="0" w:color="auto"/>
      </w:divBdr>
    </w:div>
    <w:div w:id="1412699129">
      <w:bodyDiv w:val="1"/>
      <w:marLeft w:val="0"/>
      <w:marRight w:val="0"/>
      <w:marTop w:val="0"/>
      <w:marBottom w:val="0"/>
      <w:divBdr>
        <w:top w:val="none" w:sz="0" w:space="0" w:color="auto"/>
        <w:left w:val="none" w:sz="0" w:space="0" w:color="auto"/>
        <w:bottom w:val="none" w:sz="0" w:space="0" w:color="auto"/>
        <w:right w:val="none" w:sz="0" w:space="0" w:color="auto"/>
      </w:divBdr>
    </w:div>
    <w:div w:id="19468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ies.txst.edu/division-policies/academic-affairs/04-01-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108</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Murshed, Raidah</dc:creator>
  <cp:keywords/>
  <dc:description/>
  <cp:lastModifiedBy>Ricks, Ashley N</cp:lastModifiedBy>
  <cp:revision>17</cp:revision>
  <cp:lastPrinted>2026-01-14T15:48:00Z</cp:lastPrinted>
  <dcterms:created xsi:type="dcterms:W3CDTF">2026-02-02T14:35:00Z</dcterms:created>
  <dcterms:modified xsi:type="dcterms:W3CDTF">2026-02-02T18:02:00Z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1c52a1b6ccacc9f366c79dba0e2d2f625919aae1ae8d8bc80ac9569658a2bf95</vt:lpwstr>
  </property>
</Properties>
</file>