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E979" w14:textId="0B988BAB" w:rsidR="00064ED8" w:rsidRPr="001B7C17" w:rsidRDefault="00E836D5" w:rsidP="00E836D5">
      <w:pPr>
        <w:pStyle w:val="BodyText"/>
        <w:jc w:val="center"/>
      </w:pPr>
      <w:r>
        <w:rPr>
          <w:noProof/>
          <w:sz w:val="20"/>
        </w:rPr>
        <w:drawing>
          <wp:inline distT="0" distB="0" distL="0" distR="0" wp14:anchorId="47CE9299" wp14:editId="204DB22F">
            <wp:extent cx="3400425" cy="981075"/>
            <wp:effectExtent l="0" t="0" r="9525" b="9525"/>
            <wp:docPr id="1" name="Image 1" descr="A close-up of a logo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  AI-generated content may be incorrect. "/>
                    <pic:cNvPicPr/>
                  </pic:nvPicPr>
                  <pic:blipFill>
                    <a:blip r:embed="rId8" cstate="print"/>
                    <a:stretch>
                      <a:fillRect/>
                    </a:stretch>
                  </pic:blipFill>
                  <pic:spPr>
                    <a:xfrm>
                      <a:off x="0" y="0"/>
                      <a:ext cx="3400973" cy="981233"/>
                    </a:xfrm>
                    <a:prstGeom prst="rect">
                      <a:avLst/>
                    </a:prstGeom>
                  </pic:spPr>
                </pic:pic>
              </a:graphicData>
            </a:graphic>
          </wp:inline>
        </w:drawing>
      </w:r>
    </w:p>
    <w:p w14:paraId="7A76F20B" w14:textId="56A6180C" w:rsidR="00E45D85" w:rsidRPr="001B7C17" w:rsidRDefault="00E45D85">
      <w:pPr>
        <w:pStyle w:val="BodyText"/>
      </w:pPr>
    </w:p>
    <w:p w14:paraId="2246C435" w14:textId="61E2D14C" w:rsidR="00E45D85" w:rsidRPr="001B7C17" w:rsidRDefault="00E45D85">
      <w:pPr>
        <w:pStyle w:val="BodyText"/>
      </w:pPr>
    </w:p>
    <w:p w14:paraId="68DC51BB" w14:textId="059E2582" w:rsidR="00E45D85" w:rsidRPr="001B7C17" w:rsidRDefault="00E45D85">
      <w:pPr>
        <w:pStyle w:val="BodyText"/>
      </w:pPr>
    </w:p>
    <w:p w14:paraId="0AFB4DAB" w14:textId="234ED5BA" w:rsidR="00E45D85" w:rsidRPr="001B7C17" w:rsidRDefault="00E45D85">
      <w:pPr>
        <w:pStyle w:val="BodyText"/>
      </w:pPr>
    </w:p>
    <w:p w14:paraId="418D66A3" w14:textId="7B0B84AD" w:rsidR="00E45D85" w:rsidRDefault="00E45D85" w:rsidP="001B7C17">
      <w:pPr>
        <w:pStyle w:val="BodyText"/>
        <w:jc w:val="center"/>
      </w:pPr>
    </w:p>
    <w:p w14:paraId="4F770871" w14:textId="248BB78F" w:rsidR="001B7C17" w:rsidRDefault="001B7C17">
      <w:pPr>
        <w:pStyle w:val="BodyText"/>
      </w:pPr>
    </w:p>
    <w:p w14:paraId="1F0DC0FE" w14:textId="6DB19428" w:rsidR="001B7C17" w:rsidRDefault="001B7C17">
      <w:pPr>
        <w:pStyle w:val="BodyText"/>
      </w:pPr>
    </w:p>
    <w:p w14:paraId="508DB219" w14:textId="2A2EDADF" w:rsidR="001B7C17" w:rsidRDefault="001B7C17">
      <w:pPr>
        <w:pStyle w:val="BodyText"/>
      </w:pPr>
    </w:p>
    <w:p w14:paraId="131E4AA1" w14:textId="77777777" w:rsidR="001B7C17" w:rsidRPr="001B7C17" w:rsidRDefault="001B7C17">
      <w:pPr>
        <w:pStyle w:val="BodyText"/>
      </w:pPr>
    </w:p>
    <w:p w14:paraId="4025E96B" w14:textId="4E1EE9A3" w:rsidR="008A07DE" w:rsidRPr="001B7C17" w:rsidRDefault="008A07DE" w:rsidP="008A07DE">
      <w:pPr>
        <w:ind w:right="86"/>
        <w:jc w:val="center"/>
        <w:rPr>
          <w:b/>
          <w:sz w:val="28"/>
          <w:szCs w:val="28"/>
        </w:rPr>
      </w:pPr>
      <w:bookmarkStart w:id="0" w:name="RFP_758-19-00061_Property_Appraisal_Serv"/>
      <w:bookmarkEnd w:id="0"/>
      <w:r w:rsidRPr="001B7C17">
        <w:rPr>
          <w:b/>
          <w:sz w:val="28"/>
          <w:szCs w:val="28"/>
        </w:rPr>
        <w:t xml:space="preserve">REQUEST FOR PROPOSALS </w:t>
      </w:r>
    </w:p>
    <w:p w14:paraId="44CDBA91" w14:textId="21FC2325" w:rsidR="00064ED8" w:rsidRPr="001B7C17" w:rsidRDefault="008A07DE" w:rsidP="008A07DE">
      <w:pPr>
        <w:ind w:right="86"/>
        <w:jc w:val="center"/>
        <w:rPr>
          <w:b/>
          <w:sz w:val="28"/>
          <w:szCs w:val="28"/>
        </w:rPr>
      </w:pPr>
      <w:r w:rsidRPr="001B7C17">
        <w:rPr>
          <w:b/>
          <w:sz w:val="28"/>
          <w:szCs w:val="28"/>
        </w:rPr>
        <w:t>F</w:t>
      </w:r>
      <w:r w:rsidR="00E13875" w:rsidRPr="001B7C17">
        <w:rPr>
          <w:b/>
          <w:sz w:val="28"/>
          <w:szCs w:val="28"/>
        </w:rPr>
        <w:t>OR</w:t>
      </w:r>
    </w:p>
    <w:p w14:paraId="6D5C81FD" w14:textId="77777777" w:rsidR="00E13875" w:rsidRPr="001B7C17" w:rsidRDefault="00E13875" w:rsidP="008A07DE">
      <w:pPr>
        <w:spacing w:before="1"/>
        <w:jc w:val="center"/>
        <w:rPr>
          <w:b/>
          <w:spacing w:val="-3"/>
          <w:sz w:val="28"/>
          <w:szCs w:val="28"/>
        </w:rPr>
      </w:pPr>
      <w:r w:rsidRPr="001B7C17">
        <w:rPr>
          <w:b/>
          <w:sz w:val="28"/>
          <w:szCs w:val="28"/>
        </w:rPr>
        <w:t>TEXAS</w:t>
      </w:r>
      <w:r w:rsidRPr="001B7C17">
        <w:rPr>
          <w:b/>
          <w:spacing w:val="-3"/>
          <w:sz w:val="28"/>
          <w:szCs w:val="28"/>
        </w:rPr>
        <w:t xml:space="preserve"> </w:t>
      </w:r>
      <w:r w:rsidRPr="001B7C17">
        <w:rPr>
          <w:b/>
          <w:sz w:val="28"/>
          <w:szCs w:val="28"/>
        </w:rPr>
        <w:t>STATE</w:t>
      </w:r>
      <w:r w:rsidRPr="001B7C17">
        <w:rPr>
          <w:b/>
          <w:spacing w:val="-3"/>
          <w:sz w:val="28"/>
          <w:szCs w:val="28"/>
        </w:rPr>
        <w:t xml:space="preserve"> </w:t>
      </w:r>
      <w:r w:rsidRPr="001B7C17">
        <w:rPr>
          <w:b/>
          <w:sz w:val="28"/>
          <w:szCs w:val="28"/>
        </w:rPr>
        <w:t>UNIVERSITY</w:t>
      </w:r>
      <w:r w:rsidRPr="001B7C17">
        <w:rPr>
          <w:b/>
          <w:spacing w:val="-3"/>
          <w:sz w:val="28"/>
          <w:szCs w:val="28"/>
        </w:rPr>
        <w:t xml:space="preserve"> </w:t>
      </w:r>
    </w:p>
    <w:p w14:paraId="237B28D7" w14:textId="615AB2DC" w:rsidR="00064ED8" w:rsidRPr="001B7C17" w:rsidRDefault="00E13875" w:rsidP="008A07DE">
      <w:pPr>
        <w:spacing w:before="1"/>
        <w:jc w:val="center"/>
        <w:rPr>
          <w:b/>
          <w:sz w:val="28"/>
          <w:szCs w:val="28"/>
        </w:rPr>
      </w:pPr>
      <w:r w:rsidRPr="001B7C17">
        <w:rPr>
          <w:b/>
          <w:sz w:val="28"/>
          <w:szCs w:val="28"/>
        </w:rPr>
        <w:t>SAN MARCOS,</w:t>
      </w:r>
      <w:r w:rsidRPr="001B7C17">
        <w:rPr>
          <w:b/>
          <w:spacing w:val="-1"/>
          <w:sz w:val="28"/>
          <w:szCs w:val="28"/>
        </w:rPr>
        <w:t xml:space="preserve"> </w:t>
      </w:r>
      <w:r w:rsidRPr="001B7C17">
        <w:rPr>
          <w:b/>
          <w:sz w:val="28"/>
          <w:szCs w:val="28"/>
        </w:rPr>
        <w:t>TEXAS</w:t>
      </w:r>
    </w:p>
    <w:p w14:paraId="0DE40BC5" w14:textId="3CF56A30" w:rsidR="00243918" w:rsidRPr="001B7C17" w:rsidRDefault="00D33998" w:rsidP="008A07DE">
      <w:pPr>
        <w:spacing w:before="1"/>
        <w:jc w:val="center"/>
        <w:rPr>
          <w:b/>
        </w:rPr>
      </w:pPr>
      <w:r w:rsidRPr="001B7C17">
        <w:rPr>
          <w:noProof/>
        </w:rPr>
        <w:drawing>
          <wp:anchor distT="0" distB="0" distL="114300" distR="114300" simplePos="0" relativeHeight="487667712" behindDoc="0" locked="0" layoutInCell="1" allowOverlap="1" wp14:anchorId="2DB62190" wp14:editId="18AC67A6">
            <wp:simplePos x="0" y="0"/>
            <wp:positionH relativeFrom="margin">
              <wp:posOffset>2085487</wp:posOffset>
            </wp:positionH>
            <wp:positionV relativeFrom="paragraph">
              <wp:posOffset>15240</wp:posOffset>
            </wp:positionV>
            <wp:extent cx="2321560" cy="166370"/>
            <wp:effectExtent l="0" t="0" r="2540" b="5080"/>
            <wp:wrapSquare wrapText="bothSides"/>
            <wp:docPr id="24" name="Picture 3" descr="TSUS Black"/>
            <wp:cNvGraphicFramePr/>
            <a:graphic xmlns:a="http://schemas.openxmlformats.org/drawingml/2006/main">
              <a:graphicData uri="http://schemas.openxmlformats.org/drawingml/2006/picture">
                <pic:pic xmlns:pic="http://schemas.openxmlformats.org/drawingml/2006/picture">
                  <pic:nvPicPr>
                    <pic:cNvPr id="24" name="Picture 3" descr="TSUS Black"/>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1560" cy="16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CB5DE" w14:textId="77777777" w:rsidR="00243918" w:rsidRPr="001B7C17" w:rsidRDefault="00243918" w:rsidP="008A07DE">
      <w:pPr>
        <w:spacing w:before="1"/>
        <w:jc w:val="center"/>
        <w:rPr>
          <w:b/>
        </w:rPr>
      </w:pPr>
    </w:p>
    <w:p w14:paraId="46DA839E" w14:textId="77777777" w:rsidR="00064ED8" w:rsidRPr="001B7C17" w:rsidRDefault="00064ED8" w:rsidP="008A07DE">
      <w:pPr>
        <w:pStyle w:val="BodyText"/>
        <w:rPr>
          <w:b/>
        </w:rPr>
      </w:pPr>
    </w:p>
    <w:p w14:paraId="47F81120" w14:textId="77777777" w:rsidR="00064ED8" w:rsidRPr="001B7C17" w:rsidRDefault="00064ED8" w:rsidP="008A07DE">
      <w:pPr>
        <w:pStyle w:val="BodyText"/>
        <w:spacing w:before="10"/>
        <w:rPr>
          <w:b/>
        </w:rPr>
      </w:pPr>
    </w:p>
    <w:p w14:paraId="1517DA60" w14:textId="4CED7FBC" w:rsidR="00E13875" w:rsidRPr="001B7C17" w:rsidRDefault="00E13875" w:rsidP="008A07DE">
      <w:pPr>
        <w:jc w:val="center"/>
        <w:rPr>
          <w:b/>
          <w:color w:val="FF0000"/>
        </w:rPr>
      </w:pPr>
      <w:r w:rsidRPr="001B7C17">
        <w:rPr>
          <w:b/>
          <w:color w:val="FF0000"/>
          <w:highlight w:val="yellow"/>
        </w:rPr>
        <w:t>(TITLE OF RFP</w:t>
      </w:r>
      <w:r w:rsidR="0018520E" w:rsidRPr="001B7C17">
        <w:rPr>
          <w:b/>
          <w:color w:val="FF0000"/>
          <w:highlight w:val="yellow"/>
        </w:rPr>
        <w:t>/PROJECT</w:t>
      </w:r>
      <w:r w:rsidRPr="001B7C17">
        <w:rPr>
          <w:b/>
          <w:color w:val="FF0000"/>
          <w:highlight w:val="yellow"/>
        </w:rPr>
        <w:t>)</w:t>
      </w:r>
    </w:p>
    <w:p w14:paraId="12B5D278" w14:textId="5FC20823" w:rsidR="00064ED8" w:rsidRPr="001B7C17" w:rsidRDefault="00E13875" w:rsidP="008A07DE">
      <w:pPr>
        <w:jc w:val="center"/>
        <w:rPr>
          <w:b/>
        </w:rPr>
      </w:pPr>
      <w:r w:rsidRPr="001B7C17">
        <w:rPr>
          <w:b/>
          <w:spacing w:val="-87"/>
        </w:rPr>
        <w:t xml:space="preserve"> </w:t>
      </w:r>
      <w:r w:rsidRPr="001B7C17">
        <w:rPr>
          <w:b/>
        </w:rPr>
        <w:t>RFP</w:t>
      </w:r>
      <w:r w:rsidRPr="001B7C17">
        <w:rPr>
          <w:b/>
          <w:spacing w:val="-1"/>
        </w:rPr>
        <w:t xml:space="preserve"> </w:t>
      </w:r>
      <w:r w:rsidRPr="001B7C17">
        <w:rPr>
          <w:b/>
        </w:rPr>
        <w:t>NO.: (ENTER RFP NUMBER)</w:t>
      </w:r>
    </w:p>
    <w:p w14:paraId="6457F0E7" w14:textId="77777777" w:rsidR="00064ED8" w:rsidRPr="001B7C17" w:rsidRDefault="00064ED8" w:rsidP="008A07DE">
      <w:pPr>
        <w:pStyle w:val="BodyText"/>
        <w:rPr>
          <w:b/>
        </w:rPr>
      </w:pPr>
    </w:p>
    <w:p w14:paraId="1CC1A74F" w14:textId="77777777" w:rsidR="00064ED8" w:rsidRPr="001B7C17" w:rsidRDefault="00064ED8" w:rsidP="008A07DE">
      <w:pPr>
        <w:pStyle w:val="BodyText"/>
        <w:rPr>
          <w:b/>
        </w:rPr>
      </w:pPr>
    </w:p>
    <w:p w14:paraId="4C3C4FED" w14:textId="77777777" w:rsidR="00064ED8" w:rsidRPr="001B7C17" w:rsidRDefault="00064ED8" w:rsidP="008A07DE">
      <w:pPr>
        <w:pStyle w:val="BodyText"/>
        <w:rPr>
          <w:b/>
        </w:rPr>
      </w:pPr>
    </w:p>
    <w:p w14:paraId="40D302DA" w14:textId="77777777" w:rsidR="00064ED8" w:rsidRPr="001B7C17" w:rsidRDefault="00064ED8" w:rsidP="008A07DE">
      <w:pPr>
        <w:pStyle w:val="BodyText"/>
        <w:rPr>
          <w:b/>
        </w:rPr>
      </w:pPr>
    </w:p>
    <w:p w14:paraId="7A21312B" w14:textId="77777777" w:rsidR="00064ED8" w:rsidRPr="001B7C17" w:rsidRDefault="00E13875" w:rsidP="008A07DE">
      <w:pPr>
        <w:spacing w:before="230"/>
        <w:jc w:val="center"/>
        <w:rPr>
          <w:b/>
        </w:rPr>
      </w:pPr>
      <w:r w:rsidRPr="001B7C17">
        <w:rPr>
          <w:b/>
        </w:rPr>
        <w:t>ALL</w:t>
      </w:r>
      <w:r w:rsidRPr="001B7C17">
        <w:rPr>
          <w:b/>
          <w:spacing w:val="-1"/>
        </w:rPr>
        <w:t xml:space="preserve"> </w:t>
      </w:r>
      <w:r w:rsidRPr="001B7C17">
        <w:rPr>
          <w:b/>
        </w:rPr>
        <w:t>PROPOSALS</w:t>
      </w:r>
      <w:r w:rsidRPr="001B7C17">
        <w:rPr>
          <w:b/>
          <w:spacing w:val="-1"/>
        </w:rPr>
        <w:t xml:space="preserve"> </w:t>
      </w:r>
      <w:r w:rsidRPr="001B7C17">
        <w:rPr>
          <w:b/>
        </w:rPr>
        <w:t>MUST BE</w:t>
      </w:r>
      <w:r w:rsidRPr="001B7C17">
        <w:rPr>
          <w:b/>
          <w:spacing w:val="-1"/>
        </w:rPr>
        <w:t xml:space="preserve"> </w:t>
      </w:r>
      <w:r w:rsidRPr="001B7C17">
        <w:rPr>
          <w:b/>
        </w:rPr>
        <w:t>RECEIVED</w:t>
      </w:r>
      <w:r w:rsidRPr="001B7C17">
        <w:rPr>
          <w:b/>
          <w:spacing w:val="-1"/>
        </w:rPr>
        <w:t xml:space="preserve"> </w:t>
      </w:r>
      <w:r w:rsidRPr="001B7C17">
        <w:rPr>
          <w:b/>
        </w:rPr>
        <w:t>BY:</w:t>
      </w:r>
    </w:p>
    <w:p w14:paraId="666845DD" w14:textId="4D270589" w:rsidR="00064ED8" w:rsidRPr="001B7C17" w:rsidRDefault="00E13875" w:rsidP="008A07DE">
      <w:pPr>
        <w:spacing w:before="1"/>
        <w:jc w:val="center"/>
        <w:rPr>
          <w:b/>
        </w:rPr>
      </w:pPr>
      <w:r w:rsidRPr="001B7C17">
        <w:rPr>
          <w:b/>
          <w:color w:val="FF0000"/>
          <w:highlight w:val="yellow"/>
        </w:rPr>
        <w:t>Enter Date</w:t>
      </w:r>
      <w:r w:rsidRPr="001B7C17">
        <w:rPr>
          <w:b/>
          <w:color w:val="FF0000"/>
          <w:spacing w:val="-1"/>
          <w:highlight w:val="yellow"/>
        </w:rPr>
        <w:t xml:space="preserve"> </w:t>
      </w:r>
      <w:r w:rsidRPr="001B7C17">
        <w:rPr>
          <w:b/>
          <w:color w:val="FF0000"/>
          <w:highlight w:val="yellow"/>
        </w:rPr>
        <w:t>at</w:t>
      </w:r>
      <w:r w:rsidRPr="001B7C17">
        <w:rPr>
          <w:b/>
          <w:color w:val="FF0000"/>
          <w:spacing w:val="-2"/>
          <w:highlight w:val="yellow"/>
        </w:rPr>
        <w:t xml:space="preserve"> </w:t>
      </w:r>
      <w:r w:rsidRPr="001B7C17">
        <w:rPr>
          <w:b/>
          <w:color w:val="FF0000"/>
          <w:highlight w:val="yellow"/>
        </w:rPr>
        <w:t>Enter Time.</w:t>
      </w:r>
      <w:r w:rsidRPr="001B7C17">
        <w:rPr>
          <w:b/>
          <w:color w:val="FF0000"/>
          <w:spacing w:val="-2"/>
          <w:highlight w:val="yellow"/>
        </w:rPr>
        <w:t xml:space="preserve"> </w:t>
      </w:r>
      <w:r w:rsidRPr="001B7C17">
        <w:rPr>
          <w:b/>
          <w:color w:val="FF0000"/>
          <w:highlight w:val="yellow"/>
        </w:rPr>
        <w:t>(</w:t>
      </w:r>
      <w:r w:rsidR="00243918" w:rsidRPr="001B7C17">
        <w:rPr>
          <w:b/>
          <w:color w:val="FF0000"/>
          <w:highlight w:val="yellow"/>
        </w:rPr>
        <w:t>Central time/</w:t>
      </w:r>
      <w:r w:rsidRPr="001B7C17">
        <w:rPr>
          <w:b/>
          <w:color w:val="FF0000"/>
          <w:highlight w:val="yellow"/>
        </w:rPr>
        <w:t>Central</w:t>
      </w:r>
      <w:r w:rsidRPr="001B7C17">
        <w:rPr>
          <w:b/>
          <w:color w:val="FF0000"/>
          <w:spacing w:val="-2"/>
          <w:highlight w:val="yellow"/>
        </w:rPr>
        <w:t xml:space="preserve"> </w:t>
      </w:r>
      <w:r w:rsidRPr="001B7C17">
        <w:rPr>
          <w:b/>
          <w:color w:val="FF0000"/>
          <w:highlight w:val="yellow"/>
        </w:rPr>
        <w:t>Daylight</w:t>
      </w:r>
      <w:r w:rsidRPr="001B7C17">
        <w:rPr>
          <w:b/>
          <w:color w:val="FF0000"/>
          <w:spacing w:val="-1"/>
          <w:highlight w:val="yellow"/>
        </w:rPr>
        <w:t xml:space="preserve"> </w:t>
      </w:r>
      <w:r w:rsidRPr="001B7C17">
        <w:rPr>
          <w:b/>
          <w:color w:val="FF0000"/>
          <w:highlight w:val="yellow"/>
        </w:rPr>
        <w:t>Time)</w:t>
      </w:r>
    </w:p>
    <w:p w14:paraId="494D2A3E" w14:textId="77777777" w:rsidR="00064ED8" w:rsidRPr="001B7C17" w:rsidRDefault="00064ED8">
      <w:pPr>
        <w:pStyle w:val="BodyText"/>
        <w:rPr>
          <w:b/>
        </w:rPr>
      </w:pPr>
    </w:p>
    <w:p w14:paraId="20B06C47" w14:textId="77777777" w:rsidR="00064ED8" w:rsidRPr="001B7C17" w:rsidRDefault="00064ED8">
      <w:pPr>
        <w:pStyle w:val="BodyText"/>
        <w:rPr>
          <w:b/>
        </w:rPr>
      </w:pPr>
    </w:p>
    <w:p w14:paraId="2B36B0A4" w14:textId="77777777" w:rsidR="00064ED8" w:rsidRPr="001B7C17" w:rsidRDefault="00064ED8">
      <w:pPr>
        <w:pStyle w:val="BodyText"/>
        <w:spacing w:before="10"/>
        <w:rPr>
          <w:b/>
        </w:rPr>
      </w:pPr>
    </w:p>
    <w:p w14:paraId="62FE2E4A" w14:textId="77777777" w:rsidR="00064ED8" w:rsidRPr="001B7C17" w:rsidRDefault="00064ED8">
      <w:pPr>
        <w:jc w:val="center"/>
        <w:sectPr w:rsidR="00064ED8" w:rsidRPr="001B7C17" w:rsidSect="00F26E7C">
          <w:headerReference w:type="default" r:id="rId10"/>
          <w:footerReference w:type="default" r:id="rId11"/>
          <w:type w:val="continuous"/>
          <w:pgSz w:w="12240" w:h="15840"/>
          <w:pgMar w:top="1080" w:right="1080" w:bottom="1080" w:left="1080" w:header="418" w:footer="443" w:gutter="0"/>
          <w:pgNumType w:start="1"/>
          <w:cols w:space="720"/>
          <w:titlePg/>
          <w:docGrid w:linePitch="299"/>
        </w:sectPr>
      </w:pPr>
    </w:p>
    <w:p w14:paraId="4C42BE79" w14:textId="77777777" w:rsidR="00064ED8" w:rsidRPr="001B7C17" w:rsidRDefault="00064ED8">
      <w:pPr>
        <w:pStyle w:val="BodyText"/>
      </w:pPr>
    </w:p>
    <w:p w14:paraId="37920FE2" w14:textId="77777777" w:rsidR="00064ED8" w:rsidRPr="001B7C17" w:rsidRDefault="00064ED8">
      <w:pPr>
        <w:pStyle w:val="BodyText"/>
      </w:pPr>
    </w:p>
    <w:p w14:paraId="79782877" w14:textId="77777777" w:rsidR="00064ED8" w:rsidRPr="001B7C17" w:rsidRDefault="00064ED8">
      <w:pPr>
        <w:pStyle w:val="BodyText"/>
        <w:spacing w:before="8"/>
      </w:pPr>
    </w:p>
    <w:p w14:paraId="11B5557E" w14:textId="2B1B8343" w:rsidR="00064ED8" w:rsidRPr="001B7C17" w:rsidRDefault="00E13875" w:rsidP="00C80CBB">
      <w:pPr>
        <w:tabs>
          <w:tab w:val="left" w:pos="4140"/>
          <w:tab w:val="left" w:pos="9605"/>
        </w:tabs>
        <w:spacing w:before="91"/>
        <w:rPr>
          <w:b/>
        </w:rPr>
      </w:pPr>
      <w:r w:rsidRPr="001B7C17">
        <w:rPr>
          <w:b/>
        </w:rPr>
        <w:t>Section</w:t>
      </w:r>
      <w:r w:rsidRPr="001B7C17">
        <w:rPr>
          <w:b/>
        </w:rPr>
        <w:tab/>
        <w:t>TABLE</w:t>
      </w:r>
      <w:r w:rsidRPr="001B7C17">
        <w:rPr>
          <w:b/>
          <w:spacing w:val="-2"/>
        </w:rPr>
        <w:t xml:space="preserve"> </w:t>
      </w:r>
      <w:r w:rsidRPr="001B7C17">
        <w:rPr>
          <w:b/>
        </w:rPr>
        <w:t>OF</w:t>
      </w:r>
      <w:r w:rsidRPr="001B7C17">
        <w:rPr>
          <w:b/>
          <w:spacing w:val="-2"/>
        </w:rPr>
        <w:t xml:space="preserve"> </w:t>
      </w:r>
      <w:r w:rsidRPr="001B7C17">
        <w:rPr>
          <w:b/>
        </w:rPr>
        <w:t>CONTENTS</w:t>
      </w:r>
      <w:r w:rsidRPr="001B7C17">
        <w:rPr>
          <w:b/>
        </w:rPr>
        <w:tab/>
        <w:t>Page</w:t>
      </w:r>
    </w:p>
    <w:p w14:paraId="59876573" w14:textId="46192673" w:rsidR="00C80CBB" w:rsidRPr="001B7C17" w:rsidRDefault="00F26E7C" w:rsidP="00C80CBB">
      <w:pPr>
        <w:tabs>
          <w:tab w:val="left" w:pos="4140"/>
          <w:tab w:val="left" w:pos="9605"/>
        </w:tabs>
        <w:spacing w:before="91"/>
        <w:rPr>
          <w:b/>
        </w:rPr>
      </w:pPr>
      <w:r w:rsidRPr="001B7C17">
        <w:rPr>
          <w:b/>
          <w:highlight w:val="yellow"/>
        </w:rPr>
        <w:t>CHANGE PAGE NUMBERS AS NEEDED</w:t>
      </w:r>
    </w:p>
    <w:p w14:paraId="749D8AC7" w14:textId="0815DDD9" w:rsidR="00064ED8" w:rsidRPr="001B7C17" w:rsidRDefault="00E13875" w:rsidP="00C80CBB">
      <w:pPr>
        <w:pStyle w:val="BodyText"/>
        <w:tabs>
          <w:tab w:val="right" w:leader="dot" w:pos="9990"/>
        </w:tabs>
      </w:pPr>
      <w:r w:rsidRPr="001B7C17">
        <w:t>Cover</w:t>
      </w:r>
      <w:r w:rsidRPr="001B7C17">
        <w:rPr>
          <w:spacing w:val="-1"/>
        </w:rPr>
        <w:t xml:space="preserve"> </w:t>
      </w:r>
      <w:r w:rsidRPr="001B7C17">
        <w:t>Page</w:t>
      </w:r>
      <w:r w:rsidR="00942DE9" w:rsidRPr="001B7C17">
        <w:tab/>
      </w:r>
      <w:r w:rsidRPr="001B7C17">
        <w:t>1</w:t>
      </w:r>
    </w:p>
    <w:p w14:paraId="5AE1E37C" w14:textId="1104DB08" w:rsidR="00064ED8" w:rsidRPr="001B7C17" w:rsidRDefault="00E13875" w:rsidP="00C80CBB">
      <w:pPr>
        <w:pStyle w:val="BodyText"/>
        <w:tabs>
          <w:tab w:val="right" w:leader="dot" w:pos="9990"/>
        </w:tabs>
      </w:pPr>
      <w:r w:rsidRPr="001B7C17">
        <w:t>Table</w:t>
      </w:r>
      <w:r w:rsidRPr="001B7C17">
        <w:rPr>
          <w:spacing w:val="-1"/>
        </w:rPr>
        <w:t xml:space="preserve"> </w:t>
      </w:r>
      <w:r w:rsidRPr="001B7C17">
        <w:t>of Contents</w:t>
      </w:r>
      <w:r w:rsidR="00942DE9" w:rsidRPr="001B7C17">
        <w:tab/>
      </w:r>
      <w:r w:rsidRPr="001B7C17">
        <w:t>2</w:t>
      </w:r>
    </w:p>
    <w:p w14:paraId="26E0FB2B" w14:textId="2211A279" w:rsidR="00064ED8" w:rsidRPr="001B7C17" w:rsidRDefault="00E13875" w:rsidP="00F825E9">
      <w:pPr>
        <w:pStyle w:val="ListParagraph"/>
        <w:numPr>
          <w:ilvl w:val="0"/>
          <w:numId w:val="5"/>
        </w:numPr>
        <w:tabs>
          <w:tab w:val="left" w:pos="720"/>
          <w:tab w:val="right" w:leader="dot" w:pos="9990"/>
        </w:tabs>
        <w:spacing w:before="1"/>
        <w:ind w:left="0" w:firstLine="0"/>
        <w:jc w:val="left"/>
        <w:rPr>
          <w:b/>
          <w:bCs/>
        </w:rPr>
      </w:pPr>
      <w:r w:rsidRPr="001B7C17">
        <w:rPr>
          <w:b/>
          <w:bCs/>
        </w:rPr>
        <w:t>General</w:t>
      </w:r>
      <w:r w:rsidRPr="001B7C17">
        <w:rPr>
          <w:b/>
          <w:bCs/>
          <w:spacing w:val="-1"/>
        </w:rPr>
        <w:t xml:space="preserve"> </w:t>
      </w:r>
      <w:r w:rsidRPr="001B7C17">
        <w:rPr>
          <w:b/>
          <w:bCs/>
        </w:rPr>
        <w:t>Information &amp; Requirements</w:t>
      </w:r>
      <w:r w:rsidR="00942DE9" w:rsidRPr="001B7C17">
        <w:rPr>
          <w:b/>
          <w:bCs/>
        </w:rPr>
        <w:tab/>
      </w:r>
      <w:r w:rsidRPr="001B7C17">
        <w:rPr>
          <w:b/>
          <w:bCs/>
        </w:rPr>
        <w:t>3</w:t>
      </w:r>
    </w:p>
    <w:p w14:paraId="20106269" w14:textId="4D3B925A" w:rsidR="00064ED8" w:rsidRPr="001B7C17" w:rsidRDefault="00E13875" w:rsidP="00F825E9">
      <w:pPr>
        <w:pStyle w:val="ListParagraph"/>
        <w:numPr>
          <w:ilvl w:val="1"/>
          <w:numId w:val="4"/>
        </w:numPr>
        <w:tabs>
          <w:tab w:val="left" w:pos="1620"/>
          <w:tab w:val="right" w:leader="dot" w:pos="9990"/>
        </w:tabs>
        <w:spacing w:line="252" w:lineRule="exact"/>
        <w:ind w:left="720" w:firstLine="0"/>
      </w:pPr>
      <w:hyperlink w:anchor="_GENERAL_INFORMATION:_" w:history="1">
        <w:r w:rsidRPr="001B7C17">
          <w:rPr>
            <w:rStyle w:val="Hyperlink"/>
          </w:rPr>
          <w:t>General Information</w:t>
        </w:r>
      </w:hyperlink>
      <w:r w:rsidR="00942DE9" w:rsidRPr="001B7C17">
        <w:tab/>
      </w:r>
      <w:r w:rsidR="009559B4" w:rsidRPr="001B7C17">
        <w:t>3</w:t>
      </w:r>
    </w:p>
    <w:p w14:paraId="2F9C1C0E" w14:textId="65DCF4BF" w:rsidR="00064ED8" w:rsidRPr="001B7C17" w:rsidRDefault="00C51C56" w:rsidP="00F825E9">
      <w:pPr>
        <w:pStyle w:val="ListParagraph"/>
        <w:numPr>
          <w:ilvl w:val="1"/>
          <w:numId w:val="4"/>
        </w:numPr>
        <w:tabs>
          <w:tab w:val="left" w:pos="1620"/>
          <w:tab w:val="right" w:leader="dot" w:pos="9990"/>
        </w:tabs>
        <w:spacing w:line="252" w:lineRule="exact"/>
        <w:ind w:left="720" w:firstLine="0"/>
      </w:pPr>
      <w:hyperlink w:anchor="_PERFORMANCE_PERIOD/OPTION_TO" w:history="1">
        <w:r w:rsidRPr="001B7C17">
          <w:rPr>
            <w:rStyle w:val="Hyperlink"/>
          </w:rPr>
          <w:t>Performance Period/Option to Extend Term</w:t>
        </w:r>
      </w:hyperlink>
      <w:r w:rsidR="00942DE9" w:rsidRPr="001B7C17">
        <w:tab/>
      </w:r>
      <w:r w:rsidR="00E13875" w:rsidRPr="001B7C17">
        <w:t>3</w:t>
      </w:r>
    </w:p>
    <w:p w14:paraId="12ED0A9F" w14:textId="62FD5983" w:rsidR="00064ED8" w:rsidRPr="001B7C17" w:rsidRDefault="00C51C56" w:rsidP="00F825E9">
      <w:pPr>
        <w:pStyle w:val="ListParagraph"/>
        <w:numPr>
          <w:ilvl w:val="1"/>
          <w:numId w:val="4"/>
        </w:numPr>
        <w:tabs>
          <w:tab w:val="left" w:pos="1620"/>
          <w:tab w:val="right" w:leader="dot" w:pos="9990"/>
        </w:tabs>
        <w:ind w:left="720" w:firstLine="0"/>
      </w:pPr>
      <w:hyperlink w:anchor="_TYPE_OF_CONTRACT:" w:history="1">
        <w:r w:rsidRPr="001B7C17">
          <w:rPr>
            <w:rStyle w:val="Hyperlink"/>
          </w:rPr>
          <w:t>Type of Contract</w:t>
        </w:r>
      </w:hyperlink>
      <w:r w:rsidR="00942DE9" w:rsidRPr="001B7C17">
        <w:tab/>
      </w:r>
      <w:r w:rsidR="00E13875" w:rsidRPr="001B7C17">
        <w:t>3</w:t>
      </w:r>
    </w:p>
    <w:p w14:paraId="2ABD3ED2" w14:textId="202C5120" w:rsidR="00064ED8" w:rsidRPr="001B7C17" w:rsidRDefault="00C51C56" w:rsidP="00F825E9">
      <w:pPr>
        <w:pStyle w:val="ListParagraph"/>
        <w:numPr>
          <w:ilvl w:val="1"/>
          <w:numId w:val="4"/>
        </w:numPr>
        <w:tabs>
          <w:tab w:val="left" w:pos="1620"/>
          <w:tab w:val="right" w:leader="dot" w:pos="9990"/>
        </w:tabs>
        <w:ind w:left="720" w:firstLine="0"/>
      </w:pPr>
      <w:hyperlink w:anchor="_SUBMISSION_DEADLINE:_" w:history="1">
        <w:r w:rsidRPr="001B7C17">
          <w:rPr>
            <w:rStyle w:val="Hyperlink"/>
          </w:rPr>
          <w:t>Submission Deadline</w:t>
        </w:r>
      </w:hyperlink>
      <w:r w:rsidR="00942DE9" w:rsidRPr="001B7C17">
        <w:tab/>
      </w:r>
      <w:r w:rsidR="00E13875" w:rsidRPr="001B7C17">
        <w:t>3</w:t>
      </w:r>
    </w:p>
    <w:p w14:paraId="391FB596" w14:textId="67D86705" w:rsidR="00064ED8" w:rsidRPr="001B7C17" w:rsidRDefault="00C51C56" w:rsidP="00F825E9">
      <w:pPr>
        <w:pStyle w:val="ListParagraph"/>
        <w:numPr>
          <w:ilvl w:val="1"/>
          <w:numId w:val="4"/>
        </w:numPr>
        <w:tabs>
          <w:tab w:val="left" w:pos="1620"/>
          <w:tab w:val="left" w:leader="dot" w:pos="9907"/>
        </w:tabs>
        <w:ind w:left="720" w:firstLine="0"/>
      </w:pPr>
      <w:hyperlink w:anchor="_PARKING_PERMIT_REQUIREMENTS:" w:history="1">
        <w:r w:rsidRPr="001B7C17">
          <w:rPr>
            <w:rStyle w:val="Hyperlink"/>
          </w:rPr>
          <w:t>Parking Permit Requirements</w:t>
        </w:r>
      </w:hyperlink>
      <w:r w:rsidR="00E13875" w:rsidRPr="001B7C17">
        <w:tab/>
      </w:r>
      <w:r w:rsidR="009559B4" w:rsidRPr="001B7C17">
        <w:t>4</w:t>
      </w:r>
    </w:p>
    <w:p w14:paraId="10861748" w14:textId="247E3F47" w:rsidR="00064ED8" w:rsidRPr="001B7C17" w:rsidRDefault="00C51C56" w:rsidP="00F825E9">
      <w:pPr>
        <w:pStyle w:val="ListParagraph"/>
        <w:numPr>
          <w:ilvl w:val="1"/>
          <w:numId w:val="4"/>
        </w:numPr>
        <w:tabs>
          <w:tab w:val="left" w:pos="1620"/>
          <w:tab w:val="left" w:leader="dot" w:pos="9907"/>
        </w:tabs>
        <w:spacing w:before="1" w:line="252" w:lineRule="exact"/>
        <w:ind w:left="720" w:firstLine="0"/>
      </w:pPr>
      <w:hyperlink w:anchor="_CLARIFICATIONS_AND_INTERPRETATIONS:" w:history="1">
        <w:r w:rsidRPr="001B7C17">
          <w:rPr>
            <w:rStyle w:val="Hyperlink"/>
          </w:rPr>
          <w:t>Clarifications and Interpretations</w:t>
        </w:r>
      </w:hyperlink>
      <w:r w:rsidR="00FC7FDD" w:rsidRPr="001B7C17">
        <w:tab/>
      </w:r>
      <w:r w:rsidR="00E13875" w:rsidRPr="001B7C17">
        <w:t>4</w:t>
      </w:r>
    </w:p>
    <w:p w14:paraId="0337EC31" w14:textId="25AE2298" w:rsidR="00064ED8" w:rsidRPr="001B7C17" w:rsidRDefault="00C51C56" w:rsidP="00F825E9">
      <w:pPr>
        <w:pStyle w:val="ListParagraph"/>
        <w:numPr>
          <w:ilvl w:val="1"/>
          <w:numId w:val="4"/>
        </w:numPr>
        <w:tabs>
          <w:tab w:val="left" w:pos="1620"/>
          <w:tab w:val="left" w:leader="dot" w:pos="9907"/>
        </w:tabs>
        <w:spacing w:line="252" w:lineRule="exact"/>
        <w:ind w:left="720" w:firstLine="0"/>
      </w:pPr>
      <w:hyperlink w:anchor="_VALIDITY_PERIOD:_" w:history="1">
        <w:r w:rsidRPr="001B7C17">
          <w:rPr>
            <w:rStyle w:val="Hyperlink"/>
          </w:rPr>
          <w:t>Validity Period</w:t>
        </w:r>
      </w:hyperlink>
      <w:r w:rsidR="00E13875" w:rsidRPr="001B7C17">
        <w:tab/>
        <w:t>4</w:t>
      </w:r>
    </w:p>
    <w:p w14:paraId="136CCEC6" w14:textId="1B4A4C74" w:rsidR="00064ED8" w:rsidRPr="001B7C17" w:rsidRDefault="00EC2583" w:rsidP="00F825E9">
      <w:pPr>
        <w:pStyle w:val="ListParagraph"/>
        <w:numPr>
          <w:ilvl w:val="1"/>
          <w:numId w:val="4"/>
        </w:numPr>
        <w:tabs>
          <w:tab w:val="left" w:pos="1620"/>
          <w:tab w:val="left" w:leader="dot" w:pos="9907"/>
        </w:tabs>
        <w:ind w:left="720" w:firstLine="0"/>
      </w:pPr>
      <w:hyperlink w:anchor="_Contract_Award_Process:" w:history="1">
        <w:r w:rsidRPr="001B7C17">
          <w:rPr>
            <w:rStyle w:val="Hyperlink"/>
          </w:rPr>
          <w:t>Contract Award Process</w:t>
        </w:r>
      </w:hyperlink>
      <w:r w:rsidR="00E13875" w:rsidRPr="001B7C17">
        <w:tab/>
      </w:r>
      <w:r w:rsidR="009559B4" w:rsidRPr="001B7C17">
        <w:t>4</w:t>
      </w:r>
    </w:p>
    <w:p w14:paraId="50453389" w14:textId="74BA9323" w:rsidR="00064ED8" w:rsidRPr="001B7C17" w:rsidRDefault="00EC2583" w:rsidP="00F825E9">
      <w:pPr>
        <w:pStyle w:val="ListParagraph"/>
        <w:numPr>
          <w:ilvl w:val="1"/>
          <w:numId w:val="4"/>
        </w:numPr>
        <w:tabs>
          <w:tab w:val="left" w:pos="1620"/>
          <w:tab w:val="left" w:leader="dot" w:pos="9907"/>
        </w:tabs>
        <w:ind w:left="720" w:firstLine="0"/>
      </w:pPr>
      <w:hyperlink w:anchor="_EVALUATION_CRITERIA_WEIGHTED" w:history="1">
        <w:r w:rsidRPr="001B7C17">
          <w:rPr>
            <w:rStyle w:val="Hyperlink"/>
          </w:rPr>
          <w:t>Evaluation Criteria Weighted Values</w:t>
        </w:r>
      </w:hyperlink>
      <w:r w:rsidR="00E13875" w:rsidRPr="001B7C17">
        <w:tab/>
        <w:t>5</w:t>
      </w:r>
    </w:p>
    <w:p w14:paraId="09D6E2B1" w14:textId="67FDC7EE" w:rsidR="00064ED8" w:rsidRPr="001B7C17" w:rsidRDefault="00EC2583" w:rsidP="00F825E9">
      <w:pPr>
        <w:pStyle w:val="ListParagraph"/>
        <w:numPr>
          <w:ilvl w:val="1"/>
          <w:numId w:val="4"/>
        </w:numPr>
        <w:tabs>
          <w:tab w:val="left" w:pos="1620"/>
          <w:tab w:val="left" w:leader="dot" w:pos="9907"/>
        </w:tabs>
        <w:ind w:left="720" w:firstLine="0"/>
      </w:pPr>
      <w:hyperlink w:anchor="_Award_Notification:_" w:history="1">
        <w:r w:rsidRPr="001B7C17">
          <w:rPr>
            <w:rStyle w:val="Hyperlink"/>
          </w:rPr>
          <w:t>Award Notification</w:t>
        </w:r>
      </w:hyperlink>
      <w:r w:rsidR="00E13875" w:rsidRPr="001B7C17">
        <w:tab/>
      </w:r>
      <w:r w:rsidR="009559B4" w:rsidRPr="001B7C17">
        <w:t>5</w:t>
      </w:r>
    </w:p>
    <w:p w14:paraId="13C36490" w14:textId="2DA72A2D" w:rsidR="00064ED8" w:rsidRPr="001B7C17" w:rsidRDefault="00EC2583" w:rsidP="00F825E9">
      <w:pPr>
        <w:pStyle w:val="ListParagraph"/>
        <w:numPr>
          <w:ilvl w:val="1"/>
          <w:numId w:val="4"/>
        </w:numPr>
        <w:tabs>
          <w:tab w:val="left" w:pos="1620"/>
          <w:tab w:val="left" w:leader="dot" w:pos="9907"/>
        </w:tabs>
        <w:spacing w:before="1" w:line="252" w:lineRule="exact"/>
        <w:ind w:left="720" w:firstLine="0"/>
      </w:pPr>
      <w:hyperlink w:anchor="_PROPOSAL_Evaluation:_" w:history="1">
        <w:r w:rsidRPr="001B7C17">
          <w:rPr>
            <w:rStyle w:val="Hyperlink"/>
          </w:rPr>
          <w:t>Proposal Evaluation</w:t>
        </w:r>
      </w:hyperlink>
      <w:r w:rsidR="00E13875" w:rsidRPr="001B7C17">
        <w:tab/>
      </w:r>
      <w:r w:rsidR="009559B4" w:rsidRPr="001B7C17">
        <w:t>5</w:t>
      </w:r>
    </w:p>
    <w:p w14:paraId="49F5ADFF" w14:textId="7043C948" w:rsidR="00064ED8" w:rsidRPr="001B7C17" w:rsidRDefault="00EC2583" w:rsidP="00F825E9">
      <w:pPr>
        <w:pStyle w:val="ListParagraph"/>
        <w:numPr>
          <w:ilvl w:val="1"/>
          <w:numId w:val="4"/>
        </w:numPr>
        <w:tabs>
          <w:tab w:val="left" w:pos="1620"/>
          <w:tab w:val="left" w:leader="dot" w:pos="9907"/>
        </w:tabs>
        <w:spacing w:line="252" w:lineRule="exact"/>
        <w:ind w:left="720" w:firstLine="0"/>
      </w:pPr>
      <w:hyperlink w:anchor="_PAYMENT_TERMS:_" w:history="1">
        <w:r w:rsidRPr="001B7C17">
          <w:rPr>
            <w:rStyle w:val="Hyperlink"/>
          </w:rPr>
          <w:t>Payment Terms</w:t>
        </w:r>
      </w:hyperlink>
      <w:r w:rsidR="00E13875" w:rsidRPr="001B7C17">
        <w:tab/>
      </w:r>
      <w:r w:rsidR="009559B4" w:rsidRPr="001B7C17">
        <w:t>7</w:t>
      </w:r>
    </w:p>
    <w:p w14:paraId="7120E6A0" w14:textId="20E32A86" w:rsidR="00064ED8" w:rsidRPr="001B7C17" w:rsidRDefault="00602FEC" w:rsidP="00F825E9">
      <w:pPr>
        <w:pStyle w:val="ListParagraph"/>
        <w:numPr>
          <w:ilvl w:val="1"/>
          <w:numId w:val="4"/>
        </w:numPr>
        <w:tabs>
          <w:tab w:val="left" w:pos="1620"/>
          <w:tab w:val="left" w:leader="dot" w:pos="9907"/>
        </w:tabs>
        <w:ind w:left="720" w:firstLine="0"/>
      </w:pPr>
      <w:hyperlink w:anchor="_SALES_AND_USE" w:history="1">
        <w:r w:rsidRPr="001B7C17">
          <w:rPr>
            <w:rStyle w:val="Hyperlink"/>
          </w:rPr>
          <w:t>Sales and Use Tax</w:t>
        </w:r>
      </w:hyperlink>
      <w:r w:rsidR="00E13875" w:rsidRPr="001B7C17">
        <w:tab/>
      </w:r>
      <w:r w:rsidR="009559B4" w:rsidRPr="001B7C17">
        <w:t>7</w:t>
      </w:r>
    </w:p>
    <w:p w14:paraId="163C83E9" w14:textId="32AA6AF6" w:rsidR="00064ED8" w:rsidRPr="001B7C17" w:rsidRDefault="00602FEC" w:rsidP="00F825E9">
      <w:pPr>
        <w:pStyle w:val="ListParagraph"/>
        <w:numPr>
          <w:ilvl w:val="1"/>
          <w:numId w:val="4"/>
        </w:numPr>
        <w:tabs>
          <w:tab w:val="left" w:pos="1620"/>
          <w:tab w:val="left" w:leader="dot" w:pos="9907"/>
        </w:tabs>
        <w:ind w:left="720" w:firstLine="0"/>
      </w:pPr>
      <w:hyperlink w:anchor="_HISTORICALLY_UNDERUTILIZED_BUSINESS" w:history="1">
        <w:r w:rsidRPr="001B7C17">
          <w:rPr>
            <w:rStyle w:val="Hyperlink"/>
          </w:rPr>
          <w:t>Historically Underutilized Business Submittal Requirements</w:t>
        </w:r>
      </w:hyperlink>
      <w:r w:rsidR="00E13875" w:rsidRPr="001B7C17">
        <w:tab/>
      </w:r>
      <w:r w:rsidR="009559B4" w:rsidRPr="001B7C17">
        <w:t>7</w:t>
      </w:r>
    </w:p>
    <w:p w14:paraId="2A9D37D2" w14:textId="0B3539BD" w:rsidR="00064ED8" w:rsidRPr="001B7C17" w:rsidRDefault="00602FEC" w:rsidP="00F825E9">
      <w:pPr>
        <w:pStyle w:val="ListParagraph"/>
        <w:numPr>
          <w:ilvl w:val="1"/>
          <w:numId w:val="4"/>
        </w:numPr>
        <w:tabs>
          <w:tab w:val="left" w:pos="1620"/>
          <w:tab w:val="left" w:leader="dot" w:pos="9907"/>
        </w:tabs>
        <w:ind w:left="720" w:firstLine="0"/>
      </w:pPr>
      <w:hyperlink w:anchor="_WITHDRAWAL:__Any" w:history="1">
        <w:r w:rsidRPr="001B7C17">
          <w:rPr>
            <w:rStyle w:val="Hyperlink"/>
          </w:rPr>
          <w:t>Withdrawal</w:t>
        </w:r>
      </w:hyperlink>
      <w:r w:rsidR="00E13875" w:rsidRPr="001B7C17">
        <w:tab/>
      </w:r>
      <w:r w:rsidR="009559B4" w:rsidRPr="001B7C17">
        <w:t>8</w:t>
      </w:r>
    </w:p>
    <w:p w14:paraId="6C733347" w14:textId="31905ECC" w:rsidR="00064ED8" w:rsidRPr="001B7C17" w:rsidRDefault="00602FEC" w:rsidP="00F825E9">
      <w:pPr>
        <w:pStyle w:val="ListParagraph"/>
        <w:numPr>
          <w:ilvl w:val="1"/>
          <w:numId w:val="4"/>
        </w:numPr>
        <w:tabs>
          <w:tab w:val="left" w:pos="1620"/>
          <w:tab w:val="left" w:leader="dot" w:pos="9907"/>
        </w:tabs>
        <w:ind w:left="720" w:firstLine="0"/>
      </w:pPr>
      <w:hyperlink w:anchor="_Tie_Proposals:_" w:history="1">
        <w:r w:rsidRPr="001B7C17">
          <w:rPr>
            <w:rStyle w:val="Hyperlink"/>
          </w:rPr>
          <w:t>Tie Proposals</w:t>
        </w:r>
      </w:hyperlink>
      <w:r w:rsidR="00FC7FDD" w:rsidRPr="001B7C17">
        <w:tab/>
      </w:r>
      <w:r w:rsidR="009559B4" w:rsidRPr="001B7C17">
        <w:t>8</w:t>
      </w:r>
    </w:p>
    <w:p w14:paraId="1A830948" w14:textId="0D202E62" w:rsidR="00064ED8" w:rsidRPr="001B7C17" w:rsidRDefault="00602FEC" w:rsidP="00F825E9">
      <w:pPr>
        <w:pStyle w:val="ListParagraph"/>
        <w:numPr>
          <w:ilvl w:val="1"/>
          <w:numId w:val="4"/>
        </w:numPr>
        <w:tabs>
          <w:tab w:val="left" w:pos="1620"/>
          <w:tab w:val="left" w:leader="dot" w:pos="9907"/>
        </w:tabs>
        <w:spacing w:before="1" w:line="252" w:lineRule="exact"/>
        <w:ind w:left="720" w:firstLine="0"/>
      </w:pPr>
      <w:hyperlink w:anchor="_EXECUTION_OF_OFFER:" w:history="1">
        <w:r w:rsidRPr="001B7C17">
          <w:rPr>
            <w:rStyle w:val="Hyperlink"/>
          </w:rPr>
          <w:t>Execution of Offer</w:t>
        </w:r>
      </w:hyperlink>
      <w:r w:rsidR="00E13875" w:rsidRPr="001B7C17">
        <w:tab/>
      </w:r>
      <w:r w:rsidR="009559B4" w:rsidRPr="001B7C17">
        <w:t>8</w:t>
      </w:r>
    </w:p>
    <w:p w14:paraId="3007C495" w14:textId="69CEC4D4" w:rsidR="00064ED8" w:rsidRPr="001B7C17" w:rsidRDefault="00602FEC" w:rsidP="00F825E9">
      <w:pPr>
        <w:pStyle w:val="ListParagraph"/>
        <w:numPr>
          <w:ilvl w:val="1"/>
          <w:numId w:val="4"/>
        </w:numPr>
        <w:tabs>
          <w:tab w:val="left" w:pos="1620"/>
          <w:tab w:val="left" w:leader="dot" w:pos="9907"/>
        </w:tabs>
        <w:spacing w:line="252" w:lineRule="exact"/>
        <w:ind w:left="720" w:firstLine="0"/>
      </w:pPr>
      <w:hyperlink w:anchor="_RESPONDENT_QUESTIONS:_" w:history="1">
        <w:r w:rsidRPr="001B7C17">
          <w:rPr>
            <w:rStyle w:val="Hyperlink"/>
          </w:rPr>
          <w:t>Respondent Questions</w:t>
        </w:r>
      </w:hyperlink>
      <w:r w:rsidR="00FC7FDD" w:rsidRPr="001B7C17">
        <w:tab/>
      </w:r>
      <w:r w:rsidR="009559B4" w:rsidRPr="001B7C17">
        <w:t>8</w:t>
      </w:r>
    </w:p>
    <w:p w14:paraId="350D4F29" w14:textId="12B18CE7" w:rsidR="00064ED8" w:rsidRPr="001B7C17" w:rsidRDefault="00602FEC" w:rsidP="00F825E9">
      <w:pPr>
        <w:pStyle w:val="ListParagraph"/>
        <w:numPr>
          <w:ilvl w:val="1"/>
          <w:numId w:val="4"/>
        </w:numPr>
        <w:tabs>
          <w:tab w:val="left" w:pos="1620"/>
          <w:tab w:val="left" w:leader="dot" w:pos="9907"/>
        </w:tabs>
        <w:ind w:left="720" w:firstLine="0"/>
      </w:pPr>
      <w:hyperlink w:anchor="_Conditional_Clauses:_" w:history="1">
        <w:r w:rsidRPr="001B7C17">
          <w:rPr>
            <w:rStyle w:val="Hyperlink"/>
          </w:rPr>
          <w:t>Conditional Clauses</w:t>
        </w:r>
      </w:hyperlink>
      <w:r w:rsidR="00E13875" w:rsidRPr="001B7C17">
        <w:tab/>
      </w:r>
      <w:r w:rsidR="009559B4" w:rsidRPr="001B7C17">
        <w:t>8</w:t>
      </w:r>
    </w:p>
    <w:p w14:paraId="5AA2B93A" w14:textId="37D8C492" w:rsidR="00064ED8" w:rsidRPr="001B7C17" w:rsidRDefault="00602FEC" w:rsidP="00F825E9">
      <w:pPr>
        <w:pStyle w:val="ListParagraph"/>
        <w:numPr>
          <w:ilvl w:val="1"/>
          <w:numId w:val="4"/>
        </w:numPr>
        <w:tabs>
          <w:tab w:val="left" w:pos="1620"/>
          <w:tab w:val="left" w:leader="dot" w:pos="9907"/>
        </w:tabs>
        <w:ind w:left="720" w:firstLine="0"/>
      </w:pPr>
      <w:hyperlink w:anchor="_Unacceptable_Proposal_Delivery" w:history="1">
        <w:r w:rsidRPr="001B7C17">
          <w:rPr>
            <w:rStyle w:val="Hyperlink"/>
          </w:rPr>
          <w:t>Unacceptable Proposal Delivery Methods</w:t>
        </w:r>
      </w:hyperlink>
      <w:r w:rsidR="00E13875" w:rsidRPr="001B7C17">
        <w:tab/>
      </w:r>
      <w:r w:rsidR="009559B4" w:rsidRPr="001B7C17">
        <w:t>8</w:t>
      </w:r>
    </w:p>
    <w:p w14:paraId="123AB2B3" w14:textId="52FCC79F" w:rsidR="00064ED8" w:rsidRPr="001B7C17" w:rsidRDefault="00EB2BD0" w:rsidP="00F825E9">
      <w:pPr>
        <w:pStyle w:val="ListParagraph"/>
        <w:numPr>
          <w:ilvl w:val="0"/>
          <w:numId w:val="5"/>
        </w:numPr>
        <w:tabs>
          <w:tab w:val="left" w:pos="720"/>
          <w:tab w:val="left" w:leader="dot" w:pos="9907"/>
        </w:tabs>
        <w:spacing w:line="252" w:lineRule="exact"/>
        <w:ind w:left="0" w:firstLine="0"/>
        <w:jc w:val="left"/>
        <w:rPr>
          <w:b/>
          <w:bCs/>
        </w:rPr>
      </w:pPr>
      <w:hyperlink w:anchor="_SECTION_II_–PROPOSAL" w:history="1">
        <w:r w:rsidRPr="001B7C17">
          <w:rPr>
            <w:rStyle w:val="Hyperlink"/>
            <w:b/>
            <w:bCs/>
          </w:rPr>
          <w:t>Proposal Components</w:t>
        </w:r>
      </w:hyperlink>
      <w:r w:rsidR="00FC7FDD" w:rsidRPr="001B7C17">
        <w:rPr>
          <w:b/>
          <w:bCs/>
        </w:rPr>
        <w:tab/>
      </w:r>
      <w:r w:rsidR="00CD5A41" w:rsidRPr="001B7C17">
        <w:rPr>
          <w:b/>
          <w:bCs/>
        </w:rPr>
        <w:t>9</w:t>
      </w:r>
    </w:p>
    <w:p w14:paraId="44587B40" w14:textId="712E131E" w:rsidR="00064ED8" w:rsidRPr="001B7C17" w:rsidRDefault="00E13875" w:rsidP="00CD5A41">
      <w:pPr>
        <w:pStyle w:val="ListParagraph"/>
        <w:numPr>
          <w:ilvl w:val="0"/>
          <w:numId w:val="5"/>
        </w:numPr>
        <w:tabs>
          <w:tab w:val="left" w:pos="720"/>
          <w:tab w:val="left" w:leader="dot" w:pos="9810"/>
        </w:tabs>
        <w:spacing w:line="253" w:lineRule="exact"/>
        <w:ind w:left="0" w:firstLine="0"/>
        <w:jc w:val="left"/>
        <w:rPr>
          <w:b/>
          <w:bCs/>
        </w:rPr>
      </w:pPr>
      <w:hyperlink w:anchor="_SECTION_III_–REQUIREMENTS" w:history="1">
        <w:r w:rsidRPr="001B7C17">
          <w:rPr>
            <w:rStyle w:val="Hyperlink"/>
            <w:b/>
            <w:bCs/>
          </w:rPr>
          <w:t xml:space="preserve">Requirements </w:t>
        </w:r>
        <w:r w:rsidR="00CD5A41" w:rsidRPr="001B7C17">
          <w:rPr>
            <w:rStyle w:val="Hyperlink"/>
            <w:b/>
            <w:bCs/>
          </w:rPr>
          <w:t>for Statement Qualifications</w:t>
        </w:r>
      </w:hyperlink>
      <w:r w:rsidR="00CD5A41" w:rsidRPr="001B7C17">
        <w:rPr>
          <w:b/>
          <w:bCs/>
        </w:rPr>
        <w:tab/>
        <w:t>10</w:t>
      </w:r>
    </w:p>
    <w:p w14:paraId="117D1A19" w14:textId="28A9C245" w:rsidR="00064ED8" w:rsidRPr="001B7C17" w:rsidRDefault="005B2E8F" w:rsidP="005B2E8F">
      <w:pPr>
        <w:pStyle w:val="ListParagraph"/>
        <w:numPr>
          <w:ilvl w:val="1"/>
          <w:numId w:val="47"/>
        </w:numPr>
        <w:tabs>
          <w:tab w:val="left" w:pos="1620"/>
          <w:tab w:val="left" w:leader="dot" w:pos="9810"/>
        </w:tabs>
        <w:ind w:left="1620" w:hanging="900"/>
      </w:pPr>
      <w:r w:rsidRPr="001B7C17">
        <w:t>Criterion One:</w:t>
      </w:r>
      <w:r w:rsidR="00A94CC8" w:rsidRPr="001B7C17">
        <w:t xml:space="preserve"> </w:t>
      </w:r>
      <w:r w:rsidR="00E13875" w:rsidRPr="001B7C17">
        <w:t>Respondent’s</w:t>
      </w:r>
      <w:r w:rsidR="00E13875" w:rsidRPr="001B7C17">
        <w:rPr>
          <w:spacing w:val="-2"/>
        </w:rPr>
        <w:t xml:space="preserve"> </w:t>
      </w:r>
      <w:r w:rsidRPr="001B7C17">
        <w:t>Ability to Provide the Services</w:t>
      </w:r>
      <w:r w:rsidR="00E13875" w:rsidRPr="001B7C17">
        <w:tab/>
      </w:r>
      <w:r w:rsidRPr="001B7C17">
        <w:t>10</w:t>
      </w:r>
    </w:p>
    <w:p w14:paraId="075EEE61" w14:textId="4196A1DE" w:rsidR="00064ED8" w:rsidRPr="001B7C17" w:rsidRDefault="00F70AC9" w:rsidP="005B2E8F">
      <w:pPr>
        <w:pStyle w:val="ListParagraph"/>
        <w:numPr>
          <w:ilvl w:val="1"/>
          <w:numId w:val="47"/>
        </w:numPr>
        <w:tabs>
          <w:tab w:val="left" w:pos="1620"/>
          <w:tab w:val="left" w:leader="dot" w:pos="9810"/>
        </w:tabs>
        <w:ind w:left="1620" w:hanging="900"/>
      </w:pPr>
      <w:r w:rsidRPr="001B7C17">
        <w:t>Criterions Two:</w:t>
      </w:r>
      <w:r w:rsidR="00A94CC8" w:rsidRPr="001B7C17">
        <w:t xml:space="preserve"> </w:t>
      </w:r>
      <w:bookmarkStart w:id="1" w:name="_Hlk84398021"/>
      <w:r w:rsidRPr="001B7C17">
        <w:t>Respondent’s Past Performance on Representative Projects</w:t>
      </w:r>
      <w:r w:rsidR="00E13875" w:rsidRPr="001B7C17">
        <w:tab/>
      </w:r>
      <w:bookmarkEnd w:id="1"/>
      <w:r w:rsidR="005B2E8F" w:rsidRPr="001B7C17">
        <w:t>10</w:t>
      </w:r>
    </w:p>
    <w:p w14:paraId="5FEBA2AE" w14:textId="113FE79F" w:rsidR="00064ED8" w:rsidRPr="001B7C17" w:rsidRDefault="00F70AC9" w:rsidP="00F70AC9">
      <w:pPr>
        <w:pStyle w:val="ListParagraph"/>
        <w:numPr>
          <w:ilvl w:val="1"/>
          <w:numId w:val="47"/>
        </w:numPr>
        <w:tabs>
          <w:tab w:val="left" w:pos="1620"/>
          <w:tab w:val="left" w:pos="5040"/>
          <w:tab w:val="left" w:leader="dot" w:pos="9810"/>
          <w:tab w:val="right" w:leader="dot" w:pos="10080"/>
        </w:tabs>
        <w:ind w:left="1627" w:hanging="907"/>
      </w:pPr>
      <w:r w:rsidRPr="001B7C17">
        <w:t>Criterion Three:</w:t>
      </w:r>
      <w:r w:rsidR="00A94CC8" w:rsidRPr="001B7C17">
        <w:t xml:space="preserve"> </w:t>
      </w:r>
      <w:r w:rsidRPr="001B7C17">
        <w:t>Respondent’s Methodology and Understanding of the Scope of Work</w:t>
      </w:r>
      <w:r w:rsidR="005B2E8F" w:rsidRPr="001B7C17">
        <w:tab/>
      </w:r>
      <w:r w:rsidR="00E13875" w:rsidRPr="001B7C17">
        <w:t>1</w:t>
      </w:r>
      <w:r w:rsidRPr="001B7C17">
        <w:t>1</w:t>
      </w:r>
    </w:p>
    <w:p w14:paraId="6DCCC3D3" w14:textId="17EBF424" w:rsidR="00064ED8" w:rsidRPr="001B7C17" w:rsidRDefault="00F70AC9" w:rsidP="00F70AC9">
      <w:pPr>
        <w:pStyle w:val="ListParagraph"/>
        <w:numPr>
          <w:ilvl w:val="1"/>
          <w:numId w:val="47"/>
        </w:numPr>
        <w:tabs>
          <w:tab w:val="left" w:pos="1620"/>
          <w:tab w:val="left" w:leader="dot" w:pos="9810"/>
          <w:tab w:val="right" w:leader="dot" w:pos="10080"/>
        </w:tabs>
        <w:spacing w:before="1"/>
        <w:ind w:left="1627" w:hanging="907"/>
      </w:pPr>
      <w:r w:rsidRPr="001B7C17">
        <w:t>Criterion Four:</w:t>
      </w:r>
      <w:r w:rsidR="00A94CC8" w:rsidRPr="001B7C17">
        <w:t xml:space="preserve"> </w:t>
      </w:r>
      <w:r w:rsidRPr="001B7C17">
        <w:t>Project Specific Information</w:t>
      </w:r>
      <w:r w:rsidRPr="001B7C17">
        <w:tab/>
      </w:r>
      <w:r w:rsidR="00E13875" w:rsidRPr="001B7C17">
        <w:t>1</w:t>
      </w:r>
      <w:r w:rsidRPr="001B7C17">
        <w:t>1</w:t>
      </w:r>
    </w:p>
    <w:p w14:paraId="7870A5DB" w14:textId="7878289E" w:rsidR="00064ED8" w:rsidRDefault="00E13875" w:rsidP="00F70AC9">
      <w:pPr>
        <w:pStyle w:val="ListParagraph"/>
        <w:numPr>
          <w:ilvl w:val="0"/>
          <w:numId w:val="5"/>
        </w:numPr>
        <w:tabs>
          <w:tab w:val="left" w:pos="720"/>
          <w:tab w:val="left" w:leader="dot" w:pos="9810"/>
          <w:tab w:val="right" w:leader="dot" w:pos="10080"/>
        </w:tabs>
        <w:ind w:left="0" w:firstLine="0"/>
        <w:jc w:val="left"/>
        <w:rPr>
          <w:b/>
          <w:bCs/>
        </w:rPr>
      </w:pPr>
      <w:r w:rsidRPr="001B7C17">
        <w:rPr>
          <w:b/>
          <w:bCs/>
        </w:rPr>
        <w:t>Insurance</w:t>
      </w:r>
      <w:r w:rsidR="0031126C" w:rsidRPr="001B7C17">
        <w:rPr>
          <w:b/>
          <w:bCs/>
        </w:rPr>
        <w:t xml:space="preserve"> Requirements</w:t>
      </w:r>
      <w:r w:rsidR="00FC7FDD" w:rsidRPr="001B7C17">
        <w:rPr>
          <w:b/>
          <w:bCs/>
        </w:rPr>
        <w:tab/>
      </w:r>
      <w:r w:rsidRPr="001B7C17">
        <w:rPr>
          <w:b/>
          <w:bCs/>
        </w:rPr>
        <w:t>1</w:t>
      </w:r>
      <w:r w:rsidR="00F26E7C" w:rsidRPr="001B7C17">
        <w:rPr>
          <w:b/>
          <w:bCs/>
        </w:rPr>
        <w:t>3</w:t>
      </w:r>
    </w:p>
    <w:p w14:paraId="66A04E95" w14:textId="162BF652" w:rsidR="00630660" w:rsidRDefault="00630660" w:rsidP="00630660">
      <w:pPr>
        <w:pStyle w:val="ListParagraph"/>
        <w:tabs>
          <w:tab w:val="left" w:pos="720"/>
          <w:tab w:val="left" w:leader="dot" w:pos="9810"/>
          <w:tab w:val="right" w:leader="dot" w:pos="10080"/>
        </w:tabs>
        <w:ind w:left="0" w:firstLine="0"/>
        <w:rPr>
          <w:b/>
          <w:bCs/>
        </w:rPr>
      </w:pPr>
      <w:r>
        <w:rPr>
          <w:b/>
          <w:bCs/>
        </w:rPr>
        <w:tab/>
        <w:t>ATTACHMENT A – SCOPE OF SERVICES</w:t>
      </w:r>
      <w:r>
        <w:rPr>
          <w:b/>
          <w:bCs/>
        </w:rPr>
        <w:tab/>
        <w:t>14</w:t>
      </w:r>
    </w:p>
    <w:p w14:paraId="4D21417B" w14:textId="77777777" w:rsidR="00630660" w:rsidRDefault="00630660" w:rsidP="00630660">
      <w:pPr>
        <w:pStyle w:val="ListParagraph"/>
        <w:tabs>
          <w:tab w:val="left" w:pos="720"/>
          <w:tab w:val="left" w:leader="dot" w:pos="9810"/>
          <w:tab w:val="right" w:leader="dot" w:pos="10080"/>
        </w:tabs>
        <w:ind w:left="0" w:firstLine="0"/>
        <w:jc w:val="right"/>
        <w:rPr>
          <w:b/>
          <w:bCs/>
        </w:rPr>
      </w:pPr>
    </w:p>
    <w:p w14:paraId="3380EBC9" w14:textId="77777777" w:rsidR="00630660" w:rsidRPr="001B7C17" w:rsidRDefault="00630660" w:rsidP="00630660">
      <w:pPr>
        <w:pStyle w:val="ListParagraph"/>
        <w:tabs>
          <w:tab w:val="left" w:pos="720"/>
          <w:tab w:val="left" w:leader="dot" w:pos="9810"/>
          <w:tab w:val="right" w:leader="dot" w:pos="10080"/>
        </w:tabs>
        <w:ind w:left="0" w:firstLine="0"/>
        <w:jc w:val="right"/>
        <w:rPr>
          <w:b/>
          <w:bCs/>
        </w:rPr>
      </w:pPr>
    </w:p>
    <w:p w14:paraId="58189B01" w14:textId="77777777" w:rsidR="00064ED8" w:rsidRPr="001B7C17" w:rsidRDefault="00064ED8" w:rsidP="00F70AC9">
      <w:pPr>
        <w:tabs>
          <w:tab w:val="left" w:pos="720"/>
          <w:tab w:val="left" w:leader="dot" w:pos="9907"/>
        </w:tabs>
        <w:rPr>
          <w:b/>
          <w:bCs/>
        </w:rPr>
        <w:sectPr w:rsidR="00064ED8" w:rsidRPr="001B7C17" w:rsidSect="00345242">
          <w:pgSz w:w="12240" w:h="15840"/>
          <w:pgMar w:top="1080" w:right="1080" w:bottom="1080" w:left="1080" w:header="418" w:footer="443" w:gutter="0"/>
          <w:cols w:space="720"/>
        </w:sectPr>
      </w:pPr>
    </w:p>
    <w:p w14:paraId="5C065C17" w14:textId="2AF011B7" w:rsidR="00064ED8" w:rsidRPr="001B7C17" w:rsidRDefault="00E13875" w:rsidP="00942DE9">
      <w:pPr>
        <w:spacing w:before="204"/>
        <w:jc w:val="center"/>
        <w:rPr>
          <w:b/>
        </w:rPr>
      </w:pPr>
      <w:r w:rsidRPr="001B7C17">
        <w:rPr>
          <w:b/>
        </w:rPr>
        <w:lastRenderedPageBreak/>
        <w:t>REQUEST FOR PROPOSAL</w:t>
      </w:r>
      <w:r w:rsidR="00573A54" w:rsidRPr="001B7C17">
        <w:rPr>
          <w:b/>
        </w:rPr>
        <w:t>S F</w:t>
      </w:r>
      <w:r w:rsidRPr="001B7C17">
        <w:rPr>
          <w:b/>
        </w:rPr>
        <w:t>OR</w:t>
      </w:r>
    </w:p>
    <w:p w14:paraId="19427A39" w14:textId="175630EC" w:rsidR="00E13875" w:rsidRPr="001B7C17" w:rsidRDefault="00E13875" w:rsidP="00942DE9">
      <w:pPr>
        <w:jc w:val="center"/>
        <w:rPr>
          <w:b/>
          <w:color w:val="FF0000"/>
        </w:rPr>
      </w:pPr>
      <w:r w:rsidRPr="001B7C17">
        <w:rPr>
          <w:b/>
          <w:color w:val="FF0000"/>
          <w:highlight w:val="yellow"/>
        </w:rPr>
        <w:t xml:space="preserve">(ENTER </w:t>
      </w:r>
      <w:r w:rsidR="0018520E" w:rsidRPr="001B7C17">
        <w:rPr>
          <w:b/>
          <w:color w:val="FF0000"/>
          <w:highlight w:val="yellow"/>
        </w:rPr>
        <w:t>TITLE</w:t>
      </w:r>
      <w:r w:rsidRPr="001B7C17">
        <w:rPr>
          <w:b/>
          <w:color w:val="FF0000"/>
          <w:highlight w:val="yellow"/>
        </w:rPr>
        <w:t xml:space="preserve"> OF RFP</w:t>
      </w:r>
      <w:r w:rsidR="0018520E" w:rsidRPr="001B7C17">
        <w:rPr>
          <w:b/>
          <w:color w:val="FF0000"/>
          <w:highlight w:val="yellow"/>
        </w:rPr>
        <w:t>/PROJECT</w:t>
      </w:r>
      <w:r w:rsidRPr="001B7C17">
        <w:rPr>
          <w:b/>
          <w:color w:val="FF0000"/>
          <w:highlight w:val="yellow"/>
        </w:rPr>
        <w:t>)</w:t>
      </w:r>
    </w:p>
    <w:p w14:paraId="7B07C12F" w14:textId="454170D8" w:rsidR="00064ED8" w:rsidRPr="001B7C17" w:rsidRDefault="00E13875" w:rsidP="00942DE9">
      <w:pPr>
        <w:jc w:val="center"/>
        <w:rPr>
          <w:b/>
        </w:rPr>
      </w:pPr>
      <w:r w:rsidRPr="001B7C17">
        <w:rPr>
          <w:b/>
        </w:rPr>
        <w:t>TEXAS</w:t>
      </w:r>
      <w:r w:rsidRPr="001B7C17">
        <w:rPr>
          <w:b/>
          <w:spacing w:val="-5"/>
        </w:rPr>
        <w:t xml:space="preserve"> </w:t>
      </w:r>
      <w:r w:rsidRPr="001B7C17">
        <w:rPr>
          <w:b/>
        </w:rPr>
        <w:t>STATE</w:t>
      </w:r>
      <w:r w:rsidRPr="001B7C17">
        <w:rPr>
          <w:b/>
          <w:spacing w:val="-3"/>
        </w:rPr>
        <w:t xml:space="preserve"> </w:t>
      </w:r>
      <w:r w:rsidRPr="001B7C17">
        <w:rPr>
          <w:b/>
        </w:rPr>
        <w:t>UNIVERSITY</w:t>
      </w:r>
    </w:p>
    <w:p w14:paraId="738B1850" w14:textId="53F136F8" w:rsidR="00064ED8" w:rsidRPr="001B7C17" w:rsidRDefault="00E13875" w:rsidP="00942DE9">
      <w:pPr>
        <w:jc w:val="center"/>
        <w:rPr>
          <w:b/>
          <w:color w:val="FF0000"/>
        </w:rPr>
      </w:pPr>
      <w:r w:rsidRPr="001B7C17">
        <w:rPr>
          <w:b/>
        </w:rPr>
        <w:t>RFP</w:t>
      </w:r>
      <w:r w:rsidRPr="001B7C17">
        <w:rPr>
          <w:b/>
          <w:spacing w:val="-2"/>
        </w:rPr>
        <w:t xml:space="preserve"> </w:t>
      </w:r>
      <w:r w:rsidRPr="001B7C17">
        <w:rPr>
          <w:b/>
        </w:rPr>
        <w:t>NO.:</w:t>
      </w:r>
      <w:r w:rsidRPr="001B7C17">
        <w:rPr>
          <w:b/>
          <w:spacing w:val="58"/>
        </w:rPr>
        <w:t xml:space="preserve"> </w:t>
      </w:r>
      <w:r w:rsidRPr="001B7C17">
        <w:rPr>
          <w:b/>
          <w:color w:val="FF0000"/>
          <w:highlight w:val="yellow"/>
        </w:rPr>
        <w:t>(Enter RFP Number)</w:t>
      </w:r>
    </w:p>
    <w:p w14:paraId="3A30B929" w14:textId="66BEE511" w:rsidR="00064ED8" w:rsidRPr="001B7C17" w:rsidRDefault="00064ED8" w:rsidP="00942DE9">
      <w:pPr>
        <w:pStyle w:val="BodyText"/>
        <w:spacing w:before="10"/>
        <w:jc w:val="center"/>
        <w:rPr>
          <w:b/>
        </w:rPr>
      </w:pPr>
    </w:p>
    <w:p w14:paraId="01A9F266" w14:textId="77777777" w:rsidR="00243918" w:rsidRPr="001B7C17" w:rsidRDefault="00243918" w:rsidP="00403B73">
      <w:pPr>
        <w:pStyle w:val="BodyText"/>
        <w:spacing w:before="10"/>
        <w:jc w:val="both"/>
        <w:rPr>
          <w:b/>
        </w:rPr>
      </w:pPr>
    </w:p>
    <w:p w14:paraId="73F27572" w14:textId="3B4A87E1" w:rsidR="00064ED8" w:rsidRPr="005A4FA4" w:rsidRDefault="00E13875" w:rsidP="005A4FA4">
      <w:pPr>
        <w:pStyle w:val="Heading1"/>
        <w:numPr>
          <w:ilvl w:val="0"/>
          <w:numId w:val="0"/>
        </w:numPr>
        <w:jc w:val="both"/>
        <w:rPr>
          <w:rFonts w:ascii="Times New Roman" w:hAnsi="Times New Roman" w:cs="Times New Roman"/>
          <w:i w:val="0"/>
          <w:iCs w:val="0"/>
          <w:sz w:val="22"/>
          <w:szCs w:val="22"/>
        </w:rPr>
      </w:pPr>
      <w:r w:rsidRPr="001B7C17">
        <w:rPr>
          <w:rFonts w:ascii="Times New Roman" w:hAnsi="Times New Roman" w:cs="Times New Roman"/>
          <w:i w:val="0"/>
          <w:iCs w:val="0"/>
          <w:sz w:val="22"/>
          <w:szCs w:val="22"/>
        </w:rPr>
        <w:t>SECTION I – GENERAL INFORMATION &amp; REQUIREMENTS</w:t>
      </w:r>
      <w:r w:rsidR="00FC7FDD" w:rsidRPr="001B7C17">
        <w:rPr>
          <w:rFonts w:ascii="Times New Roman" w:hAnsi="Times New Roman" w:cs="Times New Roman"/>
          <w:i w:val="0"/>
          <w:iCs w:val="0"/>
          <w:sz w:val="22"/>
          <w:szCs w:val="22"/>
        </w:rPr>
        <w:t xml:space="preserve"> </w:t>
      </w:r>
    </w:p>
    <w:p w14:paraId="07AC5120" w14:textId="77777777" w:rsidR="00064ED8" w:rsidRPr="001B7C17" w:rsidRDefault="00064ED8" w:rsidP="005A4FA4">
      <w:pPr>
        <w:pStyle w:val="BodyText"/>
        <w:tabs>
          <w:tab w:val="left" w:pos="720"/>
        </w:tabs>
        <w:jc w:val="both"/>
      </w:pPr>
    </w:p>
    <w:p w14:paraId="60893492" w14:textId="4FDF6062" w:rsidR="007C3321" w:rsidRPr="001B7C17" w:rsidRDefault="00E60DE2" w:rsidP="0017647A">
      <w:pPr>
        <w:pStyle w:val="Heading2"/>
        <w:numPr>
          <w:ilvl w:val="1"/>
          <w:numId w:val="48"/>
        </w:numPr>
        <w:tabs>
          <w:tab w:val="left" w:pos="3240"/>
          <w:tab w:val="left" w:pos="9990"/>
        </w:tabs>
        <w:spacing w:before="0"/>
        <w:ind w:left="720" w:hanging="720"/>
        <w:jc w:val="both"/>
        <w:rPr>
          <w:b w:val="0"/>
          <w:bCs w:val="0"/>
        </w:rPr>
      </w:pPr>
      <w:bookmarkStart w:id="2" w:name="_GENERAL_INFORMATION:_"/>
      <w:bookmarkEnd w:id="2"/>
      <w:r w:rsidRPr="001B7C17">
        <w:rPr>
          <w:u w:val="single"/>
        </w:rPr>
        <w:t>GENERAL</w:t>
      </w:r>
      <w:r w:rsidRPr="001B7C17">
        <w:rPr>
          <w:spacing w:val="1"/>
          <w:u w:val="single"/>
        </w:rPr>
        <w:t xml:space="preserve"> </w:t>
      </w:r>
      <w:r w:rsidRPr="001B7C17">
        <w:rPr>
          <w:u w:val="single"/>
        </w:rPr>
        <w:t>INFORMATION:</w:t>
      </w:r>
      <w:r w:rsidR="00A94CC8" w:rsidRPr="001B7C17">
        <w:rPr>
          <w:spacing w:val="1"/>
        </w:rPr>
        <w:t xml:space="preserve"> </w:t>
      </w:r>
      <w:r w:rsidRPr="001B7C17">
        <w:rPr>
          <w:b w:val="0"/>
          <w:bCs w:val="0"/>
        </w:rPr>
        <w:t>Texas</w:t>
      </w:r>
      <w:r w:rsidRPr="001B7C17">
        <w:rPr>
          <w:b w:val="0"/>
          <w:bCs w:val="0"/>
          <w:spacing w:val="1"/>
        </w:rPr>
        <w:t xml:space="preserve"> </w:t>
      </w:r>
      <w:r w:rsidRPr="001B7C17">
        <w:rPr>
          <w:b w:val="0"/>
          <w:bCs w:val="0"/>
        </w:rPr>
        <w:t>State</w:t>
      </w:r>
      <w:r w:rsidRPr="001B7C17">
        <w:rPr>
          <w:b w:val="0"/>
          <w:bCs w:val="0"/>
          <w:spacing w:val="1"/>
        </w:rPr>
        <w:t xml:space="preserve"> </w:t>
      </w:r>
      <w:r w:rsidRPr="001B7C17">
        <w:rPr>
          <w:b w:val="0"/>
          <w:bCs w:val="0"/>
        </w:rPr>
        <w:t>University</w:t>
      </w:r>
      <w:r w:rsidRPr="001B7C17">
        <w:rPr>
          <w:b w:val="0"/>
          <w:bCs w:val="0"/>
          <w:spacing w:val="1"/>
        </w:rPr>
        <w:t xml:space="preserve"> </w:t>
      </w:r>
      <w:r w:rsidRPr="001B7C17">
        <w:rPr>
          <w:b w:val="0"/>
          <w:bCs w:val="0"/>
        </w:rPr>
        <w:t>(</w:t>
      </w:r>
      <w:r w:rsidR="00C26C79" w:rsidRPr="001B7C17">
        <w:rPr>
          <w:b w:val="0"/>
          <w:bCs w:val="0"/>
        </w:rPr>
        <w:t>“</w:t>
      </w:r>
      <w:r w:rsidRPr="001B7C17">
        <w:rPr>
          <w:b w:val="0"/>
          <w:bCs w:val="0"/>
        </w:rPr>
        <w:t>TXST</w:t>
      </w:r>
      <w:r w:rsidR="00C26C79" w:rsidRPr="001B7C17">
        <w:rPr>
          <w:b w:val="0"/>
          <w:bCs w:val="0"/>
        </w:rPr>
        <w:t>”, “University”</w:t>
      </w:r>
      <w:r w:rsidRPr="001B7C17">
        <w:rPr>
          <w:b w:val="0"/>
          <w:bCs w:val="0"/>
        </w:rPr>
        <w:t>)</w:t>
      </w:r>
      <w:r w:rsidRPr="001B7C17">
        <w:rPr>
          <w:b w:val="0"/>
          <w:bCs w:val="0"/>
          <w:spacing w:val="1"/>
        </w:rPr>
        <w:t xml:space="preserve"> </w:t>
      </w:r>
      <w:r w:rsidRPr="001B7C17">
        <w:rPr>
          <w:b w:val="0"/>
          <w:bCs w:val="0"/>
        </w:rPr>
        <w:t>is</w:t>
      </w:r>
      <w:r w:rsidRPr="001B7C17">
        <w:rPr>
          <w:b w:val="0"/>
          <w:bCs w:val="0"/>
          <w:spacing w:val="1"/>
        </w:rPr>
        <w:t xml:space="preserve"> </w:t>
      </w:r>
      <w:r w:rsidRPr="001B7C17">
        <w:rPr>
          <w:b w:val="0"/>
          <w:bCs w:val="0"/>
        </w:rPr>
        <w:t xml:space="preserve">requesting competitive proposals </w:t>
      </w:r>
      <w:r w:rsidR="005F7955" w:rsidRPr="001B7C17">
        <w:rPr>
          <w:b w:val="0"/>
          <w:bCs w:val="0"/>
        </w:rPr>
        <w:t xml:space="preserve">for selection of one or more responsive and responsible individuals or firms to provide </w:t>
      </w:r>
      <w:r w:rsidR="005F7955" w:rsidRPr="001B7C17">
        <w:rPr>
          <w:b w:val="0"/>
          <w:bCs w:val="0"/>
          <w:u w:val="single"/>
          <w:shd w:val="clear" w:color="auto" w:fill="FFFF00"/>
        </w:rPr>
        <w:tab/>
      </w:r>
      <w:r w:rsidR="00032862" w:rsidRPr="001B7C17">
        <w:rPr>
          <w:b w:val="0"/>
          <w:bCs w:val="0"/>
          <w:u w:val="single"/>
          <w:shd w:val="clear" w:color="auto" w:fill="FFFF00"/>
        </w:rPr>
        <w:tab/>
      </w:r>
      <w:r w:rsidR="00032862" w:rsidRPr="001B7C17">
        <w:rPr>
          <w:b w:val="0"/>
          <w:bCs w:val="0"/>
          <w:shd w:val="clear" w:color="auto" w:fill="FFFF00"/>
        </w:rPr>
        <w:t xml:space="preserve"> </w:t>
      </w:r>
      <w:r w:rsidR="005F7955" w:rsidRPr="001B7C17">
        <w:rPr>
          <w:b w:val="0"/>
          <w:bCs w:val="0"/>
        </w:rPr>
        <w:t xml:space="preserve">as further described in </w:t>
      </w:r>
      <w:r w:rsidR="00630660">
        <w:rPr>
          <w:b w:val="0"/>
          <w:bCs w:val="0"/>
        </w:rPr>
        <w:t>ATTACHMENT A – SCOPE OF SERVICES</w:t>
      </w:r>
      <w:r w:rsidRPr="001B7C17">
        <w:rPr>
          <w:b w:val="0"/>
          <w:bCs w:val="0"/>
        </w:rPr>
        <w:t>.</w:t>
      </w:r>
      <w:r w:rsidR="00A94CC8" w:rsidRPr="001B7C17">
        <w:rPr>
          <w:b w:val="0"/>
          <w:bCs w:val="0"/>
          <w:spacing w:val="1"/>
        </w:rPr>
        <w:t xml:space="preserve"> </w:t>
      </w:r>
      <w:r w:rsidRPr="001B7C17">
        <w:rPr>
          <w:b w:val="0"/>
          <w:bCs w:val="0"/>
        </w:rPr>
        <w:t xml:space="preserve">This </w:t>
      </w:r>
      <w:r w:rsidR="00295C70" w:rsidRPr="001B7C17">
        <w:rPr>
          <w:b w:val="0"/>
          <w:bCs w:val="0"/>
        </w:rPr>
        <w:t>Request for Proposal (RFP)</w:t>
      </w:r>
      <w:r w:rsidRPr="001B7C17">
        <w:rPr>
          <w:b w:val="0"/>
          <w:bCs w:val="0"/>
        </w:rPr>
        <w:t xml:space="preserve"> sets forth, at a</w:t>
      </w:r>
      <w:r w:rsidRPr="001B7C17">
        <w:rPr>
          <w:b w:val="0"/>
          <w:bCs w:val="0"/>
          <w:spacing w:val="1"/>
        </w:rPr>
        <w:t xml:space="preserve"> </w:t>
      </w:r>
      <w:r w:rsidRPr="001B7C17">
        <w:rPr>
          <w:b w:val="0"/>
          <w:bCs w:val="0"/>
        </w:rPr>
        <w:t>minimum,</w:t>
      </w:r>
      <w:r w:rsidRPr="001B7C17">
        <w:rPr>
          <w:b w:val="0"/>
          <w:bCs w:val="0"/>
          <w:spacing w:val="1"/>
        </w:rPr>
        <w:t xml:space="preserve"> </w:t>
      </w:r>
      <w:r w:rsidRPr="001B7C17">
        <w:rPr>
          <w:b w:val="0"/>
          <w:bCs w:val="0"/>
        </w:rPr>
        <w:t>the</w:t>
      </w:r>
      <w:r w:rsidRPr="001B7C17">
        <w:rPr>
          <w:b w:val="0"/>
          <w:bCs w:val="0"/>
          <w:spacing w:val="1"/>
        </w:rPr>
        <w:t xml:space="preserve"> </w:t>
      </w:r>
      <w:r w:rsidRPr="001B7C17">
        <w:rPr>
          <w:b w:val="0"/>
          <w:bCs w:val="0"/>
        </w:rPr>
        <w:t>specifications,</w:t>
      </w:r>
      <w:r w:rsidRPr="001B7C17">
        <w:rPr>
          <w:b w:val="0"/>
          <w:bCs w:val="0"/>
          <w:spacing w:val="1"/>
        </w:rPr>
        <w:t xml:space="preserve"> </w:t>
      </w:r>
      <w:r w:rsidRPr="001B7C17">
        <w:rPr>
          <w:b w:val="0"/>
          <w:bCs w:val="0"/>
        </w:rPr>
        <w:t>terms,</w:t>
      </w:r>
      <w:r w:rsidRPr="001B7C17">
        <w:rPr>
          <w:b w:val="0"/>
          <w:bCs w:val="0"/>
          <w:spacing w:val="1"/>
        </w:rPr>
        <w:t xml:space="preserve"> </w:t>
      </w:r>
      <w:r w:rsidRPr="001B7C17">
        <w:rPr>
          <w:b w:val="0"/>
          <w:bCs w:val="0"/>
        </w:rPr>
        <w:t>conditions,</w:t>
      </w:r>
      <w:r w:rsidRPr="001B7C17">
        <w:rPr>
          <w:b w:val="0"/>
          <w:bCs w:val="0"/>
          <w:spacing w:val="1"/>
        </w:rPr>
        <w:t xml:space="preserve"> </w:t>
      </w:r>
      <w:r w:rsidRPr="001B7C17">
        <w:rPr>
          <w:b w:val="0"/>
          <w:bCs w:val="0"/>
        </w:rPr>
        <w:t>and</w:t>
      </w:r>
      <w:r w:rsidRPr="001B7C17">
        <w:rPr>
          <w:b w:val="0"/>
          <w:bCs w:val="0"/>
          <w:spacing w:val="1"/>
        </w:rPr>
        <w:t xml:space="preserve"> </w:t>
      </w:r>
      <w:r w:rsidRPr="001B7C17">
        <w:rPr>
          <w:b w:val="0"/>
          <w:bCs w:val="0"/>
        </w:rPr>
        <w:t>requirements</w:t>
      </w:r>
      <w:r w:rsidRPr="001B7C17">
        <w:rPr>
          <w:b w:val="0"/>
          <w:bCs w:val="0"/>
          <w:spacing w:val="1"/>
        </w:rPr>
        <w:t xml:space="preserve"> </w:t>
      </w:r>
      <w:r w:rsidRPr="001B7C17">
        <w:rPr>
          <w:b w:val="0"/>
          <w:bCs w:val="0"/>
        </w:rPr>
        <w:t>to</w:t>
      </w:r>
      <w:r w:rsidRPr="001B7C17">
        <w:rPr>
          <w:b w:val="0"/>
          <w:bCs w:val="0"/>
          <w:spacing w:val="1"/>
        </w:rPr>
        <w:t xml:space="preserve"> </w:t>
      </w:r>
      <w:r w:rsidRPr="001B7C17">
        <w:rPr>
          <w:b w:val="0"/>
          <w:bCs w:val="0"/>
        </w:rPr>
        <w:t>be</w:t>
      </w:r>
      <w:r w:rsidRPr="001B7C17">
        <w:rPr>
          <w:b w:val="0"/>
          <w:bCs w:val="0"/>
          <w:spacing w:val="1"/>
        </w:rPr>
        <w:t xml:space="preserve"> </w:t>
      </w:r>
      <w:r w:rsidRPr="001B7C17">
        <w:rPr>
          <w:b w:val="0"/>
          <w:bCs w:val="0"/>
        </w:rPr>
        <w:t>considered</w:t>
      </w:r>
      <w:r w:rsidRPr="001B7C17">
        <w:rPr>
          <w:b w:val="0"/>
          <w:bCs w:val="0"/>
          <w:spacing w:val="1"/>
        </w:rPr>
        <w:t xml:space="preserve"> </w:t>
      </w:r>
      <w:r w:rsidRPr="001B7C17">
        <w:rPr>
          <w:b w:val="0"/>
          <w:bCs w:val="0"/>
        </w:rPr>
        <w:t>for</w:t>
      </w:r>
      <w:r w:rsidRPr="001B7C17">
        <w:rPr>
          <w:b w:val="0"/>
          <w:bCs w:val="0"/>
          <w:spacing w:val="1"/>
        </w:rPr>
        <w:t xml:space="preserve"> </w:t>
      </w:r>
      <w:r w:rsidRPr="001B7C17">
        <w:rPr>
          <w:b w:val="0"/>
          <w:bCs w:val="0"/>
        </w:rPr>
        <w:t>this</w:t>
      </w:r>
      <w:r w:rsidRPr="001B7C17">
        <w:rPr>
          <w:b w:val="0"/>
          <w:bCs w:val="0"/>
          <w:spacing w:val="1"/>
        </w:rPr>
        <w:t xml:space="preserve"> </w:t>
      </w:r>
      <w:r w:rsidRPr="001B7C17">
        <w:rPr>
          <w:b w:val="0"/>
          <w:bCs w:val="0"/>
        </w:rPr>
        <w:t>solicitation.</w:t>
      </w:r>
      <w:r w:rsidRPr="001B7C17">
        <w:rPr>
          <w:b w:val="0"/>
          <w:bCs w:val="0"/>
          <w:spacing w:val="1"/>
        </w:rPr>
        <w:t xml:space="preserve"> </w:t>
      </w:r>
      <w:r w:rsidR="007C3321" w:rsidRPr="001B7C17">
        <w:rPr>
          <w:b w:val="0"/>
          <w:bCs w:val="0"/>
        </w:rPr>
        <w:t>TXST</w:t>
      </w:r>
      <w:r w:rsidRPr="001B7C17">
        <w:rPr>
          <w:b w:val="0"/>
          <w:bCs w:val="0"/>
        </w:rPr>
        <w:t xml:space="preserve"> will select the Proposal(s) that offers the “best value” based on the published</w:t>
      </w:r>
      <w:r w:rsidRPr="001B7C17">
        <w:rPr>
          <w:b w:val="0"/>
          <w:bCs w:val="0"/>
          <w:spacing w:val="1"/>
        </w:rPr>
        <w:t xml:space="preserve"> </w:t>
      </w:r>
      <w:r w:rsidRPr="001B7C17">
        <w:rPr>
          <w:b w:val="0"/>
          <w:bCs w:val="0"/>
        </w:rPr>
        <w:t>selection criteria and on its ranking evaluation of submitted proposals.</w:t>
      </w:r>
      <w:r w:rsidR="00A94CC8" w:rsidRPr="001B7C17">
        <w:rPr>
          <w:b w:val="0"/>
          <w:bCs w:val="0"/>
          <w:spacing w:val="1"/>
        </w:rPr>
        <w:t xml:space="preserve"> </w:t>
      </w:r>
      <w:r w:rsidRPr="001B7C17">
        <w:rPr>
          <w:b w:val="0"/>
          <w:bCs w:val="0"/>
        </w:rPr>
        <w:t>Prospective entities</w:t>
      </w:r>
      <w:r w:rsidRPr="001B7C17">
        <w:rPr>
          <w:b w:val="0"/>
          <w:bCs w:val="0"/>
          <w:spacing w:val="1"/>
        </w:rPr>
        <w:t xml:space="preserve"> </w:t>
      </w:r>
      <w:r w:rsidRPr="001B7C17">
        <w:rPr>
          <w:b w:val="0"/>
          <w:bCs w:val="0"/>
        </w:rPr>
        <w:t>submitting their proposals in response to this solicitation are called “Respondents”</w:t>
      </w:r>
      <w:r w:rsidRPr="001B7C17">
        <w:rPr>
          <w:b w:val="0"/>
          <w:bCs w:val="0"/>
          <w:spacing w:val="-1"/>
        </w:rPr>
        <w:t xml:space="preserve"> </w:t>
      </w:r>
      <w:r w:rsidRPr="001B7C17">
        <w:rPr>
          <w:b w:val="0"/>
          <w:bCs w:val="0"/>
        </w:rPr>
        <w:t>herein.</w:t>
      </w:r>
    </w:p>
    <w:p w14:paraId="169D4A2F" w14:textId="39BEAE06" w:rsidR="00433DE8" w:rsidRPr="001B7C17" w:rsidRDefault="00433DE8" w:rsidP="0017647A">
      <w:pPr>
        <w:tabs>
          <w:tab w:val="left" w:pos="720"/>
        </w:tabs>
        <w:jc w:val="both"/>
      </w:pPr>
    </w:p>
    <w:p w14:paraId="7588ED6C" w14:textId="75B32F51" w:rsidR="00244ACB" w:rsidRPr="001B7C17" w:rsidRDefault="00244ACB" w:rsidP="0017647A">
      <w:pPr>
        <w:pStyle w:val="ListParagraph"/>
        <w:numPr>
          <w:ilvl w:val="2"/>
          <w:numId w:val="24"/>
        </w:numPr>
        <w:ind w:left="1440" w:hanging="720"/>
        <w:rPr>
          <w:b/>
          <w:bCs/>
          <w:highlight w:val="yellow"/>
        </w:rPr>
      </w:pPr>
      <w:r w:rsidRPr="001B7C17">
        <w:rPr>
          <w:highlight w:val="yellow"/>
        </w:rPr>
        <w:t>Texas Law authorizes Institutions of Higher Education (defined by Section 61.003, Education Code) to use group purchasing procurement methods (Section 51.9335, Education Code).</w:t>
      </w:r>
    </w:p>
    <w:p w14:paraId="7ACE1235" w14:textId="77777777" w:rsidR="00244ACB" w:rsidRPr="001B7C17" w:rsidRDefault="00244ACB" w:rsidP="0017647A">
      <w:pPr>
        <w:pStyle w:val="ListParagraph"/>
        <w:ind w:left="1440" w:firstLine="0"/>
        <w:rPr>
          <w:b/>
          <w:bCs/>
        </w:rPr>
      </w:pPr>
    </w:p>
    <w:p w14:paraId="67C77A59" w14:textId="52893F2C" w:rsidR="00433DE8" w:rsidRPr="001B7C17" w:rsidRDefault="00B345A1" w:rsidP="0017647A">
      <w:pPr>
        <w:pStyle w:val="ListParagraph"/>
        <w:ind w:left="1440" w:firstLine="0"/>
        <w:rPr>
          <w:b/>
          <w:bCs/>
        </w:rPr>
      </w:pPr>
      <w:r w:rsidRPr="001B7C17">
        <w:t xml:space="preserve">Other </w:t>
      </w:r>
      <w:r w:rsidR="00433DE8" w:rsidRPr="001B7C17">
        <w:t>Institutions of Higher Education may enter into a Contract with the successful Respondent(s) for the purchase of the services described herein based on the terms, conditions, and prices, offered by the successful Respondent for the duration of the Contract.</w:t>
      </w:r>
      <w:r w:rsidR="00A94CC8" w:rsidRPr="001B7C17">
        <w:t xml:space="preserve"> </w:t>
      </w:r>
      <w:r w:rsidR="00433DE8" w:rsidRPr="001B7C17">
        <w:t>These Institutions of Higher Education will issue their own purchase orders, will directly receive goods or services at their place of business, and will be directly billed by the successful Respondent.</w:t>
      </w:r>
      <w:r w:rsidR="00A94CC8" w:rsidRPr="001B7C17">
        <w:t xml:space="preserve"> </w:t>
      </w:r>
    </w:p>
    <w:p w14:paraId="3FCDBD80" w14:textId="77777777" w:rsidR="00F21047" w:rsidRPr="001B7C17" w:rsidRDefault="00F21047" w:rsidP="0017647A">
      <w:pPr>
        <w:pStyle w:val="Heading3"/>
        <w:numPr>
          <w:ilvl w:val="0"/>
          <w:numId w:val="0"/>
        </w:numPr>
        <w:ind w:left="1440"/>
        <w:jc w:val="both"/>
        <w:rPr>
          <w:rFonts w:ascii="Times New Roman" w:hAnsi="Times New Roman" w:cs="Times New Roman"/>
          <w:b w:val="0"/>
          <w:bCs w:val="0"/>
        </w:rPr>
      </w:pPr>
    </w:p>
    <w:p w14:paraId="5E6F3749" w14:textId="6FCC5399" w:rsidR="00F21047" w:rsidRPr="001B7C17" w:rsidRDefault="00F21047" w:rsidP="0017647A">
      <w:pPr>
        <w:pStyle w:val="Heading2"/>
        <w:numPr>
          <w:ilvl w:val="1"/>
          <w:numId w:val="48"/>
        </w:numPr>
        <w:spacing w:before="0"/>
        <w:ind w:left="720" w:hanging="720"/>
        <w:jc w:val="both"/>
      </w:pPr>
      <w:bookmarkStart w:id="3" w:name="_PERFORMANCE_PERIOD/OPTION_TO"/>
      <w:bookmarkStart w:id="4" w:name="_Hlk83651755"/>
      <w:bookmarkEnd w:id="3"/>
      <w:r w:rsidRPr="001B7C17">
        <w:rPr>
          <w:u w:val="single"/>
        </w:rPr>
        <w:t>PERFORMANCE PERIOD/OPTION TO EXTEND TERM:</w:t>
      </w:r>
      <w:r w:rsidR="00A94CC8" w:rsidRPr="001B7C17">
        <w:t xml:space="preserve"> </w:t>
      </w:r>
      <w:r w:rsidRPr="001B7C17">
        <w:rPr>
          <w:b w:val="0"/>
          <w:bCs w:val="0"/>
        </w:rPr>
        <w:t xml:space="preserve">The initial contract term shall be for </w:t>
      </w:r>
      <w:r w:rsidRPr="001B7C17">
        <w:rPr>
          <w:b w:val="0"/>
          <w:bCs w:val="0"/>
          <w:u w:val="single"/>
          <w:shd w:val="clear" w:color="auto" w:fill="FFFF00"/>
        </w:rPr>
        <w:tab/>
      </w:r>
      <w:r w:rsidR="003D3444" w:rsidRPr="001B7C17">
        <w:rPr>
          <w:b w:val="0"/>
          <w:bCs w:val="0"/>
          <w:u w:val="single"/>
          <w:shd w:val="clear" w:color="auto" w:fill="FFFF00"/>
        </w:rPr>
        <w:tab/>
      </w:r>
      <w:r w:rsidRPr="001B7C17">
        <w:rPr>
          <w:b w:val="0"/>
          <w:bCs w:val="0"/>
          <w:spacing w:val="-4"/>
        </w:rPr>
        <w:t xml:space="preserve"> </w:t>
      </w:r>
      <w:r w:rsidRPr="001B7C17">
        <w:rPr>
          <w:b w:val="0"/>
          <w:bCs w:val="0"/>
        </w:rPr>
        <w:t>year</w:t>
      </w:r>
      <w:r w:rsidR="003D3444" w:rsidRPr="001B7C17">
        <w:rPr>
          <w:b w:val="0"/>
          <w:bCs w:val="0"/>
        </w:rPr>
        <w:t>(</w:t>
      </w:r>
      <w:r w:rsidRPr="001B7C17">
        <w:rPr>
          <w:b w:val="0"/>
          <w:bCs w:val="0"/>
        </w:rPr>
        <w:t>s</w:t>
      </w:r>
      <w:r w:rsidR="003D3444" w:rsidRPr="001B7C17">
        <w:rPr>
          <w:b w:val="0"/>
          <w:bCs w:val="0"/>
        </w:rPr>
        <w:t>)</w:t>
      </w:r>
      <w:r w:rsidRPr="001B7C17">
        <w:rPr>
          <w:b w:val="0"/>
          <w:bCs w:val="0"/>
        </w:rPr>
        <w:t>,</w:t>
      </w:r>
      <w:r w:rsidRPr="001B7C17">
        <w:rPr>
          <w:b w:val="0"/>
          <w:bCs w:val="0"/>
          <w:spacing w:val="-2"/>
        </w:rPr>
        <w:t xml:space="preserve"> </w:t>
      </w:r>
      <w:r w:rsidRPr="001B7C17">
        <w:rPr>
          <w:b w:val="0"/>
          <w:bCs w:val="0"/>
        </w:rPr>
        <w:t>beginning</w:t>
      </w:r>
      <w:r w:rsidRPr="001B7C17">
        <w:rPr>
          <w:b w:val="0"/>
          <w:bCs w:val="0"/>
          <w:spacing w:val="-2"/>
        </w:rPr>
        <w:t xml:space="preserve"> </w:t>
      </w:r>
      <w:r w:rsidRPr="001B7C17">
        <w:rPr>
          <w:b w:val="0"/>
          <w:bCs w:val="0"/>
        </w:rPr>
        <w:t>on</w:t>
      </w:r>
      <w:r w:rsidRPr="001B7C17">
        <w:rPr>
          <w:b w:val="0"/>
          <w:bCs w:val="0"/>
          <w:spacing w:val="-3"/>
        </w:rPr>
        <w:t xml:space="preserve"> </w:t>
      </w:r>
      <w:r w:rsidRPr="001B7C17">
        <w:rPr>
          <w:b w:val="0"/>
          <w:bCs w:val="0"/>
        </w:rPr>
        <w:t>or</w:t>
      </w:r>
      <w:r w:rsidRPr="001B7C17">
        <w:rPr>
          <w:b w:val="0"/>
          <w:bCs w:val="0"/>
          <w:spacing w:val="-3"/>
        </w:rPr>
        <w:t xml:space="preserve"> </w:t>
      </w:r>
      <w:r w:rsidRPr="001B7C17">
        <w:rPr>
          <w:b w:val="0"/>
          <w:bCs w:val="0"/>
        </w:rPr>
        <w:t>before</w:t>
      </w:r>
      <w:r w:rsidRPr="001B7C17">
        <w:rPr>
          <w:b w:val="0"/>
          <w:bCs w:val="0"/>
          <w:spacing w:val="-2"/>
        </w:rPr>
        <w:t xml:space="preserve"> </w:t>
      </w:r>
      <w:r w:rsidR="004A494A" w:rsidRPr="001B7C17">
        <w:rPr>
          <w:b w:val="0"/>
          <w:bCs w:val="0"/>
          <w:u w:val="single"/>
          <w:shd w:val="clear" w:color="auto" w:fill="FFFF00"/>
        </w:rPr>
        <w:tab/>
      </w:r>
      <w:r w:rsidR="003D3444" w:rsidRPr="001B7C17">
        <w:rPr>
          <w:b w:val="0"/>
          <w:bCs w:val="0"/>
          <w:u w:val="single"/>
          <w:shd w:val="clear" w:color="auto" w:fill="FFFF00"/>
        </w:rPr>
        <w:tab/>
      </w:r>
      <w:r w:rsidR="003D3444" w:rsidRPr="001B7C17">
        <w:rPr>
          <w:b w:val="0"/>
          <w:bCs w:val="0"/>
          <w:u w:val="single"/>
          <w:shd w:val="clear" w:color="auto" w:fill="FFFF00"/>
        </w:rPr>
        <w:tab/>
      </w:r>
      <w:r w:rsidR="003D3444" w:rsidRPr="001B7C17">
        <w:rPr>
          <w:b w:val="0"/>
          <w:bCs w:val="0"/>
          <w:u w:val="single"/>
          <w:shd w:val="clear" w:color="auto" w:fill="FFFF00"/>
        </w:rPr>
        <w:tab/>
      </w:r>
      <w:r w:rsidR="003D3444" w:rsidRPr="001B7C17">
        <w:rPr>
          <w:b w:val="0"/>
          <w:bCs w:val="0"/>
          <w:u w:val="single"/>
          <w:shd w:val="clear" w:color="auto" w:fill="FFFF00"/>
        </w:rPr>
        <w:tab/>
      </w:r>
      <w:r w:rsidRPr="001B7C17">
        <w:rPr>
          <w:b w:val="0"/>
          <w:bCs w:val="0"/>
        </w:rPr>
        <w:t>.</w:t>
      </w:r>
      <w:r w:rsidR="00A94CC8" w:rsidRPr="001B7C17">
        <w:rPr>
          <w:b w:val="0"/>
          <w:bCs w:val="0"/>
          <w:spacing w:val="50"/>
        </w:rPr>
        <w:t xml:space="preserve"> </w:t>
      </w:r>
      <w:r w:rsidR="004A494A" w:rsidRPr="001B7C17">
        <w:rPr>
          <w:b w:val="0"/>
          <w:bCs w:val="0"/>
        </w:rPr>
        <w:t>TXST</w:t>
      </w:r>
      <w:r w:rsidRPr="001B7C17">
        <w:rPr>
          <w:b w:val="0"/>
          <w:bCs w:val="0"/>
          <w:spacing w:val="-1"/>
        </w:rPr>
        <w:t xml:space="preserve"> </w:t>
      </w:r>
      <w:r w:rsidRPr="001B7C17">
        <w:rPr>
          <w:b w:val="0"/>
          <w:bCs w:val="0"/>
        </w:rPr>
        <w:t>may</w:t>
      </w:r>
      <w:r w:rsidRPr="001B7C17">
        <w:rPr>
          <w:b w:val="0"/>
          <w:bCs w:val="0"/>
          <w:spacing w:val="-2"/>
        </w:rPr>
        <w:t xml:space="preserve"> </w:t>
      </w:r>
      <w:r w:rsidRPr="001B7C17">
        <w:rPr>
          <w:b w:val="0"/>
          <w:bCs w:val="0"/>
        </w:rPr>
        <w:t>renew</w:t>
      </w:r>
      <w:r w:rsidRPr="001B7C17">
        <w:rPr>
          <w:b w:val="0"/>
          <w:bCs w:val="0"/>
          <w:spacing w:val="-2"/>
        </w:rPr>
        <w:t xml:space="preserve"> </w:t>
      </w:r>
      <w:r w:rsidRPr="001B7C17">
        <w:rPr>
          <w:b w:val="0"/>
          <w:bCs w:val="0"/>
        </w:rPr>
        <w:t>the</w:t>
      </w:r>
      <w:r w:rsidRPr="001B7C17">
        <w:rPr>
          <w:b w:val="0"/>
          <w:bCs w:val="0"/>
          <w:spacing w:val="-2"/>
        </w:rPr>
        <w:t xml:space="preserve"> </w:t>
      </w:r>
      <w:r w:rsidRPr="001B7C17">
        <w:rPr>
          <w:b w:val="0"/>
          <w:bCs w:val="0"/>
        </w:rPr>
        <w:t>contract:</w:t>
      </w:r>
      <w:r w:rsidRPr="001B7C17">
        <w:rPr>
          <w:b w:val="0"/>
          <w:bCs w:val="0"/>
          <w:spacing w:val="-1"/>
        </w:rPr>
        <w:t xml:space="preserve"> </w:t>
      </w:r>
      <w:r w:rsidRPr="001B7C17">
        <w:rPr>
          <w:b w:val="0"/>
          <w:bCs w:val="0"/>
        </w:rPr>
        <w:t>for</w:t>
      </w:r>
      <w:r w:rsidRPr="001B7C17">
        <w:rPr>
          <w:b w:val="0"/>
          <w:bCs w:val="0"/>
          <w:spacing w:val="-2"/>
        </w:rPr>
        <w:t xml:space="preserve"> </w:t>
      </w:r>
      <w:r w:rsidRPr="001B7C17">
        <w:rPr>
          <w:b w:val="0"/>
          <w:bCs w:val="0"/>
        </w:rPr>
        <w:t>up</w:t>
      </w:r>
      <w:r w:rsidRPr="001B7C17">
        <w:rPr>
          <w:b w:val="0"/>
          <w:bCs w:val="0"/>
          <w:spacing w:val="-2"/>
        </w:rPr>
        <w:t xml:space="preserve"> </w:t>
      </w:r>
      <w:r w:rsidRPr="001B7C17">
        <w:rPr>
          <w:b w:val="0"/>
          <w:bCs w:val="0"/>
        </w:rPr>
        <w:t>to</w:t>
      </w:r>
      <w:r w:rsidRPr="001B7C17">
        <w:rPr>
          <w:b w:val="0"/>
          <w:bCs w:val="0"/>
          <w:spacing w:val="-2"/>
        </w:rPr>
        <w:t xml:space="preserve"> </w:t>
      </w:r>
      <w:r w:rsidR="004A494A" w:rsidRPr="001B7C17">
        <w:rPr>
          <w:b w:val="0"/>
          <w:bCs w:val="0"/>
          <w:u w:val="single"/>
          <w:shd w:val="clear" w:color="auto" w:fill="FFFF00"/>
        </w:rPr>
        <w:tab/>
      </w:r>
      <w:r w:rsidRPr="001B7C17">
        <w:rPr>
          <w:b w:val="0"/>
          <w:bCs w:val="0"/>
        </w:rPr>
        <w:t xml:space="preserve"> additional </w:t>
      </w:r>
      <w:r w:rsidR="00032862" w:rsidRPr="001B7C17">
        <w:rPr>
          <w:b w:val="0"/>
          <w:bCs w:val="0"/>
        </w:rPr>
        <w:t>one-year</w:t>
      </w:r>
      <w:r w:rsidRPr="001B7C17">
        <w:rPr>
          <w:b w:val="0"/>
          <w:bCs w:val="0"/>
        </w:rPr>
        <w:t xml:space="preserve"> terms.</w:t>
      </w:r>
      <w:r w:rsidR="00A94CC8" w:rsidRPr="001B7C17">
        <w:rPr>
          <w:b w:val="0"/>
          <w:bCs w:val="0"/>
        </w:rPr>
        <w:t xml:space="preserve"> </w:t>
      </w:r>
      <w:r w:rsidRPr="001B7C17">
        <w:rPr>
          <w:b w:val="0"/>
          <w:bCs w:val="0"/>
        </w:rPr>
        <w:t>Notice of renewal to be issued in writing at least thirty (30) days</w:t>
      </w:r>
      <w:r w:rsidR="004A494A" w:rsidRPr="001B7C17">
        <w:rPr>
          <w:b w:val="0"/>
          <w:bCs w:val="0"/>
        </w:rPr>
        <w:t xml:space="preserve"> </w:t>
      </w:r>
      <w:r w:rsidRPr="001B7C17">
        <w:rPr>
          <w:b w:val="0"/>
          <w:bCs w:val="0"/>
        </w:rPr>
        <w:t>prior to the end of the current performance period.</w:t>
      </w:r>
      <w:r w:rsidRPr="001B7C17">
        <w:rPr>
          <w:b w:val="0"/>
          <w:bCs w:val="0"/>
          <w:spacing w:val="56"/>
        </w:rPr>
        <w:t xml:space="preserve"> </w:t>
      </w:r>
      <w:r w:rsidRPr="001B7C17">
        <w:rPr>
          <w:b w:val="0"/>
          <w:bCs w:val="0"/>
        </w:rPr>
        <w:t>The total duration of the contract, including</w:t>
      </w:r>
      <w:r w:rsidRPr="001B7C17">
        <w:rPr>
          <w:b w:val="0"/>
          <w:bCs w:val="0"/>
          <w:spacing w:val="1"/>
        </w:rPr>
        <w:t xml:space="preserve"> </w:t>
      </w:r>
      <w:r w:rsidRPr="001B7C17">
        <w:rPr>
          <w:b w:val="0"/>
          <w:bCs w:val="0"/>
        </w:rPr>
        <w:t>the</w:t>
      </w:r>
      <w:r w:rsidRPr="001B7C17">
        <w:rPr>
          <w:b w:val="0"/>
          <w:bCs w:val="0"/>
          <w:spacing w:val="-1"/>
        </w:rPr>
        <w:t xml:space="preserve"> </w:t>
      </w:r>
      <w:r w:rsidRPr="001B7C17">
        <w:rPr>
          <w:b w:val="0"/>
          <w:bCs w:val="0"/>
        </w:rPr>
        <w:t>exercise of renewals,</w:t>
      </w:r>
      <w:r w:rsidRPr="001B7C17">
        <w:rPr>
          <w:b w:val="0"/>
          <w:bCs w:val="0"/>
          <w:spacing w:val="-1"/>
        </w:rPr>
        <w:t xml:space="preserve"> </w:t>
      </w:r>
      <w:r w:rsidRPr="001B7C17">
        <w:rPr>
          <w:b w:val="0"/>
          <w:bCs w:val="0"/>
        </w:rPr>
        <w:t>shall not exceed</w:t>
      </w:r>
      <w:r w:rsidRPr="001B7C17">
        <w:rPr>
          <w:b w:val="0"/>
          <w:bCs w:val="0"/>
          <w:spacing w:val="-1"/>
        </w:rPr>
        <w:t xml:space="preserve"> </w:t>
      </w:r>
      <w:r w:rsidR="00F55337" w:rsidRPr="001B7C17">
        <w:rPr>
          <w:b w:val="0"/>
          <w:bCs w:val="0"/>
        </w:rPr>
        <w:t>five</w:t>
      </w:r>
      <w:r w:rsidRPr="001B7C17">
        <w:rPr>
          <w:b w:val="0"/>
          <w:bCs w:val="0"/>
        </w:rPr>
        <w:t xml:space="preserve"> consecutive</w:t>
      </w:r>
      <w:r w:rsidRPr="001B7C17">
        <w:rPr>
          <w:b w:val="0"/>
          <w:bCs w:val="0"/>
          <w:spacing w:val="-1"/>
        </w:rPr>
        <w:t xml:space="preserve"> </w:t>
      </w:r>
      <w:r w:rsidRPr="001B7C17">
        <w:rPr>
          <w:b w:val="0"/>
          <w:bCs w:val="0"/>
        </w:rPr>
        <w:t>years.</w:t>
      </w:r>
    </w:p>
    <w:bookmarkEnd w:id="4"/>
    <w:p w14:paraId="5C0AE753" w14:textId="2959469A" w:rsidR="00C26C79" w:rsidRPr="001B7C17" w:rsidRDefault="00C26C79" w:rsidP="0017647A">
      <w:pPr>
        <w:pStyle w:val="PlainText"/>
        <w:ind w:left="720" w:hanging="720"/>
        <w:jc w:val="both"/>
        <w:rPr>
          <w:rFonts w:ascii="Times New Roman" w:hAnsi="Times New Roman" w:cs="Times New Roman"/>
          <w:spacing w:val="-1"/>
          <w:sz w:val="22"/>
          <w:szCs w:val="22"/>
        </w:rPr>
      </w:pPr>
    </w:p>
    <w:p w14:paraId="579A3118" w14:textId="32A0D28F" w:rsidR="00223599" w:rsidRPr="001B7C17" w:rsidRDefault="00C26C79" w:rsidP="0017647A">
      <w:pPr>
        <w:pStyle w:val="Heading2"/>
        <w:numPr>
          <w:ilvl w:val="1"/>
          <w:numId w:val="48"/>
        </w:numPr>
        <w:spacing w:before="0"/>
        <w:ind w:left="720" w:hanging="720"/>
        <w:jc w:val="both"/>
        <w:rPr>
          <w:rStyle w:val="Strong"/>
          <w:lang w:val="en"/>
        </w:rPr>
      </w:pPr>
      <w:bookmarkStart w:id="5" w:name="_TYPE_OF_CONTRACT:"/>
      <w:bookmarkEnd w:id="5"/>
      <w:r w:rsidRPr="001B7C17">
        <w:rPr>
          <w:u w:val="single"/>
        </w:rPr>
        <w:t>TYPE OF CONTRACT:</w:t>
      </w:r>
      <w:r w:rsidR="00A94CC8" w:rsidRPr="001B7C17">
        <w:t xml:space="preserve"> </w:t>
      </w:r>
      <w:r w:rsidRPr="001B7C17">
        <w:rPr>
          <w:b w:val="0"/>
          <w:bCs w:val="0"/>
        </w:rPr>
        <w:t>Any Agreement or Contractual arrangement resulting from this Solicitation will be in the form of the University’s Standard Contract, a sample copy of which is attached</w:t>
      </w:r>
      <w:r w:rsidR="00F55337" w:rsidRPr="001B7C17">
        <w:rPr>
          <w:b w:val="0"/>
          <w:bCs w:val="0"/>
        </w:rPr>
        <w:t xml:space="preserve">. </w:t>
      </w:r>
      <w:r w:rsidRPr="001B7C17">
        <w:rPr>
          <w:b w:val="0"/>
          <w:bCs w:val="0"/>
          <w:caps/>
        </w:rPr>
        <w:t>After review of the attached sample Contract by all interested parties, any exceptions to any of the terms and conditions of</w:t>
      </w:r>
      <w:r w:rsidRPr="001B7C17">
        <w:rPr>
          <w:caps/>
        </w:rPr>
        <w:t xml:space="preserve"> </w:t>
      </w:r>
      <w:r w:rsidRPr="001B7C17">
        <w:rPr>
          <w:rStyle w:val="Strong"/>
          <w:caps/>
          <w:lang w:val="en"/>
        </w:rPr>
        <w:t>any Agreement or Contractual arrangement resulting from this Solicitation, shall be communicated at the time of the response su</w:t>
      </w:r>
      <w:r w:rsidR="00F55337" w:rsidRPr="001B7C17">
        <w:rPr>
          <w:rStyle w:val="Strong"/>
          <w:caps/>
          <w:lang w:val="en"/>
        </w:rPr>
        <w:t>bmission citing</w:t>
      </w:r>
      <w:r w:rsidRPr="001B7C17">
        <w:rPr>
          <w:rStyle w:val="Strong"/>
          <w:caps/>
          <w:lang w:val="en"/>
        </w:rPr>
        <w:t xml:space="preserve"> the exception(s).</w:t>
      </w:r>
      <w:r w:rsidR="00A94CC8" w:rsidRPr="001B7C17">
        <w:rPr>
          <w:rStyle w:val="Strong"/>
          <w:caps/>
          <w:lang w:val="en"/>
        </w:rPr>
        <w:t xml:space="preserve"> </w:t>
      </w:r>
      <w:r w:rsidRPr="001B7C17">
        <w:rPr>
          <w:rStyle w:val="Strong"/>
          <w:caps/>
          <w:lang w:val="en"/>
        </w:rPr>
        <w:t>No exceptions to any terms and conditions will be considered after the submittal due date and time</w:t>
      </w:r>
      <w:r w:rsidRPr="001B7C17">
        <w:rPr>
          <w:rStyle w:val="Strong"/>
          <w:lang w:val="en"/>
        </w:rPr>
        <w:t>.</w:t>
      </w:r>
    </w:p>
    <w:p w14:paraId="25B4E45D" w14:textId="77777777" w:rsidR="003001BA" w:rsidRPr="001B7C17" w:rsidRDefault="003001BA" w:rsidP="0017647A">
      <w:pPr>
        <w:pStyle w:val="Default"/>
        <w:rPr>
          <w:rFonts w:ascii="Times New Roman" w:hAnsi="Times New Roman" w:cs="Times New Roman"/>
          <w:sz w:val="22"/>
          <w:szCs w:val="22"/>
          <w:lang w:val="en"/>
        </w:rPr>
      </w:pPr>
    </w:p>
    <w:p w14:paraId="740FB945" w14:textId="14A4804C" w:rsidR="003001BA" w:rsidRPr="001B7C17" w:rsidRDefault="003001BA" w:rsidP="0017647A">
      <w:pPr>
        <w:pStyle w:val="Heading2"/>
        <w:numPr>
          <w:ilvl w:val="1"/>
          <w:numId w:val="48"/>
        </w:numPr>
        <w:tabs>
          <w:tab w:val="left" w:pos="2340"/>
          <w:tab w:val="left" w:pos="5670"/>
          <w:tab w:val="left" w:pos="9990"/>
        </w:tabs>
        <w:spacing w:before="0"/>
        <w:ind w:left="720" w:hanging="792"/>
        <w:jc w:val="both"/>
        <w:rPr>
          <w:b w:val="0"/>
          <w:bCs w:val="0"/>
        </w:rPr>
      </w:pPr>
      <w:bookmarkStart w:id="6" w:name="_SUBMISSION_DEADLINE:_"/>
      <w:bookmarkEnd w:id="6"/>
      <w:r w:rsidRPr="001B7C17">
        <w:rPr>
          <w:u w:val="single"/>
        </w:rPr>
        <w:t>SUBMISSION DEADLINE:</w:t>
      </w:r>
      <w:r w:rsidR="00A94CC8" w:rsidRPr="001B7C17">
        <w:t xml:space="preserve"> </w:t>
      </w:r>
      <w:r w:rsidRPr="001B7C17">
        <w:rPr>
          <w:b w:val="0"/>
          <w:bCs w:val="0"/>
        </w:rPr>
        <w:t xml:space="preserve">Responses to this RFP </w:t>
      </w:r>
      <w:r w:rsidR="00F55337" w:rsidRPr="001B7C17">
        <w:rPr>
          <w:b w:val="0"/>
          <w:bCs w:val="0"/>
        </w:rPr>
        <w:t>shall be submitted</w:t>
      </w:r>
      <w:r w:rsidRPr="001B7C17">
        <w:rPr>
          <w:b w:val="0"/>
          <w:bCs w:val="0"/>
        </w:rPr>
        <w:t xml:space="preserve"> on or before</w:t>
      </w:r>
      <w:r w:rsidRPr="001B7C17">
        <w:t xml:space="preserve"> </w:t>
      </w:r>
      <w:r w:rsidRPr="001B7C17">
        <w:rPr>
          <w:u w:val="single"/>
        </w:rPr>
        <w:tab/>
      </w:r>
      <w:r w:rsidR="003D3444" w:rsidRPr="001B7C17">
        <w:t xml:space="preserve"> </w:t>
      </w:r>
      <w:r w:rsidRPr="001B7C17">
        <w:rPr>
          <w:b w:val="0"/>
          <w:bCs w:val="0"/>
        </w:rPr>
        <w:t xml:space="preserve">at </w:t>
      </w:r>
      <w:r w:rsidRPr="001B7C17">
        <w:rPr>
          <w:u w:val="single"/>
        </w:rPr>
        <w:tab/>
      </w:r>
      <w:r w:rsidRPr="001B7C17">
        <w:t xml:space="preserve"> </w:t>
      </w:r>
      <w:r w:rsidRPr="001B7C17">
        <w:rPr>
          <w:b w:val="0"/>
          <w:bCs w:val="0"/>
          <w:shd w:val="clear" w:color="auto" w:fill="FFFF00"/>
        </w:rPr>
        <w:t>(C.S.T./C.D.T.).</w:t>
      </w:r>
    </w:p>
    <w:p w14:paraId="1A438B86" w14:textId="77777777" w:rsidR="003001BA" w:rsidRPr="001B7C17" w:rsidRDefault="003001BA" w:rsidP="0017647A">
      <w:pPr>
        <w:pStyle w:val="Default"/>
        <w:rPr>
          <w:rFonts w:ascii="Times New Roman" w:hAnsi="Times New Roman" w:cs="Times New Roman"/>
          <w:shd w:val="clear" w:color="auto" w:fill="FFFF00"/>
        </w:rPr>
      </w:pPr>
    </w:p>
    <w:p w14:paraId="2C4C461C" w14:textId="15B99129" w:rsidR="003001BA" w:rsidRPr="001B7C17" w:rsidRDefault="003001BA" w:rsidP="0017647A">
      <w:pPr>
        <w:pStyle w:val="ListParagraph"/>
        <w:numPr>
          <w:ilvl w:val="2"/>
          <w:numId w:val="25"/>
        </w:numPr>
        <w:shd w:val="clear" w:color="auto" w:fill="FFFF00"/>
        <w:adjustRightInd w:val="0"/>
        <w:ind w:left="1440"/>
      </w:pPr>
      <w:r w:rsidRPr="001B7C17">
        <w:t>An optional non-mandatory pre-proposal conference will be held at the time and location described below.</w:t>
      </w:r>
      <w:r w:rsidR="00A94CC8" w:rsidRPr="001B7C17">
        <w:t xml:space="preserve"> </w:t>
      </w:r>
      <w:r w:rsidRPr="001B7C17">
        <w:t>Failure to attend shall not excuse any Respondent from the requirements of this Solicitation or any formal issued addenda that resulted from this conference.</w:t>
      </w:r>
      <w:r w:rsidR="00A94CC8" w:rsidRPr="001B7C17">
        <w:t xml:space="preserve"> </w:t>
      </w:r>
    </w:p>
    <w:p w14:paraId="052A5D04" w14:textId="77777777" w:rsidR="003001BA" w:rsidRPr="001B7C17" w:rsidRDefault="003001BA" w:rsidP="0017647A">
      <w:pPr>
        <w:shd w:val="clear" w:color="auto" w:fill="FFFF00"/>
        <w:adjustRightInd w:val="0"/>
        <w:ind w:left="720"/>
        <w:jc w:val="both"/>
      </w:pPr>
    </w:p>
    <w:p w14:paraId="453F28D0" w14:textId="6DA6313F" w:rsidR="003001BA" w:rsidRPr="001B7C17" w:rsidRDefault="003D3444" w:rsidP="0017647A">
      <w:pPr>
        <w:shd w:val="clear" w:color="auto" w:fill="FFFF00"/>
        <w:adjustRightInd w:val="0"/>
        <w:ind w:left="1260"/>
        <w:jc w:val="both"/>
      </w:pPr>
      <w:r w:rsidRPr="001B7C17">
        <w:t xml:space="preserve">On </w:t>
      </w:r>
      <w:r w:rsidR="003001BA" w:rsidRPr="001B7C17">
        <w:rPr>
          <w:u w:val="single"/>
        </w:rPr>
        <w:tab/>
      </w:r>
      <w:r w:rsidRPr="001B7C17">
        <w:rPr>
          <w:u w:val="single"/>
        </w:rPr>
        <w:tab/>
      </w:r>
      <w:r w:rsidRPr="001B7C17">
        <w:rPr>
          <w:u w:val="single"/>
        </w:rPr>
        <w:tab/>
      </w:r>
      <w:r w:rsidRPr="001B7C17">
        <w:rPr>
          <w:u w:val="single"/>
        </w:rPr>
        <w:tab/>
      </w:r>
      <w:r w:rsidR="003001BA" w:rsidRPr="001B7C17">
        <w:rPr>
          <w:u w:val="single"/>
        </w:rPr>
        <w:tab/>
      </w:r>
      <w:r w:rsidR="003001BA" w:rsidRPr="001B7C17">
        <w:t xml:space="preserve"> from </w:t>
      </w:r>
      <w:r w:rsidR="003001BA" w:rsidRPr="001B7C17">
        <w:rPr>
          <w:u w:val="single"/>
        </w:rPr>
        <w:tab/>
      </w:r>
      <w:r w:rsidR="003001BA" w:rsidRPr="001B7C17">
        <w:rPr>
          <w:u w:val="single"/>
        </w:rPr>
        <w:tab/>
      </w:r>
      <w:r w:rsidR="003001BA" w:rsidRPr="001B7C17">
        <w:t xml:space="preserve"> </w:t>
      </w:r>
      <w:proofErr w:type="spellStart"/>
      <w:r w:rsidR="003001BA" w:rsidRPr="001B7C17">
        <w:t>to</w:t>
      </w:r>
      <w:proofErr w:type="spellEnd"/>
      <w:r w:rsidR="003001BA" w:rsidRPr="001B7C17">
        <w:t xml:space="preserve"> </w:t>
      </w:r>
      <w:r w:rsidR="003001BA" w:rsidRPr="001B7C17">
        <w:rPr>
          <w:u w:val="single"/>
        </w:rPr>
        <w:tab/>
      </w:r>
      <w:r w:rsidR="003001BA" w:rsidRPr="001B7C17">
        <w:rPr>
          <w:u w:val="single"/>
        </w:rPr>
        <w:tab/>
      </w:r>
      <w:r w:rsidR="003001BA" w:rsidRPr="001B7C17">
        <w:t xml:space="preserve"> am/pm local time at </w:t>
      </w:r>
      <w:r w:rsidR="003001BA" w:rsidRPr="001B7C17">
        <w:rPr>
          <w:u w:val="single"/>
        </w:rPr>
        <w:tab/>
      </w:r>
      <w:r w:rsidR="003001BA" w:rsidRPr="001B7C17">
        <w:rPr>
          <w:u w:val="single"/>
        </w:rPr>
        <w:tab/>
      </w:r>
      <w:r w:rsidR="003001BA" w:rsidRPr="001B7C17">
        <w:rPr>
          <w:u w:val="single"/>
        </w:rPr>
        <w:tab/>
      </w:r>
      <w:r w:rsidR="003001BA" w:rsidRPr="001B7C17">
        <w:rPr>
          <w:u w:val="single"/>
        </w:rPr>
        <w:tab/>
      </w:r>
      <w:r w:rsidR="003001BA" w:rsidRPr="001B7C17">
        <w:rPr>
          <w:u w:val="single"/>
        </w:rPr>
        <w:tab/>
      </w:r>
      <w:r w:rsidR="003001BA" w:rsidRPr="001B7C17">
        <w:rPr>
          <w:u w:val="single"/>
        </w:rPr>
        <w:tab/>
      </w:r>
      <w:r w:rsidRPr="001B7C17">
        <w:rPr>
          <w:u w:val="single"/>
        </w:rPr>
        <w:tab/>
      </w:r>
      <w:r w:rsidRPr="001B7C17">
        <w:rPr>
          <w:u w:val="single"/>
        </w:rPr>
        <w:tab/>
      </w:r>
      <w:r w:rsidRPr="001B7C17">
        <w:rPr>
          <w:u w:val="single"/>
        </w:rPr>
        <w:tab/>
      </w:r>
      <w:r w:rsidRPr="001B7C17">
        <w:rPr>
          <w:u w:val="single"/>
        </w:rPr>
        <w:tab/>
      </w:r>
      <w:r w:rsidRPr="001B7C17">
        <w:rPr>
          <w:u w:val="single"/>
        </w:rPr>
        <w:tab/>
      </w:r>
      <w:r w:rsidRPr="001B7C17">
        <w:rPr>
          <w:u w:val="single"/>
        </w:rPr>
        <w:tab/>
      </w:r>
      <w:r w:rsidR="003001BA" w:rsidRPr="001B7C17">
        <w:t xml:space="preserve">. </w:t>
      </w:r>
    </w:p>
    <w:p w14:paraId="230D7C8B" w14:textId="77777777" w:rsidR="003001BA" w:rsidRPr="001B7C17" w:rsidRDefault="003001BA" w:rsidP="0017647A">
      <w:pPr>
        <w:shd w:val="clear" w:color="auto" w:fill="FFFF00"/>
        <w:adjustRightInd w:val="0"/>
        <w:ind w:left="1260"/>
        <w:jc w:val="both"/>
      </w:pPr>
    </w:p>
    <w:p w14:paraId="576FB730" w14:textId="3813E65B" w:rsidR="003001BA" w:rsidRPr="001B7C17" w:rsidRDefault="003001BA" w:rsidP="00336A72">
      <w:pPr>
        <w:pStyle w:val="ListParagraph"/>
        <w:widowControl/>
        <w:numPr>
          <w:ilvl w:val="0"/>
          <w:numId w:val="10"/>
        </w:numPr>
        <w:shd w:val="clear" w:color="auto" w:fill="FFFF00"/>
        <w:adjustRightInd w:val="0"/>
        <w:ind w:left="1080"/>
        <w:contextualSpacing/>
        <w:rPr>
          <w:rStyle w:val="Hyperlink"/>
          <w:color w:val="auto"/>
        </w:rPr>
      </w:pPr>
      <w:r w:rsidRPr="001B7C17">
        <w:t xml:space="preserve">Please RSVP no later than noon </w:t>
      </w:r>
      <w:r w:rsidRPr="001B7C17">
        <w:rPr>
          <w:u w:val="single"/>
        </w:rPr>
        <w:tab/>
      </w:r>
      <w:r w:rsidRPr="001B7C17">
        <w:rPr>
          <w:u w:val="single"/>
        </w:rPr>
        <w:tab/>
      </w:r>
      <w:r w:rsidR="003D3444" w:rsidRPr="001B7C17">
        <w:rPr>
          <w:u w:val="single"/>
        </w:rPr>
        <w:tab/>
      </w:r>
      <w:r w:rsidR="003D3444" w:rsidRPr="001B7C17">
        <w:rPr>
          <w:u w:val="single"/>
        </w:rPr>
        <w:tab/>
      </w:r>
      <w:r w:rsidRPr="001B7C17">
        <w:rPr>
          <w:u w:val="single"/>
        </w:rPr>
        <w:tab/>
      </w:r>
      <w:r w:rsidRPr="001B7C17">
        <w:t xml:space="preserve"> </w:t>
      </w:r>
      <w:r w:rsidR="00F55337" w:rsidRPr="001B7C17">
        <w:t>and</w:t>
      </w:r>
      <w:r w:rsidRPr="001B7C17">
        <w:t xml:space="preserve"> includ</w:t>
      </w:r>
      <w:r w:rsidR="00F55337" w:rsidRPr="001B7C17">
        <w:t>e</w:t>
      </w:r>
      <w:r w:rsidRPr="001B7C17">
        <w:t xml:space="preserve"> names and titles, of the individuals who will be attending to </w:t>
      </w:r>
      <w:hyperlink r:id="rId12" w:history="1"/>
      <w:r w:rsidRPr="001B7C17">
        <w:rPr>
          <w:rStyle w:val="Hyperlink"/>
          <w:color w:val="auto"/>
        </w:rPr>
        <w:tab/>
      </w:r>
      <w:r w:rsidRPr="001B7C17">
        <w:rPr>
          <w:rStyle w:val="Hyperlink"/>
          <w:color w:val="auto"/>
        </w:rPr>
        <w:tab/>
      </w:r>
      <w:r w:rsidRPr="001B7C17">
        <w:rPr>
          <w:rStyle w:val="Hyperlink"/>
          <w:color w:val="auto"/>
        </w:rPr>
        <w:tab/>
      </w:r>
      <w:r w:rsidRPr="001B7C17">
        <w:rPr>
          <w:rStyle w:val="Hyperlink"/>
          <w:color w:val="auto"/>
        </w:rPr>
        <w:tab/>
      </w:r>
      <w:r w:rsidRPr="001B7C17">
        <w:rPr>
          <w:rStyle w:val="Hyperlink"/>
          <w:color w:val="auto"/>
        </w:rPr>
        <w:tab/>
      </w:r>
    </w:p>
    <w:p w14:paraId="73D38C58" w14:textId="77777777" w:rsidR="003001BA" w:rsidRPr="001B7C17" w:rsidRDefault="003001BA" w:rsidP="00336A72">
      <w:pPr>
        <w:pStyle w:val="ListParagraph"/>
        <w:shd w:val="clear" w:color="auto" w:fill="FFFF00"/>
        <w:adjustRightInd w:val="0"/>
        <w:ind w:left="1080" w:hanging="360"/>
        <w:rPr>
          <w:rStyle w:val="Hyperlink"/>
          <w:color w:val="auto"/>
        </w:rPr>
      </w:pPr>
    </w:p>
    <w:p w14:paraId="15BBF8FE" w14:textId="77777777" w:rsidR="003001BA" w:rsidRPr="001B7C17" w:rsidRDefault="003001BA" w:rsidP="00336A72">
      <w:pPr>
        <w:pStyle w:val="ListParagraph"/>
        <w:widowControl/>
        <w:numPr>
          <w:ilvl w:val="0"/>
          <w:numId w:val="10"/>
        </w:numPr>
        <w:shd w:val="clear" w:color="auto" w:fill="FFFF00"/>
        <w:adjustRightInd w:val="0"/>
        <w:ind w:left="1080"/>
        <w:contextualSpacing/>
      </w:pPr>
      <w:r w:rsidRPr="001B7C17">
        <w:rPr>
          <w:rStyle w:val="Hyperlink"/>
          <w:color w:val="auto"/>
        </w:rPr>
        <w:t>It is strongly recommended that the team that will be assigned to this project attend this pre-proposal meeting.</w:t>
      </w:r>
    </w:p>
    <w:p w14:paraId="674BE6D6" w14:textId="77777777" w:rsidR="003001BA" w:rsidRPr="001B7C17" w:rsidRDefault="003001BA" w:rsidP="00336A72">
      <w:pPr>
        <w:shd w:val="clear" w:color="auto" w:fill="FFFF00"/>
        <w:tabs>
          <w:tab w:val="left" w:pos="720"/>
        </w:tabs>
        <w:adjustRightInd w:val="0"/>
        <w:ind w:left="720"/>
        <w:jc w:val="both"/>
        <w:rPr>
          <w:u w:val="single"/>
        </w:rPr>
      </w:pPr>
    </w:p>
    <w:p w14:paraId="65E39348" w14:textId="224110E2" w:rsidR="003001BA" w:rsidRPr="001B7C17" w:rsidRDefault="003001BA" w:rsidP="00336A72">
      <w:pPr>
        <w:pStyle w:val="ListParagraph"/>
        <w:numPr>
          <w:ilvl w:val="0"/>
          <w:numId w:val="10"/>
        </w:numPr>
        <w:shd w:val="clear" w:color="auto" w:fill="FFFF00"/>
        <w:tabs>
          <w:tab w:val="left" w:pos="720"/>
        </w:tabs>
        <w:adjustRightInd w:val="0"/>
        <w:ind w:left="1080"/>
        <w:rPr>
          <w:u w:val="single"/>
        </w:rPr>
      </w:pPr>
      <w:r w:rsidRPr="001B7C17">
        <w:rPr>
          <w:u w:val="single"/>
        </w:rPr>
        <w:t>Parking is available at the Edward Gary Street parking garage located at the corner of Edward Gary Street and University Drive</w:t>
      </w:r>
      <w:r w:rsidR="00F55337" w:rsidRPr="001B7C17">
        <w:rPr>
          <w:u w:val="single"/>
        </w:rPr>
        <w:t xml:space="preserve"> and at </w:t>
      </w:r>
      <w:r w:rsidRPr="001B7C17">
        <w:rPr>
          <w:u w:val="single"/>
        </w:rPr>
        <w:t>the LBJ parking garage located at 704 Gaillardia St.</w:t>
      </w:r>
      <w:r w:rsidR="00A94CC8" w:rsidRPr="001B7C17">
        <w:rPr>
          <w:u w:val="single"/>
        </w:rPr>
        <w:t xml:space="preserve"> </w:t>
      </w:r>
      <w:r w:rsidRPr="001B7C17">
        <w:rPr>
          <w:u w:val="single"/>
        </w:rPr>
        <w:t>There will be a fee for parking.</w:t>
      </w:r>
    </w:p>
    <w:p w14:paraId="60F6478D" w14:textId="6323E29C" w:rsidR="00C26C79" w:rsidRPr="001B7C17" w:rsidRDefault="00C26C79" w:rsidP="0017647A">
      <w:pPr>
        <w:pStyle w:val="PlainText"/>
        <w:ind w:left="720" w:hanging="720"/>
        <w:jc w:val="both"/>
        <w:rPr>
          <w:rFonts w:ascii="Times New Roman" w:hAnsi="Times New Roman" w:cs="Times New Roman"/>
          <w:spacing w:val="-1"/>
          <w:sz w:val="22"/>
          <w:szCs w:val="22"/>
        </w:rPr>
      </w:pPr>
    </w:p>
    <w:p w14:paraId="7854B9F9" w14:textId="29E01BD2" w:rsidR="00C26C79" w:rsidRPr="001B7C17" w:rsidRDefault="00C26C79" w:rsidP="00336A72">
      <w:pPr>
        <w:pStyle w:val="Heading2"/>
        <w:numPr>
          <w:ilvl w:val="1"/>
          <w:numId w:val="48"/>
        </w:numPr>
        <w:spacing w:before="0"/>
        <w:ind w:left="720" w:hanging="720"/>
        <w:jc w:val="both"/>
        <w:rPr>
          <w:b w:val="0"/>
          <w:bCs w:val="0"/>
        </w:rPr>
      </w:pPr>
      <w:bookmarkStart w:id="7" w:name="_PARKING_PERMIT_REQUIREMENTS:"/>
      <w:bookmarkEnd w:id="7"/>
      <w:r w:rsidRPr="001B7C17">
        <w:rPr>
          <w:u w:val="single"/>
        </w:rPr>
        <w:t>PARKING PERMIT REQUIREMENTS:</w:t>
      </w:r>
      <w:r w:rsidR="00A94CC8" w:rsidRPr="001B7C17">
        <w:t xml:space="preserve"> </w:t>
      </w:r>
      <w:r w:rsidRPr="001B7C17">
        <w:rPr>
          <w:b w:val="0"/>
          <w:bCs w:val="0"/>
        </w:rPr>
        <w:t>There is no free parking on any Texas State University campus.</w:t>
      </w:r>
      <w:r w:rsidR="00A94CC8" w:rsidRPr="001B7C17">
        <w:rPr>
          <w:b w:val="0"/>
          <w:bCs w:val="0"/>
        </w:rPr>
        <w:t xml:space="preserve"> </w:t>
      </w:r>
      <w:r w:rsidRPr="001B7C17">
        <w:rPr>
          <w:b w:val="0"/>
          <w:bCs w:val="0"/>
        </w:rPr>
        <w:t>The successful Respondent(s) will be required to purchase a parking pass for each vehicle that is parked on campus.</w:t>
      </w:r>
      <w:r w:rsidR="00A94CC8" w:rsidRPr="001B7C17">
        <w:rPr>
          <w:b w:val="0"/>
          <w:bCs w:val="0"/>
        </w:rPr>
        <w:t xml:space="preserve"> </w:t>
      </w:r>
      <w:r w:rsidRPr="001B7C17">
        <w:rPr>
          <w:b w:val="0"/>
          <w:bCs w:val="0"/>
        </w:rPr>
        <w:t>Vehicles illegally parked on campus may be subject to ticketing, immobilization (booting), and towing at the vehicle owner’s expense.</w:t>
      </w:r>
      <w:r w:rsidR="00A94CC8" w:rsidRPr="001B7C17">
        <w:rPr>
          <w:b w:val="0"/>
          <w:bCs w:val="0"/>
        </w:rPr>
        <w:t xml:space="preserve"> </w:t>
      </w:r>
      <w:r w:rsidRPr="001B7C17">
        <w:rPr>
          <w:b w:val="0"/>
          <w:bCs w:val="0"/>
        </w:rPr>
        <w:t xml:space="preserve">Parking permit fees may be viewed at </w:t>
      </w:r>
      <w:hyperlink r:id="rId13" w:history="1">
        <w:r w:rsidR="008417E5" w:rsidRPr="001B7C17">
          <w:rPr>
            <w:rStyle w:val="Hyperlink"/>
            <w:b w:val="0"/>
            <w:bCs w:val="0"/>
          </w:rPr>
          <w:t>https://www.parking.txstate.edu/construction.html</w:t>
        </w:r>
      </w:hyperlink>
      <w:r w:rsidR="00073284" w:rsidRPr="001B7C17">
        <w:rPr>
          <w:b w:val="0"/>
          <w:bCs w:val="0"/>
        </w:rPr>
        <w:t>.</w:t>
      </w:r>
    </w:p>
    <w:p w14:paraId="6645FEA3" w14:textId="26468EA1" w:rsidR="00601EB8" w:rsidRPr="001B7C17" w:rsidRDefault="00601EB8" w:rsidP="00336A72">
      <w:pPr>
        <w:pStyle w:val="Default"/>
        <w:rPr>
          <w:rFonts w:ascii="Times New Roman" w:hAnsi="Times New Roman" w:cs="Times New Roman"/>
        </w:rPr>
      </w:pPr>
    </w:p>
    <w:p w14:paraId="274678B0" w14:textId="299EC638" w:rsidR="00073284" w:rsidRPr="001B7C17" w:rsidRDefault="00073284" w:rsidP="00336A72">
      <w:pPr>
        <w:pStyle w:val="Heading2"/>
        <w:numPr>
          <w:ilvl w:val="1"/>
          <w:numId w:val="48"/>
        </w:numPr>
        <w:spacing w:before="0"/>
        <w:ind w:left="720" w:hanging="720"/>
        <w:jc w:val="both"/>
        <w:rPr>
          <w:b w:val="0"/>
          <w:bCs w:val="0"/>
        </w:rPr>
      </w:pPr>
      <w:bookmarkStart w:id="8" w:name="_CLARIFICATIONS_AND_INTERPRETATIONS:"/>
      <w:bookmarkEnd w:id="8"/>
      <w:r w:rsidRPr="001B7C17">
        <w:rPr>
          <w:u w:val="single"/>
        </w:rPr>
        <w:t>CLARIFICATIONS</w:t>
      </w:r>
      <w:r w:rsidRPr="001B7C17">
        <w:rPr>
          <w:spacing w:val="-10"/>
          <w:u w:val="single"/>
        </w:rPr>
        <w:t xml:space="preserve"> </w:t>
      </w:r>
      <w:r w:rsidRPr="001B7C17">
        <w:rPr>
          <w:u w:val="single"/>
        </w:rPr>
        <w:t>AND</w:t>
      </w:r>
      <w:r w:rsidRPr="001B7C17">
        <w:rPr>
          <w:spacing w:val="-10"/>
          <w:u w:val="single"/>
        </w:rPr>
        <w:t xml:space="preserve"> </w:t>
      </w:r>
      <w:r w:rsidRPr="001B7C17">
        <w:rPr>
          <w:u w:val="single"/>
        </w:rPr>
        <w:t>INTERPRETATIONS:</w:t>
      </w:r>
      <w:r w:rsidR="00A94CC8" w:rsidRPr="001B7C17">
        <w:rPr>
          <w:spacing w:val="-10"/>
        </w:rPr>
        <w:t xml:space="preserve"> </w:t>
      </w:r>
      <w:r w:rsidRPr="001B7C17">
        <w:rPr>
          <w:b w:val="0"/>
          <w:bCs w:val="0"/>
        </w:rPr>
        <w:t>Any</w:t>
      </w:r>
      <w:r w:rsidRPr="001B7C17">
        <w:rPr>
          <w:b w:val="0"/>
          <w:bCs w:val="0"/>
          <w:spacing w:val="-10"/>
        </w:rPr>
        <w:t xml:space="preserve"> </w:t>
      </w:r>
      <w:r w:rsidRPr="001B7C17">
        <w:rPr>
          <w:b w:val="0"/>
          <w:bCs w:val="0"/>
        </w:rPr>
        <w:t>clarifications</w:t>
      </w:r>
      <w:r w:rsidRPr="001B7C17">
        <w:rPr>
          <w:b w:val="0"/>
          <w:bCs w:val="0"/>
          <w:spacing w:val="-10"/>
        </w:rPr>
        <w:t xml:space="preserve"> </w:t>
      </w:r>
      <w:r w:rsidRPr="001B7C17">
        <w:rPr>
          <w:b w:val="0"/>
          <w:bCs w:val="0"/>
        </w:rPr>
        <w:t>or</w:t>
      </w:r>
      <w:r w:rsidRPr="001B7C17">
        <w:rPr>
          <w:b w:val="0"/>
          <w:bCs w:val="0"/>
          <w:spacing w:val="-10"/>
        </w:rPr>
        <w:t xml:space="preserve"> </w:t>
      </w:r>
      <w:r w:rsidRPr="001B7C17">
        <w:rPr>
          <w:b w:val="0"/>
          <w:bCs w:val="0"/>
        </w:rPr>
        <w:t>interpretations</w:t>
      </w:r>
      <w:r w:rsidRPr="001B7C17">
        <w:rPr>
          <w:b w:val="0"/>
          <w:bCs w:val="0"/>
          <w:spacing w:val="-10"/>
        </w:rPr>
        <w:t xml:space="preserve"> </w:t>
      </w:r>
      <w:r w:rsidRPr="001B7C17">
        <w:rPr>
          <w:b w:val="0"/>
          <w:bCs w:val="0"/>
        </w:rPr>
        <w:t>of</w:t>
      </w:r>
      <w:r w:rsidRPr="001B7C17">
        <w:rPr>
          <w:b w:val="0"/>
          <w:bCs w:val="0"/>
          <w:spacing w:val="-10"/>
        </w:rPr>
        <w:t xml:space="preserve"> </w:t>
      </w:r>
      <w:r w:rsidRPr="001B7C17">
        <w:rPr>
          <w:b w:val="0"/>
          <w:bCs w:val="0"/>
        </w:rPr>
        <w:t>this</w:t>
      </w:r>
      <w:r w:rsidRPr="001B7C17">
        <w:rPr>
          <w:b w:val="0"/>
          <w:bCs w:val="0"/>
          <w:spacing w:val="-10"/>
        </w:rPr>
        <w:t xml:space="preserve"> </w:t>
      </w:r>
      <w:r w:rsidRPr="001B7C17">
        <w:rPr>
          <w:b w:val="0"/>
          <w:bCs w:val="0"/>
        </w:rPr>
        <w:t>RFP that materially affect or change its requirements will be issued formally by TXST as a written</w:t>
      </w:r>
      <w:r w:rsidRPr="001B7C17">
        <w:rPr>
          <w:b w:val="0"/>
          <w:bCs w:val="0"/>
          <w:spacing w:val="1"/>
        </w:rPr>
        <w:t xml:space="preserve"> </w:t>
      </w:r>
      <w:r w:rsidRPr="001B7C17">
        <w:rPr>
          <w:b w:val="0"/>
          <w:bCs w:val="0"/>
        </w:rPr>
        <w:t xml:space="preserve">addendum. Addenda, if required, will be issued by TXST via the </w:t>
      </w:r>
      <w:r w:rsidR="00525880" w:rsidRPr="001B7C17">
        <w:rPr>
          <w:b w:val="0"/>
          <w:bCs w:val="0"/>
        </w:rPr>
        <w:t>e-Procurement System</w:t>
      </w:r>
      <w:r w:rsidR="00F55337" w:rsidRPr="001B7C17">
        <w:rPr>
          <w:b w:val="0"/>
          <w:bCs w:val="0"/>
        </w:rPr>
        <w:t>.</w:t>
      </w:r>
      <w:r w:rsidR="00A94CC8" w:rsidRPr="001B7C17">
        <w:rPr>
          <w:b w:val="0"/>
          <w:bCs w:val="0"/>
          <w:spacing w:val="1"/>
        </w:rPr>
        <w:t xml:space="preserve"> </w:t>
      </w:r>
      <w:r w:rsidR="003001BA" w:rsidRPr="001B7C17">
        <w:rPr>
          <w:b w:val="0"/>
          <w:bCs w:val="0"/>
        </w:rPr>
        <w:t>It is the responsibility of all Respondents to check the status of formal</w:t>
      </w:r>
      <w:r w:rsidR="003001BA" w:rsidRPr="001B7C17">
        <w:rPr>
          <w:b w:val="0"/>
          <w:bCs w:val="0"/>
          <w:spacing w:val="1"/>
        </w:rPr>
        <w:t xml:space="preserve"> </w:t>
      </w:r>
      <w:r w:rsidR="003001BA" w:rsidRPr="001B7C17">
        <w:rPr>
          <w:b w:val="0"/>
          <w:bCs w:val="0"/>
        </w:rPr>
        <w:t>addenda before the submission deadline and to obtain this information in a timely manner.</w:t>
      </w:r>
      <w:r w:rsidR="003001BA" w:rsidRPr="001B7C17">
        <w:rPr>
          <w:b w:val="0"/>
          <w:bCs w:val="0"/>
          <w:spacing w:val="1"/>
        </w:rPr>
        <w:t xml:space="preserve"> </w:t>
      </w:r>
      <w:r w:rsidR="003001BA" w:rsidRPr="001B7C17">
        <w:rPr>
          <w:b w:val="0"/>
          <w:bCs w:val="0"/>
        </w:rPr>
        <w:t>All</w:t>
      </w:r>
      <w:r w:rsidR="003001BA" w:rsidRPr="001B7C17">
        <w:rPr>
          <w:b w:val="0"/>
          <w:bCs w:val="0"/>
          <w:spacing w:val="1"/>
        </w:rPr>
        <w:t xml:space="preserve"> </w:t>
      </w:r>
      <w:r w:rsidR="003001BA" w:rsidRPr="001B7C17">
        <w:rPr>
          <w:b w:val="0"/>
          <w:bCs w:val="0"/>
        </w:rPr>
        <w:t>such</w:t>
      </w:r>
      <w:r w:rsidR="003001BA" w:rsidRPr="001B7C17">
        <w:rPr>
          <w:b w:val="0"/>
          <w:bCs w:val="0"/>
          <w:spacing w:val="-13"/>
        </w:rPr>
        <w:t xml:space="preserve"> </w:t>
      </w:r>
      <w:r w:rsidR="003001BA" w:rsidRPr="001B7C17">
        <w:rPr>
          <w:b w:val="0"/>
          <w:bCs w:val="0"/>
        </w:rPr>
        <w:t>addenda</w:t>
      </w:r>
      <w:r w:rsidR="003001BA" w:rsidRPr="001B7C17">
        <w:rPr>
          <w:b w:val="0"/>
          <w:bCs w:val="0"/>
          <w:spacing w:val="-13"/>
        </w:rPr>
        <w:t xml:space="preserve"> </w:t>
      </w:r>
      <w:r w:rsidR="003001BA" w:rsidRPr="001B7C17">
        <w:rPr>
          <w:b w:val="0"/>
          <w:bCs w:val="0"/>
        </w:rPr>
        <w:t>issued</w:t>
      </w:r>
      <w:r w:rsidR="003001BA" w:rsidRPr="001B7C17">
        <w:rPr>
          <w:b w:val="0"/>
          <w:bCs w:val="0"/>
          <w:spacing w:val="-12"/>
        </w:rPr>
        <w:t xml:space="preserve"> </w:t>
      </w:r>
      <w:r w:rsidR="003001BA" w:rsidRPr="001B7C17">
        <w:rPr>
          <w:b w:val="0"/>
          <w:bCs w:val="0"/>
        </w:rPr>
        <w:t>by</w:t>
      </w:r>
      <w:r w:rsidR="003001BA" w:rsidRPr="001B7C17">
        <w:rPr>
          <w:b w:val="0"/>
          <w:bCs w:val="0"/>
          <w:spacing w:val="-13"/>
        </w:rPr>
        <w:t xml:space="preserve"> </w:t>
      </w:r>
      <w:r w:rsidR="003001BA" w:rsidRPr="001B7C17">
        <w:rPr>
          <w:b w:val="0"/>
          <w:bCs w:val="0"/>
        </w:rPr>
        <w:t>TXST</w:t>
      </w:r>
      <w:r w:rsidR="003001BA" w:rsidRPr="001B7C17">
        <w:rPr>
          <w:b w:val="0"/>
          <w:bCs w:val="0"/>
          <w:spacing w:val="-11"/>
        </w:rPr>
        <w:t xml:space="preserve"> </w:t>
      </w:r>
      <w:r w:rsidR="003001BA" w:rsidRPr="001B7C17">
        <w:rPr>
          <w:b w:val="0"/>
          <w:bCs w:val="0"/>
        </w:rPr>
        <w:t>before</w:t>
      </w:r>
      <w:r w:rsidR="003001BA" w:rsidRPr="001B7C17">
        <w:rPr>
          <w:b w:val="0"/>
          <w:bCs w:val="0"/>
          <w:spacing w:val="-12"/>
        </w:rPr>
        <w:t xml:space="preserve"> </w:t>
      </w:r>
      <w:r w:rsidR="003001BA" w:rsidRPr="001B7C17">
        <w:rPr>
          <w:b w:val="0"/>
          <w:bCs w:val="0"/>
        </w:rPr>
        <w:t>the</w:t>
      </w:r>
      <w:r w:rsidR="003001BA" w:rsidRPr="001B7C17">
        <w:rPr>
          <w:b w:val="0"/>
          <w:bCs w:val="0"/>
          <w:spacing w:val="-12"/>
        </w:rPr>
        <w:t xml:space="preserve"> </w:t>
      </w:r>
      <w:r w:rsidR="003001BA" w:rsidRPr="001B7C17">
        <w:rPr>
          <w:b w:val="0"/>
          <w:bCs w:val="0"/>
        </w:rPr>
        <w:t>submittals</w:t>
      </w:r>
      <w:r w:rsidR="003001BA" w:rsidRPr="001B7C17">
        <w:rPr>
          <w:b w:val="0"/>
          <w:bCs w:val="0"/>
          <w:spacing w:val="-12"/>
        </w:rPr>
        <w:t xml:space="preserve"> </w:t>
      </w:r>
      <w:r w:rsidR="003001BA" w:rsidRPr="001B7C17">
        <w:rPr>
          <w:b w:val="0"/>
          <w:bCs w:val="0"/>
        </w:rPr>
        <w:t>are</w:t>
      </w:r>
      <w:r w:rsidR="003001BA" w:rsidRPr="001B7C17">
        <w:rPr>
          <w:b w:val="0"/>
          <w:bCs w:val="0"/>
          <w:spacing w:val="-13"/>
        </w:rPr>
        <w:t xml:space="preserve"> </w:t>
      </w:r>
      <w:r w:rsidR="003001BA" w:rsidRPr="001B7C17">
        <w:rPr>
          <w:b w:val="0"/>
          <w:bCs w:val="0"/>
        </w:rPr>
        <w:t>due</w:t>
      </w:r>
      <w:r w:rsidR="003001BA" w:rsidRPr="001B7C17">
        <w:rPr>
          <w:b w:val="0"/>
          <w:bCs w:val="0"/>
          <w:spacing w:val="-12"/>
        </w:rPr>
        <w:t xml:space="preserve"> </w:t>
      </w:r>
      <w:r w:rsidR="003001BA" w:rsidRPr="001B7C17">
        <w:rPr>
          <w:b w:val="0"/>
          <w:bCs w:val="0"/>
        </w:rPr>
        <w:t>shall</w:t>
      </w:r>
      <w:r w:rsidR="003001BA" w:rsidRPr="001B7C17">
        <w:rPr>
          <w:b w:val="0"/>
          <w:bCs w:val="0"/>
          <w:spacing w:val="-12"/>
        </w:rPr>
        <w:t xml:space="preserve"> </w:t>
      </w:r>
      <w:r w:rsidR="003001BA" w:rsidRPr="001B7C17">
        <w:rPr>
          <w:b w:val="0"/>
          <w:bCs w:val="0"/>
        </w:rPr>
        <w:t>be</w:t>
      </w:r>
      <w:r w:rsidR="003001BA" w:rsidRPr="001B7C17">
        <w:rPr>
          <w:b w:val="0"/>
          <w:bCs w:val="0"/>
          <w:spacing w:val="-12"/>
        </w:rPr>
        <w:t xml:space="preserve"> </w:t>
      </w:r>
      <w:r w:rsidR="003001BA" w:rsidRPr="001B7C17">
        <w:rPr>
          <w:b w:val="0"/>
          <w:bCs w:val="0"/>
        </w:rPr>
        <w:t>acknowledged</w:t>
      </w:r>
      <w:r w:rsidR="003001BA" w:rsidRPr="001B7C17">
        <w:rPr>
          <w:b w:val="0"/>
          <w:bCs w:val="0"/>
          <w:spacing w:val="-11"/>
        </w:rPr>
        <w:t xml:space="preserve"> </w:t>
      </w:r>
      <w:r w:rsidR="003001BA" w:rsidRPr="001B7C17">
        <w:rPr>
          <w:b w:val="0"/>
          <w:bCs w:val="0"/>
        </w:rPr>
        <w:t>by</w:t>
      </w:r>
      <w:r w:rsidR="003001BA" w:rsidRPr="001B7C17">
        <w:rPr>
          <w:b w:val="0"/>
          <w:bCs w:val="0"/>
          <w:spacing w:val="-11"/>
        </w:rPr>
        <w:t xml:space="preserve"> </w:t>
      </w:r>
      <w:r w:rsidR="003001BA" w:rsidRPr="001B7C17">
        <w:rPr>
          <w:b w:val="0"/>
          <w:bCs w:val="0"/>
        </w:rPr>
        <w:t xml:space="preserve">Respondents </w:t>
      </w:r>
      <w:r w:rsidR="00525880" w:rsidRPr="001B7C17">
        <w:rPr>
          <w:b w:val="0"/>
          <w:bCs w:val="0"/>
        </w:rPr>
        <w:t xml:space="preserve">via the Execution of Offer, </w:t>
      </w:r>
      <w:r w:rsidR="003001BA" w:rsidRPr="001B7C17">
        <w:rPr>
          <w:b w:val="0"/>
          <w:bCs w:val="0"/>
        </w:rPr>
        <w:t>and</w:t>
      </w:r>
      <w:r w:rsidR="003001BA" w:rsidRPr="001B7C17">
        <w:rPr>
          <w:b w:val="0"/>
          <w:bCs w:val="0"/>
          <w:spacing w:val="-1"/>
        </w:rPr>
        <w:t xml:space="preserve"> </w:t>
      </w:r>
      <w:r w:rsidR="003001BA" w:rsidRPr="001B7C17">
        <w:rPr>
          <w:b w:val="0"/>
          <w:bCs w:val="0"/>
        </w:rPr>
        <w:t>incorporated into their response</w:t>
      </w:r>
      <w:r w:rsidR="003001BA" w:rsidRPr="001B7C17">
        <w:rPr>
          <w:b w:val="0"/>
          <w:bCs w:val="0"/>
          <w:spacing w:val="-1"/>
        </w:rPr>
        <w:t xml:space="preserve"> </w:t>
      </w:r>
      <w:r w:rsidR="003001BA" w:rsidRPr="001B7C17">
        <w:rPr>
          <w:b w:val="0"/>
          <w:bCs w:val="0"/>
        </w:rPr>
        <w:t>to this RFP.</w:t>
      </w:r>
    </w:p>
    <w:p w14:paraId="5C8781EF" w14:textId="77777777" w:rsidR="00073284" w:rsidRPr="001B7C17" w:rsidRDefault="00073284" w:rsidP="00336A72">
      <w:pPr>
        <w:pStyle w:val="Default"/>
        <w:rPr>
          <w:rStyle w:val="Hyperlink"/>
          <w:rFonts w:ascii="Times New Roman" w:hAnsi="Times New Roman" w:cs="Times New Roman"/>
        </w:rPr>
      </w:pPr>
    </w:p>
    <w:p w14:paraId="11223F8B" w14:textId="01F64307" w:rsidR="003E3D5C" w:rsidRPr="001B7C17" w:rsidRDefault="005F010D" w:rsidP="00336A72">
      <w:pPr>
        <w:pStyle w:val="Heading2"/>
        <w:numPr>
          <w:ilvl w:val="1"/>
          <w:numId w:val="48"/>
        </w:numPr>
        <w:spacing w:before="0"/>
        <w:ind w:left="720" w:hanging="720"/>
        <w:jc w:val="both"/>
      </w:pPr>
      <w:bookmarkStart w:id="9" w:name="_VALIDITY_PERIOD:_"/>
      <w:bookmarkEnd w:id="9"/>
      <w:r w:rsidRPr="001B7C17">
        <w:rPr>
          <w:u w:val="single"/>
        </w:rPr>
        <w:t>VALIDITY</w:t>
      </w:r>
      <w:r w:rsidRPr="001B7C17">
        <w:rPr>
          <w:spacing w:val="-7"/>
          <w:u w:val="single"/>
        </w:rPr>
        <w:t xml:space="preserve"> </w:t>
      </w:r>
      <w:r w:rsidRPr="001B7C17">
        <w:rPr>
          <w:u w:val="single"/>
        </w:rPr>
        <w:t>PERIOD:</w:t>
      </w:r>
      <w:r w:rsidR="00A94CC8" w:rsidRPr="001B7C17">
        <w:t xml:space="preserve"> </w:t>
      </w:r>
      <w:r w:rsidRPr="001B7C17">
        <w:rPr>
          <w:b w:val="0"/>
          <w:bCs w:val="0"/>
        </w:rPr>
        <w:t>Each</w:t>
      </w:r>
      <w:r w:rsidRPr="001B7C17">
        <w:rPr>
          <w:b w:val="0"/>
          <w:bCs w:val="0"/>
          <w:spacing w:val="-5"/>
        </w:rPr>
        <w:t xml:space="preserve"> </w:t>
      </w:r>
      <w:r w:rsidRPr="001B7C17">
        <w:rPr>
          <w:b w:val="0"/>
          <w:bCs w:val="0"/>
        </w:rPr>
        <w:t>proposal</w:t>
      </w:r>
      <w:r w:rsidRPr="001B7C17">
        <w:rPr>
          <w:b w:val="0"/>
          <w:bCs w:val="0"/>
          <w:spacing w:val="-6"/>
        </w:rPr>
        <w:t xml:space="preserve"> </w:t>
      </w:r>
      <w:r w:rsidR="00607DDC" w:rsidRPr="001B7C17">
        <w:rPr>
          <w:b w:val="0"/>
          <w:bCs w:val="0"/>
        </w:rPr>
        <w:t>will</w:t>
      </w:r>
      <w:r w:rsidRPr="001B7C17">
        <w:rPr>
          <w:b w:val="0"/>
          <w:bCs w:val="0"/>
          <w:spacing w:val="-7"/>
        </w:rPr>
        <w:t xml:space="preserve"> </w:t>
      </w:r>
      <w:r w:rsidRPr="001B7C17">
        <w:rPr>
          <w:b w:val="0"/>
          <w:bCs w:val="0"/>
        </w:rPr>
        <w:t>state</w:t>
      </w:r>
      <w:r w:rsidRPr="001B7C17">
        <w:rPr>
          <w:b w:val="0"/>
          <w:bCs w:val="0"/>
          <w:spacing w:val="-7"/>
        </w:rPr>
        <w:t xml:space="preserve"> </w:t>
      </w:r>
      <w:r w:rsidRPr="001B7C17">
        <w:rPr>
          <w:b w:val="0"/>
          <w:bCs w:val="0"/>
        </w:rPr>
        <w:t>that</w:t>
      </w:r>
      <w:r w:rsidRPr="001B7C17">
        <w:rPr>
          <w:b w:val="0"/>
          <w:bCs w:val="0"/>
          <w:spacing w:val="-7"/>
        </w:rPr>
        <w:t xml:space="preserve"> </w:t>
      </w:r>
      <w:r w:rsidRPr="001B7C17">
        <w:rPr>
          <w:b w:val="0"/>
          <w:bCs w:val="0"/>
        </w:rPr>
        <w:t>it</w:t>
      </w:r>
      <w:r w:rsidRPr="001B7C17">
        <w:rPr>
          <w:b w:val="0"/>
          <w:bCs w:val="0"/>
          <w:spacing w:val="-6"/>
        </w:rPr>
        <w:t xml:space="preserve"> </w:t>
      </w:r>
      <w:r w:rsidRPr="001B7C17">
        <w:rPr>
          <w:b w:val="0"/>
          <w:bCs w:val="0"/>
        </w:rPr>
        <w:t>will</w:t>
      </w:r>
      <w:r w:rsidRPr="001B7C17">
        <w:rPr>
          <w:b w:val="0"/>
          <w:bCs w:val="0"/>
          <w:spacing w:val="-7"/>
        </w:rPr>
        <w:t xml:space="preserve"> </w:t>
      </w:r>
      <w:r w:rsidRPr="001B7C17">
        <w:rPr>
          <w:b w:val="0"/>
          <w:bCs w:val="0"/>
        </w:rPr>
        <w:t>remain</w:t>
      </w:r>
      <w:r w:rsidRPr="001B7C17">
        <w:rPr>
          <w:b w:val="0"/>
          <w:bCs w:val="0"/>
          <w:spacing w:val="-7"/>
        </w:rPr>
        <w:t xml:space="preserve"> </w:t>
      </w:r>
      <w:r w:rsidRPr="001B7C17">
        <w:rPr>
          <w:b w:val="0"/>
          <w:bCs w:val="0"/>
        </w:rPr>
        <w:t>valid</w:t>
      </w:r>
      <w:r w:rsidRPr="001B7C17">
        <w:rPr>
          <w:b w:val="0"/>
          <w:bCs w:val="0"/>
          <w:spacing w:val="-6"/>
        </w:rPr>
        <w:t xml:space="preserve"> </w:t>
      </w:r>
      <w:r w:rsidRPr="001B7C17">
        <w:rPr>
          <w:b w:val="0"/>
          <w:bCs w:val="0"/>
        </w:rPr>
        <w:t>for</w:t>
      </w:r>
      <w:r w:rsidRPr="001B7C17">
        <w:rPr>
          <w:b w:val="0"/>
          <w:bCs w:val="0"/>
          <w:spacing w:val="-7"/>
        </w:rPr>
        <w:t xml:space="preserve"> </w:t>
      </w:r>
      <w:r w:rsidRPr="001B7C17">
        <w:rPr>
          <w:b w:val="0"/>
          <w:bCs w:val="0"/>
        </w:rPr>
        <w:t>a</w:t>
      </w:r>
      <w:r w:rsidRPr="001B7C17">
        <w:rPr>
          <w:b w:val="0"/>
          <w:bCs w:val="0"/>
          <w:spacing w:val="-6"/>
        </w:rPr>
        <w:t xml:space="preserve"> </w:t>
      </w:r>
      <w:r w:rsidRPr="001B7C17">
        <w:rPr>
          <w:b w:val="0"/>
          <w:bCs w:val="0"/>
        </w:rPr>
        <w:t>minimum</w:t>
      </w:r>
      <w:r w:rsidRPr="001B7C17">
        <w:rPr>
          <w:b w:val="0"/>
          <w:bCs w:val="0"/>
          <w:spacing w:val="-7"/>
        </w:rPr>
        <w:t xml:space="preserve"> </w:t>
      </w:r>
      <w:r w:rsidRPr="001B7C17">
        <w:rPr>
          <w:b w:val="0"/>
          <w:bCs w:val="0"/>
        </w:rPr>
        <w:t>of</w:t>
      </w:r>
      <w:r w:rsidRPr="001B7C17">
        <w:rPr>
          <w:b w:val="0"/>
          <w:bCs w:val="0"/>
          <w:spacing w:val="-6"/>
        </w:rPr>
        <w:t xml:space="preserve"> </w:t>
      </w:r>
      <w:r w:rsidR="00525880" w:rsidRPr="001B7C17">
        <w:rPr>
          <w:b w:val="0"/>
          <w:bCs w:val="0"/>
        </w:rPr>
        <w:t xml:space="preserve">120 </w:t>
      </w:r>
      <w:r w:rsidRPr="001B7C17">
        <w:rPr>
          <w:b w:val="0"/>
          <w:bCs w:val="0"/>
        </w:rPr>
        <w:t>days</w:t>
      </w:r>
      <w:r w:rsidRPr="001B7C17">
        <w:rPr>
          <w:b w:val="0"/>
          <w:bCs w:val="0"/>
          <w:spacing w:val="26"/>
        </w:rPr>
        <w:t xml:space="preserve"> </w:t>
      </w:r>
      <w:r w:rsidRPr="001B7C17">
        <w:rPr>
          <w:b w:val="0"/>
          <w:bCs w:val="0"/>
        </w:rPr>
        <w:t>after</w:t>
      </w:r>
      <w:r w:rsidRPr="001B7C17">
        <w:rPr>
          <w:b w:val="0"/>
          <w:bCs w:val="0"/>
          <w:spacing w:val="26"/>
        </w:rPr>
        <w:t xml:space="preserve"> </w:t>
      </w:r>
      <w:r w:rsidRPr="001B7C17">
        <w:rPr>
          <w:b w:val="0"/>
          <w:bCs w:val="0"/>
        </w:rPr>
        <w:t>the</w:t>
      </w:r>
      <w:r w:rsidRPr="001B7C17">
        <w:rPr>
          <w:b w:val="0"/>
          <w:bCs w:val="0"/>
          <w:spacing w:val="26"/>
        </w:rPr>
        <w:t xml:space="preserve"> </w:t>
      </w:r>
      <w:r w:rsidRPr="001B7C17">
        <w:rPr>
          <w:b w:val="0"/>
          <w:bCs w:val="0"/>
        </w:rPr>
        <w:t>submittal</w:t>
      </w:r>
      <w:r w:rsidRPr="001B7C17">
        <w:rPr>
          <w:b w:val="0"/>
          <w:bCs w:val="0"/>
          <w:spacing w:val="26"/>
        </w:rPr>
        <w:t xml:space="preserve"> </w:t>
      </w:r>
      <w:r w:rsidRPr="001B7C17">
        <w:rPr>
          <w:b w:val="0"/>
          <w:bCs w:val="0"/>
        </w:rPr>
        <w:t>deadline</w:t>
      </w:r>
      <w:r w:rsidRPr="001B7C17">
        <w:rPr>
          <w:b w:val="0"/>
          <w:bCs w:val="0"/>
          <w:spacing w:val="26"/>
        </w:rPr>
        <w:t xml:space="preserve"> </w:t>
      </w:r>
      <w:r w:rsidRPr="001B7C17">
        <w:rPr>
          <w:b w:val="0"/>
          <w:bCs w:val="0"/>
        </w:rPr>
        <w:t>to</w:t>
      </w:r>
      <w:r w:rsidRPr="001B7C17">
        <w:rPr>
          <w:b w:val="0"/>
          <w:bCs w:val="0"/>
          <w:spacing w:val="26"/>
        </w:rPr>
        <w:t xml:space="preserve"> </w:t>
      </w:r>
      <w:r w:rsidRPr="001B7C17">
        <w:rPr>
          <w:b w:val="0"/>
          <w:bCs w:val="0"/>
        </w:rPr>
        <w:t>allow</w:t>
      </w:r>
      <w:r w:rsidRPr="001B7C17">
        <w:rPr>
          <w:b w:val="0"/>
          <w:bCs w:val="0"/>
          <w:spacing w:val="26"/>
        </w:rPr>
        <w:t xml:space="preserve"> </w:t>
      </w:r>
      <w:r w:rsidRPr="001B7C17">
        <w:rPr>
          <w:b w:val="0"/>
          <w:bCs w:val="0"/>
        </w:rPr>
        <w:t>time</w:t>
      </w:r>
      <w:r w:rsidRPr="001B7C17">
        <w:rPr>
          <w:b w:val="0"/>
          <w:bCs w:val="0"/>
          <w:spacing w:val="26"/>
        </w:rPr>
        <w:t xml:space="preserve"> </w:t>
      </w:r>
      <w:r w:rsidRPr="001B7C17">
        <w:rPr>
          <w:b w:val="0"/>
          <w:bCs w:val="0"/>
        </w:rPr>
        <w:t>for</w:t>
      </w:r>
      <w:r w:rsidRPr="001B7C17">
        <w:rPr>
          <w:b w:val="0"/>
          <w:bCs w:val="0"/>
          <w:spacing w:val="26"/>
        </w:rPr>
        <w:t xml:space="preserve"> </w:t>
      </w:r>
      <w:r w:rsidRPr="001B7C17">
        <w:rPr>
          <w:b w:val="0"/>
          <w:bCs w:val="0"/>
        </w:rPr>
        <w:t>evaluation</w:t>
      </w:r>
      <w:r w:rsidRPr="001B7C17">
        <w:rPr>
          <w:b w:val="0"/>
          <w:bCs w:val="0"/>
          <w:spacing w:val="26"/>
        </w:rPr>
        <w:t xml:space="preserve"> </w:t>
      </w:r>
      <w:r w:rsidRPr="001B7C17">
        <w:rPr>
          <w:b w:val="0"/>
          <w:bCs w:val="0"/>
        </w:rPr>
        <w:t>of</w:t>
      </w:r>
      <w:r w:rsidRPr="001B7C17">
        <w:rPr>
          <w:b w:val="0"/>
          <w:bCs w:val="0"/>
          <w:spacing w:val="25"/>
        </w:rPr>
        <w:t xml:space="preserve"> </w:t>
      </w:r>
      <w:r w:rsidRPr="001B7C17">
        <w:rPr>
          <w:b w:val="0"/>
          <w:bCs w:val="0"/>
        </w:rPr>
        <w:t>proposals,</w:t>
      </w:r>
      <w:r w:rsidRPr="001B7C17">
        <w:rPr>
          <w:b w:val="0"/>
          <w:bCs w:val="0"/>
          <w:spacing w:val="25"/>
        </w:rPr>
        <w:t xml:space="preserve"> </w:t>
      </w:r>
      <w:r w:rsidRPr="001B7C17">
        <w:rPr>
          <w:b w:val="0"/>
          <w:bCs w:val="0"/>
        </w:rPr>
        <w:t>award</w:t>
      </w:r>
      <w:r w:rsidR="00607DDC" w:rsidRPr="001B7C17">
        <w:rPr>
          <w:b w:val="0"/>
          <w:bCs w:val="0"/>
        </w:rPr>
        <w:t xml:space="preserve"> </w:t>
      </w:r>
      <w:r w:rsidRPr="001B7C17">
        <w:rPr>
          <w:b w:val="0"/>
          <w:bCs w:val="0"/>
        </w:rPr>
        <w:t>determination,</w:t>
      </w:r>
      <w:r w:rsidRPr="001B7C17">
        <w:rPr>
          <w:b w:val="0"/>
          <w:bCs w:val="0"/>
          <w:spacing w:val="-1"/>
        </w:rPr>
        <w:t xml:space="preserve"> </w:t>
      </w:r>
      <w:r w:rsidRPr="001B7C17">
        <w:rPr>
          <w:b w:val="0"/>
          <w:bCs w:val="0"/>
        </w:rPr>
        <w:t>and any</w:t>
      </w:r>
      <w:r w:rsidRPr="001B7C17">
        <w:rPr>
          <w:b w:val="0"/>
          <w:bCs w:val="0"/>
          <w:spacing w:val="1"/>
        </w:rPr>
        <w:t xml:space="preserve"> </w:t>
      </w:r>
      <w:r w:rsidRPr="001B7C17">
        <w:rPr>
          <w:b w:val="0"/>
          <w:bCs w:val="0"/>
        </w:rPr>
        <w:t>unforeseen delays</w:t>
      </w:r>
      <w:r w:rsidR="003E3D5C" w:rsidRPr="001B7C17">
        <w:rPr>
          <w:b w:val="0"/>
          <w:bCs w:val="0"/>
        </w:rPr>
        <w:t>.</w:t>
      </w:r>
    </w:p>
    <w:p w14:paraId="4E7A96DA" w14:textId="77777777" w:rsidR="003E3D5C" w:rsidRPr="001B7C17" w:rsidRDefault="003E3D5C" w:rsidP="00336A72">
      <w:pPr>
        <w:pStyle w:val="ListParagraph"/>
        <w:tabs>
          <w:tab w:val="left" w:pos="720"/>
        </w:tabs>
        <w:ind w:left="720"/>
      </w:pPr>
    </w:p>
    <w:p w14:paraId="225E79E3" w14:textId="02D4413D" w:rsidR="00223599" w:rsidRPr="001B7C17" w:rsidRDefault="003E3D5C" w:rsidP="00336A72">
      <w:pPr>
        <w:pStyle w:val="ListParagraph"/>
        <w:numPr>
          <w:ilvl w:val="2"/>
          <w:numId w:val="26"/>
        </w:numPr>
        <w:ind w:left="1440"/>
        <w:rPr>
          <w:highlight w:val="yellow"/>
        </w:rPr>
      </w:pPr>
      <w:r w:rsidRPr="001B7C17">
        <w:rPr>
          <w:highlight w:val="yellow"/>
        </w:rPr>
        <w:t>A</w:t>
      </w:r>
      <w:r w:rsidR="00051E96" w:rsidRPr="001B7C17">
        <w:rPr>
          <w:rFonts w:eastAsia="Calibri"/>
          <w:highlight w:val="yellow"/>
        </w:rPr>
        <w:t xml:space="preserve">ny </w:t>
      </w:r>
      <w:r w:rsidR="00051E96" w:rsidRPr="001B7C17">
        <w:rPr>
          <w:highlight w:val="yellow"/>
        </w:rPr>
        <w:t>Agreement or Contractual arrangement</w:t>
      </w:r>
      <w:r w:rsidR="00051E96" w:rsidRPr="001B7C17">
        <w:rPr>
          <w:rFonts w:eastAsia="Calibri"/>
          <w:highlight w:val="yellow"/>
        </w:rPr>
        <w:t xml:space="preserve"> resulting from the </w:t>
      </w:r>
      <w:r w:rsidR="00051E96" w:rsidRPr="001B7C17">
        <w:rPr>
          <w:highlight w:val="yellow"/>
        </w:rPr>
        <w:t xml:space="preserve">Solicitation requires approval by The Board of Regents ("Board") for The Texas State University System ("TSUS") </w:t>
      </w:r>
      <w:r w:rsidR="00835F15" w:rsidRPr="001B7C17">
        <w:rPr>
          <w:highlight w:val="yellow"/>
        </w:rPr>
        <w:t>prior to contract execution.</w:t>
      </w:r>
      <w:r w:rsidR="00A94CC8" w:rsidRPr="001B7C17">
        <w:rPr>
          <w:highlight w:val="yellow"/>
        </w:rPr>
        <w:t xml:space="preserve"> </w:t>
      </w:r>
      <w:r w:rsidRPr="001B7C17">
        <w:rPr>
          <w:highlight w:val="yellow"/>
        </w:rPr>
        <w:t xml:space="preserve">The next regular scheduled meeting of the Board is </w:t>
      </w:r>
      <w:r w:rsidRPr="001B7C17">
        <w:rPr>
          <w:highlight w:val="yellow"/>
          <w:u w:val="single"/>
        </w:rPr>
        <w:tab/>
      </w:r>
      <w:r w:rsidRPr="001B7C17">
        <w:rPr>
          <w:highlight w:val="yellow"/>
          <w:u w:val="single"/>
        </w:rPr>
        <w:tab/>
      </w:r>
      <w:r w:rsidRPr="001B7C17">
        <w:rPr>
          <w:highlight w:val="yellow"/>
          <w:u w:val="single"/>
        </w:rPr>
        <w:tab/>
      </w:r>
      <w:r w:rsidRPr="001B7C17">
        <w:rPr>
          <w:highlight w:val="yellow"/>
          <w:u w:val="single"/>
        </w:rPr>
        <w:tab/>
      </w:r>
      <w:r w:rsidRPr="001B7C17">
        <w:rPr>
          <w:highlight w:val="yellow"/>
        </w:rPr>
        <w:t>.</w:t>
      </w:r>
      <w:r w:rsidR="00A94CC8" w:rsidRPr="001B7C17">
        <w:rPr>
          <w:highlight w:val="yellow"/>
        </w:rPr>
        <w:t xml:space="preserve"> </w:t>
      </w:r>
      <w:r w:rsidRPr="001B7C17">
        <w:rPr>
          <w:highlight w:val="yellow"/>
        </w:rPr>
        <w:t xml:space="preserve">Anticipated time for approval to execute any Agreement or Contractual arrangement resulting from the Solicitation is no earlier than </w:t>
      </w:r>
      <w:r w:rsidRPr="001B7C17">
        <w:rPr>
          <w:highlight w:val="yellow"/>
          <w:u w:val="single"/>
        </w:rPr>
        <w:tab/>
      </w:r>
      <w:r w:rsidRPr="001B7C17">
        <w:rPr>
          <w:highlight w:val="yellow"/>
          <w:u w:val="single"/>
        </w:rPr>
        <w:tab/>
      </w:r>
      <w:r w:rsidRPr="001B7C17">
        <w:rPr>
          <w:highlight w:val="yellow"/>
          <w:u w:val="single"/>
        </w:rPr>
        <w:tab/>
      </w:r>
      <w:r w:rsidRPr="001B7C17">
        <w:rPr>
          <w:highlight w:val="yellow"/>
          <w:u w:val="single"/>
        </w:rPr>
        <w:tab/>
      </w:r>
      <w:r w:rsidRPr="001B7C17">
        <w:rPr>
          <w:highlight w:val="yellow"/>
          <w:u w:val="single"/>
        </w:rPr>
        <w:tab/>
      </w:r>
      <w:r w:rsidRPr="001B7C17">
        <w:rPr>
          <w:highlight w:val="yellow"/>
        </w:rPr>
        <w:t>.</w:t>
      </w:r>
    </w:p>
    <w:p w14:paraId="656B1EE0" w14:textId="77777777" w:rsidR="009338CB" w:rsidRPr="001B7C17" w:rsidRDefault="009338CB" w:rsidP="00336A72">
      <w:pPr>
        <w:pStyle w:val="ListParagraph"/>
        <w:tabs>
          <w:tab w:val="left" w:pos="720"/>
        </w:tabs>
        <w:ind w:left="720"/>
        <w:rPr>
          <w:highlight w:val="yellow"/>
        </w:rPr>
      </w:pPr>
    </w:p>
    <w:p w14:paraId="3A005E26" w14:textId="039FADE5" w:rsidR="009338CB" w:rsidRPr="001B7C17" w:rsidRDefault="009338CB" w:rsidP="00336A72">
      <w:pPr>
        <w:pStyle w:val="Heading2"/>
        <w:numPr>
          <w:ilvl w:val="1"/>
          <w:numId w:val="48"/>
        </w:numPr>
        <w:spacing w:before="0"/>
        <w:ind w:left="720" w:hanging="720"/>
        <w:jc w:val="both"/>
      </w:pPr>
      <w:bookmarkStart w:id="10" w:name="_Contract_Award_Process:"/>
      <w:bookmarkEnd w:id="10"/>
      <w:r w:rsidRPr="001B7C17">
        <w:rPr>
          <w:caps/>
          <w:u w:val="single"/>
        </w:rPr>
        <w:t>Contract Award Process</w:t>
      </w:r>
      <w:r w:rsidRPr="001B7C17">
        <w:rPr>
          <w:u w:val="single"/>
        </w:rPr>
        <w:t>:</w:t>
      </w:r>
      <w:r w:rsidR="00A94CC8" w:rsidRPr="001B7C17">
        <w:t xml:space="preserve"> </w:t>
      </w:r>
      <w:r w:rsidRPr="001B7C17">
        <w:rPr>
          <w:b w:val="0"/>
          <w:bCs w:val="0"/>
        </w:rPr>
        <w:t xml:space="preserve">The University will evaluate and rank each Proposal with respect to the “Best Value” selection criteria contained in this </w:t>
      </w:r>
      <w:r w:rsidRPr="001B7C17">
        <w:rPr>
          <w:rFonts w:eastAsia="Calibri"/>
          <w:b w:val="0"/>
          <w:bCs w:val="0"/>
        </w:rPr>
        <w:t>Solicitation</w:t>
      </w:r>
      <w:r w:rsidRPr="001B7C17">
        <w:rPr>
          <w:b w:val="0"/>
          <w:bCs w:val="0"/>
        </w:rPr>
        <w:t>.</w:t>
      </w:r>
      <w:r w:rsidR="00A94CC8" w:rsidRPr="001B7C17">
        <w:rPr>
          <w:b w:val="0"/>
          <w:bCs w:val="0"/>
        </w:rPr>
        <w:t xml:space="preserve"> </w:t>
      </w:r>
      <w:r w:rsidRPr="001B7C17">
        <w:rPr>
          <w:b w:val="0"/>
          <w:bCs w:val="0"/>
        </w:rPr>
        <w:t xml:space="preserve">After </w:t>
      </w:r>
      <w:r w:rsidR="001D115B" w:rsidRPr="001B7C17">
        <w:rPr>
          <w:b w:val="0"/>
          <w:bCs w:val="0"/>
        </w:rPr>
        <w:t xml:space="preserve">reviewing </w:t>
      </w:r>
      <w:r w:rsidRPr="001B7C17">
        <w:rPr>
          <w:b w:val="0"/>
          <w:bCs w:val="0"/>
        </w:rPr>
        <w:t xml:space="preserve">and </w:t>
      </w:r>
      <w:r w:rsidR="001D115B" w:rsidRPr="001B7C17">
        <w:rPr>
          <w:b w:val="0"/>
          <w:bCs w:val="0"/>
        </w:rPr>
        <w:t>evaluations</w:t>
      </w:r>
      <w:r w:rsidRPr="001B7C17">
        <w:rPr>
          <w:b w:val="0"/>
          <w:bCs w:val="0"/>
        </w:rPr>
        <w:t xml:space="preserve">, </w:t>
      </w:r>
      <w:r w:rsidR="001D115B" w:rsidRPr="001B7C17">
        <w:rPr>
          <w:b w:val="0"/>
          <w:bCs w:val="0"/>
        </w:rPr>
        <w:t xml:space="preserve">an </w:t>
      </w:r>
      <w:r w:rsidRPr="001B7C17">
        <w:rPr>
          <w:b w:val="0"/>
          <w:bCs w:val="0"/>
        </w:rPr>
        <w:t>award(s) may be made based on the Proposals initially submitted, without discussion, clarification, or modification</w:t>
      </w:r>
      <w:r w:rsidR="001D115B" w:rsidRPr="001B7C17">
        <w:rPr>
          <w:b w:val="0"/>
          <w:bCs w:val="0"/>
        </w:rPr>
        <w:t>;</w:t>
      </w:r>
      <w:r w:rsidRPr="001B7C17">
        <w:rPr>
          <w:b w:val="0"/>
          <w:bCs w:val="0"/>
        </w:rPr>
        <w:t xml:space="preserve"> or, the University may </w:t>
      </w:r>
      <w:r w:rsidR="001D115B" w:rsidRPr="001B7C17">
        <w:rPr>
          <w:b w:val="0"/>
          <w:bCs w:val="0"/>
        </w:rPr>
        <w:t>negotiate</w:t>
      </w:r>
      <w:r w:rsidRPr="001B7C17">
        <w:rPr>
          <w:b w:val="0"/>
          <w:bCs w:val="0"/>
        </w:rPr>
        <w:t xml:space="preserve"> with the selected Respondent, offers for cost reduction and other elements of the Proposal.</w:t>
      </w:r>
      <w:r w:rsidR="00A94CC8" w:rsidRPr="001B7C17">
        <w:rPr>
          <w:b w:val="0"/>
          <w:bCs w:val="0"/>
        </w:rPr>
        <w:t xml:space="preserve"> </w:t>
      </w:r>
      <w:r w:rsidRPr="001B7C17">
        <w:rPr>
          <w:b w:val="0"/>
          <w:bCs w:val="0"/>
        </w:rPr>
        <w:t>If the University determines that it is unable to reach an agreement satisfactory to the University with the selected Respondent(s), then the University will terminate discussions with the selected Respondent(s) and proceed to the next Respondent in order of selection ranking until an agreement is reached or the University has rejected all Proposals.</w:t>
      </w:r>
    </w:p>
    <w:p w14:paraId="3B106F04" w14:textId="16867C61" w:rsidR="00FF2403" w:rsidRPr="001B7C17" w:rsidRDefault="00FF2403" w:rsidP="00336A72">
      <w:pPr>
        <w:tabs>
          <w:tab w:val="left" w:pos="720"/>
        </w:tabs>
        <w:ind w:left="720" w:hanging="720"/>
        <w:jc w:val="both"/>
      </w:pPr>
    </w:p>
    <w:p w14:paraId="74FB333E" w14:textId="54E7EBE7" w:rsidR="00F57802" w:rsidRPr="001B7C17" w:rsidRDefault="00F57802" w:rsidP="00336A72">
      <w:pPr>
        <w:pStyle w:val="ListParagraph"/>
        <w:numPr>
          <w:ilvl w:val="2"/>
          <w:numId w:val="9"/>
        </w:numPr>
        <w:tabs>
          <w:tab w:val="left" w:pos="1530"/>
          <w:tab w:val="left" w:pos="2160"/>
          <w:tab w:val="left" w:pos="2880"/>
          <w:tab w:val="left" w:pos="3600"/>
          <w:tab w:val="left" w:pos="4320"/>
          <w:tab w:val="left" w:pos="5040"/>
          <w:tab w:val="left" w:pos="5760"/>
          <w:tab w:val="left" w:pos="6480"/>
          <w:tab w:val="left" w:pos="7200"/>
          <w:tab w:val="left" w:pos="7920"/>
        </w:tabs>
        <w:ind w:left="1440" w:hanging="720"/>
      </w:pPr>
      <w:r w:rsidRPr="001B7C17">
        <w:t xml:space="preserve">The University reserves the right to </w:t>
      </w:r>
      <w:r w:rsidR="005666BE" w:rsidRPr="001B7C17">
        <w:t>divide the Project</w:t>
      </w:r>
      <w:r w:rsidR="005666BE" w:rsidRPr="001B7C17">
        <w:rPr>
          <w:spacing w:val="1"/>
        </w:rPr>
        <w:t xml:space="preserve"> </w:t>
      </w:r>
      <w:r w:rsidR="005666BE" w:rsidRPr="001B7C17">
        <w:t>into</w:t>
      </w:r>
      <w:r w:rsidR="005666BE" w:rsidRPr="001B7C17">
        <w:rPr>
          <w:spacing w:val="-3"/>
        </w:rPr>
        <w:t xml:space="preserve"> </w:t>
      </w:r>
      <w:r w:rsidR="005666BE" w:rsidRPr="001B7C17">
        <w:t>multiple</w:t>
      </w:r>
      <w:r w:rsidR="005666BE" w:rsidRPr="001B7C17">
        <w:rPr>
          <w:spacing w:val="-3"/>
        </w:rPr>
        <w:t xml:space="preserve"> </w:t>
      </w:r>
      <w:r w:rsidR="005666BE" w:rsidRPr="001B7C17">
        <w:t xml:space="preserve">parts, </w:t>
      </w:r>
      <w:r w:rsidRPr="001B7C17">
        <w:t>reject or accept any and all responses</w:t>
      </w:r>
      <w:r w:rsidR="00F91628" w:rsidRPr="001B7C17">
        <w:t>,</w:t>
      </w:r>
      <w:r w:rsidRPr="001B7C17">
        <w:t xml:space="preserve"> temporarily or permanently abandon the Project, make no award</w:t>
      </w:r>
      <w:r w:rsidR="00580E91" w:rsidRPr="001B7C17">
        <w:t>,</w:t>
      </w:r>
      <w:r w:rsidRPr="001B7C17">
        <w:t xml:space="preserve"> waive minor process </w:t>
      </w:r>
      <w:r w:rsidR="003C6268" w:rsidRPr="001B7C17">
        <w:t>irregularities,</w:t>
      </w:r>
      <w:r w:rsidR="00034E91" w:rsidRPr="001B7C17">
        <w:t xml:space="preserve"> or</w:t>
      </w:r>
      <w:r w:rsidR="00034E91" w:rsidRPr="001B7C17">
        <w:rPr>
          <w:spacing w:val="1"/>
        </w:rPr>
        <w:t xml:space="preserve"> </w:t>
      </w:r>
      <w:r w:rsidR="00034E91" w:rsidRPr="001B7C17">
        <w:t>minor</w:t>
      </w:r>
      <w:r w:rsidR="00034E91" w:rsidRPr="001B7C17">
        <w:rPr>
          <w:spacing w:val="1"/>
        </w:rPr>
        <w:t xml:space="preserve"> </w:t>
      </w:r>
      <w:r w:rsidR="00034E91" w:rsidRPr="001B7C17">
        <w:t>technical</w:t>
      </w:r>
      <w:r w:rsidR="00034E91" w:rsidRPr="001B7C17">
        <w:rPr>
          <w:spacing w:val="1"/>
        </w:rPr>
        <w:t xml:space="preserve"> </w:t>
      </w:r>
      <w:r w:rsidR="00034E91" w:rsidRPr="001B7C17">
        <w:t>inconsistencies</w:t>
      </w:r>
      <w:r w:rsidR="00F91628" w:rsidRPr="001B7C17">
        <w:t>,</w:t>
      </w:r>
      <w:r w:rsidR="00034E91" w:rsidRPr="001B7C17">
        <w:rPr>
          <w:spacing w:val="1"/>
        </w:rPr>
        <w:t xml:space="preserve"> </w:t>
      </w:r>
      <w:r w:rsidR="00034E91" w:rsidRPr="001B7C17">
        <w:t>and</w:t>
      </w:r>
      <w:r w:rsidR="00034E91" w:rsidRPr="001B7C17">
        <w:rPr>
          <w:spacing w:val="1"/>
        </w:rPr>
        <w:t xml:space="preserve"> </w:t>
      </w:r>
      <w:r w:rsidR="00034E91" w:rsidRPr="001B7C17">
        <w:t>delete</w:t>
      </w:r>
      <w:r w:rsidR="00034E91" w:rsidRPr="001B7C17">
        <w:rPr>
          <w:spacing w:val="1"/>
        </w:rPr>
        <w:t xml:space="preserve"> </w:t>
      </w:r>
      <w:r w:rsidR="00034E91" w:rsidRPr="001B7C17">
        <w:t>any</w:t>
      </w:r>
      <w:r w:rsidR="00034E91" w:rsidRPr="001B7C17">
        <w:rPr>
          <w:spacing w:val="1"/>
        </w:rPr>
        <w:t xml:space="preserve"> </w:t>
      </w:r>
      <w:r w:rsidR="00034E91" w:rsidRPr="001B7C17">
        <w:t>requirement or specification from this RFP or the Agreement when deemed to be in</w:t>
      </w:r>
      <w:r w:rsidR="00034E91" w:rsidRPr="001B7C17">
        <w:rPr>
          <w:spacing w:val="1"/>
        </w:rPr>
        <w:t xml:space="preserve"> </w:t>
      </w:r>
      <w:r w:rsidR="00034E91" w:rsidRPr="001B7C17">
        <w:t>University’s best interest</w:t>
      </w:r>
      <w:r w:rsidRPr="001B7C17">
        <w:t>.</w:t>
      </w:r>
      <w:r w:rsidR="00A94CC8" w:rsidRPr="001B7C17">
        <w:t xml:space="preserve"> </w:t>
      </w:r>
      <w:r w:rsidRPr="001B7C17">
        <w:t>The University makes no representations, written or oral, that it will enter into any form of Agreement or Contract for any Project with any Respondent to this Solicitation and no such representation is intended or should be construed by the issuance of this Solicitation.</w:t>
      </w:r>
    </w:p>
    <w:p w14:paraId="1223501C" w14:textId="77777777" w:rsidR="0018004A" w:rsidRPr="001B7C17" w:rsidRDefault="0018004A" w:rsidP="00336A72">
      <w:pPr>
        <w:pStyle w:val="ListParagraph"/>
        <w:tabs>
          <w:tab w:val="left" w:pos="1440"/>
          <w:tab w:val="left" w:pos="1530"/>
          <w:tab w:val="left" w:pos="2160"/>
          <w:tab w:val="left" w:pos="2880"/>
          <w:tab w:val="left" w:pos="3600"/>
          <w:tab w:val="left" w:pos="4320"/>
          <w:tab w:val="left" w:pos="5040"/>
          <w:tab w:val="left" w:pos="5760"/>
          <w:tab w:val="left" w:pos="6480"/>
          <w:tab w:val="left" w:pos="7200"/>
          <w:tab w:val="left" w:pos="7920"/>
        </w:tabs>
        <w:ind w:left="720"/>
      </w:pPr>
    </w:p>
    <w:p w14:paraId="434A159F" w14:textId="3567EEC4" w:rsidR="0018004A" w:rsidRPr="001B7C17" w:rsidRDefault="0018004A" w:rsidP="00336A72">
      <w:pPr>
        <w:pStyle w:val="ListParagraph"/>
        <w:numPr>
          <w:ilvl w:val="2"/>
          <w:numId w:val="22"/>
        </w:numPr>
        <w:tabs>
          <w:tab w:val="left" w:pos="1530"/>
          <w:tab w:val="left" w:pos="2160"/>
          <w:tab w:val="left" w:pos="2880"/>
          <w:tab w:val="left" w:pos="3600"/>
          <w:tab w:val="left" w:pos="4320"/>
          <w:tab w:val="left" w:pos="5040"/>
          <w:tab w:val="left" w:pos="5760"/>
          <w:tab w:val="left" w:pos="6480"/>
          <w:tab w:val="left" w:pos="7200"/>
          <w:tab w:val="left" w:pos="7920"/>
        </w:tabs>
        <w:ind w:left="1440" w:hanging="720"/>
      </w:pPr>
      <w:r w:rsidRPr="001B7C17">
        <w:t>The award document will be an agreement incorporating by reference all the requirements, terms and conditions of the solicitation and the RESPONDENT's proposal as negotiated.</w:t>
      </w:r>
    </w:p>
    <w:p w14:paraId="187135FC" w14:textId="4A30D5FE" w:rsidR="00F57802" w:rsidRPr="001B7C17" w:rsidRDefault="00F57802" w:rsidP="00336A72">
      <w:pPr>
        <w:tabs>
          <w:tab w:val="left" w:pos="720"/>
          <w:tab w:val="left" w:pos="2160"/>
          <w:tab w:val="left" w:pos="2880"/>
          <w:tab w:val="left" w:pos="3600"/>
          <w:tab w:val="left" w:pos="4320"/>
          <w:tab w:val="left" w:pos="5040"/>
          <w:tab w:val="left" w:pos="5760"/>
          <w:tab w:val="left" w:pos="6480"/>
          <w:tab w:val="left" w:pos="7200"/>
          <w:tab w:val="left" w:pos="7920"/>
        </w:tabs>
        <w:ind w:left="720" w:hanging="720"/>
        <w:jc w:val="both"/>
      </w:pPr>
    </w:p>
    <w:p w14:paraId="04027F73" w14:textId="4DC06569" w:rsidR="00F81260" w:rsidRPr="001B7C17" w:rsidRDefault="00F57802" w:rsidP="00D078F8">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440"/>
      </w:pPr>
      <w:r w:rsidRPr="001B7C17">
        <w:t>Respondent acknowledges and accepts that any costs incurred from the Respondent’s participation in this Solicitation process shall be at the sole risk and responsibility of the Respondent.</w:t>
      </w:r>
      <w:r w:rsidR="00A94CC8" w:rsidRPr="001B7C17">
        <w:t xml:space="preserve"> </w:t>
      </w:r>
      <w:r w:rsidRPr="001B7C17">
        <w:t>Respondents submit Proposals at their own risk and expense.</w:t>
      </w:r>
    </w:p>
    <w:p w14:paraId="7FDCC1F5" w14:textId="50F7A9CC" w:rsidR="00F81260" w:rsidRPr="001B7C17" w:rsidRDefault="00F81260" w:rsidP="00336A72">
      <w:pPr>
        <w:pStyle w:val="Heading2"/>
        <w:numPr>
          <w:ilvl w:val="1"/>
          <w:numId w:val="48"/>
        </w:numPr>
        <w:spacing w:before="0"/>
        <w:ind w:left="720" w:hanging="720"/>
        <w:jc w:val="both"/>
      </w:pPr>
      <w:bookmarkStart w:id="11" w:name="_EVALUATION_CRITERIA_WEIGHTED"/>
      <w:bookmarkEnd w:id="11"/>
      <w:r w:rsidRPr="001B7C17">
        <w:rPr>
          <w:u w:val="single"/>
        </w:rPr>
        <w:lastRenderedPageBreak/>
        <w:t>EVALUATION</w:t>
      </w:r>
      <w:r w:rsidRPr="001B7C17">
        <w:rPr>
          <w:spacing w:val="-4"/>
          <w:u w:val="single"/>
        </w:rPr>
        <w:t xml:space="preserve"> </w:t>
      </w:r>
      <w:r w:rsidRPr="001B7C17">
        <w:rPr>
          <w:u w:val="single"/>
        </w:rPr>
        <w:t>CRITERIA</w:t>
      </w:r>
      <w:r w:rsidRPr="001B7C17">
        <w:rPr>
          <w:spacing w:val="-3"/>
          <w:u w:val="single"/>
        </w:rPr>
        <w:t xml:space="preserve"> </w:t>
      </w:r>
      <w:r w:rsidRPr="001B7C17">
        <w:rPr>
          <w:u w:val="single"/>
        </w:rPr>
        <w:t>WEIGHTED</w:t>
      </w:r>
      <w:r w:rsidRPr="001B7C17">
        <w:rPr>
          <w:spacing w:val="-3"/>
          <w:u w:val="single"/>
        </w:rPr>
        <w:t xml:space="preserve"> </w:t>
      </w:r>
      <w:r w:rsidRPr="001B7C17">
        <w:rPr>
          <w:u w:val="single"/>
        </w:rPr>
        <w:t>VALUES:</w:t>
      </w:r>
      <w:r w:rsidR="00A94CC8" w:rsidRPr="001B7C17">
        <w:rPr>
          <w:spacing w:val="49"/>
        </w:rPr>
        <w:t xml:space="preserve"> </w:t>
      </w:r>
      <w:r w:rsidR="004A2D36" w:rsidRPr="001B7C17">
        <w:rPr>
          <w:b w:val="0"/>
          <w:bCs w:val="0"/>
        </w:rPr>
        <w:t xml:space="preserve">Criteria upon which Proposals will be evaluated </w:t>
      </w:r>
      <w:r w:rsidR="007B73A4" w:rsidRPr="001B7C17">
        <w:rPr>
          <w:b w:val="0"/>
          <w:bCs w:val="0"/>
        </w:rPr>
        <w:t xml:space="preserve">for best value” </w:t>
      </w:r>
      <w:r w:rsidR="004A2D36" w:rsidRPr="001B7C17">
        <w:rPr>
          <w:b w:val="0"/>
          <w:bCs w:val="0"/>
        </w:rPr>
        <w:t>are the following</w:t>
      </w:r>
      <w:r w:rsidRPr="001B7C17">
        <w:rPr>
          <w:b w:val="0"/>
          <w:bCs w:val="0"/>
        </w:rPr>
        <w:t>:</w:t>
      </w:r>
    </w:p>
    <w:p w14:paraId="24DAA711" w14:textId="229BA29E" w:rsidR="00927508" w:rsidRPr="001B7C17" w:rsidRDefault="00927508" w:rsidP="00336A72">
      <w:pPr>
        <w:tabs>
          <w:tab w:val="left" w:pos="2160"/>
          <w:tab w:val="left" w:pos="2880"/>
          <w:tab w:val="left" w:pos="3600"/>
          <w:tab w:val="left" w:pos="4320"/>
          <w:tab w:val="left" w:pos="5040"/>
          <w:tab w:val="left" w:pos="5760"/>
          <w:tab w:val="left" w:pos="6480"/>
          <w:tab w:val="left" w:pos="7200"/>
          <w:tab w:val="left" w:pos="7920"/>
        </w:tabs>
        <w:jc w:val="both"/>
      </w:pPr>
    </w:p>
    <w:p w14:paraId="14432AF5" w14:textId="2185814B" w:rsidR="00927508" w:rsidRPr="001B7C17" w:rsidRDefault="00927508" w:rsidP="00336A72">
      <w:pPr>
        <w:pStyle w:val="ListParagraph"/>
        <w:tabs>
          <w:tab w:val="left" w:pos="720"/>
        </w:tabs>
        <w:ind w:left="720" w:firstLine="0"/>
        <w:rPr>
          <w:color w:val="FF0000"/>
        </w:rPr>
      </w:pPr>
      <w:r w:rsidRPr="001B7C17">
        <w:rPr>
          <w:color w:val="FF0000"/>
          <w:highlight w:val="yellow"/>
        </w:rPr>
        <w:t>CHANGE THE EVALUATION WEIGHTS AND CRITERIA PER PROJECT (DELETE THIS BEFORE POSTING</w:t>
      </w:r>
      <w:r w:rsidR="007B73A4" w:rsidRPr="001B7C17">
        <w:rPr>
          <w:color w:val="FF0000"/>
        </w:rPr>
        <w:t>)</w:t>
      </w:r>
    </w:p>
    <w:p w14:paraId="6FD3C7D3" w14:textId="77777777" w:rsidR="00927508" w:rsidRPr="001B7C17" w:rsidRDefault="00927508" w:rsidP="00403B73">
      <w:pPr>
        <w:pStyle w:val="ListParagraph"/>
        <w:tabs>
          <w:tab w:val="left" w:pos="720"/>
        </w:tabs>
        <w:ind w:left="720" w:firstLine="0"/>
        <w:rPr>
          <w:color w:val="FF0000"/>
        </w:rPr>
      </w:pPr>
    </w:p>
    <w:p w14:paraId="2AA5ED27" w14:textId="77777777" w:rsidR="00927508" w:rsidRPr="001B7C17" w:rsidRDefault="00927508" w:rsidP="00D078F8">
      <w:pPr>
        <w:pStyle w:val="ListParagraph"/>
        <w:numPr>
          <w:ilvl w:val="0"/>
          <w:numId w:val="37"/>
        </w:numPr>
        <w:tabs>
          <w:tab w:val="left" w:pos="720"/>
        </w:tabs>
        <w:ind w:left="1080"/>
        <w:rPr>
          <w:color w:val="FF0000"/>
        </w:rPr>
      </w:pPr>
      <w:r w:rsidRPr="001B7C17">
        <w:rPr>
          <w:color w:val="FF0000"/>
          <w:highlight w:val="yellow"/>
        </w:rPr>
        <w:t>Qualifications and references</w:t>
      </w:r>
      <w:r w:rsidRPr="001B7C17">
        <w:rPr>
          <w:color w:val="FF0000"/>
          <w:highlight w:val="yellow"/>
        </w:rPr>
        <w:tab/>
        <w:t>??%</w:t>
      </w:r>
    </w:p>
    <w:p w14:paraId="3A87C29E" w14:textId="77777777" w:rsidR="00927508" w:rsidRPr="001B7C17" w:rsidRDefault="00927508" w:rsidP="00D078F8">
      <w:pPr>
        <w:pStyle w:val="BodyText"/>
        <w:tabs>
          <w:tab w:val="left" w:pos="1800"/>
        </w:tabs>
        <w:ind w:left="1080"/>
        <w:jc w:val="both"/>
        <w:rPr>
          <w:color w:val="FF0000"/>
          <w:highlight w:val="yellow"/>
        </w:rPr>
      </w:pPr>
      <w:r w:rsidRPr="001B7C17">
        <w:rPr>
          <w:color w:val="FF0000"/>
          <w:highlight w:val="yellow"/>
        </w:rPr>
        <w:t>??%</w:t>
      </w:r>
      <w:r w:rsidRPr="001B7C17">
        <w:rPr>
          <w:color w:val="FF0000"/>
          <w:highlight w:val="yellow"/>
        </w:rPr>
        <w:tab/>
        <w:t>Respondent’s</w:t>
      </w:r>
      <w:r w:rsidRPr="001B7C17">
        <w:rPr>
          <w:color w:val="FF0000"/>
          <w:spacing w:val="-3"/>
          <w:highlight w:val="yellow"/>
        </w:rPr>
        <w:t xml:space="preserve"> </w:t>
      </w:r>
      <w:r w:rsidRPr="001B7C17">
        <w:rPr>
          <w:color w:val="FF0000"/>
          <w:highlight w:val="yellow"/>
        </w:rPr>
        <w:t>qualifications</w:t>
      </w:r>
      <w:r w:rsidRPr="001B7C17">
        <w:rPr>
          <w:color w:val="FF0000"/>
          <w:spacing w:val="-3"/>
          <w:highlight w:val="yellow"/>
        </w:rPr>
        <w:t xml:space="preserve"> </w:t>
      </w:r>
      <w:r w:rsidRPr="001B7C17">
        <w:rPr>
          <w:color w:val="FF0000"/>
          <w:highlight w:val="yellow"/>
        </w:rPr>
        <w:t>and</w:t>
      </w:r>
      <w:r w:rsidRPr="001B7C17">
        <w:rPr>
          <w:color w:val="FF0000"/>
          <w:spacing w:val="-3"/>
          <w:highlight w:val="yellow"/>
        </w:rPr>
        <w:t xml:space="preserve"> </w:t>
      </w:r>
      <w:r w:rsidRPr="001B7C17">
        <w:rPr>
          <w:color w:val="FF0000"/>
          <w:highlight w:val="yellow"/>
        </w:rPr>
        <w:t>background</w:t>
      </w:r>
    </w:p>
    <w:p w14:paraId="0541EBE3" w14:textId="77777777" w:rsidR="00927508" w:rsidRPr="001B7C17" w:rsidRDefault="00927508" w:rsidP="00D078F8">
      <w:pPr>
        <w:pStyle w:val="BodyText"/>
        <w:tabs>
          <w:tab w:val="left" w:pos="1800"/>
        </w:tabs>
        <w:ind w:left="1080"/>
        <w:jc w:val="both"/>
        <w:rPr>
          <w:color w:val="FF0000"/>
          <w:highlight w:val="yellow"/>
        </w:rPr>
      </w:pPr>
      <w:r w:rsidRPr="001B7C17">
        <w:rPr>
          <w:color w:val="FF0000"/>
          <w:highlight w:val="yellow"/>
        </w:rPr>
        <w:t>??%</w:t>
      </w:r>
      <w:r w:rsidRPr="001B7C17">
        <w:rPr>
          <w:color w:val="FF0000"/>
          <w:highlight w:val="yellow"/>
        </w:rPr>
        <w:tab/>
        <w:t>Respondent’s Past Performance on Representative Projects</w:t>
      </w:r>
    </w:p>
    <w:p w14:paraId="4D0317B0" w14:textId="77777777" w:rsidR="00927508" w:rsidRPr="001B7C17" w:rsidRDefault="00927508" w:rsidP="00D078F8">
      <w:pPr>
        <w:pStyle w:val="BodyText"/>
        <w:tabs>
          <w:tab w:val="left" w:pos="1800"/>
        </w:tabs>
        <w:ind w:left="1800" w:hanging="720"/>
        <w:jc w:val="both"/>
        <w:rPr>
          <w:color w:val="FF0000"/>
          <w:spacing w:val="-52"/>
          <w:highlight w:val="yellow"/>
        </w:rPr>
      </w:pPr>
      <w:r w:rsidRPr="001B7C17">
        <w:rPr>
          <w:color w:val="FF0000"/>
          <w:highlight w:val="yellow"/>
        </w:rPr>
        <w:t>??%</w:t>
      </w:r>
      <w:r w:rsidRPr="001B7C17">
        <w:rPr>
          <w:color w:val="FF0000"/>
          <w:highlight w:val="yellow"/>
        </w:rPr>
        <w:tab/>
        <w:t>Respondent's Methodology Including Technical Approach and Understanding of the Scope of Work</w:t>
      </w:r>
    </w:p>
    <w:p w14:paraId="0AB0ABEF" w14:textId="77777777" w:rsidR="00927508" w:rsidRPr="001B7C17" w:rsidRDefault="00927508" w:rsidP="00D078F8">
      <w:pPr>
        <w:pStyle w:val="BodyText"/>
        <w:tabs>
          <w:tab w:val="left" w:pos="1800"/>
        </w:tabs>
        <w:ind w:left="1080"/>
        <w:jc w:val="both"/>
        <w:rPr>
          <w:color w:val="FF0000"/>
          <w:highlight w:val="yellow"/>
        </w:rPr>
      </w:pPr>
      <w:r w:rsidRPr="001B7C17">
        <w:rPr>
          <w:color w:val="FF0000"/>
          <w:highlight w:val="yellow"/>
        </w:rPr>
        <w:t>??%</w:t>
      </w:r>
      <w:r w:rsidRPr="001B7C17">
        <w:rPr>
          <w:color w:val="FF0000"/>
          <w:highlight w:val="yellow"/>
        </w:rPr>
        <w:tab/>
        <w:t>Requirements and Specifications</w:t>
      </w:r>
    </w:p>
    <w:p w14:paraId="36C0A001" w14:textId="77777777" w:rsidR="00927508" w:rsidRPr="001B7C17" w:rsidRDefault="00927508" w:rsidP="00D078F8">
      <w:pPr>
        <w:shd w:val="clear" w:color="auto" w:fill="FFFF00"/>
        <w:tabs>
          <w:tab w:val="right" w:pos="540"/>
        </w:tabs>
        <w:adjustRightInd w:val="0"/>
        <w:ind w:left="1080"/>
        <w:jc w:val="both"/>
        <w:rPr>
          <w:b/>
          <w:u w:val="single"/>
        </w:rPr>
      </w:pPr>
      <w:r w:rsidRPr="001B7C17">
        <w:rPr>
          <w:b/>
          <w:u w:val="single"/>
        </w:rPr>
        <w:t>Above percentages must equal 100% (DELETE THIS BEFORE POSTING)</w:t>
      </w:r>
    </w:p>
    <w:p w14:paraId="16C71856" w14:textId="77777777" w:rsidR="00927508" w:rsidRPr="001B7C17" w:rsidRDefault="00927508" w:rsidP="00D078F8">
      <w:pPr>
        <w:pStyle w:val="BodyText"/>
        <w:tabs>
          <w:tab w:val="left" w:pos="1080"/>
        </w:tabs>
        <w:ind w:left="720"/>
        <w:jc w:val="both"/>
        <w:rPr>
          <w:color w:val="FF0000"/>
          <w:highlight w:val="yellow"/>
        </w:rPr>
      </w:pPr>
    </w:p>
    <w:p w14:paraId="6EFD6A24" w14:textId="77777777" w:rsidR="00927508" w:rsidRPr="001B7C17" w:rsidRDefault="00927508" w:rsidP="00D078F8">
      <w:pPr>
        <w:pStyle w:val="BodyText"/>
        <w:tabs>
          <w:tab w:val="left" w:pos="1080"/>
        </w:tabs>
        <w:ind w:left="720"/>
        <w:jc w:val="both"/>
        <w:rPr>
          <w:color w:val="FF0000"/>
          <w:highlight w:val="yellow"/>
        </w:rPr>
      </w:pPr>
    </w:p>
    <w:p w14:paraId="0ADDCB30" w14:textId="59002611" w:rsidR="00927508" w:rsidRPr="001B7C17" w:rsidRDefault="00927508" w:rsidP="00D078F8">
      <w:pPr>
        <w:pStyle w:val="BodyText"/>
        <w:numPr>
          <w:ilvl w:val="0"/>
          <w:numId w:val="37"/>
        </w:numPr>
        <w:tabs>
          <w:tab w:val="left" w:pos="1080"/>
        </w:tabs>
        <w:ind w:left="1080"/>
        <w:jc w:val="both"/>
        <w:rPr>
          <w:color w:val="FF0000"/>
          <w:highlight w:val="yellow"/>
        </w:rPr>
      </w:pPr>
      <w:r w:rsidRPr="001B7C17">
        <w:rPr>
          <w:color w:val="FF0000"/>
          <w:highlight w:val="yellow"/>
        </w:rPr>
        <w:t>Pricing and Delivery Proposal</w:t>
      </w:r>
      <w:r w:rsidR="00525880" w:rsidRPr="001B7C17">
        <w:rPr>
          <w:color w:val="FF0000"/>
          <w:highlight w:val="yellow"/>
        </w:rPr>
        <w:tab/>
        <w:t>??%</w:t>
      </w:r>
    </w:p>
    <w:p w14:paraId="1F622F69" w14:textId="77777777" w:rsidR="00927508" w:rsidRPr="001B7C17" w:rsidRDefault="00927508" w:rsidP="00D078F8">
      <w:pPr>
        <w:pStyle w:val="BodyText"/>
        <w:tabs>
          <w:tab w:val="left" w:pos="1800"/>
        </w:tabs>
        <w:ind w:left="1080"/>
        <w:jc w:val="both"/>
      </w:pPr>
    </w:p>
    <w:p w14:paraId="0B500F1E" w14:textId="5245E26F" w:rsidR="00F81260" w:rsidRPr="001B7C17" w:rsidRDefault="00927508" w:rsidP="00D078F8">
      <w:pPr>
        <w:pStyle w:val="Heading2"/>
        <w:numPr>
          <w:ilvl w:val="1"/>
          <w:numId w:val="48"/>
        </w:numPr>
        <w:spacing w:before="0"/>
        <w:ind w:left="720" w:hanging="720"/>
        <w:rPr>
          <w:b w:val="0"/>
          <w:bCs w:val="0"/>
        </w:rPr>
      </w:pPr>
      <w:bookmarkStart w:id="12" w:name="_Award_Notification:_"/>
      <w:bookmarkEnd w:id="12"/>
      <w:r w:rsidRPr="001B7C17">
        <w:rPr>
          <w:caps/>
          <w:u w:val="single"/>
        </w:rPr>
        <w:t xml:space="preserve">Award </w:t>
      </w:r>
      <w:r w:rsidR="00EC2583" w:rsidRPr="001B7C17">
        <w:rPr>
          <w:caps/>
          <w:u w:val="single"/>
        </w:rPr>
        <w:t>Notification</w:t>
      </w:r>
      <w:r w:rsidRPr="001B7C17">
        <w:t>:</w:t>
      </w:r>
      <w:r w:rsidR="00A94CC8" w:rsidRPr="001B7C17">
        <w:t xml:space="preserve"> </w:t>
      </w:r>
      <w:r w:rsidRPr="001B7C17">
        <w:rPr>
          <w:b w:val="0"/>
          <w:bCs w:val="0"/>
        </w:rPr>
        <w:t xml:space="preserve">All Respondents will be notified of the award to include the awardee, via the e-Procurement System and posted to the university web site at </w:t>
      </w:r>
      <w:hyperlink r:id="rId14" w:history="1">
        <w:r w:rsidRPr="001B7C17">
          <w:rPr>
            <w:rStyle w:val="Hyperlink"/>
            <w:b w:val="0"/>
            <w:bCs w:val="0"/>
          </w:rPr>
          <w:t>https://bids.sciquest.com/apps/Router/PublicEvent?CustomerOrg=TexasState</w:t>
        </w:r>
      </w:hyperlink>
      <w:r w:rsidRPr="001B7C17">
        <w:rPr>
          <w:b w:val="0"/>
          <w:bCs w:val="0"/>
        </w:rPr>
        <w:t>.</w:t>
      </w:r>
    </w:p>
    <w:p w14:paraId="405B229C" w14:textId="034B81DC" w:rsidR="00F57802" w:rsidRPr="001B7C17" w:rsidRDefault="00F57802" w:rsidP="00D078F8">
      <w:pPr>
        <w:tabs>
          <w:tab w:val="left" w:pos="720"/>
          <w:tab w:val="left" w:pos="2160"/>
          <w:tab w:val="left" w:pos="2880"/>
          <w:tab w:val="left" w:pos="3600"/>
          <w:tab w:val="left" w:pos="4320"/>
          <w:tab w:val="left" w:pos="5040"/>
          <w:tab w:val="left" w:pos="5760"/>
          <w:tab w:val="left" w:pos="6480"/>
          <w:tab w:val="left" w:pos="7200"/>
          <w:tab w:val="left" w:pos="7920"/>
        </w:tabs>
        <w:ind w:left="720" w:hanging="720"/>
        <w:jc w:val="both"/>
      </w:pPr>
    </w:p>
    <w:p w14:paraId="296B685E" w14:textId="56EB95E4" w:rsidR="00580E91" w:rsidRPr="001B7C17" w:rsidRDefault="00FF2403" w:rsidP="00D078F8">
      <w:pPr>
        <w:pStyle w:val="Heading2"/>
        <w:numPr>
          <w:ilvl w:val="1"/>
          <w:numId w:val="48"/>
        </w:numPr>
        <w:spacing w:before="0"/>
        <w:ind w:left="720" w:hanging="720"/>
        <w:jc w:val="both"/>
        <w:rPr>
          <w:b w:val="0"/>
          <w:bCs w:val="0"/>
        </w:rPr>
      </w:pPr>
      <w:bookmarkStart w:id="13" w:name="_PROPOSAL_Evaluation:_"/>
      <w:bookmarkEnd w:id="13"/>
      <w:r w:rsidRPr="001B7C17">
        <w:rPr>
          <w:caps/>
          <w:u w:val="single"/>
        </w:rPr>
        <w:t>PROPOSAL Evaluation</w:t>
      </w:r>
      <w:r w:rsidRPr="001B7C17">
        <w:rPr>
          <w:u w:val="single"/>
        </w:rPr>
        <w:t>:</w:t>
      </w:r>
      <w:r w:rsidR="00A94CC8" w:rsidRPr="001B7C17">
        <w:t xml:space="preserve"> </w:t>
      </w:r>
      <w:r w:rsidR="00580E91" w:rsidRPr="001B7C17">
        <w:rPr>
          <w:b w:val="0"/>
          <w:bCs w:val="0"/>
        </w:rPr>
        <w:t>By submitting a Proposal in response to this Solicitation, Respondent accepts the evaluation criteria and methodology, process and acknowledges and accepts that determination of the “</w:t>
      </w:r>
      <w:r w:rsidR="007B73A4" w:rsidRPr="001B7C17">
        <w:rPr>
          <w:b w:val="0"/>
          <w:bCs w:val="0"/>
        </w:rPr>
        <w:t>best value</w:t>
      </w:r>
      <w:r w:rsidR="00580E91" w:rsidRPr="001B7C17">
        <w:rPr>
          <w:b w:val="0"/>
          <w:bCs w:val="0"/>
        </w:rPr>
        <w:t xml:space="preserve">” </w:t>
      </w:r>
      <w:r w:rsidR="007B73A4" w:rsidRPr="001B7C17">
        <w:rPr>
          <w:b w:val="0"/>
          <w:bCs w:val="0"/>
        </w:rPr>
        <w:t>proposal</w:t>
      </w:r>
      <w:r w:rsidR="00580E91" w:rsidRPr="001B7C17">
        <w:rPr>
          <w:b w:val="0"/>
          <w:bCs w:val="0"/>
        </w:rPr>
        <w:t>(s) will require some subjective judgments by the University.</w:t>
      </w:r>
      <w:r w:rsidR="00A94CC8" w:rsidRPr="001B7C17">
        <w:rPr>
          <w:b w:val="0"/>
          <w:bCs w:val="0"/>
        </w:rPr>
        <w:t xml:space="preserve"> </w:t>
      </w:r>
    </w:p>
    <w:p w14:paraId="5BDD1EBA" w14:textId="77777777" w:rsidR="00580E91" w:rsidRPr="001B7C17" w:rsidRDefault="00580E91" w:rsidP="00D078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pPr>
    </w:p>
    <w:p w14:paraId="0AA9DC7C" w14:textId="2FD0D41D" w:rsidR="00FF2403" w:rsidRPr="001B7C17" w:rsidRDefault="00705EDA" w:rsidP="00D078F8">
      <w:pPr>
        <w:pStyle w:val="ListParagraph"/>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pPr>
      <w:r w:rsidRPr="001B7C17">
        <w:t>The process</w:t>
      </w:r>
      <w:r w:rsidR="0046763B" w:rsidRPr="001B7C17">
        <w:t xml:space="preserve"> </w:t>
      </w:r>
      <w:r w:rsidR="00F52F09" w:rsidRPr="001B7C17">
        <w:t>for evaluating and ranking r</w:t>
      </w:r>
      <w:r w:rsidR="00B57B0D" w:rsidRPr="001B7C17">
        <w:t>esponse</w:t>
      </w:r>
      <w:r w:rsidR="00F52F09" w:rsidRPr="001B7C17">
        <w:t>s</w:t>
      </w:r>
      <w:r w:rsidR="00B57B0D" w:rsidRPr="001B7C17">
        <w:t xml:space="preserve"> to this Solicitation</w:t>
      </w:r>
      <w:r w:rsidR="00580E91" w:rsidRPr="001B7C17">
        <w:t xml:space="preserve"> is as follows</w:t>
      </w:r>
      <w:r w:rsidR="00FF2403" w:rsidRPr="001B7C17">
        <w:t>:</w:t>
      </w:r>
    </w:p>
    <w:p w14:paraId="317C4143" w14:textId="77777777" w:rsidR="00FF2403" w:rsidRPr="001B7C17" w:rsidRDefault="00FF2403" w:rsidP="00D078F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6E0745F" w14:textId="1442E25E" w:rsidR="00FF2403" w:rsidRPr="001B7C17" w:rsidRDefault="00FF2403" w:rsidP="00D078F8">
      <w:pPr>
        <w:pStyle w:val="ListParagraph"/>
        <w:numPr>
          <w:ilvl w:val="2"/>
          <w:numId w:val="33"/>
        </w:numPr>
        <w:ind w:left="1440"/>
      </w:pPr>
      <w:r w:rsidRPr="001B7C17">
        <w:t>Initial Evaluation</w:t>
      </w:r>
    </w:p>
    <w:p w14:paraId="6BDD097F" w14:textId="77777777" w:rsidR="00FF2403" w:rsidRPr="001B7C17" w:rsidRDefault="00FF2403" w:rsidP="00D078F8">
      <w:pPr>
        <w:ind w:left="1440"/>
      </w:pPr>
    </w:p>
    <w:p w14:paraId="19C234B1" w14:textId="64F2FD8C" w:rsidR="00FF2403" w:rsidRPr="001B7C17" w:rsidRDefault="00FF2403" w:rsidP="00D078F8">
      <w:pPr>
        <w:pStyle w:val="ListParagraph"/>
        <w:numPr>
          <w:ilvl w:val="0"/>
          <w:numId w:val="34"/>
        </w:numPr>
        <w:ind w:left="1800"/>
        <w:rPr>
          <w:b/>
        </w:rPr>
      </w:pPr>
      <w:r w:rsidRPr="001B7C17">
        <w:t>Administrative Review</w:t>
      </w:r>
    </w:p>
    <w:p w14:paraId="4A6C1EFA" w14:textId="77777777" w:rsidR="00FF2403" w:rsidRPr="001B7C17" w:rsidRDefault="00FF2403" w:rsidP="00D078F8">
      <w:pPr>
        <w:ind w:left="1440" w:hanging="720"/>
        <w:jc w:val="both"/>
      </w:pPr>
    </w:p>
    <w:p w14:paraId="30ED2AE6" w14:textId="7269C72D" w:rsidR="00FF2403" w:rsidRPr="001B7C17" w:rsidRDefault="00D673A0" w:rsidP="00D078F8">
      <w:pPr>
        <w:tabs>
          <w:tab w:val="left" w:pos="2520"/>
        </w:tabs>
        <w:ind w:left="1440" w:hanging="720"/>
        <w:jc w:val="both"/>
      </w:pPr>
      <w:r>
        <w:tab/>
      </w:r>
      <w:r w:rsidR="00FF2403" w:rsidRPr="001B7C17">
        <w:t>The University will review responses to determine if mandatory requirements are met and to verify that the Proposals meet administrative requirements.</w:t>
      </w:r>
      <w:r w:rsidR="00A94CC8" w:rsidRPr="001B7C17">
        <w:t xml:space="preserve"> </w:t>
      </w:r>
      <w:r w:rsidR="00FF2403" w:rsidRPr="001B7C17">
        <w:t>Compliant responses will be approved for subsequent evaluation steps.</w:t>
      </w:r>
    </w:p>
    <w:p w14:paraId="15937760" w14:textId="77777777" w:rsidR="00FF2403" w:rsidRPr="001B7C17" w:rsidRDefault="00FF2403" w:rsidP="00D078F8">
      <w:pPr>
        <w:tabs>
          <w:tab w:val="left" w:pos="2520"/>
        </w:tabs>
        <w:ind w:left="1440" w:hanging="720"/>
        <w:jc w:val="both"/>
      </w:pPr>
    </w:p>
    <w:p w14:paraId="55574BBB" w14:textId="499DF2A1" w:rsidR="00FF2403" w:rsidRPr="001B7C17" w:rsidRDefault="0046763B" w:rsidP="00D078F8">
      <w:pPr>
        <w:pStyle w:val="ListParagraph"/>
        <w:numPr>
          <w:ilvl w:val="0"/>
          <w:numId w:val="30"/>
        </w:numPr>
        <w:ind w:left="1800"/>
        <w:rPr>
          <w:b/>
        </w:rPr>
      </w:pPr>
      <w:r w:rsidRPr="001B7C17">
        <w:t>Qualifications Evaluation</w:t>
      </w:r>
    </w:p>
    <w:p w14:paraId="11012512" w14:textId="77777777" w:rsidR="00FF2403" w:rsidRPr="001B7C17" w:rsidRDefault="00FF2403" w:rsidP="00D078F8">
      <w:pPr>
        <w:ind w:left="1440" w:hanging="720"/>
        <w:jc w:val="both"/>
      </w:pPr>
    </w:p>
    <w:p w14:paraId="73F7D8BC" w14:textId="7045FB3B" w:rsidR="00FF2403" w:rsidRPr="001B7C17" w:rsidRDefault="00A21918" w:rsidP="00D078F8">
      <w:pPr>
        <w:tabs>
          <w:tab w:val="left" w:pos="2520"/>
        </w:tabs>
        <w:ind w:left="1440" w:hanging="720"/>
        <w:jc w:val="both"/>
      </w:pPr>
      <w:r>
        <w:tab/>
      </w:r>
      <w:r w:rsidR="00FF2403" w:rsidRPr="001B7C17">
        <w:t xml:space="preserve">The </w:t>
      </w:r>
      <w:r w:rsidR="0046763B" w:rsidRPr="001B7C17">
        <w:t>Evaluation Committee members</w:t>
      </w:r>
      <w:r w:rsidR="00FF2403" w:rsidRPr="001B7C17">
        <w:t xml:space="preserve"> will review and rank </w:t>
      </w:r>
      <w:r w:rsidR="0046763B" w:rsidRPr="001B7C17">
        <w:t xml:space="preserve">qualifications </w:t>
      </w:r>
      <w:r w:rsidR="00FF2403" w:rsidRPr="001B7C17">
        <w:t>responses, without consideration of cost, from best to least qualified.</w:t>
      </w:r>
      <w:r w:rsidR="00A94CC8" w:rsidRPr="001B7C17">
        <w:t xml:space="preserve"> </w:t>
      </w:r>
      <w:r w:rsidR="00FF2403" w:rsidRPr="001B7C17">
        <w:t xml:space="preserve">The Evaluation Committee will use detailed evaluation and </w:t>
      </w:r>
      <w:r w:rsidR="009D150E" w:rsidRPr="001B7C17">
        <w:t>p</w:t>
      </w:r>
      <w:r w:rsidR="00625F7A" w:rsidRPr="001B7C17">
        <w:t xml:space="preserve">re-determined </w:t>
      </w:r>
      <w:r w:rsidR="00FF2403" w:rsidRPr="001B7C17">
        <w:t>weighting guidelines to carefully review and assign a score to each section of each response.</w:t>
      </w:r>
      <w:r w:rsidR="00A94CC8" w:rsidRPr="001B7C17">
        <w:t xml:space="preserve"> </w:t>
      </w:r>
      <w:r w:rsidR="00FF2403" w:rsidRPr="001B7C17">
        <w:t xml:space="preserve">Upon completion of the </w:t>
      </w:r>
      <w:r w:rsidR="00625F7A" w:rsidRPr="001B7C17">
        <w:t xml:space="preserve">qualifications </w:t>
      </w:r>
      <w:r w:rsidR="00FF2403" w:rsidRPr="001B7C17">
        <w:t>evaluation and scoring, the next step of this evaluation will be performed.</w:t>
      </w:r>
    </w:p>
    <w:p w14:paraId="0642A328" w14:textId="77777777" w:rsidR="00FF2403" w:rsidRPr="001B7C17" w:rsidRDefault="00FF2403" w:rsidP="00D078F8">
      <w:pPr>
        <w:tabs>
          <w:tab w:val="left" w:pos="2520"/>
        </w:tabs>
        <w:ind w:left="1440" w:hanging="720"/>
        <w:jc w:val="both"/>
      </w:pPr>
    </w:p>
    <w:p w14:paraId="4579D693" w14:textId="6A2183AB" w:rsidR="00FF2403" w:rsidRPr="001B7C17" w:rsidRDefault="00FF2403" w:rsidP="00D078F8">
      <w:pPr>
        <w:pStyle w:val="ListParagraph"/>
        <w:numPr>
          <w:ilvl w:val="0"/>
          <w:numId w:val="30"/>
        </w:numPr>
        <w:ind w:left="1800"/>
        <w:rPr>
          <w:b/>
        </w:rPr>
      </w:pPr>
      <w:r w:rsidRPr="001B7C17">
        <w:t>Pricing and Delivery Proposal Evaluation</w:t>
      </w:r>
    </w:p>
    <w:p w14:paraId="6E29A336" w14:textId="77777777" w:rsidR="00FF2403" w:rsidRPr="001B7C17" w:rsidRDefault="00FF2403" w:rsidP="00D078F8">
      <w:pPr>
        <w:ind w:left="1440" w:hanging="720"/>
        <w:jc w:val="both"/>
      </w:pPr>
    </w:p>
    <w:p w14:paraId="4E673857" w14:textId="2EEDB67D" w:rsidR="00FF2403" w:rsidRPr="001B7C17" w:rsidRDefault="00D673A0" w:rsidP="00D078F8">
      <w:pPr>
        <w:tabs>
          <w:tab w:val="left" w:pos="2520"/>
        </w:tabs>
        <w:ind w:left="1440" w:hanging="720"/>
        <w:jc w:val="both"/>
      </w:pPr>
      <w:r>
        <w:tab/>
      </w:r>
      <w:r w:rsidR="00FF2403" w:rsidRPr="001B7C17">
        <w:t>Pricing and Delivery Proposals will be reviewed by Evaluation Committee members.</w:t>
      </w:r>
      <w:r w:rsidR="00A94CC8" w:rsidRPr="001B7C17">
        <w:t xml:space="preserve"> </w:t>
      </w:r>
      <w:r w:rsidR="00FF2403" w:rsidRPr="001B7C17">
        <w:t>Scores for cost will be based on pre-determined guidelines and weightings.</w:t>
      </w:r>
      <w:r w:rsidR="00A94CC8" w:rsidRPr="001B7C17">
        <w:t xml:space="preserve"> </w:t>
      </w:r>
      <w:r w:rsidR="00FF2403" w:rsidRPr="001B7C17">
        <w:t xml:space="preserve">These scores will be added to those assigned in the Initial Ranking process. </w:t>
      </w:r>
    </w:p>
    <w:p w14:paraId="68E946D5" w14:textId="77777777" w:rsidR="00FF2403" w:rsidRPr="001B7C17" w:rsidRDefault="00FF2403" w:rsidP="00D078F8">
      <w:pPr>
        <w:tabs>
          <w:tab w:val="left" w:pos="2520"/>
        </w:tabs>
        <w:ind w:left="1440" w:hanging="720"/>
        <w:jc w:val="both"/>
      </w:pPr>
    </w:p>
    <w:p w14:paraId="584F426D" w14:textId="22C513E2" w:rsidR="00FF2403" w:rsidRPr="001B7C17" w:rsidRDefault="00FF2403" w:rsidP="00D078F8">
      <w:pPr>
        <w:pStyle w:val="ListParagraph"/>
        <w:numPr>
          <w:ilvl w:val="0"/>
          <w:numId w:val="30"/>
        </w:numPr>
        <w:ind w:left="1800"/>
        <w:rPr>
          <w:b/>
        </w:rPr>
      </w:pPr>
      <w:bookmarkStart w:id="14" w:name="_Toc4911693"/>
      <w:r w:rsidRPr="001B7C17">
        <w:t>Reference Checks, Clarification, and Product Demonstration</w:t>
      </w:r>
      <w:bookmarkEnd w:id="14"/>
      <w:r w:rsidRPr="001B7C17">
        <w:t xml:space="preserve"> and Presentation</w:t>
      </w:r>
    </w:p>
    <w:p w14:paraId="73B442C2" w14:textId="77777777" w:rsidR="00FF2403" w:rsidRPr="001B7C17" w:rsidRDefault="00FF2403" w:rsidP="00D078F8">
      <w:pPr>
        <w:ind w:left="1440" w:hanging="720"/>
        <w:jc w:val="both"/>
      </w:pPr>
    </w:p>
    <w:p w14:paraId="657213A5" w14:textId="298ABBD5" w:rsidR="00FF2403" w:rsidRPr="001B7C17" w:rsidRDefault="00FF2403" w:rsidP="00D078F8">
      <w:pPr>
        <w:pStyle w:val="ListParagraph"/>
        <w:ind w:left="1440" w:firstLine="0"/>
      </w:pPr>
      <w:r w:rsidRPr="001B7C17">
        <w:t xml:space="preserve">The University </w:t>
      </w:r>
      <w:r w:rsidR="00A94CC8" w:rsidRPr="001B7C17">
        <w:t>may</w:t>
      </w:r>
      <w:r w:rsidRPr="001B7C17">
        <w:t xml:space="preserve"> perform reference checks and seek further information, as needed, from all Respondents whose responses </w:t>
      </w:r>
      <w:r w:rsidR="00994B9C" w:rsidRPr="001B7C17">
        <w:t>TXST</w:t>
      </w:r>
      <w:r w:rsidRPr="001B7C17">
        <w:t>, at its discretion, considers viable, based on the Initial Evaluation and scoring.</w:t>
      </w:r>
      <w:r w:rsidR="00A94CC8" w:rsidRPr="001B7C17">
        <w:t xml:space="preserve"> </w:t>
      </w:r>
      <w:r w:rsidRPr="001B7C17">
        <w:t xml:space="preserve">Respondents may be asked to discuss their responses or provide written </w:t>
      </w:r>
      <w:r w:rsidRPr="001B7C17">
        <w:lastRenderedPageBreak/>
        <w:t>clarification.</w:t>
      </w:r>
      <w:r w:rsidR="00A94CC8" w:rsidRPr="001B7C17">
        <w:t xml:space="preserve"> </w:t>
      </w:r>
      <w:r w:rsidRPr="001B7C17">
        <w:t>The University reserves the right to conduct independent investigations and reference checks in its effort to select the Respondent(s), which is best qualified, responsible</w:t>
      </w:r>
      <w:r w:rsidR="00625F7A" w:rsidRPr="001B7C17">
        <w:t>,</w:t>
      </w:r>
      <w:r w:rsidRPr="001B7C17">
        <w:t xml:space="preserve"> and responsive to this Solicitation’s requirements.</w:t>
      </w:r>
    </w:p>
    <w:p w14:paraId="646894DB" w14:textId="77777777" w:rsidR="00FF2403" w:rsidRPr="001B7C17" w:rsidRDefault="00FF2403" w:rsidP="00D078F8">
      <w:pPr>
        <w:ind w:left="1440" w:hanging="720"/>
        <w:jc w:val="both"/>
      </w:pPr>
    </w:p>
    <w:p w14:paraId="1B236F53" w14:textId="6D94A6FC" w:rsidR="00FF2403" w:rsidRPr="001B7C17" w:rsidRDefault="00FF2403" w:rsidP="00D078F8">
      <w:pPr>
        <w:pStyle w:val="ListParagraph"/>
        <w:ind w:left="1440" w:firstLine="0"/>
      </w:pPr>
      <w:r w:rsidRPr="001B7C17">
        <w:t>All Respondents selected for further consideration may be asked to present their responses.</w:t>
      </w:r>
      <w:r w:rsidR="00A94CC8" w:rsidRPr="001B7C17">
        <w:t xml:space="preserve"> </w:t>
      </w:r>
      <w:r w:rsidRPr="001B7C17">
        <w:t xml:space="preserve">The conduct, content and extent of such discussions and demonstrations are a matter of the </w:t>
      </w:r>
      <w:r w:rsidR="00A94CC8" w:rsidRPr="001B7C17">
        <w:t>University’s “</w:t>
      </w:r>
      <w:r w:rsidR="006D57B0" w:rsidRPr="001B7C17">
        <w:t>Best Value” determination</w:t>
      </w:r>
      <w:r w:rsidRPr="001B7C17">
        <w:t>, based on the particulars of the selected Respondents.</w:t>
      </w:r>
      <w:r w:rsidR="00A94CC8" w:rsidRPr="001B7C17">
        <w:t xml:space="preserve"> </w:t>
      </w:r>
    </w:p>
    <w:p w14:paraId="39728DDB" w14:textId="77777777" w:rsidR="00FF2403" w:rsidRPr="001B7C17" w:rsidRDefault="00FF2403" w:rsidP="00D078F8">
      <w:pPr>
        <w:ind w:left="1440" w:hanging="720"/>
        <w:jc w:val="both"/>
      </w:pPr>
    </w:p>
    <w:p w14:paraId="7AB8E811" w14:textId="77777777" w:rsidR="00FF2403" w:rsidRPr="001B7C17" w:rsidRDefault="00FF2403" w:rsidP="00D078F8">
      <w:pPr>
        <w:pStyle w:val="ListParagraph"/>
        <w:numPr>
          <w:ilvl w:val="0"/>
          <w:numId w:val="30"/>
        </w:numPr>
        <w:ind w:left="1800"/>
      </w:pPr>
      <w:r w:rsidRPr="001B7C17">
        <w:t>In the course of seeking additional information, the University will:</w:t>
      </w:r>
    </w:p>
    <w:p w14:paraId="22ABC864" w14:textId="77777777" w:rsidR="00FF2403" w:rsidRPr="001B7C17" w:rsidRDefault="00FF2403" w:rsidP="00D078F8">
      <w:pPr>
        <w:tabs>
          <w:tab w:val="left" w:pos="2160"/>
        </w:tabs>
        <w:ind w:left="1440" w:hanging="720"/>
        <w:jc w:val="both"/>
      </w:pPr>
    </w:p>
    <w:p w14:paraId="333373AE" w14:textId="77777777" w:rsidR="00FF2403" w:rsidRPr="001B7C17" w:rsidRDefault="00FF2403" w:rsidP="00D078F8">
      <w:pPr>
        <w:pStyle w:val="ListParagraph"/>
        <w:widowControl/>
        <w:numPr>
          <w:ilvl w:val="0"/>
          <w:numId w:val="18"/>
        </w:numPr>
        <w:autoSpaceDE/>
        <w:autoSpaceDN/>
        <w:ind w:left="1800"/>
      </w:pPr>
      <w:r w:rsidRPr="001B7C17">
        <w:t>Control all discussions;</w:t>
      </w:r>
    </w:p>
    <w:p w14:paraId="57E99B66" w14:textId="3D60B630" w:rsidR="00FF2403" w:rsidRPr="001B7C17" w:rsidRDefault="00FF2403" w:rsidP="00D078F8">
      <w:pPr>
        <w:pStyle w:val="ListParagraph"/>
        <w:widowControl/>
        <w:numPr>
          <w:ilvl w:val="0"/>
          <w:numId w:val="18"/>
        </w:numPr>
        <w:autoSpaceDE/>
        <w:autoSpaceDN/>
        <w:ind w:left="1800"/>
      </w:pPr>
      <w:r w:rsidRPr="001B7C17">
        <w:t xml:space="preserve">Attempt to resolve any uncertainties concerning a Respondent's </w:t>
      </w:r>
      <w:r w:rsidR="006410E0" w:rsidRPr="001B7C17">
        <w:t>submittal</w:t>
      </w:r>
      <w:r w:rsidRPr="001B7C17">
        <w:t>;</w:t>
      </w:r>
    </w:p>
    <w:p w14:paraId="37FB72F2" w14:textId="77777777" w:rsidR="00FF2403" w:rsidRPr="001B7C17" w:rsidRDefault="00FF2403" w:rsidP="00D078F8">
      <w:pPr>
        <w:pStyle w:val="ListParagraph"/>
        <w:widowControl/>
        <w:numPr>
          <w:ilvl w:val="0"/>
          <w:numId w:val="18"/>
        </w:numPr>
        <w:autoSpaceDE/>
        <w:autoSpaceDN/>
        <w:ind w:left="1800"/>
      </w:pPr>
      <w:r w:rsidRPr="001B7C17">
        <w:t xml:space="preserve">Attempt to resolve any suspected mistakes by calling them to a Respondent’s attention as specifically as possible without disclosing information concerning other Respondent’s responses or confidential aspects of the evaluation process; </w:t>
      </w:r>
    </w:p>
    <w:p w14:paraId="44756E0E" w14:textId="62B89B75" w:rsidR="00FF2403" w:rsidRPr="001B7C17" w:rsidRDefault="00FF2403" w:rsidP="00D078F8">
      <w:pPr>
        <w:pStyle w:val="ListParagraph"/>
        <w:widowControl/>
        <w:numPr>
          <w:ilvl w:val="0"/>
          <w:numId w:val="18"/>
        </w:numPr>
        <w:autoSpaceDE/>
        <w:autoSpaceDN/>
        <w:ind w:left="1800"/>
      </w:pPr>
      <w:r w:rsidRPr="001B7C17">
        <w:t>Provide the Respondents a reasonable opportunity to submit any technical, cost</w:t>
      </w:r>
      <w:r w:rsidR="00B57B0D" w:rsidRPr="001B7C17">
        <w:t>,</w:t>
      </w:r>
      <w:r w:rsidRPr="001B7C17">
        <w:t xml:space="preserve"> or other revisions to its response that may result from discussions.</w:t>
      </w:r>
    </w:p>
    <w:p w14:paraId="680BD524" w14:textId="77777777" w:rsidR="00FF2403" w:rsidRPr="001B7C17" w:rsidRDefault="00FF2403" w:rsidP="00D078F8">
      <w:pPr>
        <w:pStyle w:val="BodyText"/>
        <w:ind w:left="2520"/>
      </w:pPr>
    </w:p>
    <w:p w14:paraId="28FCBFEA" w14:textId="7D9899FE" w:rsidR="00FF2403" w:rsidRPr="001B7C17" w:rsidRDefault="00FF2403" w:rsidP="00D078F8">
      <w:pPr>
        <w:pStyle w:val="Heading4"/>
        <w:spacing w:before="0"/>
        <w:ind w:left="1440" w:hanging="720"/>
        <w:rPr>
          <w:rFonts w:ascii="Times New Roman" w:hAnsi="Times New Roman" w:cs="Times New Roman"/>
          <w:i w:val="0"/>
          <w:iCs w:val="0"/>
          <w:color w:val="auto"/>
        </w:rPr>
      </w:pPr>
      <w:bookmarkStart w:id="15" w:name="_Toc4911695"/>
      <w:r w:rsidRPr="001B7C17">
        <w:rPr>
          <w:rFonts w:ascii="Times New Roman" w:hAnsi="Times New Roman" w:cs="Times New Roman"/>
          <w:i w:val="0"/>
          <w:iCs w:val="0"/>
          <w:color w:val="auto"/>
        </w:rPr>
        <w:t>Best and Final Offers</w:t>
      </w:r>
      <w:bookmarkEnd w:id="15"/>
      <w:r w:rsidRPr="001B7C17">
        <w:rPr>
          <w:rFonts w:ascii="Times New Roman" w:hAnsi="Times New Roman" w:cs="Times New Roman"/>
          <w:i w:val="0"/>
          <w:iCs w:val="0"/>
          <w:color w:val="auto"/>
        </w:rPr>
        <w:t xml:space="preserve"> (BAFO)</w:t>
      </w:r>
    </w:p>
    <w:p w14:paraId="035B34D3" w14:textId="77777777" w:rsidR="00FF2403" w:rsidRPr="001B7C17" w:rsidRDefault="00FF2403" w:rsidP="00D078F8">
      <w:pPr>
        <w:ind w:left="1440"/>
        <w:rPr>
          <w:b/>
        </w:rPr>
      </w:pPr>
    </w:p>
    <w:p w14:paraId="5D063AB2" w14:textId="53EEE9DF" w:rsidR="00FF2403" w:rsidRPr="001B7C17" w:rsidRDefault="00FF2403" w:rsidP="00D078F8">
      <w:pPr>
        <w:ind w:left="1440"/>
      </w:pPr>
      <w:r w:rsidRPr="001B7C17">
        <w:t xml:space="preserve">The University may choose to </w:t>
      </w:r>
      <w:r w:rsidR="00A94CC8" w:rsidRPr="001B7C17">
        <w:t>request</w:t>
      </w:r>
      <w:r w:rsidRPr="001B7C17">
        <w:t xml:space="preserve"> a written “Best and Final Offer” to one or more Respondents determined, in the sole opinion of the University, as a potential “best value”.</w:t>
      </w:r>
      <w:r w:rsidR="00A94CC8" w:rsidRPr="001B7C17">
        <w:t xml:space="preserve"> </w:t>
      </w:r>
      <w:r w:rsidRPr="001B7C17">
        <w:t>The request will also include general instructions to, and questions for, all BAFO participants, as well as a list of issues, concerns and/or requests for additional clarification including, but not limited to functional capabilities, cost, contractual gaps, and other Respondent-specific issues unique to each BAFO participant.</w:t>
      </w:r>
    </w:p>
    <w:p w14:paraId="5306B9C5" w14:textId="77777777" w:rsidR="00FF2403" w:rsidRPr="001B7C17" w:rsidRDefault="00FF2403" w:rsidP="00D078F8">
      <w:pPr>
        <w:ind w:left="1440"/>
      </w:pPr>
    </w:p>
    <w:p w14:paraId="4411A51D" w14:textId="77777777" w:rsidR="00FF2403" w:rsidRPr="001B7C17" w:rsidRDefault="00FF2403" w:rsidP="00D078F8">
      <w:pPr>
        <w:ind w:left="720" w:firstLine="720"/>
      </w:pPr>
      <w:r w:rsidRPr="001B7C17">
        <w:t>The objectives of the Request for BAFO include obtaining:</w:t>
      </w:r>
    </w:p>
    <w:p w14:paraId="73F82E9C" w14:textId="77777777" w:rsidR="00FF2403" w:rsidRPr="001B7C17" w:rsidRDefault="00FF2403" w:rsidP="00D078F8">
      <w:pPr>
        <w:ind w:left="1800"/>
        <w:jc w:val="both"/>
      </w:pPr>
    </w:p>
    <w:p w14:paraId="13211827" w14:textId="77777777" w:rsidR="00FF2403" w:rsidRPr="001B7C17" w:rsidRDefault="00FF2403" w:rsidP="00D078F8">
      <w:pPr>
        <w:pStyle w:val="ListParagraph"/>
        <w:widowControl/>
        <w:numPr>
          <w:ilvl w:val="0"/>
          <w:numId w:val="17"/>
        </w:numPr>
        <w:tabs>
          <w:tab w:val="left" w:pos="2880"/>
        </w:tabs>
        <w:autoSpaceDE/>
        <w:autoSpaceDN/>
        <w:ind w:left="1800"/>
      </w:pPr>
      <w:r w:rsidRPr="001B7C17">
        <w:t>The best price for requested Work;</w:t>
      </w:r>
    </w:p>
    <w:p w14:paraId="77A83ED8" w14:textId="6E0FA099" w:rsidR="00FF2403" w:rsidRPr="001B7C17" w:rsidRDefault="00FF2403" w:rsidP="00D078F8">
      <w:pPr>
        <w:pStyle w:val="ListParagraph"/>
        <w:widowControl/>
        <w:numPr>
          <w:ilvl w:val="0"/>
          <w:numId w:val="17"/>
        </w:numPr>
        <w:tabs>
          <w:tab w:val="left" w:pos="2880"/>
        </w:tabs>
        <w:autoSpaceDE/>
        <w:autoSpaceDN/>
        <w:ind w:left="1800"/>
      </w:pPr>
      <w:r w:rsidRPr="001B7C17">
        <w:t xml:space="preserve">Changes to Proposals to better align them with </w:t>
      </w:r>
      <w:r w:rsidR="00B57B0D" w:rsidRPr="001B7C17">
        <w:t>university</w:t>
      </w:r>
      <w:r w:rsidRPr="001B7C17">
        <w:t xml:space="preserve"> requirements for the Work;</w:t>
      </w:r>
    </w:p>
    <w:p w14:paraId="0C7FEAE5" w14:textId="77777777" w:rsidR="00FF2403" w:rsidRPr="001B7C17" w:rsidRDefault="00FF2403" w:rsidP="00D078F8">
      <w:pPr>
        <w:pStyle w:val="ListParagraph"/>
        <w:widowControl/>
        <w:numPr>
          <w:ilvl w:val="0"/>
          <w:numId w:val="17"/>
        </w:numPr>
        <w:tabs>
          <w:tab w:val="left" w:pos="2880"/>
        </w:tabs>
        <w:autoSpaceDE/>
        <w:autoSpaceDN/>
        <w:ind w:left="1800"/>
      </w:pPr>
      <w:r w:rsidRPr="001B7C17">
        <w:t>Clarifications where initial Proposals were deemed ambiguous or confusing by the Evaluation Committee;</w:t>
      </w:r>
    </w:p>
    <w:p w14:paraId="22630193" w14:textId="77777777" w:rsidR="00FF2403" w:rsidRPr="001B7C17" w:rsidRDefault="00FF2403" w:rsidP="00D078F8">
      <w:pPr>
        <w:pStyle w:val="ListParagraph"/>
        <w:widowControl/>
        <w:numPr>
          <w:ilvl w:val="0"/>
          <w:numId w:val="17"/>
        </w:numPr>
        <w:tabs>
          <w:tab w:val="left" w:pos="2880"/>
        </w:tabs>
        <w:autoSpaceDE/>
        <w:autoSpaceDN/>
        <w:ind w:left="1800"/>
      </w:pPr>
      <w:r w:rsidRPr="001B7C17">
        <w:t>Changes to the proposed approach or timing to the extent deemed necessary by the University; and</w:t>
      </w:r>
    </w:p>
    <w:p w14:paraId="4B402896" w14:textId="77777777" w:rsidR="00FF2403" w:rsidRPr="001B7C17" w:rsidRDefault="00FF2403" w:rsidP="00D078F8">
      <w:pPr>
        <w:pStyle w:val="ListParagraph"/>
        <w:widowControl/>
        <w:numPr>
          <w:ilvl w:val="0"/>
          <w:numId w:val="17"/>
        </w:numPr>
        <w:tabs>
          <w:tab w:val="left" w:pos="2880"/>
        </w:tabs>
        <w:autoSpaceDE/>
        <w:autoSpaceDN/>
        <w:ind w:left="1800"/>
      </w:pPr>
      <w:r w:rsidRPr="001B7C17">
        <w:t>Changes to or more information about proposed project personnel.</w:t>
      </w:r>
    </w:p>
    <w:p w14:paraId="7761E791" w14:textId="77777777" w:rsidR="00FF2403" w:rsidRPr="001B7C17" w:rsidRDefault="00FF2403" w:rsidP="00D078F8">
      <w:pPr>
        <w:jc w:val="both"/>
        <w:rPr>
          <w:highlight w:val="yellow"/>
        </w:rPr>
      </w:pPr>
    </w:p>
    <w:p w14:paraId="01FDA728" w14:textId="62589DC2" w:rsidR="00FF2403" w:rsidRPr="001B7C17" w:rsidRDefault="00FF2403" w:rsidP="00D078F8">
      <w:pPr>
        <w:pStyle w:val="ListParagraph"/>
        <w:numPr>
          <w:ilvl w:val="2"/>
          <w:numId w:val="35"/>
        </w:numPr>
        <w:ind w:left="1440"/>
      </w:pPr>
      <w:bookmarkStart w:id="16" w:name="_Toc4911694"/>
      <w:r w:rsidRPr="001B7C17">
        <w:t xml:space="preserve">Final </w:t>
      </w:r>
      <w:bookmarkEnd w:id="16"/>
      <w:r w:rsidRPr="001B7C17">
        <w:t>Evaluation</w:t>
      </w:r>
    </w:p>
    <w:p w14:paraId="7B025835" w14:textId="77777777" w:rsidR="00FF2403" w:rsidRPr="001B7C17" w:rsidRDefault="00FF2403" w:rsidP="00D078F8">
      <w:pPr>
        <w:ind w:left="1440"/>
        <w:jc w:val="both"/>
      </w:pPr>
    </w:p>
    <w:p w14:paraId="23FEEFAE" w14:textId="73A0379B" w:rsidR="00FF2403" w:rsidRPr="001B7C17" w:rsidRDefault="00FF2403" w:rsidP="00D078F8">
      <w:pPr>
        <w:ind w:leftChars="654" w:left="1439" w:firstLine="1"/>
        <w:jc w:val="both"/>
      </w:pPr>
      <w:r w:rsidRPr="001B7C17">
        <w:t>The University intends to make the contract award to the Respondent(s) whose response best meets the evaluation criteria and reflects the “best value” to the University.</w:t>
      </w:r>
      <w:r w:rsidR="00A94CC8" w:rsidRPr="001B7C17">
        <w:t xml:space="preserve"> </w:t>
      </w:r>
    </w:p>
    <w:p w14:paraId="063DAB86" w14:textId="77777777" w:rsidR="00FF2403" w:rsidRPr="001B7C17" w:rsidRDefault="00FF2403" w:rsidP="00D078F8">
      <w:pPr>
        <w:ind w:leftChars="654" w:left="1439" w:firstLine="1"/>
        <w:jc w:val="both"/>
      </w:pPr>
    </w:p>
    <w:p w14:paraId="06E9E7D5" w14:textId="40F0FA70" w:rsidR="00FF2403" w:rsidRPr="001B7C17" w:rsidRDefault="00FF2403" w:rsidP="00D078F8">
      <w:pPr>
        <w:ind w:leftChars="654" w:left="1439" w:firstLine="1"/>
        <w:jc w:val="both"/>
      </w:pPr>
      <w:r w:rsidRPr="001B7C17">
        <w:t>In determining “best value”, the Evaluation Committee will be instructed to consider all information contained in the initial responses; the initial evaluation; BAFO responses (if necessary); and information obtained from references, site visits, Respondent presentations and or demonstrations, and any other information obtained during this procurement solicitation process.</w:t>
      </w:r>
    </w:p>
    <w:p w14:paraId="24DD4993" w14:textId="77777777" w:rsidR="00D078F8" w:rsidRPr="001B7C17" w:rsidRDefault="00D078F8" w:rsidP="00D078F8">
      <w:pPr>
        <w:pStyle w:val="BodyText"/>
        <w:tabs>
          <w:tab w:val="left" w:pos="720"/>
        </w:tabs>
        <w:jc w:val="both"/>
        <w:rPr>
          <w:sz w:val="21"/>
        </w:rPr>
      </w:pPr>
    </w:p>
    <w:p w14:paraId="4A746F39" w14:textId="351E426B" w:rsidR="00222EC1" w:rsidRPr="001B7C17" w:rsidRDefault="00222EC1" w:rsidP="00D078F8">
      <w:pPr>
        <w:pStyle w:val="Heading2"/>
        <w:numPr>
          <w:ilvl w:val="1"/>
          <w:numId w:val="48"/>
        </w:numPr>
        <w:spacing w:before="0"/>
        <w:ind w:left="720" w:hanging="720"/>
        <w:jc w:val="both"/>
        <w:rPr>
          <w:rFonts w:eastAsia="Calibri"/>
          <w:b w:val="0"/>
          <w:bCs w:val="0"/>
        </w:rPr>
      </w:pPr>
      <w:bookmarkStart w:id="17" w:name="_PAYMENT_TERMS:_"/>
      <w:bookmarkEnd w:id="17"/>
      <w:r w:rsidRPr="001B7C17">
        <w:rPr>
          <w:rFonts w:eastAsia="Calibri"/>
          <w:u w:val="single"/>
        </w:rPr>
        <w:t>PAYMENT TERMS:</w:t>
      </w:r>
      <w:r w:rsidR="00A94CC8" w:rsidRPr="001B7C17">
        <w:rPr>
          <w:rFonts w:eastAsia="Calibri"/>
        </w:rPr>
        <w:t xml:space="preserve"> </w:t>
      </w:r>
      <w:r w:rsidRPr="001B7C17">
        <w:rPr>
          <w:rFonts w:eastAsia="Calibri"/>
          <w:b w:val="0"/>
          <w:bCs w:val="0"/>
        </w:rPr>
        <w:t xml:space="preserve">University will pay for Work performed under any </w:t>
      </w:r>
      <w:r w:rsidRPr="001B7C17">
        <w:rPr>
          <w:b w:val="0"/>
          <w:bCs w:val="0"/>
        </w:rPr>
        <w:t>Agreement or Contractual arrangement</w:t>
      </w:r>
      <w:r w:rsidRPr="001B7C17">
        <w:rPr>
          <w:rFonts w:eastAsia="Calibri"/>
          <w:b w:val="0"/>
          <w:bCs w:val="0"/>
        </w:rPr>
        <w:t xml:space="preserve"> resulting from the </w:t>
      </w:r>
      <w:r w:rsidRPr="001B7C17">
        <w:rPr>
          <w:b w:val="0"/>
          <w:bCs w:val="0"/>
        </w:rPr>
        <w:t>Solicitation</w:t>
      </w:r>
      <w:r w:rsidRPr="001B7C17">
        <w:rPr>
          <w:rFonts w:eastAsia="Calibri"/>
          <w:b w:val="0"/>
          <w:bCs w:val="0"/>
        </w:rPr>
        <w:t xml:space="preserve"> “net 30” days in accordance with Texas Government Code, </w:t>
      </w:r>
      <w:r w:rsidR="003C6268" w:rsidRPr="001B7C17">
        <w:rPr>
          <w:rFonts w:eastAsia="Calibri"/>
          <w:b w:val="0"/>
          <w:bCs w:val="0"/>
        </w:rPr>
        <w:t>S</w:t>
      </w:r>
      <w:r w:rsidRPr="001B7C17">
        <w:rPr>
          <w:rFonts w:eastAsia="Calibri"/>
          <w:b w:val="0"/>
          <w:bCs w:val="0"/>
        </w:rPr>
        <w:t xml:space="preserve">ection </w:t>
      </w:r>
      <w:r w:rsidR="003C6268" w:rsidRPr="001B7C17">
        <w:rPr>
          <w:rFonts w:eastAsia="Calibri"/>
          <w:b w:val="0"/>
          <w:bCs w:val="0"/>
        </w:rPr>
        <w:t>§</w:t>
      </w:r>
      <w:r w:rsidRPr="001B7C17">
        <w:rPr>
          <w:rFonts w:eastAsia="Calibri"/>
          <w:b w:val="0"/>
          <w:bCs w:val="0"/>
        </w:rPr>
        <w:t>2251.021.</w:t>
      </w:r>
      <w:r w:rsidR="00A94CC8" w:rsidRPr="001B7C17">
        <w:rPr>
          <w:rFonts w:eastAsia="Calibri"/>
          <w:b w:val="0"/>
          <w:bCs w:val="0"/>
        </w:rPr>
        <w:t xml:space="preserve"> </w:t>
      </w:r>
      <w:r w:rsidRPr="001B7C17">
        <w:rPr>
          <w:rFonts w:eastAsia="Calibri"/>
          <w:b w:val="0"/>
          <w:bCs w:val="0"/>
        </w:rPr>
        <w:t>Alternate payment terms may be proposed by a Respondent, but the University reserves the right to reject the terms if determined not to be in its best interests.</w:t>
      </w:r>
      <w:r w:rsidR="00A94CC8" w:rsidRPr="001B7C17">
        <w:rPr>
          <w:rFonts w:eastAsia="Calibri"/>
          <w:b w:val="0"/>
          <w:bCs w:val="0"/>
        </w:rPr>
        <w:t xml:space="preserve"> </w:t>
      </w:r>
    </w:p>
    <w:p w14:paraId="6FDBC195" w14:textId="77777777" w:rsidR="00222EC1" w:rsidRPr="001B7C17" w:rsidRDefault="00222EC1" w:rsidP="00D078F8">
      <w:pPr>
        <w:ind w:left="720"/>
        <w:jc w:val="both"/>
        <w:rPr>
          <w:rFonts w:eastAsia="Calibri"/>
        </w:rPr>
      </w:pPr>
    </w:p>
    <w:p w14:paraId="5C9E7633" w14:textId="770C0EF0" w:rsidR="00222EC1" w:rsidRPr="001B7C17" w:rsidRDefault="00222EC1" w:rsidP="00D078F8">
      <w:pPr>
        <w:pStyle w:val="ListParagraph"/>
        <w:numPr>
          <w:ilvl w:val="0"/>
          <w:numId w:val="30"/>
        </w:numPr>
        <w:ind w:left="1080"/>
        <w:rPr>
          <w:rFonts w:eastAsia="Calibri"/>
        </w:rPr>
      </w:pPr>
      <w:r w:rsidRPr="001B7C17">
        <w:rPr>
          <w:rFonts w:eastAsia="Calibri"/>
        </w:rPr>
        <w:t xml:space="preserve">The amount due to the successful </w:t>
      </w:r>
      <w:r w:rsidRPr="001B7C17">
        <w:t xml:space="preserve">Respondent(s) </w:t>
      </w:r>
      <w:r w:rsidRPr="001B7C17">
        <w:rPr>
          <w:rFonts w:eastAsia="Calibri"/>
        </w:rPr>
        <w:t>will be paid upon receipt of a</w:t>
      </w:r>
      <w:r w:rsidR="006D57B0" w:rsidRPr="001B7C17">
        <w:rPr>
          <w:rFonts w:eastAsia="Calibri"/>
        </w:rPr>
        <w:t xml:space="preserve"> valid</w:t>
      </w:r>
      <w:r w:rsidRPr="001B7C17">
        <w:rPr>
          <w:rFonts w:eastAsia="Calibri"/>
        </w:rPr>
        <w:t xml:space="preserve"> invoice.</w:t>
      </w:r>
    </w:p>
    <w:p w14:paraId="46297325" w14:textId="77777777" w:rsidR="00222EC1" w:rsidRPr="001B7C17" w:rsidRDefault="00222EC1" w:rsidP="00D078F8">
      <w:pPr>
        <w:ind w:left="1080"/>
        <w:jc w:val="both"/>
        <w:rPr>
          <w:rFonts w:eastAsia="Calibri"/>
        </w:rPr>
      </w:pPr>
    </w:p>
    <w:p w14:paraId="793EB713" w14:textId="452475E2" w:rsidR="00222EC1" w:rsidRPr="001B7C17" w:rsidRDefault="00222EC1" w:rsidP="00D078F8">
      <w:pPr>
        <w:pStyle w:val="ListParagraph"/>
        <w:numPr>
          <w:ilvl w:val="0"/>
          <w:numId w:val="30"/>
        </w:numPr>
        <w:ind w:left="1080"/>
        <w:rPr>
          <w:b/>
          <w:u w:val="single"/>
        </w:rPr>
      </w:pPr>
      <w:r w:rsidRPr="001B7C17">
        <w:rPr>
          <w:rFonts w:eastAsia="Calibri"/>
          <w:b/>
          <w:u w:val="single"/>
        </w:rPr>
        <w:lastRenderedPageBreak/>
        <w:t>The purchase order number must be on the invoice(s</w:t>
      </w:r>
      <w:r w:rsidR="0004530B" w:rsidRPr="001B7C17">
        <w:rPr>
          <w:rFonts w:eastAsia="Calibri"/>
          <w:b/>
          <w:u w:val="single"/>
        </w:rPr>
        <w:t>),</w:t>
      </w:r>
      <w:r w:rsidRPr="001B7C17">
        <w:rPr>
          <w:rFonts w:eastAsia="Calibri"/>
          <w:b/>
          <w:u w:val="single"/>
        </w:rPr>
        <w:t xml:space="preserve"> or the invoice(s) will be returned to your company for revision, which will delay payment.</w:t>
      </w:r>
    </w:p>
    <w:p w14:paraId="4AD183A4" w14:textId="3304028C" w:rsidR="00222EC1" w:rsidRPr="001B7C17" w:rsidRDefault="00222EC1" w:rsidP="00D078F8">
      <w:pPr>
        <w:pStyle w:val="BodyText"/>
        <w:tabs>
          <w:tab w:val="left" w:pos="720"/>
        </w:tabs>
        <w:jc w:val="both"/>
        <w:rPr>
          <w:sz w:val="21"/>
        </w:rPr>
      </w:pPr>
    </w:p>
    <w:p w14:paraId="2078E796" w14:textId="496C2835" w:rsidR="000D06EB" w:rsidRPr="001B7C17" w:rsidRDefault="000D06EB" w:rsidP="00D078F8">
      <w:pPr>
        <w:pStyle w:val="Heading2"/>
        <w:numPr>
          <w:ilvl w:val="1"/>
          <w:numId w:val="48"/>
        </w:numPr>
        <w:spacing w:before="0"/>
        <w:ind w:left="720" w:hanging="720"/>
        <w:jc w:val="both"/>
        <w:rPr>
          <w:b w:val="0"/>
          <w:bCs w:val="0"/>
        </w:rPr>
      </w:pPr>
      <w:bookmarkStart w:id="18" w:name="_SALES_AND_USE"/>
      <w:bookmarkEnd w:id="18"/>
      <w:r w:rsidRPr="001B7C17">
        <w:rPr>
          <w:u w:val="single"/>
        </w:rPr>
        <w:t>SALES AND USE TAXES:</w:t>
      </w:r>
      <w:r w:rsidR="00A94CC8" w:rsidRPr="001B7C17">
        <w:t xml:space="preserve"> </w:t>
      </w:r>
      <w:r w:rsidR="00034E91" w:rsidRPr="001B7C17">
        <w:rPr>
          <w:b w:val="0"/>
          <w:bCs w:val="0"/>
        </w:rPr>
        <w:t xml:space="preserve">Purchases made for State use are exempt from the State </w:t>
      </w:r>
      <w:r w:rsidR="00FC4D8E" w:rsidRPr="001B7C17">
        <w:rPr>
          <w:b w:val="0"/>
          <w:bCs w:val="0"/>
        </w:rPr>
        <w:t xml:space="preserve">of Texas </w:t>
      </w:r>
      <w:r w:rsidR="00034E91" w:rsidRPr="001B7C17">
        <w:rPr>
          <w:b w:val="0"/>
          <w:bCs w:val="0"/>
        </w:rPr>
        <w:t>Sales tax and</w:t>
      </w:r>
      <w:r w:rsidR="00034E91" w:rsidRPr="001B7C17">
        <w:rPr>
          <w:b w:val="0"/>
          <w:bCs w:val="0"/>
          <w:spacing w:val="1"/>
        </w:rPr>
        <w:t xml:space="preserve"> </w:t>
      </w:r>
      <w:r w:rsidR="00034E91" w:rsidRPr="001B7C17">
        <w:rPr>
          <w:b w:val="0"/>
          <w:bCs w:val="0"/>
        </w:rPr>
        <w:t xml:space="preserve">Federal Excise tax, per Texas Tax Code, Section </w:t>
      </w:r>
      <w:r w:rsidR="003C6268" w:rsidRPr="001B7C17">
        <w:rPr>
          <w:b w:val="0"/>
          <w:bCs w:val="0"/>
        </w:rPr>
        <w:t>§</w:t>
      </w:r>
      <w:r w:rsidR="00034E91" w:rsidRPr="001B7C17">
        <w:rPr>
          <w:b w:val="0"/>
          <w:bCs w:val="0"/>
        </w:rPr>
        <w:t>151.309.</w:t>
      </w:r>
      <w:r w:rsidR="00034E91" w:rsidRPr="001B7C17">
        <w:rPr>
          <w:b w:val="0"/>
          <w:bCs w:val="0"/>
          <w:spacing w:val="1"/>
        </w:rPr>
        <w:t xml:space="preserve"> </w:t>
      </w:r>
      <w:r w:rsidR="00034E91" w:rsidRPr="001B7C17">
        <w:rPr>
          <w:b w:val="0"/>
          <w:bCs w:val="0"/>
        </w:rPr>
        <w:t>Do not include tax in the</w:t>
      </w:r>
      <w:r w:rsidR="00034E91" w:rsidRPr="001B7C17">
        <w:rPr>
          <w:b w:val="0"/>
          <w:bCs w:val="0"/>
          <w:spacing w:val="1"/>
        </w:rPr>
        <w:t xml:space="preserve"> </w:t>
      </w:r>
      <w:r w:rsidR="00034E91" w:rsidRPr="001B7C17">
        <w:rPr>
          <w:b w:val="0"/>
          <w:bCs w:val="0"/>
        </w:rPr>
        <w:t>proposal.</w:t>
      </w:r>
    </w:p>
    <w:p w14:paraId="3BE280D6" w14:textId="7B75729F" w:rsidR="000D06EB" w:rsidRPr="001B7C17" w:rsidRDefault="000D06EB" w:rsidP="00D078F8">
      <w:pPr>
        <w:pStyle w:val="BodyText"/>
        <w:tabs>
          <w:tab w:val="left" w:pos="720"/>
        </w:tabs>
        <w:ind w:left="720" w:hanging="720"/>
        <w:jc w:val="both"/>
        <w:rPr>
          <w:sz w:val="21"/>
        </w:rPr>
      </w:pPr>
    </w:p>
    <w:p w14:paraId="691E9F11" w14:textId="4374F0AD" w:rsidR="00EF4F65" w:rsidRPr="001B7C17" w:rsidRDefault="006C2E5E" w:rsidP="00D078F8">
      <w:pPr>
        <w:pStyle w:val="Heading2"/>
        <w:numPr>
          <w:ilvl w:val="1"/>
          <w:numId w:val="48"/>
        </w:numPr>
        <w:spacing w:before="0"/>
        <w:ind w:left="720" w:hanging="720"/>
        <w:jc w:val="both"/>
        <w:rPr>
          <w:b w:val="0"/>
          <w:bCs w:val="0"/>
        </w:rPr>
      </w:pPr>
      <w:bookmarkStart w:id="19" w:name="_HISTORICALLY_UNDERUTILIZED_BUSINESS"/>
      <w:bookmarkEnd w:id="19"/>
      <w:r w:rsidRPr="006C2E5E">
        <w:rPr>
          <w:u w:val="single"/>
        </w:rPr>
        <w:t>VETERAN HEROES UNITED IN BUSINESS</w:t>
      </w:r>
      <w:r>
        <w:rPr>
          <w:u w:val="single"/>
        </w:rPr>
        <w:t xml:space="preserve"> </w:t>
      </w:r>
      <w:r w:rsidRPr="001B7C17">
        <w:rPr>
          <w:u w:val="single"/>
        </w:rPr>
        <w:t xml:space="preserve">SUBMITTAL </w:t>
      </w:r>
      <w:r w:rsidR="00EF4F65" w:rsidRPr="001B7C17">
        <w:rPr>
          <w:u w:val="single"/>
        </w:rPr>
        <w:t>REQUIREMENTS:</w:t>
      </w:r>
      <w:r w:rsidR="00A94CC8" w:rsidRPr="001B7C17">
        <w:t xml:space="preserve"> </w:t>
      </w:r>
      <w:r w:rsidR="00EF4F65" w:rsidRPr="001B7C17">
        <w:rPr>
          <w:b w:val="0"/>
          <w:bCs w:val="0"/>
        </w:rPr>
        <w:t xml:space="preserve">All agencies of the State of Texas are required to make a "good faith effort" to assist </w:t>
      </w:r>
      <w:r w:rsidRPr="006C2E5E">
        <w:rPr>
          <w:b w:val="0"/>
          <w:bCs w:val="0"/>
        </w:rPr>
        <w:t>Veteran Heroes United in Business (</w:t>
      </w:r>
      <w:r w:rsidR="00AF109D">
        <w:rPr>
          <w:b w:val="0"/>
          <w:bCs w:val="0"/>
        </w:rPr>
        <w:t>VET</w:t>
      </w:r>
      <w:r w:rsidRPr="006C2E5E">
        <w:rPr>
          <w:b w:val="0"/>
          <w:bCs w:val="0"/>
        </w:rPr>
        <w:t>HUB</w:t>
      </w:r>
      <w:r w:rsidR="00EF4F65" w:rsidRPr="001B7C17">
        <w:rPr>
          <w:b w:val="0"/>
          <w:bCs w:val="0"/>
        </w:rPr>
        <w:t>) in receiving their fair share of Contract or Subcontract awards.</w:t>
      </w:r>
      <w:r w:rsidR="00A94CC8" w:rsidRPr="001B7C17">
        <w:rPr>
          <w:b w:val="0"/>
          <w:bCs w:val="0"/>
        </w:rPr>
        <w:t xml:space="preserve"> </w:t>
      </w:r>
      <w:r w:rsidR="00EF4F65" w:rsidRPr="001B7C17">
        <w:rPr>
          <w:b w:val="0"/>
          <w:bCs w:val="0"/>
        </w:rPr>
        <w:t xml:space="preserve">The goal of the </w:t>
      </w:r>
      <w:r w:rsidR="00AF109D">
        <w:rPr>
          <w:b w:val="0"/>
          <w:bCs w:val="0"/>
        </w:rPr>
        <w:t>VET</w:t>
      </w:r>
      <w:r w:rsidR="00EF4F65" w:rsidRPr="001B7C17">
        <w:rPr>
          <w:b w:val="0"/>
          <w:bCs w:val="0"/>
        </w:rPr>
        <w:t>HUB program is to promote full and equal business opportunity for all businesses in contracting with state agencies.</w:t>
      </w:r>
      <w:r w:rsidR="00A94CC8" w:rsidRPr="001B7C17">
        <w:rPr>
          <w:b w:val="0"/>
          <w:bCs w:val="0"/>
        </w:rPr>
        <w:t xml:space="preserve"> </w:t>
      </w:r>
      <w:r w:rsidR="00EF4F65" w:rsidRPr="001B7C17">
        <w:rPr>
          <w:b w:val="0"/>
          <w:bCs w:val="0"/>
        </w:rPr>
        <w:t>If under the terms of any Agreement or Contractual arrangement resulting from this Solicitation, Respondent subcontracts any of the Services then, Respondent must make a good faith effort to utilize</w:t>
      </w:r>
      <w:r w:rsidR="00700213" w:rsidRPr="001B7C17">
        <w:rPr>
          <w:b w:val="0"/>
          <w:bCs w:val="0"/>
        </w:rPr>
        <w:t xml:space="preserve"> State of Texas certified </w:t>
      </w:r>
      <w:r w:rsidR="00AF109D">
        <w:rPr>
          <w:b w:val="0"/>
          <w:bCs w:val="0"/>
        </w:rPr>
        <w:t>VET</w:t>
      </w:r>
      <w:r w:rsidR="00EF4F65" w:rsidRPr="001B7C17">
        <w:rPr>
          <w:b w:val="0"/>
          <w:bCs w:val="0"/>
        </w:rPr>
        <w:t>HUBs.</w:t>
      </w:r>
      <w:r w:rsidR="00A94CC8" w:rsidRPr="001B7C17">
        <w:rPr>
          <w:b w:val="0"/>
          <w:bCs w:val="0"/>
        </w:rPr>
        <w:t xml:space="preserve"> </w:t>
      </w:r>
    </w:p>
    <w:p w14:paraId="56C93C7F" w14:textId="77777777" w:rsidR="00EF4F65" w:rsidRPr="001B7C17" w:rsidRDefault="00EF4F65" w:rsidP="00D078F8">
      <w:pPr>
        <w:jc w:val="both"/>
      </w:pPr>
    </w:p>
    <w:p w14:paraId="0122AE81" w14:textId="3CA33058" w:rsidR="00EF4F65" w:rsidRPr="001B7C17" w:rsidRDefault="00EF4F65" w:rsidP="00D078F8">
      <w:pPr>
        <w:pStyle w:val="ListParagraph"/>
        <w:numPr>
          <w:ilvl w:val="2"/>
          <w:numId w:val="32"/>
        </w:numPr>
        <w:ind w:left="1440"/>
      </w:pPr>
      <w:r w:rsidRPr="001B7C17">
        <w:t xml:space="preserve">Proposals that fail to comply with the subcontracting requirements contained in this Solicitation will constitute a </w:t>
      </w:r>
      <w:r w:rsidRPr="001B7C17">
        <w:rPr>
          <w:b/>
          <w:u w:val="single"/>
        </w:rPr>
        <w:t xml:space="preserve">material failure to comply with </w:t>
      </w:r>
      <w:r w:rsidR="00073CCE" w:rsidRPr="001B7C17">
        <w:rPr>
          <w:b/>
          <w:u w:val="single"/>
        </w:rPr>
        <w:t>RFP</w:t>
      </w:r>
      <w:r w:rsidRPr="001B7C17">
        <w:rPr>
          <w:b/>
          <w:u w:val="single"/>
        </w:rPr>
        <w:t xml:space="preserve"> Specifications</w:t>
      </w:r>
      <w:r w:rsidRPr="001B7C17">
        <w:t xml:space="preserve"> and</w:t>
      </w:r>
      <w:r w:rsidR="00723533">
        <w:t xml:space="preserve"> may</w:t>
      </w:r>
      <w:r w:rsidRPr="001B7C17">
        <w:t xml:space="preserve"> be rejected by the University as non-responsive.</w:t>
      </w:r>
      <w:r w:rsidR="00A94CC8" w:rsidRPr="001B7C17">
        <w:t xml:space="preserve"> </w:t>
      </w:r>
      <w:r w:rsidRPr="001B7C17">
        <w:t>Additionally, compliance with good faith effort guidelines is a condition precedent to awarding any Agreement or Contractual arrangement resulting from this Solicitation.</w:t>
      </w:r>
      <w:r w:rsidR="00A94CC8" w:rsidRPr="001B7C17">
        <w:t xml:space="preserve"> </w:t>
      </w:r>
      <w:r w:rsidRPr="001B7C17">
        <w:t xml:space="preserve">Respondent acknowledges that, if selected by the University, its obligation to make a good faith effort to utilize </w:t>
      </w:r>
      <w:r w:rsidR="003A2442">
        <w:t>VET</w:t>
      </w:r>
      <w:r w:rsidRPr="001B7C17">
        <w:t>HUBs when subcontracting any of the Services will continue throughout the term of all Agreements or Contractual arrangements resulting from this Solicitation.</w:t>
      </w:r>
      <w:r w:rsidR="00A94CC8" w:rsidRPr="001B7C17">
        <w:t xml:space="preserve"> </w:t>
      </w:r>
      <w:r w:rsidRPr="001B7C17">
        <w:t xml:space="preserve">Furthermore, </w:t>
      </w:r>
      <w:r w:rsidRPr="001B7C17">
        <w:rPr>
          <w:u w:val="single"/>
        </w:rPr>
        <w:t xml:space="preserve">any subcontracting of the Services by the successful Respondent(s) is subject to review by the University to ensure compliance with the </w:t>
      </w:r>
      <w:r w:rsidR="004F2E41">
        <w:rPr>
          <w:u w:val="single"/>
        </w:rPr>
        <w:t>VET</w:t>
      </w:r>
      <w:r w:rsidRPr="001B7C17">
        <w:rPr>
          <w:u w:val="single"/>
        </w:rPr>
        <w:t>HUB program requirements</w:t>
      </w:r>
      <w:r w:rsidRPr="001B7C17">
        <w:t>.</w:t>
      </w:r>
    </w:p>
    <w:p w14:paraId="2A8D4097" w14:textId="77777777" w:rsidR="00EF4F65" w:rsidRPr="001B7C17" w:rsidRDefault="00EF4F65" w:rsidP="00D078F8">
      <w:pPr>
        <w:ind w:left="1260"/>
        <w:jc w:val="both"/>
        <w:outlineLvl w:val="0"/>
      </w:pPr>
    </w:p>
    <w:p w14:paraId="07F39D67" w14:textId="213DE68B" w:rsidR="00EF4F65" w:rsidRPr="001B7C17" w:rsidRDefault="00EF4F65" w:rsidP="00D078F8">
      <w:pPr>
        <w:pStyle w:val="CM36"/>
        <w:numPr>
          <w:ilvl w:val="2"/>
          <w:numId w:val="32"/>
        </w:numPr>
        <w:ind w:left="1440"/>
        <w:rPr>
          <w:rFonts w:ascii="Times New Roman" w:hAnsi="Times New Roman" w:cs="Times New Roman"/>
          <w:sz w:val="22"/>
          <w:szCs w:val="22"/>
        </w:rPr>
      </w:pPr>
      <w:r w:rsidRPr="001B7C17">
        <w:rPr>
          <w:rFonts w:ascii="Times New Roman" w:hAnsi="Times New Roman" w:cs="Times New Roman"/>
          <w:sz w:val="22"/>
          <w:szCs w:val="22"/>
        </w:rPr>
        <w:t xml:space="preserve">If the </w:t>
      </w:r>
      <w:r w:rsidRPr="001B7C17">
        <w:rPr>
          <w:rFonts w:ascii="Times New Roman" w:hAnsi="Times New Roman" w:cs="Times New Roman"/>
        </w:rPr>
        <w:t xml:space="preserve">University </w:t>
      </w:r>
      <w:r w:rsidRPr="001B7C17">
        <w:rPr>
          <w:rFonts w:ascii="Times New Roman" w:hAnsi="Times New Roman" w:cs="Times New Roman"/>
          <w:sz w:val="22"/>
          <w:szCs w:val="22"/>
        </w:rPr>
        <w:t>determines that subcontracting opportunities are probable, then a HUB Subcontracting Plan (HSP) is a required element of the response to this Solicitation</w:t>
      </w:r>
      <w:r w:rsidR="004D17CD" w:rsidRPr="001B7C17">
        <w:rPr>
          <w:rFonts w:ascii="Times New Roman" w:hAnsi="Times New Roman" w:cs="Times New Roman"/>
          <w:sz w:val="22"/>
          <w:szCs w:val="22"/>
        </w:rPr>
        <w:t>.</w:t>
      </w:r>
      <w:r w:rsidR="00705EDA" w:rsidRPr="001B7C17">
        <w:rPr>
          <w:rFonts w:ascii="Times New Roman" w:hAnsi="Times New Roman" w:cs="Times New Roman"/>
          <w:iCs/>
          <w:sz w:val="22"/>
          <w:szCs w:val="22"/>
        </w:rPr>
        <w:t xml:space="preserve"> Respondents that fail to do so </w:t>
      </w:r>
      <w:r w:rsidR="004D17CD" w:rsidRPr="001B7C17">
        <w:rPr>
          <w:rFonts w:ascii="Times New Roman" w:hAnsi="Times New Roman" w:cs="Times New Roman"/>
          <w:iCs/>
          <w:sz w:val="22"/>
          <w:szCs w:val="22"/>
        </w:rPr>
        <w:t>may</w:t>
      </w:r>
      <w:r w:rsidR="00705EDA" w:rsidRPr="001B7C17">
        <w:rPr>
          <w:rFonts w:ascii="Times New Roman" w:hAnsi="Times New Roman" w:cs="Times New Roman"/>
          <w:iCs/>
          <w:sz w:val="22"/>
          <w:szCs w:val="22"/>
        </w:rPr>
        <w:t xml:space="preserve"> be considered non-responsive to this Solicitation in accordance with Section </w:t>
      </w:r>
      <w:r w:rsidR="003C6268" w:rsidRPr="001B7C17">
        <w:rPr>
          <w:rFonts w:ascii="Times New Roman" w:hAnsi="Times New Roman" w:cs="Times New Roman"/>
          <w:iCs/>
          <w:sz w:val="22"/>
          <w:szCs w:val="22"/>
        </w:rPr>
        <w:t>§</w:t>
      </w:r>
      <w:r w:rsidR="00705EDA" w:rsidRPr="001B7C17">
        <w:rPr>
          <w:rFonts w:ascii="Times New Roman" w:hAnsi="Times New Roman" w:cs="Times New Roman"/>
          <w:iCs/>
          <w:sz w:val="22"/>
          <w:szCs w:val="22"/>
        </w:rPr>
        <w:t>2161.252, Government Code.</w:t>
      </w:r>
      <w:r w:rsidRPr="001B7C17">
        <w:rPr>
          <w:rFonts w:ascii="Times New Roman" w:hAnsi="Times New Roman" w:cs="Times New Roman"/>
          <w:sz w:val="22"/>
          <w:szCs w:val="22"/>
        </w:rPr>
        <w:t xml:space="preserve"> </w:t>
      </w:r>
    </w:p>
    <w:p w14:paraId="27EA2E68" w14:textId="77777777" w:rsidR="00EF4F65" w:rsidRPr="001B7C17" w:rsidRDefault="00EF4F65" w:rsidP="00D078F8">
      <w:pPr>
        <w:pStyle w:val="Default"/>
        <w:ind w:left="1260"/>
        <w:rPr>
          <w:rFonts w:ascii="Times New Roman" w:hAnsi="Times New Roman" w:cs="Times New Roman"/>
        </w:rPr>
      </w:pPr>
    </w:p>
    <w:p w14:paraId="09A64CAB" w14:textId="39C50EE7" w:rsidR="00D65AF5" w:rsidRPr="001B7C17" w:rsidRDefault="00EF4F65" w:rsidP="00D078F8">
      <w:pPr>
        <w:pStyle w:val="ListParagraph"/>
        <w:numPr>
          <w:ilvl w:val="2"/>
          <w:numId w:val="32"/>
        </w:numPr>
        <w:tabs>
          <w:tab w:val="left" w:pos="1440"/>
        </w:tabs>
        <w:adjustRightInd w:val="0"/>
        <w:ind w:left="1440"/>
      </w:pPr>
      <w:r w:rsidRPr="001B7C17">
        <w:t xml:space="preserve">The University has determined that subcontracting opportunities are </w:t>
      </w:r>
      <w:r w:rsidRPr="001B7C17">
        <w:rPr>
          <w:highlight w:val="yellow"/>
        </w:rPr>
        <w:t>probable</w:t>
      </w:r>
      <w:r w:rsidR="00D51DA0" w:rsidRPr="001B7C17">
        <w:rPr>
          <w:highlight w:val="yellow"/>
        </w:rPr>
        <w:t>/not probable</w:t>
      </w:r>
      <w:r w:rsidRPr="001B7C17">
        <w:t xml:space="preserve"> in connection with this Procurement Solicitation.</w:t>
      </w:r>
      <w:r w:rsidR="00A94CC8" w:rsidRPr="001B7C17">
        <w:t xml:space="preserve"> </w:t>
      </w:r>
      <w:r w:rsidRPr="001B7C17">
        <w:t xml:space="preserve">Therefore, a HUB Subcontracting Plan (HSP) </w:t>
      </w:r>
      <w:r w:rsidRPr="001B7C17">
        <w:rPr>
          <w:highlight w:val="yellow"/>
        </w:rPr>
        <w:t>is</w:t>
      </w:r>
      <w:r w:rsidR="00D51DA0" w:rsidRPr="001B7C17">
        <w:rPr>
          <w:highlight w:val="yellow"/>
        </w:rPr>
        <w:t>/is not</w:t>
      </w:r>
      <w:r w:rsidRPr="001B7C17">
        <w:t xml:space="preserve"> required as a part of the Respondent's Proposal.</w:t>
      </w:r>
      <w:r w:rsidR="00A94CC8" w:rsidRPr="001B7C17">
        <w:t xml:space="preserve"> </w:t>
      </w:r>
      <w:r w:rsidRPr="00D45D05">
        <w:rPr>
          <w:highlight w:val="yellow"/>
        </w:rPr>
        <w:t>The Respondent shall develop and administer a HSP as a part of the Respondent's Proposals.</w:t>
      </w:r>
    </w:p>
    <w:p w14:paraId="1F263721" w14:textId="3FB1B3F2" w:rsidR="00EA3540" w:rsidRPr="001B7C17" w:rsidRDefault="00EA3540" w:rsidP="00D078F8">
      <w:pPr>
        <w:pStyle w:val="ListParagraph"/>
        <w:tabs>
          <w:tab w:val="left" w:pos="1440"/>
        </w:tabs>
        <w:adjustRightInd w:val="0"/>
        <w:ind w:left="1260"/>
      </w:pPr>
    </w:p>
    <w:p w14:paraId="1F5121AF" w14:textId="4B48227A" w:rsidR="00D65AF5" w:rsidRPr="001B7C17" w:rsidRDefault="00D65AF5" w:rsidP="00D078F8">
      <w:pPr>
        <w:pStyle w:val="ListParagraph"/>
        <w:tabs>
          <w:tab w:val="left" w:pos="1440"/>
        </w:tabs>
        <w:adjustRightInd w:val="0"/>
        <w:ind w:left="1440"/>
      </w:pPr>
      <w:r w:rsidRPr="001B7C17">
        <w:tab/>
      </w:r>
      <w:r w:rsidR="00D51DA0" w:rsidRPr="001B7C17">
        <w:rPr>
          <w:highlight w:val="yellow"/>
        </w:rPr>
        <w:t>Proposals over $</w:t>
      </w:r>
      <w:r w:rsidR="00F35140">
        <w:rPr>
          <w:highlight w:val="yellow"/>
        </w:rPr>
        <w:t>10</w:t>
      </w:r>
      <w:r w:rsidR="00D51DA0" w:rsidRPr="001B7C17">
        <w:rPr>
          <w:highlight w:val="yellow"/>
        </w:rPr>
        <w:t xml:space="preserve">0,000 (including initial award and all potential option/extension periods) submitted without a HUB Subcontracting Plan </w:t>
      </w:r>
      <w:r w:rsidR="00723533">
        <w:rPr>
          <w:highlight w:val="yellow"/>
        </w:rPr>
        <w:t>may</w:t>
      </w:r>
      <w:r w:rsidR="00D51DA0" w:rsidRPr="001B7C17">
        <w:rPr>
          <w:highlight w:val="yellow"/>
        </w:rPr>
        <w:t xml:space="preserve"> not be considered for award.</w:t>
      </w:r>
    </w:p>
    <w:p w14:paraId="5C64EFE4" w14:textId="77777777" w:rsidR="00D65AF5" w:rsidRPr="001B7C17" w:rsidRDefault="00D65AF5" w:rsidP="00D078F8">
      <w:pPr>
        <w:pStyle w:val="ListParagraph"/>
        <w:tabs>
          <w:tab w:val="left" w:pos="1440"/>
        </w:tabs>
        <w:adjustRightInd w:val="0"/>
        <w:ind w:left="1260"/>
      </w:pPr>
    </w:p>
    <w:p w14:paraId="51DED8E5" w14:textId="325B9092" w:rsidR="00EA3540" w:rsidRPr="001B7C17" w:rsidRDefault="00EA3540" w:rsidP="00D078F8">
      <w:pPr>
        <w:pStyle w:val="ListParagraph"/>
        <w:numPr>
          <w:ilvl w:val="2"/>
          <w:numId w:val="32"/>
        </w:numPr>
        <w:tabs>
          <w:tab w:val="left" w:pos="1440"/>
        </w:tabs>
        <w:adjustRightInd w:val="0"/>
        <w:ind w:left="1440"/>
      </w:pPr>
      <w:r w:rsidRPr="001B7C17">
        <w:t>For information regarding the proper preparation of the HSP or any aspect of the University’s HUB Outreach Program, contact:</w:t>
      </w:r>
    </w:p>
    <w:p w14:paraId="5059861B" w14:textId="157A9B4B" w:rsidR="00EA3540" w:rsidRPr="001B7C17" w:rsidRDefault="00EA3540" w:rsidP="00D078F8">
      <w:pPr>
        <w:pStyle w:val="ListParagraph"/>
        <w:tabs>
          <w:tab w:val="left" w:pos="1440"/>
        </w:tabs>
        <w:adjustRightInd w:val="0"/>
        <w:ind w:left="1440" w:firstLine="0"/>
      </w:pPr>
    </w:p>
    <w:p w14:paraId="28B32EF5" w14:textId="579C8C9E" w:rsidR="00C42F21" w:rsidRPr="001B7C17" w:rsidRDefault="00C42F21" w:rsidP="00D078F8">
      <w:pPr>
        <w:tabs>
          <w:tab w:val="left" w:pos="1440"/>
        </w:tabs>
        <w:ind w:left="1440"/>
      </w:pPr>
      <w:r w:rsidRPr="001B7C17">
        <w:t xml:space="preserve">Ms. </w:t>
      </w:r>
      <w:r w:rsidR="00F35140">
        <w:t>Rosemary DeCree</w:t>
      </w:r>
    </w:p>
    <w:p w14:paraId="7D1D29D8" w14:textId="2834A482" w:rsidR="00C42F21" w:rsidRPr="001B7C17" w:rsidRDefault="00D45D05" w:rsidP="00D078F8">
      <w:pPr>
        <w:tabs>
          <w:tab w:val="left" w:pos="1440"/>
        </w:tabs>
        <w:ind w:left="1440"/>
      </w:pPr>
      <w:proofErr w:type="spellStart"/>
      <w:r>
        <w:t>Vet</w:t>
      </w:r>
      <w:r w:rsidR="00C42F21" w:rsidRPr="001B7C17">
        <w:t>HUB</w:t>
      </w:r>
      <w:proofErr w:type="spellEnd"/>
      <w:r w:rsidR="00C42F21" w:rsidRPr="001B7C17">
        <w:t xml:space="preserve"> Specialist</w:t>
      </w:r>
    </w:p>
    <w:p w14:paraId="62DB3BB0" w14:textId="4BF9E108" w:rsidR="00C42F21" w:rsidRPr="001B7C17" w:rsidRDefault="00C42F21" w:rsidP="00D078F8">
      <w:pPr>
        <w:tabs>
          <w:tab w:val="left" w:pos="1440"/>
        </w:tabs>
        <w:ind w:left="1440"/>
      </w:pPr>
      <w:r w:rsidRPr="001B7C17">
        <w:t xml:space="preserve">512-245-2521 </w:t>
      </w:r>
    </w:p>
    <w:p w14:paraId="4DFFED5F" w14:textId="03F0E1B2" w:rsidR="00C42F21" w:rsidRPr="001B7C17" w:rsidRDefault="00C42F21" w:rsidP="00D078F8">
      <w:pPr>
        <w:tabs>
          <w:tab w:val="left" w:pos="1440"/>
        </w:tabs>
        <w:ind w:left="1440"/>
      </w:pPr>
      <w:hyperlink r:id="rId15" w:history="1">
        <w:r w:rsidRPr="001B7C17">
          <w:rPr>
            <w:rStyle w:val="Hyperlink"/>
          </w:rPr>
          <w:t>hub@txstate.edu</w:t>
        </w:r>
      </w:hyperlink>
    </w:p>
    <w:p w14:paraId="1BA44BCA" w14:textId="7DC5FF09" w:rsidR="00EA3540" w:rsidRPr="001B7C17" w:rsidRDefault="00EA3540" w:rsidP="00D078F8">
      <w:pPr>
        <w:pStyle w:val="ListParagraph"/>
        <w:tabs>
          <w:tab w:val="left" w:pos="1440"/>
        </w:tabs>
        <w:adjustRightInd w:val="0"/>
        <w:ind w:left="1440" w:firstLine="0"/>
      </w:pPr>
    </w:p>
    <w:p w14:paraId="06D92804" w14:textId="3E65264F" w:rsidR="00F8563D" w:rsidRDefault="00F8563D" w:rsidP="00D078F8">
      <w:pPr>
        <w:pStyle w:val="ListParagraph"/>
        <w:tabs>
          <w:tab w:val="left" w:pos="1440"/>
        </w:tabs>
        <w:adjustRightInd w:val="0"/>
        <w:ind w:left="1440" w:firstLine="0"/>
        <w:jc w:val="left"/>
      </w:pPr>
      <w:r w:rsidRPr="001B7C17">
        <w:t xml:space="preserve">For additional information on the State of Texas </w:t>
      </w:r>
      <w:r w:rsidR="004F2E41">
        <w:t>VET</w:t>
      </w:r>
      <w:r w:rsidRPr="001B7C17">
        <w:t xml:space="preserve">HUB program, visit </w:t>
      </w:r>
      <w:hyperlink r:id="rId16" w:history="1">
        <w:r w:rsidR="003A2442" w:rsidRPr="00BD3644">
          <w:rPr>
            <w:rStyle w:val="Hyperlink"/>
          </w:rPr>
          <w:t>https://comptroller.texas.gov/purchasing/vendor/hub/</w:t>
        </w:r>
      </w:hyperlink>
    </w:p>
    <w:p w14:paraId="3067816B" w14:textId="77777777" w:rsidR="003A2442" w:rsidRPr="001B7C17" w:rsidRDefault="003A2442" w:rsidP="00D078F8">
      <w:pPr>
        <w:pStyle w:val="ListParagraph"/>
        <w:tabs>
          <w:tab w:val="left" w:pos="1440"/>
        </w:tabs>
        <w:adjustRightInd w:val="0"/>
        <w:ind w:left="1440" w:firstLine="0"/>
        <w:jc w:val="left"/>
      </w:pPr>
    </w:p>
    <w:p w14:paraId="62653325" w14:textId="336379AB" w:rsidR="00034E91" w:rsidRPr="001B7C17" w:rsidRDefault="00034E91" w:rsidP="00D078F8">
      <w:pPr>
        <w:pStyle w:val="Heading2"/>
        <w:numPr>
          <w:ilvl w:val="1"/>
          <w:numId w:val="48"/>
        </w:numPr>
        <w:spacing w:before="0"/>
        <w:ind w:left="720" w:hanging="720"/>
        <w:jc w:val="both"/>
        <w:rPr>
          <w:b w:val="0"/>
          <w:bCs w:val="0"/>
        </w:rPr>
      </w:pPr>
      <w:bookmarkStart w:id="20" w:name="_WITHDRAWAL:__Any"/>
      <w:bookmarkEnd w:id="20"/>
      <w:r w:rsidRPr="001B7C17">
        <w:rPr>
          <w:u w:val="single"/>
        </w:rPr>
        <w:t>WITHDRAWAL</w:t>
      </w:r>
      <w:r w:rsidRPr="001B7C17">
        <w:rPr>
          <w:spacing w:val="43"/>
          <w:u w:val="single"/>
        </w:rPr>
        <w:t>:</w:t>
      </w:r>
      <w:r w:rsidR="00A94CC8" w:rsidRPr="001B7C17">
        <w:rPr>
          <w:spacing w:val="43"/>
        </w:rPr>
        <w:t xml:space="preserve"> </w:t>
      </w:r>
      <w:r w:rsidRPr="001B7C17">
        <w:rPr>
          <w:b w:val="0"/>
          <w:bCs w:val="0"/>
        </w:rPr>
        <w:t>Any</w:t>
      </w:r>
      <w:r w:rsidRPr="001B7C17">
        <w:rPr>
          <w:b w:val="0"/>
          <w:bCs w:val="0"/>
          <w:spacing w:val="-4"/>
        </w:rPr>
        <w:t xml:space="preserve"> </w:t>
      </w:r>
      <w:r w:rsidRPr="001B7C17">
        <w:rPr>
          <w:b w:val="0"/>
          <w:bCs w:val="0"/>
        </w:rPr>
        <w:t>proposal</w:t>
      </w:r>
      <w:r w:rsidRPr="001B7C17">
        <w:rPr>
          <w:b w:val="0"/>
          <w:bCs w:val="0"/>
          <w:spacing w:val="-4"/>
        </w:rPr>
        <w:t xml:space="preserve"> </w:t>
      </w:r>
      <w:r w:rsidRPr="001B7C17">
        <w:rPr>
          <w:b w:val="0"/>
          <w:bCs w:val="0"/>
        </w:rPr>
        <w:t>may</w:t>
      </w:r>
      <w:r w:rsidRPr="001B7C17">
        <w:rPr>
          <w:b w:val="0"/>
          <w:bCs w:val="0"/>
          <w:spacing w:val="-4"/>
        </w:rPr>
        <w:t xml:space="preserve"> </w:t>
      </w:r>
      <w:r w:rsidRPr="001B7C17">
        <w:rPr>
          <w:b w:val="0"/>
          <w:bCs w:val="0"/>
        </w:rPr>
        <w:t>be</w:t>
      </w:r>
      <w:r w:rsidRPr="001B7C17">
        <w:rPr>
          <w:b w:val="0"/>
          <w:bCs w:val="0"/>
          <w:spacing w:val="-5"/>
        </w:rPr>
        <w:t xml:space="preserve"> </w:t>
      </w:r>
      <w:r w:rsidRPr="001B7C17">
        <w:rPr>
          <w:b w:val="0"/>
          <w:bCs w:val="0"/>
        </w:rPr>
        <w:t>withdrawn</w:t>
      </w:r>
      <w:r w:rsidRPr="001B7C17">
        <w:rPr>
          <w:b w:val="0"/>
          <w:bCs w:val="0"/>
          <w:spacing w:val="-7"/>
        </w:rPr>
        <w:t xml:space="preserve"> </w:t>
      </w:r>
      <w:r w:rsidRPr="001B7C17">
        <w:rPr>
          <w:b w:val="0"/>
          <w:bCs w:val="0"/>
        </w:rPr>
        <w:t>prior</w:t>
      </w:r>
      <w:r w:rsidRPr="001B7C17">
        <w:rPr>
          <w:b w:val="0"/>
          <w:bCs w:val="0"/>
          <w:spacing w:val="-7"/>
        </w:rPr>
        <w:t xml:space="preserve"> </w:t>
      </w:r>
      <w:r w:rsidRPr="001B7C17">
        <w:rPr>
          <w:b w:val="0"/>
          <w:bCs w:val="0"/>
        </w:rPr>
        <w:t>to</w:t>
      </w:r>
      <w:r w:rsidRPr="001B7C17">
        <w:rPr>
          <w:b w:val="0"/>
          <w:bCs w:val="0"/>
          <w:spacing w:val="-5"/>
        </w:rPr>
        <w:t xml:space="preserve"> </w:t>
      </w:r>
      <w:r w:rsidRPr="001B7C17">
        <w:rPr>
          <w:b w:val="0"/>
          <w:bCs w:val="0"/>
        </w:rPr>
        <w:t>the</w:t>
      </w:r>
      <w:r w:rsidRPr="001B7C17">
        <w:rPr>
          <w:b w:val="0"/>
          <w:bCs w:val="0"/>
          <w:spacing w:val="-6"/>
        </w:rPr>
        <w:t xml:space="preserve"> </w:t>
      </w:r>
      <w:r w:rsidRPr="001B7C17">
        <w:rPr>
          <w:b w:val="0"/>
          <w:bCs w:val="0"/>
        </w:rPr>
        <w:t>date</w:t>
      </w:r>
      <w:r w:rsidRPr="001B7C17">
        <w:rPr>
          <w:b w:val="0"/>
          <w:bCs w:val="0"/>
          <w:spacing w:val="-5"/>
        </w:rPr>
        <w:t xml:space="preserve"> </w:t>
      </w:r>
      <w:r w:rsidRPr="001B7C17">
        <w:rPr>
          <w:b w:val="0"/>
          <w:bCs w:val="0"/>
        </w:rPr>
        <w:t>and</w:t>
      </w:r>
      <w:r w:rsidRPr="001B7C17">
        <w:rPr>
          <w:b w:val="0"/>
          <w:bCs w:val="0"/>
          <w:spacing w:val="-6"/>
        </w:rPr>
        <w:t xml:space="preserve"> </w:t>
      </w:r>
      <w:r w:rsidRPr="001B7C17">
        <w:rPr>
          <w:b w:val="0"/>
          <w:bCs w:val="0"/>
        </w:rPr>
        <w:t>time</w:t>
      </w:r>
      <w:r w:rsidRPr="001B7C17">
        <w:rPr>
          <w:b w:val="0"/>
          <w:bCs w:val="0"/>
          <w:spacing w:val="-5"/>
        </w:rPr>
        <w:t xml:space="preserve"> </w:t>
      </w:r>
      <w:r w:rsidRPr="001B7C17">
        <w:rPr>
          <w:b w:val="0"/>
          <w:bCs w:val="0"/>
        </w:rPr>
        <w:t>set</w:t>
      </w:r>
      <w:r w:rsidRPr="001B7C17">
        <w:rPr>
          <w:b w:val="0"/>
          <w:bCs w:val="0"/>
          <w:spacing w:val="-6"/>
        </w:rPr>
        <w:t xml:space="preserve"> </w:t>
      </w:r>
      <w:r w:rsidRPr="001B7C17">
        <w:rPr>
          <w:b w:val="0"/>
          <w:bCs w:val="0"/>
        </w:rPr>
        <w:t>for</w:t>
      </w:r>
      <w:r w:rsidRPr="001B7C17">
        <w:rPr>
          <w:b w:val="0"/>
          <w:bCs w:val="0"/>
          <w:spacing w:val="-6"/>
        </w:rPr>
        <w:t xml:space="preserve"> </w:t>
      </w:r>
      <w:r w:rsidRPr="001B7C17">
        <w:rPr>
          <w:b w:val="0"/>
          <w:bCs w:val="0"/>
        </w:rPr>
        <w:t>receipt</w:t>
      </w:r>
      <w:r w:rsidRPr="001B7C17">
        <w:rPr>
          <w:b w:val="0"/>
          <w:bCs w:val="0"/>
          <w:spacing w:val="-7"/>
        </w:rPr>
        <w:t xml:space="preserve"> </w:t>
      </w:r>
      <w:r w:rsidRPr="001B7C17">
        <w:rPr>
          <w:b w:val="0"/>
          <w:bCs w:val="0"/>
        </w:rPr>
        <w:t>of</w:t>
      </w:r>
      <w:r w:rsidR="00295C70" w:rsidRPr="001B7C17">
        <w:rPr>
          <w:b w:val="0"/>
          <w:bCs w:val="0"/>
        </w:rPr>
        <w:t xml:space="preserve"> </w:t>
      </w:r>
      <w:r w:rsidRPr="001B7C17">
        <w:rPr>
          <w:b w:val="0"/>
          <w:bCs w:val="0"/>
          <w:spacing w:val="-1"/>
        </w:rPr>
        <w:t>proposals.</w:t>
      </w:r>
      <w:r w:rsidRPr="001B7C17">
        <w:rPr>
          <w:b w:val="0"/>
          <w:bCs w:val="0"/>
          <w:spacing w:val="27"/>
        </w:rPr>
        <w:t xml:space="preserve"> </w:t>
      </w:r>
      <w:r w:rsidRPr="001B7C17">
        <w:rPr>
          <w:b w:val="0"/>
          <w:bCs w:val="0"/>
        </w:rPr>
        <w:t>Any</w:t>
      </w:r>
      <w:r w:rsidRPr="001B7C17">
        <w:rPr>
          <w:b w:val="0"/>
          <w:bCs w:val="0"/>
          <w:spacing w:val="-12"/>
        </w:rPr>
        <w:t xml:space="preserve"> </w:t>
      </w:r>
      <w:r w:rsidRPr="001B7C17">
        <w:rPr>
          <w:b w:val="0"/>
          <w:bCs w:val="0"/>
        </w:rPr>
        <w:t>proposal</w:t>
      </w:r>
      <w:r w:rsidRPr="001B7C17">
        <w:rPr>
          <w:b w:val="0"/>
          <w:bCs w:val="0"/>
          <w:spacing w:val="-13"/>
        </w:rPr>
        <w:t xml:space="preserve"> </w:t>
      </w:r>
      <w:r w:rsidRPr="001B7C17">
        <w:rPr>
          <w:b w:val="0"/>
          <w:bCs w:val="0"/>
        </w:rPr>
        <w:t>not</w:t>
      </w:r>
      <w:r w:rsidRPr="001B7C17">
        <w:rPr>
          <w:b w:val="0"/>
          <w:bCs w:val="0"/>
          <w:spacing w:val="-14"/>
        </w:rPr>
        <w:t xml:space="preserve"> </w:t>
      </w:r>
      <w:r w:rsidRPr="001B7C17">
        <w:rPr>
          <w:b w:val="0"/>
          <w:bCs w:val="0"/>
        </w:rPr>
        <w:t>withdrawn</w:t>
      </w:r>
      <w:r w:rsidRPr="001B7C17">
        <w:rPr>
          <w:b w:val="0"/>
          <w:bCs w:val="0"/>
          <w:spacing w:val="-13"/>
        </w:rPr>
        <w:t xml:space="preserve"> </w:t>
      </w:r>
      <w:r w:rsidRPr="001B7C17">
        <w:rPr>
          <w:b w:val="0"/>
          <w:bCs w:val="0"/>
        </w:rPr>
        <w:t>shall</w:t>
      </w:r>
      <w:r w:rsidRPr="001B7C17">
        <w:rPr>
          <w:b w:val="0"/>
          <w:bCs w:val="0"/>
          <w:spacing w:val="-14"/>
        </w:rPr>
        <w:t xml:space="preserve"> </w:t>
      </w:r>
      <w:r w:rsidRPr="001B7C17">
        <w:rPr>
          <w:b w:val="0"/>
          <w:bCs w:val="0"/>
        </w:rPr>
        <w:t>constitute</w:t>
      </w:r>
      <w:r w:rsidRPr="001B7C17">
        <w:rPr>
          <w:b w:val="0"/>
          <w:bCs w:val="0"/>
          <w:spacing w:val="-14"/>
        </w:rPr>
        <w:t xml:space="preserve"> </w:t>
      </w:r>
      <w:r w:rsidRPr="001B7C17">
        <w:rPr>
          <w:b w:val="0"/>
          <w:bCs w:val="0"/>
        </w:rPr>
        <w:t>an</w:t>
      </w:r>
      <w:r w:rsidRPr="001B7C17">
        <w:rPr>
          <w:b w:val="0"/>
          <w:bCs w:val="0"/>
          <w:spacing w:val="-14"/>
        </w:rPr>
        <w:t xml:space="preserve"> </w:t>
      </w:r>
      <w:r w:rsidRPr="001B7C17">
        <w:rPr>
          <w:b w:val="0"/>
          <w:bCs w:val="0"/>
        </w:rPr>
        <w:t>irrevocable</w:t>
      </w:r>
      <w:r w:rsidRPr="001B7C17">
        <w:rPr>
          <w:b w:val="0"/>
          <w:bCs w:val="0"/>
          <w:spacing w:val="-13"/>
        </w:rPr>
        <w:t xml:space="preserve"> </w:t>
      </w:r>
      <w:r w:rsidRPr="001B7C17">
        <w:rPr>
          <w:b w:val="0"/>
          <w:bCs w:val="0"/>
        </w:rPr>
        <w:t>offer,</w:t>
      </w:r>
      <w:r w:rsidRPr="001B7C17">
        <w:rPr>
          <w:b w:val="0"/>
          <w:bCs w:val="0"/>
          <w:spacing w:val="-14"/>
        </w:rPr>
        <w:t xml:space="preserve"> </w:t>
      </w:r>
      <w:r w:rsidRPr="001B7C17">
        <w:rPr>
          <w:b w:val="0"/>
          <w:bCs w:val="0"/>
        </w:rPr>
        <w:t>for</w:t>
      </w:r>
      <w:r w:rsidRPr="001B7C17">
        <w:rPr>
          <w:b w:val="0"/>
          <w:bCs w:val="0"/>
          <w:spacing w:val="-14"/>
        </w:rPr>
        <w:t xml:space="preserve"> </w:t>
      </w:r>
      <w:r w:rsidRPr="001B7C17">
        <w:rPr>
          <w:b w:val="0"/>
          <w:bCs w:val="0"/>
        </w:rPr>
        <w:t>a</w:t>
      </w:r>
      <w:r w:rsidRPr="001B7C17">
        <w:rPr>
          <w:b w:val="0"/>
          <w:bCs w:val="0"/>
          <w:spacing w:val="-13"/>
        </w:rPr>
        <w:t xml:space="preserve"> </w:t>
      </w:r>
      <w:r w:rsidR="00F8563D" w:rsidRPr="001B7C17">
        <w:rPr>
          <w:b w:val="0"/>
          <w:bCs w:val="0"/>
          <w:spacing w:val="-13"/>
        </w:rPr>
        <w:t>period of</w:t>
      </w:r>
      <w:r w:rsidRPr="001B7C17">
        <w:rPr>
          <w:b w:val="0"/>
          <w:bCs w:val="0"/>
        </w:rPr>
        <w:t xml:space="preserve"> </w:t>
      </w:r>
      <w:r w:rsidR="00C20881" w:rsidRPr="001B7C17">
        <w:rPr>
          <w:b w:val="0"/>
          <w:bCs w:val="0"/>
        </w:rPr>
        <w:t>120</w:t>
      </w:r>
      <w:r w:rsidRPr="001B7C17">
        <w:rPr>
          <w:b w:val="0"/>
          <w:bCs w:val="0"/>
        </w:rPr>
        <w:t xml:space="preserve"> days, </w:t>
      </w:r>
      <w:r w:rsidR="00647B8A" w:rsidRPr="001B7C17">
        <w:rPr>
          <w:b w:val="0"/>
          <w:bCs w:val="0"/>
        </w:rPr>
        <w:t xml:space="preserve">to provide the services </w:t>
      </w:r>
      <w:r w:rsidRPr="001B7C17">
        <w:rPr>
          <w:b w:val="0"/>
          <w:bCs w:val="0"/>
        </w:rPr>
        <w:t>set forth in the specifications, or until a</w:t>
      </w:r>
      <w:r w:rsidRPr="001B7C17">
        <w:rPr>
          <w:b w:val="0"/>
          <w:bCs w:val="0"/>
          <w:spacing w:val="1"/>
        </w:rPr>
        <w:t xml:space="preserve"> </w:t>
      </w:r>
      <w:r w:rsidRPr="001B7C17">
        <w:rPr>
          <w:b w:val="0"/>
          <w:bCs w:val="0"/>
        </w:rPr>
        <w:t>selection</w:t>
      </w:r>
      <w:r w:rsidRPr="001B7C17">
        <w:rPr>
          <w:b w:val="0"/>
          <w:bCs w:val="0"/>
          <w:spacing w:val="-1"/>
        </w:rPr>
        <w:t xml:space="preserve"> </w:t>
      </w:r>
      <w:r w:rsidRPr="001B7C17">
        <w:rPr>
          <w:b w:val="0"/>
          <w:bCs w:val="0"/>
        </w:rPr>
        <w:t>has</w:t>
      </w:r>
      <w:r w:rsidRPr="001B7C17">
        <w:rPr>
          <w:b w:val="0"/>
          <w:bCs w:val="0"/>
          <w:spacing w:val="1"/>
        </w:rPr>
        <w:t xml:space="preserve"> </w:t>
      </w:r>
      <w:r w:rsidRPr="001B7C17">
        <w:rPr>
          <w:b w:val="0"/>
          <w:bCs w:val="0"/>
        </w:rPr>
        <w:t xml:space="preserve">been made by </w:t>
      </w:r>
      <w:r w:rsidR="00590A6D" w:rsidRPr="001B7C17">
        <w:rPr>
          <w:b w:val="0"/>
          <w:bCs w:val="0"/>
        </w:rPr>
        <w:t>TXST.</w:t>
      </w:r>
    </w:p>
    <w:p w14:paraId="176D48F4" w14:textId="77777777" w:rsidR="00590A6D" w:rsidRPr="001B7C17" w:rsidRDefault="00590A6D" w:rsidP="00D078F8">
      <w:pPr>
        <w:pStyle w:val="ListParagraph"/>
        <w:tabs>
          <w:tab w:val="left" w:pos="1440"/>
        </w:tabs>
        <w:adjustRightInd w:val="0"/>
        <w:ind w:left="720"/>
      </w:pPr>
    </w:p>
    <w:p w14:paraId="16255F14" w14:textId="375E3454" w:rsidR="00536AC8" w:rsidRDefault="00590A6D" w:rsidP="00D078F8">
      <w:pPr>
        <w:pStyle w:val="Heading2"/>
        <w:numPr>
          <w:ilvl w:val="1"/>
          <w:numId w:val="48"/>
        </w:numPr>
        <w:spacing w:before="0"/>
        <w:ind w:left="720" w:hanging="720"/>
        <w:jc w:val="both"/>
        <w:rPr>
          <w:b w:val="0"/>
          <w:bCs w:val="0"/>
        </w:rPr>
      </w:pPr>
      <w:bookmarkStart w:id="21" w:name="_Tie_Proposals:_"/>
      <w:bookmarkEnd w:id="21"/>
      <w:r w:rsidRPr="001B7C17">
        <w:rPr>
          <w:caps/>
          <w:u w:val="single"/>
        </w:rPr>
        <w:t>Tie Proposals</w:t>
      </w:r>
      <w:r w:rsidRPr="001B7C17">
        <w:rPr>
          <w:u w:val="single"/>
        </w:rPr>
        <w:t>:</w:t>
      </w:r>
      <w:r w:rsidR="00A94CC8" w:rsidRPr="001B7C17">
        <w:t xml:space="preserve"> </w:t>
      </w:r>
      <w:r w:rsidRPr="001B7C17">
        <w:rPr>
          <w:b w:val="0"/>
          <w:bCs w:val="0"/>
        </w:rPr>
        <w:t xml:space="preserve">Awards will be made in accordance with </w:t>
      </w:r>
      <w:r w:rsidR="0003146E" w:rsidRPr="001B7C17">
        <w:rPr>
          <w:b w:val="0"/>
          <w:bCs w:val="0"/>
        </w:rPr>
        <w:t xml:space="preserve">Title 34, Part 1, Chapter 20, Subchapter D, </w:t>
      </w:r>
      <w:r w:rsidR="0003146E" w:rsidRPr="001B7C17">
        <w:rPr>
          <w:b w:val="0"/>
          <w:bCs w:val="0"/>
        </w:rPr>
        <w:lastRenderedPageBreak/>
        <w:t>Division 2, §20.306</w:t>
      </w:r>
      <w:r w:rsidRPr="001B7C17">
        <w:rPr>
          <w:b w:val="0"/>
          <w:bCs w:val="0"/>
        </w:rPr>
        <w:t xml:space="preserve"> (preferences).</w:t>
      </w:r>
    </w:p>
    <w:p w14:paraId="082378E9" w14:textId="77777777" w:rsidR="00D45D05" w:rsidRPr="00D078F8" w:rsidRDefault="00D45D05" w:rsidP="00D45D05">
      <w:pPr>
        <w:pStyle w:val="Heading2"/>
        <w:numPr>
          <w:ilvl w:val="0"/>
          <w:numId w:val="0"/>
        </w:numPr>
        <w:spacing w:before="0"/>
        <w:jc w:val="both"/>
        <w:rPr>
          <w:b w:val="0"/>
          <w:bCs w:val="0"/>
        </w:rPr>
      </w:pPr>
    </w:p>
    <w:p w14:paraId="1E36178E" w14:textId="3F04B81C" w:rsidR="00536AC8" w:rsidRPr="001B7C17" w:rsidRDefault="00536AC8" w:rsidP="00D078F8">
      <w:pPr>
        <w:pStyle w:val="Heading2"/>
        <w:numPr>
          <w:ilvl w:val="1"/>
          <w:numId w:val="48"/>
        </w:numPr>
        <w:spacing w:before="0"/>
        <w:ind w:left="720" w:hanging="720"/>
        <w:jc w:val="both"/>
        <w:rPr>
          <w:b w:val="0"/>
          <w:bCs w:val="0"/>
        </w:rPr>
      </w:pPr>
      <w:bookmarkStart w:id="22" w:name="_EXECUTION_OF_OFFER:"/>
      <w:bookmarkEnd w:id="22"/>
      <w:r w:rsidRPr="001B7C17">
        <w:rPr>
          <w:u w:val="single"/>
        </w:rPr>
        <w:t>EXECUTION</w:t>
      </w:r>
      <w:r w:rsidRPr="001B7C17">
        <w:rPr>
          <w:spacing w:val="-13"/>
          <w:u w:val="single"/>
        </w:rPr>
        <w:t xml:space="preserve"> </w:t>
      </w:r>
      <w:r w:rsidRPr="001B7C17">
        <w:rPr>
          <w:u w:val="single"/>
        </w:rPr>
        <w:t>OF</w:t>
      </w:r>
      <w:r w:rsidRPr="001B7C17">
        <w:rPr>
          <w:spacing w:val="-13"/>
          <w:u w:val="single"/>
        </w:rPr>
        <w:t xml:space="preserve"> </w:t>
      </w:r>
      <w:r w:rsidRPr="001B7C17">
        <w:rPr>
          <w:u w:val="single"/>
        </w:rPr>
        <w:t>OFFER:</w:t>
      </w:r>
      <w:r w:rsidR="00A94CC8" w:rsidRPr="001B7C17">
        <w:rPr>
          <w:spacing w:val="-12"/>
        </w:rPr>
        <w:t xml:space="preserve"> </w:t>
      </w:r>
      <w:r w:rsidR="00E61629" w:rsidRPr="001B7C17">
        <w:rPr>
          <w:b w:val="0"/>
          <w:bCs w:val="0"/>
        </w:rPr>
        <w:t>C</w:t>
      </w:r>
      <w:r w:rsidRPr="001B7C17">
        <w:rPr>
          <w:b w:val="0"/>
          <w:bCs w:val="0"/>
        </w:rPr>
        <w:t>omplete,</w:t>
      </w:r>
      <w:r w:rsidRPr="001B7C17">
        <w:rPr>
          <w:b w:val="0"/>
          <w:bCs w:val="0"/>
          <w:spacing w:val="-12"/>
        </w:rPr>
        <w:t xml:space="preserve"> </w:t>
      </w:r>
      <w:r w:rsidRPr="001B7C17">
        <w:rPr>
          <w:b w:val="0"/>
          <w:bCs w:val="0"/>
        </w:rPr>
        <w:t>sign,</w:t>
      </w:r>
      <w:r w:rsidRPr="001B7C17">
        <w:rPr>
          <w:b w:val="0"/>
          <w:bCs w:val="0"/>
          <w:spacing w:val="-13"/>
        </w:rPr>
        <w:t xml:space="preserve"> </w:t>
      </w:r>
      <w:r w:rsidRPr="001B7C17">
        <w:rPr>
          <w:b w:val="0"/>
          <w:bCs w:val="0"/>
        </w:rPr>
        <w:t>and</w:t>
      </w:r>
      <w:r w:rsidRPr="001B7C17">
        <w:rPr>
          <w:b w:val="0"/>
          <w:bCs w:val="0"/>
          <w:spacing w:val="-12"/>
        </w:rPr>
        <w:t xml:space="preserve"> </w:t>
      </w:r>
      <w:r w:rsidRPr="001B7C17">
        <w:rPr>
          <w:b w:val="0"/>
          <w:bCs w:val="0"/>
        </w:rPr>
        <w:t>return</w:t>
      </w:r>
      <w:r w:rsidRPr="001B7C17">
        <w:rPr>
          <w:b w:val="0"/>
          <w:bCs w:val="0"/>
          <w:spacing w:val="-12"/>
        </w:rPr>
        <w:t xml:space="preserve"> </w:t>
      </w:r>
      <w:r w:rsidRPr="001B7C17">
        <w:rPr>
          <w:b w:val="0"/>
          <w:bCs w:val="0"/>
        </w:rPr>
        <w:t>the</w:t>
      </w:r>
      <w:r w:rsidRPr="001B7C17">
        <w:rPr>
          <w:b w:val="0"/>
          <w:bCs w:val="0"/>
          <w:spacing w:val="-12"/>
        </w:rPr>
        <w:t xml:space="preserve"> </w:t>
      </w:r>
      <w:r w:rsidRPr="001B7C17">
        <w:rPr>
          <w:b w:val="0"/>
          <w:bCs w:val="0"/>
        </w:rPr>
        <w:t>Execution</w:t>
      </w:r>
      <w:r w:rsidRPr="001B7C17">
        <w:rPr>
          <w:b w:val="0"/>
          <w:bCs w:val="0"/>
          <w:spacing w:val="-13"/>
        </w:rPr>
        <w:t xml:space="preserve"> </w:t>
      </w:r>
      <w:r w:rsidRPr="001B7C17">
        <w:rPr>
          <w:b w:val="0"/>
          <w:bCs w:val="0"/>
        </w:rPr>
        <w:t>of</w:t>
      </w:r>
      <w:r w:rsidRPr="001B7C17">
        <w:rPr>
          <w:b w:val="0"/>
          <w:bCs w:val="0"/>
          <w:spacing w:val="-13"/>
        </w:rPr>
        <w:t xml:space="preserve"> </w:t>
      </w:r>
      <w:r w:rsidRPr="001B7C17">
        <w:rPr>
          <w:b w:val="0"/>
          <w:bCs w:val="0"/>
        </w:rPr>
        <w:t>Offer</w:t>
      </w:r>
      <w:r w:rsidRPr="001B7C17">
        <w:rPr>
          <w:b w:val="0"/>
          <w:bCs w:val="0"/>
          <w:spacing w:val="-13"/>
        </w:rPr>
        <w:t xml:space="preserve"> </w:t>
      </w:r>
      <w:r w:rsidRPr="001B7C17">
        <w:rPr>
          <w:b w:val="0"/>
          <w:bCs w:val="0"/>
        </w:rPr>
        <w:t>as part</w:t>
      </w:r>
      <w:r w:rsidRPr="001B7C17">
        <w:rPr>
          <w:b w:val="0"/>
          <w:bCs w:val="0"/>
          <w:spacing w:val="-8"/>
        </w:rPr>
        <w:t xml:space="preserve"> </w:t>
      </w:r>
      <w:r w:rsidRPr="001B7C17">
        <w:rPr>
          <w:b w:val="0"/>
          <w:bCs w:val="0"/>
        </w:rPr>
        <w:t>of</w:t>
      </w:r>
      <w:r w:rsidRPr="001B7C17">
        <w:rPr>
          <w:b w:val="0"/>
          <w:bCs w:val="0"/>
          <w:spacing w:val="-6"/>
        </w:rPr>
        <w:t xml:space="preserve"> </w:t>
      </w:r>
      <w:r w:rsidRPr="001B7C17">
        <w:rPr>
          <w:b w:val="0"/>
          <w:bCs w:val="0"/>
        </w:rPr>
        <w:t>the</w:t>
      </w:r>
      <w:r w:rsidRPr="001B7C17">
        <w:rPr>
          <w:b w:val="0"/>
          <w:bCs w:val="0"/>
          <w:spacing w:val="-8"/>
        </w:rPr>
        <w:t xml:space="preserve"> </w:t>
      </w:r>
      <w:r w:rsidRPr="001B7C17">
        <w:rPr>
          <w:b w:val="0"/>
          <w:bCs w:val="0"/>
        </w:rPr>
        <w:t>proposal.</w:t>
      </w:r>
      <w:r w:rsidR="00A94CC8" w:rsidRPr="001B7C17">
        <w:rPr>
          <w:b w:val="0"/>
          <w:bCs w:val="0"/>
          <w:spacing w:val="-9"/>
        </w:rPr>
        <w:t xml:space="preserve"> </w:t>
      </w:r>
      <w:r w:rsidRPr="001B7C17">
        <w:rPr>
          <w:b w:val="0"/>
          <w:bCs w:val="0"/>
        </w:rPr>
        <w:t>The</w:t>
      </w:r>
      <w:r w:rsidRPr="001B7C17">
        <w:rPr>
          <w:b w:val="0"/>
          <w:bCs w:val="0"/>
          <w:spacing w:val="-7"/>
        </w:rPr>
        <w:t xml:space="preserve"> </w:t>
      </w:r>
      <w:r w:rsidRPr="001B7C17">
        <w:rPr>
          <w:b w:val="0"/>
          <w:bCs w:val="0"/>
        </w:rPr>
        <w:t>Execution</w:t>
      </w:r>
      <w:r w:rsidRPr="001B7C17">
        <w:rPr>
          <w:b w:val="0"/>
          <w:bCs w:val="0"/>
          <w:spacing w:val="-8"/>
        </w:rPr>
        <w:t xml:space="preserve"> </w:t>
      </w:r>
      <w:r w:rsidRPr="001B7C17">
        <w:rPr>
          <w:b w:val="0"/>
          <w:bCs w:val="0"/>
        </w:rPr>
        <w:t>of</w:t>
      </w:r>
      <w:r w:rsidRPr="001B7C17">
        <w:rPr>
          <w:b w:val="0"/>
          <w:bCs w:val="0"/>
          <w:spacing w:val="-8"/>
        </w:rPr>
        <w:t xml:space="preserve"> </w:t>
      </w:r>
      <w:r w:rsidRPr="001B7C17">
        <w:rPr>
          <w:b w:val="0"/>
          <w:bCs w:val="0"/>
        </w:rPr>
        <w:t>Offer</w:t>
      </w:r>
      <w:r w:rsidRPr="001B7C17">
        <w:rPr>
          <w:b w:val="0"/>
          <w:bCs w:val="0"/>
          <w:spacing w:val="-6"/>
        </w:rPr>
        <w:t xml:space="preserve"> </w:t>
      </w:r>
      <w:r w:rsidRPr="001B7C17">
        <w:rPr>
          <w:b w:val="0"/>
          <w:bCs w:val="0"/>
        </w:rPr>
        <w:t>must</w:t>
      </w:r>
      <w:r w:rsidRPr="001B7C17">
        <w:rPr>
          <w:b w:val="0"/>
          <w:bCs w:val="0"/>
          <w:spacing w:val="-8"/>
        </w:rPr>
        <w:t xml:space="preserve"> </w:t>
      </w:r>
      <w:r w:rsidRPr="001B7C17">
        <w:rPr>
          <w:b w:val="0"/>
          <w:bCs w:val="0"/>
        </w:rPr>
        <w:t>be</w:t>
      </w:r>
      <w:r w:rsidRPr="001B7C17">
        <w:rPr>
          <w:b w:val="0"/>
          <w:bCs w:val="0"/>
          <w:spacing w:val="-8"/>
        </w:rPr>
        <w:t xml:space="preserve"> </w:t>
      </w:r>
      <w:r w:rsidRPr="001B7C17">
        <w:rPr>
          <w:b w:val="0"/>
          <w:bCs w:val="0"/>
        </w:rPr>
        <w:t>signed</w:t>
      </w:r>
      <w:r w:rsidRPr="001B7C17">
        <w:rPr>
          <w:b w:val="0"/>
          <w:bCs w:val="0"/>
          <w:spacing w:val="-7"/>
        </w:rPr>
        <w:t xml:space="preserve"> </w:t>
      </w:r>
      <w:r w:rsidRPr="001B7C17">
        <w:rPr>
          <w:b w:val="0"/>
          <w:bCs w:val="0"/>
        </w:rPr>
        <w:t>by</w:t>
      </w:r>
      <w:r w:rsidRPr="001B7C17">
        <w:rPr>
          <w:b w:val="0"/>
          <w:bCs w:val="0"/>
          <w:spacing w:val="-6"/>
        </w:rPr>
        <w:t xml:space="preserve"> </w:t>
      </w:r>
      <w:r w:rsidRPr="001B7C17">
        <w:rPr>
          <w:b w:val="0"/>
          <w:bCs w:val="0"/>
        </w:rPr>
        <w:t>a</w:t>
      </w:r>
      <w:r w:rsidRPr="001B7C17">
        <w:rPr>
          <w:b w:val="0"/>
          <w:bCs w:val="0"/>
          <w:spacing w:val="-8"/>
        </w:rPr>
        <w:t xml:space="preserve"> </w:t>
      </w:r>
      <w:r w:rsidRPr="001B7C17">
        <w:rPr>
          <w:b w:val="0"/>
          <w:bCs w:val="0"/>
        </w:rPr>
        <w:t>representative</w:t>
      </w:r>
      <w:r w:rsidRPr="001B7C17">
        <w:rPr>
          <w:b w:val="0"/>
          <w:bCs w:val="0"/>
          <w:spacing w:val="-7"/>
        </w:rPr>
        <w:t xml:space="preserve"> </w:t>
      </w:r>
      <w:r w:rsidRPr="001B7C17">
        <w:rPr>
          <w:b w:val="0"/>
          <w:bCs w:val="0"/>
        </w:rPr>
        <w:t>of</w:t>
      </w:r>
      <w:r w:rsidRPr="001B7C17">
        <w:rPr>
          <w:b w:val="0"/>
          <w:bCs w:val="0"/>
          <w:spacing w:val="-8"/>
        </w:rPr>
        <w:t xml:space="preserve"> </w:t>
      </w:r>
      <w:r w:rsidRPr="001B7C17">
        <w:rPr>
          <w:b w:val="0"/>
          <w:bCs w:val="0"/>
        </w:rPr>
        <w:t>Proposer duly authorized to bind the Proposer to its proposal.</w:t>
      </w:r>
      <w:r w:rsidRPr="001B7C17">
        <w:rPr>
          <w:b w:val="0"/>
          <w:bCs w:val="0"/>
          <w:spacing w:val="1"/>
        </w:rPr>
        <w:t xml:space="preserve"> </w:t>
      </w:r>
      <w:r w:rsidRPr="001B7C17">
        <w:rPr>
          <w:b w:val="0"/>
          <w:bCs w:val="0"/>
        </w:rPr>
        <w:t>Failure to sign and upload the Execution</w:t>
      </w:r>
      <w:r w:rsidRPr="001B7C17">
        <w:rPr>
          <w:b w:val="0"/>
          <w:bCs w:val="0"/>
          <w:spacing w:val="-52"/>
        </w:rPr>
        <w:t xml:space="preserve"> </w:t>
      </w:r>
      <w:r w:rsidRPr="001B7C17">
        <w:rPr>
          <w:b w:val="0"/>
          <w:bCs w:val="0"/>
        </w:rPr>
        <w:t xml:space="preserve">of Offer </w:t>
      </w:r>
      <w:r w:rsidR="00F8563D" w:rsidRPr="001B7C17">
        <w:rPr>
          <w:b w:val="0"/>
          <w:bCs w:val="0"/>
        </w:rPr>
        <w:t>may</w:t>
      </w:r>
      <w:r w:rsidR="00F8563D" w:rsidRPr="001B7C17">
        <w:rPr>
          <w:b w:val="0"/>
          <w:bCs w:val="0"/>
          <w:spacing w:val="1"/>
        </w:rPr>
        <w:t xml:space="preserve"> </w:t>
      </w:r>
      <w:r w:rsidRPr="001B7C17">
        <w:rPr>
          <w:b w:val="0"/>
          <w:bCs w:val="0"/>
        </w:rPr>
        <w:t>result in the rejection of the proposal.</w:t>
      </w:r>
    </w:p>
    <w:p w14:paraId="237E91E8" w14:textId="77777777" w:rsidR="003F4414" w:rsidRPr="001B7C17" w:rsidRDefault="003F4414" w:rsidP="00D078F8">
      <w:pPr>
        <w:pStyle w:val="ListParagraph"/>
        <w:tabs>
          <w:tab w:val="left" w:pos="1440"/>
        </w:tabs>
        <w:adjustRightInd w:val="0"/>
        <w:ind w:left="720"/>
      </w:pPr>
    </w:p>
    <w:p w14:paraId="174B1719" w14:textId="1F5936EE" w:rsidR="003F4414" w:rsidRPr="001B7C17" w:rsidRDefault="00CE79E2" w:rsidP="00D078F8">
      <w:pPr>
        <w:pStyle w:val="Heading2"/>
        <w:numPr>
          <w:ilvl w:val="1"/>
          <w:numId w:val="48"/>
        </w:numPr>
        <w:tabs>
          <w:tab w:val="left" w:pos="1890"/>
          <w:tab w:val="left" w:pos="3960"/>
          <w:tab w:val="left" w:pos="9990"/>
        </w:tabs>
        <w:spacing w:before="0"/>
        <w:ind w:left="720" w:hanging="720"/>
        <w:jc w:val="both"/>
        <w:rPr>
          <w:b w:val="0"/>
          <w:bCs w:val="0"/>
        </w:rPr>
      </w:pPr>
      <w:bookmarkStart w:id="23" w:name="_RESPONDENT_QUESTIONS:_"/>
      <w:bookmarkEnd w:id="23"/>
      <w:r w:rsidRPr="001B7C17">
        <w:rPr>
          <w:u w:val="single"/>
        </w:rPr>
        <w:t>RESPONDENT</w:t>
      </w:r>
      <w:r w:rsidR="003F4414" w:rsidRPr="001B7C17">
        <w:rPr>
          <w:spacing w:val="-13"/>
          <w:u w:val="single"/>
        </w:rPr>
        <w:t xml:space="preserve"> </w:t>
      </w:r>
      <w:r w:rsidR="003F4414" w:rsidRPr="001B7C17">
        <w:rPr>
          <w:u w:val="single"/>
        </w:rPr>
        <w:t>QUESTIONS:</w:t>
      </w:r>
      <w:r w:rsidR="00A94CC8" w:rsidRPr="001B7C17">
        <w:rPr>
          <w:spacing w:val="-13"/>
        </w:rPr>
        <w:t xml:space="preserve"> </w:t>
      </w:r>
      <w:r w:rsidRPr="001B7C17">
        <w:rPr>
          <w:b w:val="0"/>
          <w:bCs w:val="0"/>
        </w:rPr>
        <w:t xml:space="preserve">Questions </w:t>
      </w:r>
      <w:r w:rsidR="00C11428" w:rsidRPr="001B7C17">
        <w:rPr>
          <w:b w:val="0"/>
          <w:bCs w:val="0"/>
        </w:rPr>
        <w:t xml:space="preserve">regarding the RFP </w:t>
      </w:r>
      <w:r w:rsidRPr="001B7C17">
        <w:rPr>
          <w:b w:val="0"/>
          <w:bCs w:val="0"/>
        </w:rPr>
        <w:t xml:space="preserve">must be submitted by </w:t>
      </w:r>
      <w:r w:rsidRPr="001B7C17">
        <w:rPr>
          <w:b w:val="0"/>
          <w:bCs w:val="0"/>
          <w:u w:val="single"/>
          <w:shd w:val="clear" w:color="auto" w:fill="FFFF00"/>
        </w:rPr>
        <w:tab/>
      </w:r>
      <w:r w:rsidRPr="001B7C17">
        <w:rPr>
          <w:b w:val="0"/>
          <w:bCs w:val="0"/>
          <w:u w:val="single"/>
          <w:shd w:val="clear" w:color="auto" w:fill="FFFF00"/>
        </w:rPr>
        <w:tab/>
      </w:r>
      <w:r w:rsidR="003F4414" w:rsidRPr="001B7C17">
        <w:rPr>
          <w:b w:val="0"/>
          <w:bCs w:val="0"/>
          <w:shd w:val="clear" w:color="auto" w:fill="FFFF00"/>
        </w:rPr>
        <w:t xml:space="preserve">at </w:t>
      </w:r>
      <w:r w:rsidRPr="001B7C17">
        <w:rPr>
          <w:b w:val="0"/>
          <w:bCs w:val="0"/>
          <w:u w:val="single"/>
          <w:shd w:val="clear" w:color="auto" w:fill="FFFF00"/>
        </w:rPr>
        <w:tab/>
      </w:r>
      <w:r w:rsidR="003F4414" w:rsidRPr="001B7C17">
        <w:rPr>
          <w:b w:val="0"/>
          <w:bCs w:val="0"/>
          <w:shd w:val="clear" w:color="auto" w:fill="FFFF00"/>
        </w:rPr>
        <w:t xml:space="preserve"> p.m. </w:t>
      </w:r>
      <w:r w:rsidRPr="001B7C17">
        <w:rPr>
          <w:b w:val="0"/>
          <w:bCs w:val="0"/>
          <w:shd w:val="clear" w:color="auto" w:fill="FFFF00"/>
        </w:rPr>
        <w:t>(C.S.T./</w:t>
      </w:r>
      <w:r w:rsidR="003F4414" w:rsidRPr="001B7C17">
        <w:rPr>
          <w:b w:val="0"/>
          <w:bCs w:val="0"/>
          <w:shd w:val="clear" w:color="auto" w:fill="FFFF00"/>
        </w:rPr>
        <w:t>C.D.T.</w:t>
      </w:r>
      <w:r w:rsidRPr="001B7C17">
        <w:rPr>
          <w:b w:val="0"/>
          <w:bCs w:val="0"/>
          <w:shd w:val="clear" w:color="auto" w:fill="FFFF00"/>
        </w:rPr>
        <w:t>)</w:t>
      </w:r>
      <w:r w:rsidR="003F4414" w:rsidRPr="001B7C17">
        <w:rPr>
          <w:b w:val="0"/>
          <w:bCs w:val="0"/>
          <w:shd w:val="clear" w:color="auto" w:fill="FFFF00"/>
        </w:rPr>
        <w:t>,</w:t>
      </w:r>
      <w:r w:rsidR="003F4414" w:rsidRPr="001B7C17">
        <w:rPr>
          <w:b w:val="0"/>
          <w:bCs w:val="0"/>
        </w:rPr>
        <w:t xml:space="preserve"> to submit written questions for clarification of the proposal.</w:t>
      </w:r>
      <w:r w:rsidR="00A94CC8" w:rsidRPr="001B7C17">
        <w:rPr>
          <w:b w:val="0"/>
          <w:bCs w:val="0"/>
          <w:spacing w:val="1"/>
        </w:rPr>
        <w:t xml:space="preserve"> </w:t>
      </w:r>
      <w:r w:rsidRPr="001B7C17">
        <w:rPr>
          <w:b w:val="0"/>
          <w:bCs w:val="0"/>
        </w:rPr>
        <w:t xml:space="preserve">Questions will be </w:t>
      </w:r>
      <w:r w:rsidR="00C11428" w:rsidRPr="001B7C17">
        <w:rPr>
          <w:b w:val="0"/>
          <w:bCs w:val="0"/>
        </w:rPr>
        <w:t>asked and answered via</w:t>
      </w:r>
      <w:r w:rsidRPr="001B7C17">
        <w:rPr>
          <w:b w:val="0"/>
          <w:bCs w:val="0"/>
        </w:rPr>
        <w:t xml:space="preserve"> the Q&amp;A section in the e-Procurement System.</w:t>
      </w:r>
    </w:p>
    <w:p w14:paraId="706F624F" w14:textId="090E7DE4" w:rsidR="0065281B" w:rsidRPr="001B7C17" w:rsidRDefault="0065281B" w:rsidP="00D078F8">
      <w:pPr>
        <w:tabs>
          <w:tab w:val="left" w:pos="1440"/>
        </w:tabs>
        <w:adjustRightInd w:val="0"/>
        <w:jc w:val="both"/>
      </w:pPr>
    </w:p>
    <w:p w14:paraId="478409B2" w14:textId="4B4E4BD4" w:rsidR="001B7E9D" w:rsidRPr="001B7C17" w:rsidRDefault="0065281B" w:rsidP="00D078F8">
      <w:pPr>
        <w:pStyle w:val="ListParagraph"/>
        <w:numPr>
          <w:ilvl w:val="0"/>
          <w:numId w:val="38"/>
        </w:numPr>
        <w:adjustRightInd w:val="0"/>
        <w:ind w:left="1080"/>
      </w:pPr>
      <w:r w:rsidRPr="001B7C17">
        <w:t>Questions regarding the e-Procurement System and how to submit a response</w:t>
      </w:r>
      <w:r w:rsidR="001B7E9D" w:rsidRPr="001B7C17">
        <w:t>, contact the e-Procurement help desk (Jaggaer) at</w:t>
      </w:r>
      <w:r w:rsidR="00A94CC8" w:rsidRPr="001B7C17">
        <w:t xml:space="preserve"> </w:t>
      </w:r>
      <w:r w:rsidR="00F8563D" w:rsidRPr="001B7C17">
        <w:t>800.233.1121</w:t>
      </w:r>
    </w:p>
    <w:p w14:paraId="30BDEDDF" w14:textId="77777777" w:rsidR="001B7E9D" w:rsidRPr="001B7C17" w:rsidRDefault="001B7E9D" w:rsidP="00D078F8">
      <w:pPr>
        <w:tabs>
          <w:tab w:val="left" w:pos="720"/>
        </w:tabs>
        <w:adjustRightInd w:val="0"/>
        <w:ind w:left="1080"/>
        <w:jc w:val="both"/>
      </w:pPr>
    </w:p>
    <w:p w14:paraId="4CDED38A" w14:textId="55E43735" w:rsidR="0065281B" w:rsidRPr="001B7C17" w:rsidRDefault="001B7E9D" w:rsidP="00D078F8">
      <w:pPr>
        <w:pStyle w:val="ListParagraph"/>
        <w:numPr>
          <w:ilvl w:val="0"/>
          <w:numId w:val="38"/>
        </w:numPr>
        <w:adjustRightInd w:val="0"/>
        <w:ind w:left="1080"/>
      </w:pPr>
      <w:r w:rsidRPr="001B7C17">
        <w:t xml:space="preserve">For all other questions, </w:t>
      </w:r>
      <w:r w:rsidR="0065281B" w:rsidRPr="001B7C17">
        <w:t xml:space="preserve">email </w:t>
      </w:r>
      <w:hyperlink r:id="rId17" w:history="1">
        <w:r w:rsidR="0065281B" w:rsidRPr="001B7C17">
          <w:rPr>
            <w:rStyle w:val="Hyperlink"/>
          </w:rPr>
          <w:t>purchasing@txstate.edu</w:t>
        </w:r>
      </w:hyperlink>
      <w:r w:rsidR="0065281B" w:rsidRPr="001B7C17">
        <w:t xml:space="preserve"> or 512.245.2521.</w:t>
      </w:r>
    </w:p>
    <w:p w14:paraId="1B6622FC" w14:textId="77777777" w:rsidR="0065281B" w:rsidRPr="001B7C17" w:rsidRDefault="0065281B" w:rsidP="00D078F8">
      <w:pPr>
        <w:adjustRightInd w:val="0"/>
        <w:ind w:left="1080"/>
        <w:jc w:val="both"/>
      </w:pPr>
    </w:p>
    <w:p w14:paraId="3858ECD2" w14:textId="73F154DA" w:rsidR="0065281B" w:rsidRPr="001B7C17" w:rsidRDefault="0065281B" w:rsidP="00D078F8">
      <w:pPr>
        <w:pStyle w:val="ListParagraph"/>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rsidRPr="001B7C17">
        <w:t xml:space="preserve">The Respondent is </w:t>
      </w:r>
      <w:r w:rsidRPr="001B7C17">
        <w:rPr>
          <w:b/>
          <w:u w:val="single"/>
        </w:rPr>
        <w:t>solely responsible</w:t>
      </w:r>
      <w:r w:rsidRPr="001B7C17">
        <w:t xml:space="preserve"> to ensure that all Pre-requisites, Supplier Attachments, and any other instructions as directed/required have been completed</w:t>
      </w:r>
      <w:r w:rsidR="00E61629" w:rsidRPr="001B7C17">
        <w:t xml:space="preserve"> and uploaded into the e</w:t>
      </w:r>
      <w:r w:rsidR="001203C0" w:rsidRPr="001B7C17">
        <w:t>-</w:t>
      </w:r>
      <w:r w:rsidR="00E61629" w:rsidRPr="001B7C17">
        <w:t>Procurement Sys</w:t>
      </w:r>
      <w:r w:rsidR="001203C0" w:rsidRPr="001B7C17">
        <w:t>t</w:t>
      </w:r>
      <w:r w:rsidR="00E61629" w:rsidRPr="001B7C17">
        <w:t>em</w:t>
      </w:r>
      <w:r w:rsidRPr="001B7C17">
        <w:t>.</w:t>
      </w:r>
      <w:r w:rsidR="00A94CC8" w:rsidRPr="001B7C17">
        <w:t xml:space="preserve"> </w:t>
      </w:r>
      <w:r w:rsidRPr="001B7C17">
        <w:t>The proposal may be viewed, changed, or withdrawn at any time prior to the closing date and time.</w:t>
      </w:r>
      <w:r w:rsidR="00A94CC8" w:rsidRPr="001B7C17">
        <w:t xml:space="preserve"> </w:t>
      </w:r>
      <w:r w:rsidRPr="001B7C17">
        <w:t>After the submittal due date and time has closed you may not withdraw or change your submission.</w:t>
      </w:r>
    </w:p>
    <w:p w14:paraId="0C0056E4" w14:textId="77777777" w:rsidR="0065281B" w:rsidRPr="001B7C17" w:rsidRDefault="0065281B" w:rsidP="00D078F8">
      <w:pPr>
        <w:tabs>
          <w:tab w:val="left" w:pos="1440"/>
        </w:tabs>
        <w:adjustRightInd w:val="0"/>
        <w:jc w:val="both"/>
      </w:pPr>
    </w:p>
    <w:p w14:paraId="265352B2" w14:textId="20B3CA7C" w:rsidR="0065281B" w:rsidRPr="001B7C17" w:rsidRDefault="0065281B" w:rsidP="00D078F8">
      <w:pPr>
        <w:pStyle w:val="Heading2"/>
        <w:numPr>
          <w:ilvl w:val="1"/>
          <w:numId w:val="48"/>
        </w:numPr>
        <w:spacing w:before="0"/>
        <w:ind w:left="720" w:hanging="720"/>
        <w:jc w:val="both"/>
        <w:rPr>
          <w:b w:val="0"/>
          <w:bCs w:val="0"/>
        </w:rPr>
      </w:pPr>
      <w:bookmarkStart w:id="24" w:name="_Conditional_Clauses:_"/>
      <w:bookmarkEnd w:id="24"/>
      <w:r w:rsidRPr="001B7C17">
        <w:rPr>
          <w:caps/>
          <w:u w:val="single"/>
        </w:rPr>
        <w:t>Conditional Clauses</w:t>
      </w:r>
      <w:r w:rsidRPr="001B7C17">
        <w:rPr>
          <w:u w:val="single"/>
        </w:rPr>
        <w:t>:</w:t>
      </w:r>
      <w:r w:rsidR="00A94CC8" w:rsidRPr="001B7C17">
        <w:rPr>
          <w:b w:val="0"/>
          <w:bCs w:val="0"/>
        </w:rPr>
        <w:t xml:space="preserve"> </w:t>
      </w:r>
      <w:r w:rsidRPr="001B7C17">
        <w:rPr>
          <w:b w:val="0"/>
          <w:bCs w:val="0"/>
        </w:rPr>
        <w:t>Proposals that are qualified with conditional clauses; alter, modify, or revise this RFP in any way; or contain irregularities of any kind; are subject to disqualification by TXST, at its option.</w:t>
      </w:r>
    </w:p>
    <w:p w14:paraId="470C93A0" w14:textId="488843A8" w:rsidR="0065281B" w:rsidRPr="001B7C17" w:rsidRDefault="0065281B" w:rsidP="00D0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14:paraId="17ECEF52" w14:textId="06E57438" w:rsidR="0065281B" w:rsidRPr="001B7C17" w:rsidRDefault="0065281B" w:rsidP="00D078F8">
      <w:pPr>
        <w:pStyle w:val="Heading2"/>
        <w:numPr>
          <w:ilvl w:val="1"/>
          <w:numId w:val="48"/>
        </w:numPr>
        <w:spacing w:before="0"/>
        <w:ind w:left="720" w:hanging="720"/>
        <w:jc w:val="both"/>
      </w:pPr>
      <w:bookmarkStart w:id="25" w:name="_Unacceptable_Proposal_Delivery"/>
      <w:bookmarkEnd w:id="25"/>
      <w:r w:rsidRPr="001B7C17">
        <w:rPr>
          <w:bCs w:val="0"/>
          <w:caps/>
          <w:u w:val="single"/>
        </w:rPr>
        <w:t>Unacceptable Proposal Delivery Methods:</w:t>
      </w:r>
      <w:r w:rsidR="00A94CC8" w:rsidRPr="001B7C17">
        <w:t xml:space="preserve"> </w:t>
      </w:r>
      <w:r w:rsidRPr="001B7C17">
        <w:rPr>
          <w:b w:val="0"/>
          <w:bCs w:val="0"/>
        </w:rPr>
        <w:t>The University will not accept proposals submitted by telephone, facsimile (fax) transmission, hand delivered, mailed, electronic submission (e-mail disk, CD-ROM, etc.), or any other method, other than through the e-Procurement System.</w:t>
      </w:r>
      <w:r w:rsidR="00A94CC8" w:rsidRPr="001B7C17">
        <w:t xml:space="preserve"> </w:t>
      </w:r>
    </w:p>
    <w:p w14:paraId="7A6B3CE3" w14:textId="2BAF58C9" w:rsidR="00C11428" w:rsidRPr="001B7C17" w:rsidRDefault="00C11428" w:rsidP="00D078F8">
      <w:pPr>
        <w:tabs>
          <w:tab w:val="left" w:pos="1440"/>
        </w:tabs>
        <w:adjustRightInd w:val="0"/>
      </w:pPr>
    </w:p>
    <w:p w14:paraId="382D0001" w14:textId="77777777" w:rsidR="00EB2BD0" w:rsidRPr="001B7C17" w:rsidRDefault="00EB2BD0" w:rsidP="00D078F8">
      <w:pPr>
        <w:tabs>
          <w:tab w:val="left" w:pos="720"/>
        </w:tabs>
        <w:adjustRightInd w:val="0"/>
        <w:ind w:left="720"/>
        <w:sectPr w:rsidR="00EB2BD0" w:rsidRPr="001B7C17" w:rsidSect="00D078F8">
          <w:pgSz w:w="12240" w:h="15840"/>
          <w:pgMar w:top="1080" w:right="1170" w:bottom="990" w:left="1080" w:header="418" w:footer="446" w:gutter="0"/>
          <w:cols w:space="720"/>
        </w:sectPr>
      </w:pPr>
    </w:p>
    <w:p w14:paraId="6DA20B8A" w14:textId="3DCF5A9C" w:rsidR="00A02B02" w:rsidRPr="001B7C17" w:rsidRDefault="00A02B02" w:rsidP="00D078F8">
      <w:pPr>
        <w:pStyle w:val="Heading2"/>
        <w:numPr>
          <w:ilvl w:val="0"/>
          <w:numId w:val="0"/>
        </w:numPr>
        <w:spacing w:before="0"/>
      </w:pPr>
      <w:bookmarkStart w:id="26" w:name="_SECTION_II_–PROPOSAL"/>
      <w:bookmarkEnd w:id="26"/>
      <w:r w:rsidRPr="001B7C17">
        <w:lastRenderedPageBreak/>
        <w:t>SECTION</w:t>
      </w:r>
      <w:r w:rsidRPr="001B7C17">
        <w:rPr>
          <w:spacing w:val="-4"/>
        </w:rPr>
        <w:t xml:space="preserve"> </w:t>
      </w:r>
      <w:r w:rsidRPr="001B7C17">
        <w:t>I</w:t>
      </w:r>
      <w:r w:rsidR="00EB2BD0" w:rsidRPr="001B7C17">
        <w:t>I</w:t>
      </w:r>
      <w:r w:rsidRPr="001B7C17">
        <w:rPr>
          <w:spacing w:val="-3"/>
        </w:rPr>
        <w:t xml:space="preserve"> </w:t>
      </w:r>
      <w:r w:rsidRPr="001B7C17">
        <w:t>–</w:t>
      </w:r>
      <w:r w:rsidR="00B2069C" w:rsidRPr="001B7C17">
        <w:t>PROPOSAL COMPONENTS</w:t>
      </w:r>
    </w:p>
    <w:p w14:paraId="563CB51D" w14:textId="19F4F479" w:rsidR="000F2909" w:rsidRPr="001B7C17" w:rsidRDefault="000F2909" w:rsidP="00D078F8">
      <w:pPr>
        <w:pStyle w:val="ListParagraph"/>
        <w:tabs>
          <w:tab w:val="left" w:pos="1440"/>
        </w:tabs>
        <w:adjustRightInd w:val="0"/>
        <w:ind w:left="720"/>
      </w:pPr>
    </w:p>
    <w:p w14:paraId="206F7DD2" w14:textId="3FBB6497" w:rsidR="00B2069C" w:rsidRPr="001B7C17" w:rsidRDefault="00B2069C" w:rsidP="00D078F8">
      <w:pPr>
        <w:pStyle w:val="ListParagraph"/>
        <w:numPr>
          <w:ilvl w:val="1"/>
          <w:numId w:val="42"/>
        </w:numPr>
        <w:ind w:left="720" w:hanging="720"/>
        <w:rPr>
          <w:b/>
          <w:bCs/>
        </w:rPr>
      </w:pPr>
      <w:r w:rsidRPr="001B7C17">
        <w:t>The following documents are required as part of your proposal response.</w:t>
      </w:r>
      <w:r w:rsidR="00A94CC8" w:rsidRPr="001B7C17">
        <w:t xml:space="preserve"> </w:t>
      </w:r>
      <w:r w:rsidRPr="001B7C17">
        <w:t>Failure to provide these</w:t>
      </w:r>
      <w:r w:rsidRPr="001B7C17">
        <w:rPr>
          <w:b/>
          <w:bCs/>
        </w:rPr>
        <w:t xml:space="preserve"> documents will be basis for response disqualification.</w:t>
      </w:r>
    </w:p>
    <w:p w14:paraId="703AB5E1" w14:textId="77777777" w:rsidR="00B2069C" w:rsidRPr="001B7C17" w:rsidRDefault="00B2069C" w:rsidP="00D078F8">
      <w:pPr>
        <w:adjustRightInd w:val="0"/>
      </w:pPr>
    </w:p>
    <w:p w14:paraId="38F64C9C" w14:textId="77777777" w:rsidR="00EB2BD0" w:rsidRPr="001B7C17" w:rsidRDefault="00EB2BD0" w:rsidP="00D078F8">
      <w:pPr>
        <w:adjustRightInd w:val="0"/>
        <w:ind w:left="720"/>
      </w:pPr>
      <w:r w:rsidRPr="001B7C17">
        <w:t>Qualification Criteria Responses</w:t>
      </w:r>
    </w:p>
    <w:p w14:paraId="73DB8A51" w14:textId="77777777" w:rsidR="00EB2BD0" w:rsidRPr="001B7C17" w:rsidRDefault="00EB2BD0" w:rsidP="00D078F8">
      <w:pPr>
        <w:adjustRightInd w:val="0"/>
        <w:ind w:left="720"/>
      </w:pPr>
      <w:r w:rsidRPr="001B7C17">
        <w:t>Pricing Proposal</w:t>
      </w:r>
    </w:p>
    <w:p w14:paraId="17607BB7" w14:textId="77777777" w:rsidR="00B2069C" w:rsidRPr="001B7C17" w:rsidRDefault="00B2069C" w:rsidP="00D078F8">
      <w:pPr>
        <w:adjustRightInd w:val="0"/>
        <w:ind w:left="720"/>
      </w:pPr>
      <w:r w:rsidRPr="001B7C17">
        <w:t>Signed Execution of Offer</w:t>
      </w:r>
    </w:p>
    <w:p w14:paraId="703697D3" w14:textId="38CD6DEC" w:rsidR="00EB2BD0" w:rsidRPr="001B7C17" w:rsidRDefault="00EB2BD0" w:rsidP="00D078F8">
      <w:pPr>
        <w:adjustRightInd w:val="0"/>
        <w:ind w:left="720"/>
      </w:pPr>
      <w:r w:rsidRPr="001B7C17">
        <w:t>Non-Collusion Affidavit</w:t>
      </w:r>
    </w:p>
    <w:p w14:paraId="6B76E26F" w14:textId="203D27B6" w:rsidR="00B2069C" w:rsidRPr="001B7C17" w:rsidRDefault="00B2069C" w:rsidP="00D078F8">
      <w:pPr>
        <w:adjustRightInd w:val="0"/>
        <w:ind w:left="720"/>
      </w:pPr>
      <w:r w:rsidRPr="001B7C17">
        <w:rPr>
          <w:highlight w:val="yellow"/>
        </w:rPr>
        <w:t>HUB Subcontracting Plan (if applicable)</w:t>
      </w:r>
    </w:p>
    <w:p w14:paraId="5BD7C239" w14:textId="4972D756" w:rsidR="00600AED" w:rsidRPr="001B7C17" w:rsidRDefault="00600AED" w:rsidP="00D078F8">
      <w:pPr>
        <w:adjustRightInd w:val="0"/>
        <w:ind w:left="720"/>
        <w:rPr>
          <w:highlight w:val="yellow"/>
        </w:rPr>
      </w:pPr>
      <w:r w:rsidRPr="001B7C17">
        <w:rPr>
          <w:highlight w:val="yellow"/>
        </w:rPr>
        <w:t>H</w:t>
      </w:r>
      <w:r w:rsidR="00CD5A17" w:rsidRPr="001B7C17">
        <w:rPr>
          <w:highlight w:val="yellow"/>
        </w:rPr>
        <w:t>E</w:t>
      </w:r>
      <w:r w:rsidRPr="001B7C17">
        <w:rPr>
          <w:highlight w:val="yellow"/>
        </w:rPr>
        <w:t>CVAT</w:t>
      </w:r>
      <w:r w:rsidR="00EB2BD0" w:rsidRPr="001B7C17">
        <w:rPr>
          <w:highlight w:val="yellow"/>
        </w:rPr>
        <w:t xml:space="preserve"> (if applicable</w:t>
      </w:r>
      <w:r w:rsidR="008C1A72">
        <w:rPr>
          <w:highlight w:val="yellow"/>
        </w:rPr>
        <w:t>)</w:t>
      </w:r>
    </w:p>
    <w:p w14:paraId="2A39A076" w14:textId="55BBE26C" w:rsidR="00600AED" w:rsidRDefault="00600AED" w:rsidP="00D078F8">
      <w:pPr>
        <w:adjustRightInd w:val="0"/>
        <w:ind w:left="720"/>
        <w:rPr>
          <w:highlight w:val="yellow"/>
        </w:rPr>
      </w:pPr>
      <w:r w:rsidRPr="001B7C17">
        <w:rPr>
          <w:highlight w:val="yellow"/>
        </w:rPr>
        <w:t>VPAT</w:t>
      </w:r>
      <w:r w:rsidR="00EB2BD0" w:rsidRPr="001B7C17">
        <w:rPr>
          <w:highlight w:val="yellow"/>
        </w:rPr>
        <w:t xml:space="preserve"> (if applicable</w:t>
      </w:r>
      <w:r w:rsidR="008C1A72">
        <w:rPr>
          <w:highlight w:val="yellow"/>
        </w:rPr>
        <w:t>)</w:t>
      </w:r>
    </w:p>
    <w:p w14:paraId="4A7443C3" w14:textId="77777777" w:rsidR="008C1A72" w:rsidRPr="008C1A72" w:rsidRDefault="008C1A72" w:rsidP="00D078F8">
      <w:pPr>
        <w:adjustRightInd w:val="0"/>
        <w:rPr>
          <w:highlight w:val="yellow"/>
        </w:rPr>
      </w:pPr>
    </w:p>
    <w:p w14:paraId="01A49FC2" w14:textId="77777777" w:rsidR="008C1A72" w:rsidRPr="008C1A72" w:rsidRDefault="008C1A72" w:rsidP="00D078F8">
      <w:pPr>
        <w:adjustRightInd w:val="0"/>
        <w:ind w:left="720" w:hanging="720"/>
        <w:rPr>
          <w:highlight w:val="yellow"/>
        </w:rPr>
      </w:pPr>
      <w:r w:rsidRPr="008C1A72">
        <w:rPr>
          <w:highlight w:val="yellow"/>
        </w:rPr>
        <w:t>2.2</w:t>
      </w:r>
      <w:r w:rsidRPr="008C1A72">
        <w:rPr>
          <w:highlight w:val="yellow"/>
        </w:rPr>
        <w:tab/>
        <w:t>If it is later determined after award that this procurement includes any kind of software, desktop application or cloud storage, the below documents may become a requirement of contracting:</w:t>
      </w:r>
    </w:p>
    <w:p w14:paraId="2391794B" w14:textId="77777777" w:rsidR="008C1A72" w:rsidRPr="008C1A72" w:rsidRDefault="008C1A72" w:rsidP="00D078F8">
      <w:pPr>
        <w:adjustRightInd w:val="0"/>
        <w:ind w:left="720" w:hanging="720"/>
        <w:rPr>
          <w:highlight w:val="yellow"/>
        </w:rPr>
      </w:pPr>
    </w:p>
    <w:p w14:paraId="1EE70558" w14:textId="77777777" w:rsidR="008C1A72" w:rsidRPr="008C1A72" w:rsidRDefault="008C1A72" w:rsidP="00D078F8">
      <w:pPr>
        <w:adjustRightInd w:val="0"/>
        <w:ind w:left="720"/>
        <w:rPr>
          <w:highlight w:val="yellow"/>
        </w:rPr>
      </w:pPr>
      <w:r w:rsidRPr="008C1A72">
        <w:rPr>
          <w:highlight w:val="yellow"/>
        </w:rPr>
        <w:t>Information Security and Accessibility Standards Exhibit (TX Ramp)</w:t>
      </w:r>
    </w:p>
    <w:p w14:paraId="1FC4D0CF" w14:textId="77777777" w:rsidR="008C1A72" w:rsidRPr="008C1A72" w:rsidRDefault="008C1A72" w:rsidP="00D078F8">
      <w:pPr>
        <w:adjustRightInd w:val="0"/>
        <w:ind w:left="720"/>
        <w:rPr>
          <w:highlight w:val="yellow"/>
        </w:rPr>
      </w:pPr>
      <w:r w:rsidRPr="008C1A72">
        <w:rPr>
          <w:highlight w:val="yellow"/>
        </w:rPr>
        <w:t xml:space="preserve">HECVAT </w:t>
      </w:r>
    </w:p>
    <w:p w14:paraId="5C8B4A22" w14:textId="77777777" w:rsidR="008C1A72" w:rsidRPr="008C1A72" w:rsidRDefault="008C1A72" w:rsidP="00D078F8">
      <w:pPr>
        <w:adjustRightInd w:val="0"/>
        <w:ind w:left="720"/>
        <w:rPr>
          <w:highlight w:val="yellow"/>
        </w:rPr>
      </w:pPr>
      <w:r w:rsidRPr="008C1A72">
        <w:rPr>
          <w:highlight w:val="yellow"/>
        </w:rPr>
        <w:t xml:space="preserve">VPAT </w:t>
      </w:r>
    </w:p>
    <w:p w14:paraId="66A7F3FF" w14:textId="77777777" w:rsidR="008C1A72" w:rsidRPr="008C1A72" w:rsidRDefault="008C1A72" w:rsidP="00D078F8">
      <w:pPr>
        <w:adjustRightInd w:val="0"/>
        <w:ind w:left="720"/>
        <w:rPr>
          <w:highlight w:val="yellow"/>
        </w:rPr>
      </w:pPr>
      <w:r w:rsidRPr="008C1A72">
        <w:rPr>
          <w:highlight w:val="yellow"/>
        </w:rPr>
        <w:t>Data Diagram</w:t>
      </w:r>
    </w:p>
    <w:p w14:paraId="54486689" w14:textId="77777777" w:rsidR="008C1A72" w:rsidRDefault="008C1A72" w:rsidP="00D078F8">
      <w:pPr>
        <w:adjustRightInd w:val="0"/>
        <w:ind w:left="720"/>
      </w:pPr>
      <w:r w:rsidRPr="008C1A72">
        <w:rPr>
          <w:highlight w:val="yellow"/>
        </w:rPr>
        <w:t>PCI Compliance (if using credit card services).</w:t>
      </w:r>
    </w:p>
    <w:p w14:paraId="2AA4E2D9" w14:textId="77777777" w:rsidR="00B2069C" w:rsidRPr="001B7C17" w:rsidRDefault="00B2069C" w:rsidP="00D078F8">
      <w:pPr>
        <w:adjustRightInd w:val="0"/>
        <w:ind w:left="720" w:hanging="720"/>
      </w:pPr>
    </w:p>
    <w:p w14:paraId="129F6771" w14:textId="51C03D27" w:rsidR="00B2069C" w:rsidRPr="001B7C17" w:rsidRDefault="00B2069C" w:rsidP="00D078F8">
      <w:pPr>
        <w:pStyle w:val="ListParagraph"/>
        <w:numPr>
          <w:ilvl w:val="1"/>
          <w:numId w:val="49"/>
        </w:numPr>
        <w:ind w:left="720" w:hanging="720"/>
      </w:pPr>
      <w:r w:rsidRPr="001B7C17">
        <w:t>All electronic documents must be in either Microsoft Office software or Adobe portable Document (PDF) format.</w:t>
      </w:r>
      <w:r w:rsidR="00A94CC8" w:rsidRPr="001B7C17">
        <w:t xml:space="preserve"> </w:t>
      </w:r>
      <w:r w:rsidRPr="001B7C17">
        <w:t>All image files must be in one of the following formats: .jpg, .gif, .bmp, or .</w:t>
      </w:r>
      <w:proofErr w:type="spellStart"/>
      <w:r w:rsidRPr="001B7C17">
        <w:t>tif</w:t>
      </w:r>
      <w:proofErr w:type="spellEnd"/>
      <w:r w:rsidRPr="001B7C17">
        <w:t>.</w:t>
      </w:r>
      <w:r w:rsidR="00A94CC8" w:rsidRPr="001B7C17">
        <w:t xml:space="preserve"> </w:t>
      </w:r>
    </w:p>
    <w:p w14:paraId="08500DE8" w14:textId="77777777" w:rsidR="00B2069C" w:rsidRPr="001B7C17" w:rsidRDefault="00B2069C" w:rsidP="00D078F8">
      <w:pPr>
        <w:pStyle w:val="Default"/>
        <w:rPr>
          <w:rFonts w:ascii="Times New Roman" w:hAnsi="Times New Roman" w:cs="Times New Roman"/>
          <w:sz w:val="22"/>
          <w:szCs w:val="22"/>
        </w:rPr>
      </w:pPr>
    </w:p>
    <w:p w14:paraId="02322513" w14:textId="08856C9D" w:rsidR="00B2069C" w:rsidRPr="008C1A72" w:rsidRDefault="00B2069C" w:rsidP="00D078F8">
      <w:pPr>
        <w:pStyle w:val="ListParagraph"/>
        <w:numPr>
          <w:ilvl w:val="1"/>
          <w:numId w:val="49"/>
        </w:numPr>
        <w:adjustRightInd w:val="0"/>
        <w:ind w:left="720" w:hanging="720"/>
        <w:rPr>
          <w:b/>
          <w:u w:val="single"/>
        </w:rPr>
      </w:pPr>
      <w:r w:rsidRPr="008C1A72">
        <w:rPr>
          <w:b/>
          <w:u w:val="single"/>
        </w:rPr>
        <w:t>Only Proposals submitted through the electronic bidding system will be reviewed.</w:t>
      </w:r>
    </w:p>
    <w:p w14:paraId="58C4E852" w14:textId="77777777" w:rsidR="00B2069C" w:rsidRPr="001B7C17" w:rsidRDefault="00B2069C" w:rsidP="00D078F8">
      <w:pPr>
        <w:pStyle w:val="Default"/>
        <w:rPr>
          <w:rFonts w:ascii="Times New Roman" w:hAnsi="Times New Roman" w:cs="Times New Roman"/>
          <w:sz w:val="22"/>
          <w:szCs w:val="22"/>
        </w:rPr>
      </w:pPr>
    </w:p>
    <w:p w14:paraId="3358E674" w14:textId="75D51B9F" w:rsidR="00EF4F65" w:rsidRPr="001B7C17" w:rsidRDefault="00B2069C" w:rsidP="00D078F8">
      <w:pPr>
        <w:pStyle w:val="ListParagraph"/>
        <w:numPr>
          <w:ilvl w:val="1"/>
          <w:numId w:val="49"/>
        </w:numPr>
        <w:ind w:left="720" w:hanging="720"/>
      </w:pPr>
      <w:r w:rsidRPr="001B7C17">
        <w:t xml:space="preserve">The Proposal must be complete and signed in the firm's name or corporate name of the </w:t>
      </w:r>
      <w:r w:rsidR="00C6395F" w:rsidRPr="001B7C17">
        <w:t>Respondent and</w:t>
      </w:r>
      <w:r w:rsidRPr="001B7C17">
        <w:t xml:space="preserve"> </w:t>
      </w:r>
      <w:r w:rsidRPr="008C1A72">
        <w:rPr>
          <w:b/>
          <w:u w:val="single"/>
        </w:rPr>
        <w:t>must be properly and fully executed and signed by an authorized representative of the Respondent who has the authority to obligate the Firm in the event of an award.</w:t>
      </w:r>
    </w:p>
    <w:p w14:paraId="63B31AF9" w14:textId="77777777" w:rsidR="00EF4F65" w:rsidRPr="001B7C17" w:rsidRDefault="00EF4F65" w:rsidP="00D078F8">
      <w:pPr>
        <w:pStyle w:val="BodyText"/>
        <w:tabs>
          <w:tab w:val="left" w:pos="720"/>
        </w:tabs>
        <w:ind w:left="720" w:hanging="720"/>
        <w:rPr>
          <w:sz w:val="21"/>
        </w:rPr>
      </w:pPr>
    </w:p>
    <w:p w14:paraId="0A319219" w14:textId="0CD9B0EB" w:rsidR="00064ED8" w:rsidRPr="001B7C17" w:rsidRDefault="00064ED8" w:rsidP="00D078F8">
      <w:pPr>
        <w:pStyle w:val="ListParagraph"/>
        <w:tabs>
          <w:tab w:val="left" w:pos="720"/>
          <w:tab w:val="left" w:pos="1519"/>
        </w:tabs>
        <w:ind w:left="0" w:firstLine="0"/>
      </w:pPr>
    </w:p>
    <w:p w14:paraId="2ABE6E8C" w14:textId="77777777" w:rsidR="00064ED8" w:rsidRPr="001B7C17" w:rsidRDefault="00064ED8" w:rsidP="0018520E">
      <w:pPr>
        <w:tabs>
          <w:tab w:val="left" w:pos="720"/>
        </w:tabs>
        <w:jc w:val="both"/>
        <w:sectPr w:rsidR="00064ED8" w:rsidRPr="001B7C17" w:rsidSect="00345242">
          <w:pgSz w:w="12240" w:h="15840"/>
          <w:pgMar w:top="1080" w:right="1170" w:bottom="1080" w:left="1080" w:header="418" w:footer="446" w:gutter="0"/>
          <w:cols w:space="720"/>
        </w:sectPr>
      </w:pPr>
    </w:p>
    <w:p w14:paraId="42DC5433" w14:textId="5E539E58" w:rsidR="00064ED8" w:rsidRPr="001B7C17" w:rsidRDefault="00E13875" w:rsidP="005A4FA4">
      <w:pPr>
        <w:pStyle w:val="Heading2"/>
        <w:numPr>
          <w:ilvl w:val="0"/>
          <w:numId w:val="0"/>
        </w:numPr>
        <w:spacing w:before="75"/>
      </w:pPr>
      <w:bookmarkStart w:id="27" w:name="_SECTION_III_–REQUIREMENTS"/>
      <w:bookmarkEnd w:id="27"/>
      <w:r w:rsidRPr="001B7C17">
        <w:lastRenderedPageBreak/>
        <w:t>SECTION</w:t>
      </w:r>
      <w:r w:rsidRPr="001B7C17">
        <w:rPr>
          <w:spacing w:val="-4"/>
        </w:rPr>
        <w:t xml:space="preserve"> </w:t>
      </w:r>
      <w:r w:rsidRPr="001B7C17">
        <w:t>II</w:t>
      </w:r>
      <w:r w:rsidR="00A02B02" w:rsidRPr="001B7C17">
        <w:t>I</w:t>
      </w:r>
      <w:r w:rsidRPr="001B7C17">
        <w:rPr>
          <w:spacing w:val="-3"/>
        </w:rPr>
        <w:t xml:space="preserve"> </w:t>
      </w:r>
      <w:r w:rsidRPr="001B7C17">
        <w:t>–REQUIREMENTS</w:t>
      </w:r>
      <w:r w:rsidRPr="001B7C17">
        <w:rPr>
          <w:spacing w:val="-4"/>
        </w:rPr>
        <w:t xml:space="preserve"> </w:t>
      </w:r>
      <w:r w:rsidR="00D143DD" w:rsidRPr="001B7C17">
        <w:t>FOR STATEMENT OF QUALIFICATIONS</w:t>
      </w:r>
    </w:p>
    <w:p w14:paraId="0C3A0C24" w14:textId="174DC268" w:rsidR="00064ED8" w:rsidRPr="001B7C17" w:rsidRDefault="00064ED8" w:rsidP="00E95F95">
      <w:pPr>
        <w:pStyle w:val="BodyText"/>
        <w:tabs>
          <w:tab w:val="left" w:pos="720"/>
        </w:tabs>
        <w:spacing w:before="1"/>
      </w:pPr>
    </w:p>
    <w:p w14:paraId="45DECA84" w14:textId="729B8835" w:rsidR="00DE7DF6" w:rsidRPr="001B7C17" w:rsidRDefault="00DE7DF6" w:rsidP="00D078F8">
      <w:pPr>
        <w:pStyle w:val="Default"/>
        <w:ind w:left="0" w:firstLine="0"/>
        <w:rPr>
          <w:rFonts w:ascii="Times New Roman" w:hAnsi="Times New Roman" w:cs="Times New Roman"/>
          <w:sz w:val="22"/>
          <w:szCs w:val="22"/>
        </w:rPr>
      </w:pPr>
      <w:r w:rsidRPr="001B7C17">
        <w:rPr>
          <w:rFonts w:ascii="Times New Roman" w:hAnsi="Times New Roman" w:cs="Times New Roman"/>
          <w:sz w:val="22"/>
          <w:szCs w:val="22"/>
        </w:rPr>
        <w:t>Do not include any pricing information in any of your responses to the criterion below.</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 xml:space="preserve">The pricing and delivery proposal must be separate from the qualification responses. </w:t>
      </w:r>
    </w:p>
    <w:p w14:paraId="0F0C0A77" w14:textId="77777777" w:rsidR="00DE7DF6" w:rsidRPr="001B7C17" w:rsidRDefault="00DE7DF6" w:rsidP="00D078F8">
      <w:pPr>
        <w:pStyle w:val="Default"/>
        <w:rPr>
          <w:rFonts w:ascii="Times New Roman" w:hAnsi="Times New Roman" w:cs="Times New Roman"/>
          <w:sz w:val="22"/>
          <w:szCs w:val="22"/>
        </w:rPr>
      </w:pPr>
    </w:p>
    <w:p w14:paraId="5BFA28E8" w14:textId="77777777" w:rsidR="00DE7DF6" w:rsidRPr="001B7C17" w:rsidRDefault="00DE7DF6" w:rsidP="00D078F8">
      <w:pPr>
        <w:pStyle w:val="Default"/>
        <w:ind w:left="0" w:firstLine="0"/>
        <w:rPr>
          <w:rFonts w:ascii="Times New Roman" w:hAnsi="Times New Roman" w:cs="Times New Roman"/>
          <w:b/>
          <w:sz w:val="22"/>
          <w:szCs w:val="22"/>
        </w:rPr>
      </w:pPr>
      <w:r w:rsidRPr="001B7C17">
        <w:rPr>
          <w:rFonts w:ascii="Times New Roman" w:hAnsi="Times New Roman" w:cs="Times New Roman"/>
          <w:b/>
          <w:sz w:val="22"/>
          <w:szCs w:val="22"/>
        </w:rPr>
        <w:t>INCLUDING ANY PRICING INFORMATION IN YOUR QUALIFICATIONS PACKAGE MAY RESULT IN THE DISQUALIFICATION OF YOUR PROPOSAL.</w:t>
      </w:r>
    </w:p>
    <w:p w14:paraId="27003688" w14:textId="77777777" w:rsidR="00DE7DF6" w:rsidRPr="001B7C17" w:rsidRDefault="00DE7DF6" w:rsidP="00D078F8">
      <w:pPr>
        <w:pStyle w:val="Default"/>
        <w:rPr>
          <w:rFonts w:ascii="Times New Roman" w:hAnsi="Times New Roman" w:cs="Times New Roman"/>
          <w:sz w:val="22"/>
          <w:szCs w:val="22"/>
        </w:rPr>
      </w:pPr>
    </w:p>
    <w:p w14:paraId="4E38C89C" w14:textId="6B23E8F6" w:rsidR="00DE7DF6" w:rsidRPr="001B7C17" w:rsidRDefault="00DE7DF6" w:rsidP="00D078F8">
      <w:pPr>
        <w:pStyle w:val="Default"/>
        <w:ind w:left="0" w:firstLine="0"/>
        <w:rPr>
          <w:rFonts w:ascii="Times New Roman" w:hAnsi="Times New Roman" w:cs="Times New Roman"/>
          <w:sz w:val="22"/>
          <w:szCs w:val="22"/>
        </w:rPr>
      </w:pPr>
      <w:r w:rsidRPr="001B7C17">
        <w:rPr>
          <w:rFonts w:ascii="Times New Roman" w:hAnsi="Times New Roman" w:cs="Times New Roman"/>
          <w:sz w:val="22"/>
          <w:szCs w:val="22"/>
        </w:rPr>
        <w:t xml:space="preserve">Address the following questions and upload your </w:t>
      </w:r>
      <w:r w:rsidR="00A02B02" w:rsidRPr="001B7C17">
        <w:rPr>
          <w:rFonts w:ascii="Times New Roman" w:hAnsi="Times New Roman" w:cs="Times New Roman"/>
          <w:sz w:val="22"/>
          <w:szCs w:val="22"/>
        </w:rPr>
        <w:t xml:space="preserve">qualifications </w:t>
      </w:r>
      <w:r w:rsidRPr="001B7C17">
        <w:rPr>
          <w:rFonts w:ascii="Times New Roman" w:hAnsi="Times New Roman" w:cs="Times New Roman"/>
          <w:sz w:val="22"/>
          <w:szCs w:val="22"/>
        </w:rPr>
        <w:t>proposal.</w:t>
      </w:r>
    </w:p>
    <w:p w14:paraId="7374F444" w14:textId="77777777" w:rsidR="00DE7DF6" w:rsidRPr="001B7C17" w:rsidRDefault="00DE7DF6" w:rsidP="00D078F8">
      <w:pPr>
        <w:pStyle w:val="Default"/>
        <w:rPr>
          <w:rFonts w:ascii="Times New Roman" w:hAnsi="Times New Roman" w:cs="Times New Roman"/>
          <w:sz w:val="22"/>
          <w:szCs w:val="22"/>
        </w:rPr>
      </w:pPr>
    </w:p>
    <w:p w14:paraId="68CBCE9C" w14:textId="4BF59557" w:rsidR="00DE7DF6" w:rsidRPr="005A4FA4" w:rsidRDefault="00DE7DF6" w:rsidP="00D078F8">
      <w:pPr>
        <w:pStyle w:val="ListParagraph"/>
        <w:numPr>
          <w:ilvl w:val="1"/>
          <w:numId w:val="12"/>
        </w:numPr>
        <w:adjustRightInd w:val="0"/>
        <w:ind w:left="720" w:hanging="720"/>
      </w:pPr>
      <w:r w:rsidRPr="005A4FA4">
        <w:rPr>
          <w:b/>
          <w:bCs/>
          <w:u w:val="single"/>
        </w:rPr>
        <w:t>CRITERION ONE: RESPONDENT’S ABILITY TO PROVIDE THE SERVICES</w:t>
      </w:r>
      <w:r w:rsidRPr="005A4FA4">
        <w:t>:</w:t>
      </w:r>
    </w:p>
    <w:p w14:paraId="321585C7" w14:textId="77777777" w:rsidR="00C20881" w:rsidRPr="001B7C17" w:rsidRDefault="00C20881" w:rsidP="00D078F8">
      <w:pPr>
        <w:pStyle w:val="ListParagraph"/>
        <w:adjustRightInd w:val="0"/>
        <w:ind w:left="720" w:firstLine="0"/>
      </w:pPr>
    </w:p>
    <w:p w14:paraId="4C0E2016" w14:textId="1A75BE62" w:rsidR="00DE7DF6" w:rsidRPr="001B7C17" w:rsidRDefault="00DE7DF6" w:rsidP="00D078F8">
      <w:pPr>
        <w:pStyle w:val="ListParagraph"/>
        <w:adjustRightInd w:val="0"/>
        <w:ind w:left="720" w:firstLine="0"/>
      </w:pPr>
      <w:r w:rsidRPr="001B7C17">
        <w:t>Provide the following information on your firm for the past five</w:t>
      </w:r>
      <w:r w:rsidRPr="001B7C17">
        <w:rPr>
          <w:b/>
          <w:bCs/>
        </w:rPr>
        <w:t xml:space="preserve"> </w:t>
      </w:r>
      <w:r w:rsidRPr="001B7C17">
        <w:t>fiscal years:</w:t>
      </w:r>
    </w:p>
    <w:p w14:paraId="54F1BD23" w14:textId="77777777" w:rsidR="00DE7DF6" w:rsidRPr="001B7C17" w:rsidRDefault="00DE7DF6" w:rsidP="00D078F8">
      <w:pPr>
        <w:adjustRightInd w:val="0"/>
        <w:ind w:left="1080" w:hanging="360"/>
        <w:rPr>
          <w:b/>
          <w:bCs/>
        </w:rPr>
      </w:pPr>
    </w:p>
    <w:p w14:paraId="58F1DD0D" w14:textId="69609734" w:rsidR="00DE7DF6" w:rsidRPr="001B7C17" w:rsidRDefault="00DE7DF6" w:rsidP="00D078F8">
      <w:pPr>
        <w:pStyle w:val="ListParagraph"/>
        <w:numPr>
          <w:ilvl w:val="0"/>
          <w:numId w:val="13"/>
        </w:numPr>
        <w:tabs>
          <w:tab w:val="left" w:pos="1800"/>
          <w:tab w:val="left" w:pos="2520"/>
        </w:tabs>
        <w:adjustRightInd w:val="0"/>
        <w:ind w:left="1080"/>
        <w:rPr>
          <w:bCs/>
        </w:rPr>
      </w:pPr>
      <w:r w:rsidRPr="001B7C17">
        <w:rPr>
          <w:bCs/>
        </w:rPr>
        <w:t>Revenues</w:t>
      </w:r>
    </w:p>
    <w:p w14:paraId="51BA26CB" w14:textId="39959D1A" w:rsidR="00DE7DF6" w:rsidRPr="001B7C17" w:rsidRDefault="00DE7DF6" w:rsidP="00D078F8">
      <w:pPr>
        <w:pStyle w:val="ListParagraph"/>
        <w:numPr>
          <w:ilvl w:val="0"/>
          <w:numId w:val="21"/>
        </w:numPr>
        <w:tabs>
          <w:tab w:val="left" w:pos="2520"/>
          <w:tab w:val="left" w:pos="3780"/>
        </w:tabs>
        <w:adjustRightInd w:val="0"/>
        <w:ind w:left="1440"/>
      </w:pPr>
      <w:r w:rsidRPr="001B7C17">
        <w:t>Annual revenue totals and percent change per year</w:t>
      </w:r>
    </w:p>
    <w:p w14:paraId="6D6F293D" w14:textId="77777777" w:rsidR="00DE7DF6" w:rsidRPr="001B7C17" w:rsidRDefault="00DE7DF6" w:rsidP="00D078F8">
      <w:pPr>
        <w:tabs>
          <w:tab w:val="left" w:pos="2880"/>
        </w:tabs>
        <w:adjustRightInd w:val="0"/>
        <w:ind w:left="1080" w:hanging="360"/>
      </w:pPr>
    </w:p>
    <w:p w14:paraId="5C8DEDCA" w14:textId="1F242040"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Identify if your firm is currently for sale or involved in any transaction to expand or to become acquired by another business entity.</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If so, please explain the impact in both organization and company direction.</w:t>
      </w:r>
    </w:p>
    <w:p w14:paraId="4BE83620" w14:textId="77777777" w:rsidR="00DE7DF6" w:rsidRPr="001B7C17" w:rsidRDefault="00DE7DF6" w:rsidP="00D078F8">
      <w:pPr>
        <w:pStyle w:val="Default"/>
        <w:ind w:left="1080" w:hanging="360"/>
        <w:rPr>
          <w:rFonts w:ascii="Times New Roman" w:hAnsi="Times New Roman" w:cs="Times New Roman"/>
          <w:sz w:val="22"/>
          <w:szCs w:val="22"/>
        </w:rPr>
      </w:pPr>
    </w:p>
    <w:p w14:paraId="26713800" w14:textId="3ADA0AD7"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Provide details of any past or pending litigation, or claims filed, against your firm that may affect your performance under a Contract with the University.</w:t>
      </w:r>
    </w:p>
    <w:p w14:paraId="607E31B0" w14:textId="77777777" w:rsidR="00DE7DF6" w:rsidRPr="001B7C17" w:rsidRDefault="00DE7DF6" w:rsidP="00D078F8">
      <w:pPr>
        <w:pStyle w:val="Default"/>
        <w:ind w:left="1080" w:hanging="360"/>
        <w:rPr>
          <w:rFonts w:ascii="Times New Roman" w:hAnsi="Times New Roman" w:cs="Times New Roman"/>
          <w:sz w:val="22"/>
          <w:szCs w:val="22"/>
        </w:rPr>
      </w:pPr>
    </w:p>
    <w:p w14:paraId="64451709" w14:textId="5DF2DB54"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Identify if your firm is currently in default on any loan agreement or financing agreement with any bank, financial institution, or other entity.</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If so, specify date(s), details, circumstances, and prospects for resolution.</w:t>
      </w:r>
    </w:p>
    <w:p w14:paraId="499195E7" w14:textId="77777777" w:rsidR="00DE7DF6" w:rsidRPr="001B7C17" w:rsidRDefault="00DE7DF6" w:rsidP="00D078F8">
      <w:pPr>
        <w:pStyle w:val="Default"/>
        <w:ind w:left="1080" w:hanging="360"/>
        <w:rPr>
          <w:rFonts w:ascii="Times New Roman" w:hAnsi="Times New Roman" w:cs="Times New Roman"/>
          <w:sz w:val="22"/>
          <w:szCs w:val="22"/>
        </w:rPr>
      </w:pPr>
    </w:p>
    <w:p w14:paraId="71308C64" w14:textId="25CEDC96"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 xml:space="preserve">Does any relationship exist by relative, business associate, capital-funding agreement, or any other such kinship between your firm and any </w:t>
      </w:r>
      <w:r w:rsidR="00C44B86" w:rsidRPr="001B7C17">
        <w:rPr>
          <w:rFonts w:ascii="Times New Roman" w:hAnsi="Times New Roman" w:cs="Times New Roman"/>
          <w:sz w:val="22"/>
          <w:szCs w:val="22"/>
        </w:rPr>
        <w:t xml:space="preserve">Texas State </w:t>
      </w:r>
      <w:r w:rsidRPr="001B7C17">
        <w:rPr>
          <w:rFonts w:ascii="Times New Roman" w:hAnsi="Times New Roman" w:cs="Times New Roman"/>
          <w:sz w:val="22"/>
          <w:szCs w:val="22"/>
        </w:rPr>
        <w:t>University employee, officer</w:t>
      </w:r>
      <w:r w:rsidR="00E70EE0" w:rsidRPr="001B7C17">
        <w:rPr>
          <w:rFonts w:ascii="Times New Roman" w:hAnsi="Times New Roman" w:cs="Times New Roman"/>
          <w:sz w:val="22"/>
          <w:szCs w:val="22"/>
        </w:rPr>
        <w:t>,</w:t>
      </w:r>
      <w:r w:rsidRPr="001B7C17">
        <w:rPr>
          <w:rFonts w:ascii="Times New Roman" w:hAnsi="Times New Roman" w:cs="Times New Roman"/>
          <w:sz w:val="22"/>
          <w:szCs w:val="22"/>
        </w:rPr>
        <w:t xml:space="preserve"> or Regent?</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If so, please explain.</w:t>
      </w:r>
    </w:p>
    <w:p w14:paraId="6E86D17C" w14:textId="77777777" w:rsidR="00DE7DF6" w:rsidRPr="001B7C17" w:rsidRDefault="00DE7DF6" w:rsidP="00D078F8">
      <w:pPr>
        <w:pStyle w:val="81"/>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2520"/>
          <w:tab w:val="left" w:pos="3240"/>
          <w:tab w:val="left" w:pos="3960"/>
          <w:tab w:val="left" w:pos="4680"/>
          <w:tab w:val="left" w:pos="5400"/>
          <w:tab w:val="left" w:pos="6120"/>
          <w:tab w:val="left" w:pos="6840"/>
          <w:tab w:val="left" w:pos="7560"/>
          <w:tab w:val="left" w:pos="8280"/>
          <w:tab w:val="right" w:pos="9000"/>
        </w:tabs>
        <w:ind w:firstLine="0"/>
        <w:rPr>
          <w:rFonts w:ascii="Times New Roman" w:hAnsi="Times New Roman"/>
          <w:sz w:val="22"/>
          <w:szCs w:val="22"/>
        </w:rPr>
      </w:pPr>
    </w:p>
    <w:p w14:paraId="451F774F" w14:textId="1F40FC74" w:rsidR="00DE7DF6" w:rsidRPr="005A4FA4" w:rsidRDefault="00DE7DF6" w:rsidP="00D078F8">
      <w:pPr>
        <w:pStyle w:val="ListParagraph"/>
        <w:numPr>
          <w:ilvl w:val="1"/>
          <w:numId w:val="12"/>
        </w:numPr>
        <w:tabs>
          <w:tab w:val="left" w:pos="1440"/>
        </w:tabs>
        <w:adjustRightInd w:val="0"/>
        <w:ind w:left="720" w:hanging="720"/>
        <w:rPr>
          <w:b/>
          <w:bCs/>
        </w:rPr>
      </w:pPr>
      <w:r w:rsidRPr="005A4FA4">
        <w:rPr>
          <w:b/>
          <w:bCs/>
          <w:u w:val="single"/>
        </w:rPr>
        <w:t>CRITERION TWO: RESPONDENT’S PAST PERFORMANCE ON REPRESENTATIVE PROJECTS</w:t>
      </w:r>
      <w:r w:rsidRPr="005A4FA4">
        <w:t>:</w:t>
      </w:r>
    </w:p>
    <w:p w14:paraId="6330F5E0" w14:textId="77777777" w:rsidR="00DE7DF6" w:rsidRPr="001B7C17" w:rsidRDefault="00DE7DF6" w:rsidP="00D078F8">
      <w:pPr>
        <w:adjustRightInd w:val="0"/>
        <w:ind w:left="720"/>
      </w:pPr>
    </w:p>
    <w:p w14:paraId="68558CF5" w14:textId="7CD8D268" w:rsidR="00DE7DF6" w:rsidRPr="001B7C17" w:rsidRDefault="00DE7DF6" w:rsidP="00D078F8">
      <w:pPr>
        <w:pStyle w:val="Default"/>
        <w:ind w:firstLine="0"/>
        <w:rPr>
          <w:rFonts w:ascii="Times New Roman" w:hAnsi="Times New Roman" w:cs="Times New Roman"/>
          <w:sz w:val="22"/>
          <w:szCs w:val="22"/>
        </w:rPr>
      </w:pPr>
      <w:r w:rsidRPr="001B7C17">
        <w:rPr>
          <w:rFonts w:ascii="Times New Roman" w:hAnsi="Times New Roman" w:cs="Times New Roman"/>
          <w:sz w:val="22"/>
          <w:szCs w:val="22"/>
        </w:rPr>
        <w:t>References shall be considered relevant based on specific project participation and experience with the Respondent.</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The University may contact references during any part of this process.</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The University reserves the right to contact any other references at any time during the Solicitation process.</w:t>
      </w:r>
    </w:p>
    <w:p w14:paraId="350D7323" w14:textId="77777777" w:rsidR="00DE7DF6" w:rsidRPr="001B7C17" w:rsidRDefault="00DE7DF6" w:rsidP="00D078F8">
      <w:pPr>
        <w:adjustRightInd w:val="0"/>
        <w:ind w:left="1080" w:hanging="360"/>
      </w:pPr>
    </w:p>
    <w:p w14:paraId="6006E147" w14:textId="17FFBBE4" w:rsidR="00DE7DF6" w:rsidRPr="001B7C17" w:rsidRDefault="00DE7DF6" w:rsidP="00D078F8">
      <w:pPr>
        <w:pStyle w:val="ListParagraph"/>
        <w:numPr>
          <w:ilvl w:val="0"/>
          <w:numId w:val="14"/>
        </w:numPr>
        <w:adjustRightInd w:val="0"/>
        <w:ind w:left="1080"/>
      </w:pPr>
      <w:r w:rsidRPr="001B7C17">
        <w:t>Identify and describe past experience for providing services that are MOST RELATED TO THIS PROJECT within the last five years.</w:t>
      </w:r>
      <w:r w:rsidR="00A94CC8" w:rsidRPr="001B7C17">
        <w:t xml:space="preserve"> </w:t>
      </w:r>
      <w:r w:rsidRPr="001B7C17">
        <w:t>List the projects in order of priority, with the most relevant project listed first.</w:t>
      </w:r>
      <w:r w:rsidR="00A94CC8" w:rsidRPr="001B7C17">
        <w:t xml:space="preserve"> </w:t>
      </w:r>
      <w:r w:rsidRPr="001B7C17">
        <w:t xml:space="preserve">Provide the following information for each project listed (Maximum of </w:t>
      </w:r>
      <w:r w:rsidR="00E61629" w:rsidRPr="001B7C17">
        <w:t>five</w:t>
      </w:r>
      <w:r w:rsidRPr="001B7C17">
        <w:t xml:space="preserve"> Projects):</w:t>
      </w:r>
    </w:p>
    <w:p w14:paraId="02FD394A" w14:textId="77777777" w:rsidR="00DE7DF6" w:rsidRPr="001B7C17" w:rsidRDefault="00DE7DF6" w:rsidP="00D078F8">
      <w:pPr>
        <w:adjustRightInd w:val="0"/>
        <w:ind w:left="1080" w:hanging="360"/>
      </w:pPr>
    </w:p>
    <w:p w14:paraId="478B6CDA" w14:textId="761F2699" w:rsidR="00DE7DF6" w:rsidRPr="001B7C17" w:rsidRDefault="00DE7DF6" w:rsidP="00D078F8">
      <w:pPr>
        <w:pStyle w:val="ListParagraph"/>
        <w:numPr>
          <w:ilvl w:val="0"/>
          <w:numId w:val="14"/>
        </w:numPr>
        <w:tabs>
          <w:tab w:val="left" w:pos="1800"/>
        </w:tabs>
        <w:adjustRightInd w:val="0"/>
        <w:ind w:left="1080"/>
      </w:pPr>
      <w:r w:rsidRPr="001B7C17">
        <w:t xml:space="preserve">Project name, location, and description </w:t>
      </w:r>
    </w:p>
    <w:p w14:paraId="4ADBBE0A" w14:textId="77777777" w:rsidR="00DE7DF6" w:rsidRPr="001B7C17" w:rsidRDefault="00DE7DF6" w:rsidP="00D078F8">
      <w:pPr>
        <w:tabs>
          <w:tab w:val="left" w:pos="1800"/>
        </w:tabs>
        <w:adjustRightInd w:val="0"/>
        <w:ind w:left="1080" w:hanging="360"/>
      </w:pPr>
    </w:p>
    <w:p w14:paraId="6B16641D" w14:textId="2418C1C8" w:rsidR="00DE7DF6" w:rsidRPr="001B7C17" w:rsidRDefault="00DE7DF6" w:rsidP="00D078F8">
      <w:pPr>
        <w:pStyle w:val="ListParagraph"/>
        <w:numPr>
          <w:ilvl w:val="0"/>
          <w:numId w:val="14"/>
        </w:numPr>
        <w:adjustRightInd w:val="0"/>
        <w:ind w:left="1080"/>
      </w:pPr>
      <w:r w:rsidRPr="001B7C17">
        <w:t>References (for each project listed above, identify the following):</w:t>
      </w:r>
    </w:p>
    <w:p w14:paraId="550BAE9C" w14:textId="77777777" w:rsidR="00DE7DF6" w:rsidRPr="001B7C17" w:rsidRDefault="00DE7DF6" w:rsidP="00D078F8">
      <w:pPr>
        <w:tabs>
          <w:tab w:val="left" w:pos="2880"/>
        </w:tabs>
        <w:adjustRightInd w:val="0"/>
        <w:ind w:left="1080" w:hanging="360"/>
      </w:pPr>
    </w:p>
    <w:p w14:paraId="3C367D19" w14:textId="64CED56B" w:rsidR="00DE7DF6" w:rsidRPr="001B7C17" w:rsidRDefault="00DE7DF6" w:rsidP="00D078F8">
      <w:pPr>
        <w:pStyle w:val="ListParagraph"/>
        <w:numPr>
          <w:ilvl w:val="0"/>
          <w:numId w:val="14"/>
        </w:numPr>
        <w:tabs>
          <w:tab w:val="left" w:pos="1800"/>
          <w:tab w:val="left" w:pos="2880"/>
        </w:tabs>
        <w:adjustRightInd w:val="0"/>
        <w:ind w:left="1080"/>
      </w:pPr>
      <w:r w:rsidRPr="001B7C17">
        <w:t>The Owner’s name and representative who served as the day-to-day liaison during the project, including telephone number and/or email address</w:t>
      </w:r>
    </w:p>
    <w:p w14:paraId="116A0D8A" w14:textId="77777777" w:rsidR="00DE7DF6" w:rsidRPr="001B7C17" w:rsidRDefault="00DE7DF6" w:rsidP="00D078F8">
      <w:pPr>
        <w:tabs>
          <w:tab w:val="left" w:pos="1800"/>
          <w:tab w:val="left" w:pos="2880"/>
        </w:tabs>
        <w:adjustRightInd w:val="0"/>
        <w:ind w:left="1080" w:hanging="360"/>
      </w:pPr>
    </w:p>
    <w:p w14:paraId="2C96185D" w14:textId="6DDE59D0" w:rsidR="00DE7DF6" w:rsidRPr="001B7C17" w:rsidRDefault="00DE7DF6" w:rsidP="00D078F8">
      <w:pPr>
        <w:pStyle w:val="ListParagraph"/>
        <w:numPr>
          <w:ilvl w:val="0"/>
          <w:numId w:val="14"/>
        </w:numPr>
        <w:tabs>
          <w:tab w:val="left" w:pos="1800"/>
          <w:tab w:val="left" w:pos="2880"/>
        </w:tabs>
        <w:adjustRightInd w:val="0"/>
        <w:ind w:left="1080"/>
      </w:pPr>
      <w:r w:rsidRPr="001B7C17">
        <w:t>Length of business relationship with the Owner</w:t>
      </w:r>
    </w:p>
    <w:p w14:paraId="1531683A" w14:textId="77777777" w:rsidR="00DE7DF6" w:rsidRPr="001B7C17" w:rsidRDefault="00DE7DF6" w:rsidP="00D078F8">
      <w:pPr>
        <w:tabs>
          <w:tab w:val="left" w:pos="1800"/>
          <w:tab w:val="left" w:pos="2880"/>
        </w:tabs>
        <w:adjustRightInd w:val="0"/>
        <w:ind w:left="1080" w:hanging="360"/>
      </w:pPr>
    </w:p>
    <w:p w14:paraId="237834A4" w14:textId="060B4226" w:rsidR="00DE7DF6" w:rsidRPr="001B7C17" w:rsidRDefault="00DE7DF6" w:rsidP="00D078F8">
      <w:pPr>
        <w:pStyle w:val="ListParagraph"/>
        <w:numPr>
          <w:ilvl w:val="0"/>
          <w:numId w:val="14"/>
        </w:numPr>
        <w:tabs>
          <w:tab w:val="left" w:pos="1800"/>
          <w:tab w:val="left" w:pos="2880"/>
        </w:tabs>
        <w:adjustRightInd w:val="0"/>
        <w:ind w:left="1080"/>
      </w:pPr>
      <w:r w:rsidRPr="001B7C17">
        <w:t xml:space="preserve">Provide reference letters from three </w:t>
      </w:r>
      <w:r w:rsidR="00E2198B" w:rsidRPr="001B7C17">
        <w:t xml:space="preserve">Owners identified in </w:t>
      </w:r>
      <w:r w:rsidR="00A41F3E" w:rsidRPr="001B7C17">
        <w:t>e. above</w:t>
      </w:r>
      <w:r w:rsidR="00E2198B" w:rsidRPr="001B7C17">
        <w:t xml:space="preserve"> </w:t>
      </w:r>
      <w:r w:rsidRPr="001B7C17">
        <w:t>that describe your response to and performance on services</w:t>
      </w:r>
    </w:p>
    <w:p w14:paraId="55883A90" w14:textId="77777777" w:rsidR="00DE7DF6" w:rsidRPr="001B7C17" w:rsidRDefault="00DE7DF6" w:rsidP="00D078F8">
      <w:pPr>
        <w:adjustRightInd w:val="0"/>
        <w:ind w:left="720"/>
      </w:pPr>
    </w:p>
    <w:p w14:paraId="663B8EFC" w14:textId="57431A97" w:rsidR="00DE7DF6" w:rsidRPr="005A4FA4" w:rsidRDefault="00DE7DF6" w:rsidP="00D078F8">
      <w:pPr>
        <w:pStyle w:val="ListParagraph"/>
        <w:numPr>
          <w:ilvl w:val="1"/>
          <w:numId w:val="12"/>
        </w:numPr>
        <w:tabs>
          <w:tab w:val="left" w:pos="1440"/>
        </w:tabs>
        <w:adjustRightInd w:val="0"/>
        <w:ind w:left="720" w:hanging="720"/>
        <w:rPr>
          <w:caps/>
        </w:rPr>
      </w:pPr>
      <w:r w:rsidRPr="005A4FA4">
        <w:rPr>
          <w:b/>
          <w:bCs/>
          <w:u w:val="single"/>
        </w:rPr>
        <w:t xml:space="preserve">CRITERION THREE: </w:t>
      </w:r>
      <w:r w:rsidRPr="005A4FA4">
        <w:rPr>
          <w:b/>
          <w:bCs/>
          <w:caps/>
          <w:u w:val="single"/>
        </w:rPr>
        <w:t>Respondent's Methodology Including Technical Approach and Understanding of the Scope of Work</w:t>
      </w:r>
      <w:r w:rsidRPr="005A4FA4">
        <w:rPr>
          <w:caps/>
        </w:rPr>
        <w:t>:</w:t>
      </w:r>
    </w:p>
    <w:p w14:paraId="15E9503C" w14:textId="77777777" w:rsidR="00DE7DF6" w:rsidRPr="001B7C17" w:rsidRDefault="00DE7DF6" w:rsidP="00D078F8">
      <w:pPr>
        <w:tabs>
          <w:tab w:val="left" w:pos="720"/>
        </w:tabs>
        <w:adjustRightInd w:val="0"/>
        <w:ind w:left="720"/>
        <w:rPr>
          <w:caps/>
          <w:u w:val="single"/>
        </w:rPr>
      </w:pPr>
    </w:p>
    <w:p w14:paraId="32B7DCD9" w14:textId="096C223D" w:rsidR="00DE7DF6" w:rsidRPr="001B7C17" w:rsidRDefault="00DE7DF6" w:rsidP="00D078F8">
      <w:pPr>
        <w:pStyle w:val="ListParagraph"/>
        <w:numPr>
          <w:ilvl w:val="0"/>
          <w:numId w:val="15"/>
        </w:numPr>
        <w:adjustRightInd w:val="0"/>
        <w:ind w:left="1080"/>
      </w:pPr>
      <w:r w:rsidRPr="001B7C17">
        <w:t xml:space="preserve">Provide a brief statement of the service approach for each of the required services identified in </w:t>
      </w:r>
      <w:r w:rsidR="00630660" w:rsidRPr="00630660">
        <w:t>ATTACHMENT A – SCOPE OF SERVICES</w:t>
      </w:r>
      <w:r w:rsidR="00630660" w:rsidRPr="001B7C17">
        <w:t xml:space="preserve"> </w:t>
      </w:r>
      <w:r w:rsidRPr="001B7C17">
        <w:t>and any unique benefits the University will gain from contracting with successful Respondents' firm.</w:t>
      </w:r>
    </w:p>
    <w:p w14:paraId="52A03C82" w14:textId="77777777" w:rsidR="00DE7DF6" w:rsidRPr="001B7C17" w:rsidRDefault="00DE7DF6" w:rsidP="00D078F8">
      <w:pPr>
        <w:adjustRightInd w:val="0"/>
        <w:ind w:left="1080" w:hanging="360"/>
      </w:pPr>
    </w:p>
    <w:p w14:paraId="683E3299" w14:textId="33666807" w:rsidR="00DE7DF6" w:rsidRPr="001B7C17" w:rsidRDefault="00DE7DF6" w:rsidP="00D078F8">
      <w:pPr>
        <w:pStyle w:val="ListParagraph"/>
        <w:numPr>
          <w:ilvl w:val="0"/>
          <w:numId w:val="15"/>
        </w:numPr>
        <w:adjustRightInd w:val="0"/>
        <w:ind w:left="1080"/>
      </w:pPr>
      <w:r w:rsidRPr="001B7C17">
        <w:t>Describe how your company will address any noted deficiencies in the service performance and your problem escalation policy.</w:t>
      </w:r>
    </w:p>
    <w:p w14:paraId="3527FC96" w14:textId="77777777" w:rsidR="00DE7DF6" w:rsidRPr="001B7C17" w:rsidRDefault="00DE7DF6" w:rsidP="00D078F8">
      <w:pPr>
        <w:tabs>
          <w:tab w:val="left" w:pos="1440"/>
        </w:tabs>
        <w:adjustRightInd w:val="0"/>
        <w:ind w:left="720"/>
      </w:pPr>
    </w:p>
    <w:p w14:paraId="5A11DAA3" w14:textId="7AB1B619" w:rsidR="00DE7DF6" w:rsidRPr="005A4FA4" w:rsidRDefault="00DE7DF6" w:rsidP="00D078F8">
      <w:pPr>
        <w:pStyle w:val="ListParagraph"/>
        <w:numPr>
          <w:ilvl w:val="1"/>
          <w:numId w:val="12"/>
        </w:numPr>
        <w:tabs>
          <w:tab w:val="left" w:pos="1440"/>
        </w:tabs>
        <w:adjustRightInd w:val="0"/>
        <w:ind w:left="720" w:hanging="720"/>
        <w:rPr>
          <w:strike/>
          <w:highlight w:val="yellow"/>
        </w:rPr>
      </w:pPr>
      <w:r w:rsidRPr="005A4FA4">
        <w:rPr>
          <w:b/>
          <w:bCs/>
          <w:highlight w:val="yellow"/>
          <w:u w:val="single"/>
        </w:rPr>
        <w:t xml:space="preserve">CRITERION FOUR: PROJECT </w:t>
      </w:r>
      <w:r w:rsidRPr="005A4FA4">
        <w:rPr>
          <w:b/>
          <w:bCs/>
          <w:caps/>
          <w:highlight w:val="yellow"/>
          <w:u w:val="single"/>
        </w:rPr>
        <w:t>SPECIFIC INFORMATION</w:t>
      </w:r>
      <w:r w:rsidRPr="005A4FA4">
        <w:rPr>
          <w:caps/>
          <w:highlight w:val="yellow"/>
          <w:u w:val="single"/>
        </w:rPr>
        <w:t xml:space="preserve">: </w:t>
      </w:r>
    </w:p>
    <w:p w14:paraId="79FD7860" w14:textId="77777777" w:rsidR="00DE7DF6" w:rsidRPr="001B7C17" w:rsidRDefault="00DE7DF6" w:rsidP="00D078F8">
      <w:pPr>
        <w:tabs>
          <w:tab w:val="left" w:pos="1440"/>
        </w:tabs>
        <w:adjustRightInd w:val="0"/>
        <w:ind w:left="720" w:hanging="720"/>
        <w:rPr>
          <w:highlight w:val="yellow"/>
        </w:rPr>
      </w:pPr>
    </w:p>
    <w:p w14:paraId="0C0000ED" w14:textId="5142445B" w:rsidR="00DE7DF6" w:rsidRPr="001B7C17" w:rsidRDefault="00DE7DF6" w:rsidP="00D078F8">
      <w:pPr>
        <w:pStyle w:val="ListParagraph"/>
        <w:adjustRightInd w:val="0"/>
        <w:ind w:left="1080" w:firstLine="0"/>
        <w:rPr>
          <w:highlight w:val="yellow"/>
        </w:rPr>
      </w:pPr>
      <w:r w:rsidRPr="001B7C17">
        <w:rPr>
          <w:highlight w:val="yellow"/>
        </w:rPr>
        <w:t>Provide the following:</w:t>
      </w:r>
      <w:r w:rsidR="00A94CC8" w:rsidRPr="001B7C17">
        <w:rPr>
          <w:highlight w:val="yellow"/>
        </w:rPr>
        <w:t xml:space="preserve"> </w:t>
      </w:r>
      <w:r w:rsidR="00EC538C" w:rsidRPr="001B7C17">
        <w:rPr>
          <w:highlight w:val="yellow"/>
        </w:rPr>
        <w:t>ADD ADDITIONAL QUESTIONS SPECIFIC TO THE PROJECT</w:t>
      </w:r>
    </w:p>
    <w:p w14:paraId="773035EC" w14:textId="77777777" w:rsidR="00DE7DF6" w:rsidRPr="001B7C17" w:rsidRDefault="00DE7DF6" w:rsidP="00D078F8">
      <w:pPr>
        <w:adjustRightInd w:val="0"/>
        <w:ind w:left="1080" w:hanging="360"/>
        <w:rPr>
          <w:highlight w:val="yellow"/>
        </w:rPr>
      </w:pPr>
    </w:p>
    <w:p w14:paraId="7360EEC2" w14:textId="77777777" w:rsidR="003D4B61" w:rsidRPr="001B7C17" w:rsidRDefault="003D4B61" w:rsidP="00D078F8">
      <w:pPr>
        <w:pStyle w:val="ListParagraph"/>
        <w:numPr>
          <w:ilvl w:val="0"/>
          <w:numId w:val="16"/>
        </w:numPr>
        <w:ind w:left="1080"/>
        <w:rPr>
          <w:highlight w:val="yellow"/>
        </w:rPr>
      </w:pPr>
    </w:p>
    <w:p w14:paraId="6CEFDACB" w14:textId="77777777" w:rsidR="003D4B61" w:rsidRPr="001B7C17" w:rsidRDefault="003D4B61" w:rsidP="00D078F8">
      <w:pPr>
        <w:rPr>
          <w:highlight w:val="yellow"/>
        </w:rPr>
      </w:pPr>
    </w:p>
    <w:p w14:paraId="29129F2B" w14:textId="77777777" w:rsidR="003D4B61" w:rsidRPr="001B7C17" w:rsidRDefault="003D4B61" w:rsidP="00D078F8">
      <w:pPr>
        <w:pStyle w:val="ListParagraph"/>
        <w:numPr>
          <w:ilvl w:val="0"/>
          <w:numId w:val="16"/>
        </w:numPr>
        <w:ind w:left="1080"/>
        <w:rPr>
          <w:highlight w:val="yellow"/>
        </w:rPr>
      </w:pPr>
    </w:p>
    <w:p w14:paraId="6FA770F1" w14:textId="77777777" w:rsidR="003D4B61" w:rsidRPr="001B7C17" w:rsidRDefault="003D4B61" w:rsidP="00D078F8">
      <w:pPr>
        <w:pStyle w:val="ListParagraph"/>
        <w:ind w:left="1080" w:firstLine="0"/>
        <w:rPr>
          <w:highlight w:val="yellow"/>
        </w:rPr>
      </w:pPr>
    </w:p>
    <w:p w14:paraId="0F9196EC" w14:textId="55315418" w:rsidR="00DE7DF6" w:rsidRPr="001B7C17" w:rsidRDefault="00DE7DF6" w:rsidP="00D078F8">
      <w:pPr>
        <w:pStyle w:val="ListParagraph"/>
        <w:numPr>
          <w:ilvl w:val="0"/>
          <w:numId w:val="16"/>
        </w:numPr>
        <w:ind w:left="1080"/>
        <w:rPr>
          <w:highlight w:val="yellow"/>
        </w:rPr>
      </w:pPr>
      <w:r w:rsidRPr="001B7C17">
        <w:rPr>
          <w:spacing w:val="-2"/>
          <w:highlight w:val="yellow"/>
        </w:rPr>
        <w:t>Provide a</w:t>
      </w:r>
      <w:r w:rsidRPr="001B7C17">
        <w:rPr>
          <w:spacing w:val="5"/>
          <w:highlight w:val="yellow"/>
        </w:rPr>
        <w:t xml:space="preserve"> </w:t>
      </w:r>
      <w:r w:rsidRPr="001B7C17">
        <w:rPr>
          <w:highlight w:val="yellow"/>
        </w:rPr>
        <w:t>co</w:t>
      </w:r>
      <w:r w:rsidRPr="001B7C17">
        <w:rPr>
          <w:spacing w:val="-4"/>
          <w:highlight w:val="yellow"/>
        </w:rPr>
        <w:t>m</w:t>
      </w:r>
      <w:r w:rsidRPr="001B7C17">
        <w:rPr>
          <w:highlight w:val="yellow"/>
        </w:rPr>
        <w:t>p</w:t>
      </w:r>
      <w:r w:rsidRPr="001B7C17">
        <w:rPr>
          <w:spacing w:val="1"/>
          <w:highlight w:val="yellow"/>
        </w:rPr>
        <w:t>l</w:t>
      </w:r>
      <w:r w:rsidRPr="001B7C17">
        <w:rPr>
          <w:highlight w:val="yellow"/>
        </w:rPr>
        <w:t>iance plan</w:t>
      </w:r>
      <w:r w:rsidRPr="001B7C17">
        <w:rPr>
          <w:spacing w:val="1"/>
          <w:highlight w:val="yellow"/>
        </w:rPr>
        <w:t xml:space="preserve"> </w:t>
      </w:r>
      <w:r w:rsidRPr="001B7C17">
        <w:rPr>
          <w:spacing w:val="-1"/>
          <w:highlight w:val="yellow"/>
        </w:rPr>
        <w:t>w</w:t>
      </w:r>
      <w:r w:rsidRPr="001B7C17">
        <w:rPr>
          <w:spacing w:val="1"/>
          <w:highlight w:val="yellow"/>
        </w:rPr>
        <w:t>it</w:t>
      </w:r>
      <w:r w:rsidRPr="001B7C17">
        <w:rPr>
          <w:highlight w:val="yellow"/>
        </w:rPr>
        <w:t>h</w:t>
      </w:r>
      <w:r w:rsidRPr="001B7C17">
        <w:rPr>
          <w:spacing w:val="3"/>
          <w:highlight w:val="yellow"/>
        </w:rPr>
        <w:t xml:space="preserve"> </w:t>
      </w:r>
      <w:r w:rsidRPr="001B7C17">
        <w:rPr>
          <w:spacing w:val="-2"/>
          <w:highlight w:val="yellow"/>
        </w:rPr>
        <w:t>a</w:t>
      </w:r>
      <w:r w:rsidRPr="001B7C17">
        <w:rPr>
          <w:spacing w:val="1"/>
          <w:highlight w:val="yellow"/>
        </w:rPr>
        <w:t>l</w:t>
      </w:r>
      <w:r w:rsidRPr="001B7C17">
        <w:rPr>
          <w:highlight w:val="yellow"/>
        </w:rPr>
        <w:t>l</w:t>
      </w:r>
      <w:r w:rsidRPr="001B7C17">
        <w:rPr>
          <w:spacing w:val="2"/>
          <w:highlight w:val="yellow"/>
        </w:rPr>
        <w:t xml:space="preserve"> </w:t>
      </w:r>
      <w:r w:rsidRPr="001B7C17">
        <w:rPr>
          <w:spacing w:val="1"/>
          <w:highlight w:val="yellow"/>
        </w:rPr>
        <w:t>r</w:t>
      </w:r>
      <w:r w:rsidRPr="001B7C17">
        <w:rPr>
          <w:highlight w:val="yellow"/>
        </w:rPr>
        <w:t>e</w:t>
      </w:r>
      <w:r w:rsidRPr="001B7C17">
        <w:rPr>
          <w:spacing w:val="-2"/>
          <w:highlight w:val="yellow"/>
        </w:rPr>
        <w:t>g</w:t>
      </w:r>
      <w:r w:rsidRPr="001B7C17">
        <w:rPr>
          <w:highlight w:val="yellow"/>
        </w:rPr>
        <w:t>u</w:t>
      </w:r>
      <w:r w:rsidRPr="001B7C17">
        <w:rPr>
          <w:spacing w:val="1"/>
          <w:highlight w:val="yellow"/>
        </w:rPr>
        <w:t>l</w:t>
      </w:r>
      <w:r w:rsidRPr="001B7C17">
        <w:rPr>
          <w:spacing w:val="-2"/>
          <w:highlight w:val="yellow"/>
        </w:rPr>
        <w:t>a</w:t>
      </w:r>
      <w:r w:rsidRPr="001B7C17">
        <w:rPr>
          <w:spacing w:val="1"/>
          <w:highlight w:val="yellow"/>
        </w:rPr>
        <w:t>t</w:t>
      </w:r>
      <w:r w:rsidRPr="001B7C17">
        <w:rPr>
          <w:spacing w:val="-2"/>
          <w:highlight w:val="yellow"/>
        </w:rPr>
        <w:t>o</w:t>
      </w:r>
      <w:r w:rsidRPr="001B7C17">
        <w:rPr>
          <w:spacing w:val="1"/>
          <w:highlight w:val="yellow"/>
        </w:rPr>
        <w:t>r</w:t>
      </w:r>
      <w:r w:rsidRPr="001B7C17">
        <w:rPr>
          <w:highlight w:val="yellow"/>
        </w:rPr>
        <w:t>y</w:t>
      </w:r>
      <w:r w:rsidRPr="001B7C17">
        <w:rPr>
          <w:spacing w:val="1"/>
          <w:highlight w:val="yellow"/>
        </w:rPr>
        <w:t xml:space="preserve"> r</w:t>
      </w:r>
      <w:r w:rsidRPr="001B7C17">
        <w:rPr>
          <w:spacing w:val="-2"/>
          <w:highlight w:val="yellow"/>
        </w:rPr>
        <w:t>e</w:t>
      </w:r>
      <w:r w:rsidRPr="001B7C17">
        <w:rPr>
          <w:highlight w:val="yellow"/>
        </w:rPr>
        <w:t>qu</w:t>
      </w:r>
      <w:r w:rsidRPr="001B7C17">
        <w:rPr>
          <w:spacing w:val="1"/>
          <w:highlight w:val="yellow"/>
        </w:rPr>
        <w:t>i</w:t>
      </w:r>
      <w:r w:rsidRPr="001B7C17">
        <w:rPr>
          <w:spacing w:val="-2"/>
          <w:highlight w:val="yellow"/>
        </w:rPr>
        <w:t>r</w:t>
      </w:r>
      <w:r w:rsidRPr="001B7C17">
        <w:rPr>
          <w:highlight w:val="yellow"/>
        </w:rPr>
        <w:t>e</w:t>
      </w:r>
      <w:r w:rsidRPr="001B7C17">
        <w:rPr>
          <w:spacing w:val="-4"/>
          <w:highlight w:val="yellow"/>
        </w:rPr>
        <w:t>m</w:t>
      </w:r>
      <w:r w:rsidRPr="001B7C17">
        <w:rPr>
          <w:highlight w:val="yellow"/>
        </w:rPr>
        <w:t>en</w:t>
      </w:r>
      <w:r w:rsidRPr="001B7C17">
        <w:rPr>
          <w:spacing w:val="1"/>
          <w:highlight w:val="yellow"/>
        </w:rPr>
        <w:t xml:space="preserve">ts </w:t>
      </w:r>
      <w:r w:rsidRPr="001B7C17">
        <w:rPr>
          <w:spacing w:val="-1"/>
          <w:highlight w:val="yellow"/>
        </w:rPr>
        <w:t>w</w:t>
      </w:r>
      <w:r w:rsidRPr="001B7C17">
        <w:rPr>
          <w:highlight w:val="yellow"/>
        </w:rPr>
        <w:t>he</w:t>
      </w:r>
      <w:r w:rsidRPr="001B7C17">
        <w:rPr>
          <w:spacing w:val="1"/>
          <w:highlight w:val="yellow"/>
        </w:rPr>
        <w:t>t</w:t>
      </w:r>
      <w:r w:rsidRPr="001B7C17">
        <w:rPr>
          <w:highlight w:val="yellow"/>
        </w:rPr>
        <w:t>h</w:t>
      </w:r>
      <w:r w:rsidRPr="001B7C17">
        <w:rPr>
          <w:spacing w:val="-2"/>
          <w:highlight w:val="yellow"/>
        </w:rPr>
        <w:t>e</w:t>
      </w:r>
      <w:r w:rsidRPr="001B7C17">
        <w:rPr>
          <w:highlight w:val="yellow"/>
        </w:rPr>
        <w:t>r</w:t>
      </w:r>
      <w:r w:rsidRPr="001B7C17">
        <w:rPr>
          <w:spacing w:val="1"/>
          <w:highlight w:val="yellow"/>
        </w:rPr>
        <w:t xml:space="preserve"> </w:t>
      </w:r>
      <w:r w:rsidRPr="001B7C17">
        <w:rPr>
          <w:spacing w:val="-1"/>
          <w:highlight w:val="yellow"/>
        </w:rPr>
        <w:t>t</w:t>
      </w:r>
      <w:r w:rsidRPr="001B7C17">
        <w:rPr>
          <w:highlight w:val="yellow"/>
        </w:rPr>
        <w:t>hey</w:t>
      </w:r>
      <w:r w:rsidRPr="001B7C17">
        <w:rPr>
          <w:spacing w:val="-2"/>
          <w:highlight w:val="yellow"/>
        </w:rPr>
        <w:t xml:space="preserve"> </w:t>
      </w:r>
      <w:r w:rsidRPr="001B7C17">
        <w:rPr>
          <w:highlight w:val="yellow"/>
        </w:rPr>
        <w:t>a</w:t>
      </w:r>
      <w:r w:rsidRPr="001B7C17">
        <w:rPr>
          <w:spacing w:val="1"/>
          <w:highlight w:val="yellow"/>
        </w:rPr>
        <w:t>r</w:t>
      </w:r>
      <w:r w:rsidRPr="001B7C17">
        <w:rPr>
          <w:highlight w:val="yellow"/>
        </w:rPr>
        <w:t>e</w:t>
      </w:r>
      <w:r w:rsidRPr="001B7C17">
        <w:rPr>
          <w:spacing w:val="-2"/>
          <w:highlight w:val="yellow"/>
        </w:rPr>
        <w:t xml:space="preserve"> </w:t>
      </w:r>
      <w:r w:rsidRPr="001B7C17">
        <w:rPr>
          <w:spacing w:val="1"/>
          <w:highlight w:val="yellow"/>
        </w:rPr>
        <w:t>f</w:t>
      </w:r>
      <w:r w:rsidRPr="001B7C17">
        <w:rPr>
          <w:highlight w:val="yellow"/>
        </w:rPr>
        <w:t>e</w:t>
      </w:r>
      <w:r w:rsidRPr="001B7C17">
        <w:rPr>
          <w:spacing w:val="-2"/>
          <w:highlight w:val="yellow"/>
        </w:rPr>
        <w:t>d</w:t>
      </w:r>
      <w:r w:rsidRPr="001B7C17">
        <w:rPr>
          <w:highlight w:val="yellow"/>
        </w:rPr>
        <w:t>e</w:t>
      </w:r>
      <w:r w:rsidRPr="001B7C17">
        <w:rPr>
          <w:spacing w:val="1"/>
          <w:highlight w:val="yellow"/>
        </w:rPr>
        <w:t>r</w:t>
      </w:r>
      <w:r w:rsidRPr="001B7C17">
        <w:rPr>
          <w:spacing w:val="-2"/>
          <w:highlight w:val="yellow"/>
        </w:rPr>
        <w:t>a</w:t>
      </w:r>
      <w:r w:rsidRPr="001B7C17">
        <w:rPr>
          <w:spacing w:val="1"/>
          <w:highlight w:val="yellow"/>
        </w:rPr>
        <w:t>l</w:t>
      </w:r>
      <w:r w:rsidRPr="001B7C17">
        <w:rPr>
          <w:highlight w:val="yellow"/>
        </w:rPr>
        <w:t xml:space="preserve">, </w:t>
      </w:r>
      <w:r w:rsidR="0004530B" w:rsidRPr="001B7C17">
        <w:rPr>
          <w:spacing w:val="-2"/>
          <w:highlight w:val="yellow"/>
        </w:rPr>
        <w:t>s</w:t>
      </w:r>
      <w:r w:rsidR="0004530B" w:rsidRPr="001B7C17">
        <w:rPr>
          <w:spacing w:val="-1"/>
          <w:highlight w:val="yellow"/>
        </w:rPr>
        <w:t>t</w:t>
      </w:r>
      <w:r w:rsidR="0004530B" w:rsidRPr="001B7C17">
        <w:rPr>
          <w:highlight w:val="yellow"/>
        </w:rPr>
        <w:t>a</w:t>
      </w:r>
      <w:r w:rsidR="0004530B" w:rsidRPr="001B7C17">
        <w:rPr>
          <w:spacing w:val="1"/>
          <w:highlight w:val="yellow"/>
        </w:rPr>
        <w:t>t</w:t>
      </w:r>
      <w:r w:rsidR="0004530B" w:rsidRPr="001B7C17">
        <w:rPr>
          <w:highlight w:val="yellow"/>
        </w:rPr>
        <w:t>e,</w:t>
      </w:r>
      <w:r w:rsidRPr="001B7C17">
        <w:rPr>
          <w:spacing w:val="1"/>
          <w:highlight w:val="yellow"/>
        </w:rPr>
        <w:t xml:space="preserve"> </w:t>
      </w:r>
      <w:r w:rsidRPr="001B7C17">
        <w:rPr>
          <w:spacing w:val="-2"/>
          <w:highlight w:val="yellow"/>
        </w:rPr>
        <w:t>o</w:t>
      </w:r>
      <w:r w:rsidRPr="001B7C17">
        <w:rPr>
          <w:highlight w:val="yellow"/>
        </w:rPr>
        <w:t>r</w:t>
      </w:r>
      <w:r w:rsidRPr="001B7C17">
        <w:rPr>
          <w:spacing w:val="1"/>
          <w:highlight w:val="yellow"/>
        </w:rPr>
        <w:t xml:space="preserve"> </w:t>
      </w:r>
      <w:r w:rsidRPr="001B7C17">
        <w:rPr>
          <w:spacing w:val="-1"/>
          <w:highlight w:val="yellow"/>
        </w:rPr>
        <w:t>l</w:t>
      </w:r>
      <w:r w:rsidRPr="001B7C17">
        <w:rPr>
          <w:highlight w:val="yellow"/>
        </w:rPr>
        <w:t>oc</w:t>
      </w:r>
      <w:r w:rsidRPr="001B7C17">
        <w:rPr>
          <w:spacing w:val="-2"/>
          <w:highlight w:val="yellow"/>
        </w:rPr>
        <w:t>a</w:t>
      </w:r>
      <w:r w:rsidRPr="001B7C17">
        <w:rPr>
          <w:highlight w:val="yellow"/>
        </w:rPr>
        <w:t>l</w:t>
      </w:r>
      <w:r w:rsidRPr="001B7C17">
        <w:rPr>
          <w:spacing w:val="1"/>
          <w:highlight w:val="yellow"/>
        </w:rPr>
        <w:t xml:space="preserve"> </w:t>
      </w:r>
      <w:r w:rsidRPr="001B7C17">
        <w:rPr>
          <w:spacing w:val="-2"/>
          <w:highlight w:val="yellow"/>
        </w:rPr>
        <w:t>r</w:t>
      </w:r>
      <w:r w:rsidRPr="001B7C17">
        <w:rPr>
          <w:highlight w:val="yellow"/>
        </w:rPr>
        <w:t>e</w:t>
      </w:r>
      <w:r w:rsidRPr="001B7C17">
        <w:rPr>
          <w:spacing w:val="-2"/>
          <w:highlight w:val="yellow"/>
        </w:rPr>
        <w:t>g</w:t>
      </w:r>
      <w:r w:rsidRPr="001B7C17">
        <w:rPr>
          <w:highlight w:val="yellow"/>
        </w:rPr>
        <w:t>u</w:t>
      </w:r>
      <w:r w:rsidRPr="001B7C17">
        <w:rPr>
          <w:spacing w:val="1"/>
          <w:highlight w:val="yellow"/>
        </w:rPr>
        <w:t>l</w:t>
      </w:r>
      <w:r w:rsidRPr="001B7C17">
        <w:rPr>
          <w:highlight w:val="yellow"/>
        </w:rPr>
        <w:t>a</w:t>
      </w:r>
      <w:r w:rsidRPr="001B7C17">
        <w:rPr>
          <w:spacing w:val="-1"/>
          <w:highlight w:val="yellow"/>
        </w:rPr>
        <w:t>t</w:t>
      </w:r>
      <w:r w:rsidRPr="001B7C17">
        <w:rPr>
          <w:spacing w:val="1"/>
          <w:highlight w:val="yellow"/>
        </w:rPr>
        <w:t>i</w:t>
      </w:r>
      <w:r w:rsidRPr="001B7C17">
        <w:rPr>
          <w:highlight w:val="yellow"/>
        </w:rPr>
        <w:t>o</w:t>
      </w:r>
      <w:r w:rsidRPr="001B7C17">
        <w:rPr>
          <w:spacing w:val="-2"/>
          <w:highlight w:val="yellow"/>
        </w:rPr>
        <w:t>n</w:t>
      </w:r>
      <w:r w:rsidRPr="001B7C17">
        <w:rPr>
          <w:highlight w:val="yellow"/>
        </w:rPr>
        <w:t>s.</w:t>
      </w:r>
    </w:p>
    <w:p w14:paraId="5F579CB2" w14:textId="77777777" w:rsidR="00DE7DF6" w:rsidRPr="001B7C17" w:rsidRDefault="00DE7DF6" w:rsidP="00D078F8">
      <w:pPr>
        <w:ind w:left="1080" w:hanging="360"/>
        <w:rPr>
          <w:highlight w:val="yellow"/>
        </w:rPr>
      </w:pPr>
    </w:p>
    <w:p w14:paraId="3F234503" w14:textId="3C876CA2" w:rsidR="00DE7DF6" w:rsidRPr="001B7C17" w:rsidRDefault="00DE7DF6" w:rsidP="00D078F8">
      <w:pPr>
        <w:pStyle w:val="ListParagraph"/>
        <w:numPr>
          <w:ilvl w:val="0"/>
          <w:numId w:val="16"/>
        </w:numPr>
        <w:ind w:left="1080"/>
        <w:rPr>
          <w:highlight w:val="yellow"/>
        </w:rPr>
      </w:pPr>
      <w:r w:rsidRPr="001B7C17">
        <w:rPr>
          <w:highlight w:val="yellow"/>
        </w:rPr>
        <w:t>Describe your quality control processes</w:t>
      </w:r>
    </w:p>
    <w:p w14:paraId="471B5097" w14:textId="77777777" w:rsidR="00DE7DF6" w:rsidRPr="001B7C17" w:rsidRDefault="00DE7DF6" w:rsidP="00D078F8">
      <w:pPr>
        <w:ind w:left="1080" w:hanging="360"/>
        <w:rPr>
          <w:highlight w:val="yellow"/>
        </w:rPr>
      </w:pPr>
    </w:p>
    <w:p w14:paraId="63323D3B" w14:textId="36255D7A" w:rsidR="00DE7DF6" w:rsidRPr="001B7C17" w:rsidRDefault="00DE7DF6" w:rsidP="00D078F8">
      <w:pPr>
        <w:pStyle w:val="ListParagraph"/>
        <w:numPr>
          <w:ilvl w:val="0"/>
          <w:numId w:val="16"/>
        </w:numPr>
        <w:ind w:left="1080"/>
        <w:rPr>
          <w:highlight w:val="yellow"/>
        </w:rPr>
      </w:pPr>
      <w:r w:rsidRPr="001B7C17">
        <w:rPr>
          <w:highlight w:val="yellow"/>
        </w:rPr>
        <w:t>Provide an organizational chart and a brief résumé for each of the proposed key personnel, focusing on relevant experience, and list the assigned function of each key person as it relates to this RFP.</w:t>
      </w:r>
      <w:r w:rsidR="00A94CC8" w:rsidRPr="001B7C17">
        <w:rPr>
          <w:highlight w:val="yellow"/>
        </w:rPr>
        <w:t xml:space="preserve"> </w:t>
      </w:r>
      <w:r w:rsidRPr="001B7C17">
        <w:rPr>
          <w:highlight w:val="yellow"/>
        </w:rPr>
        <w:t>Provide information related to previous projects.</w:t>
      </w:r>
      <w:r w:rsidR="00A94CC8" w:rsidRPr="001B7C17">
        <w:rPr>
          <w:highlight w:val="yellow"/>
        </w:rPr>
        <w:t xml:space="preserve"> </w:t>
      </w:r>
      <w:r w:rsidRPr="001B7C17">
        <w:rPr>
          <w:highlight w:val="yellow"/>
        </w:rPr>
        <w:t>Also include a statement describing the firm’s commitment of the individuals proposed to perform the requested services.</w:t>
      </w:r>
      <w:r w:rsidR="00A94CC8" w:rsidRPr="001B7C17">
        <w:rPr>
          <w:highlight w:val="yellow"/>
        </w:rPr>
        <w:t xml:space="preserve"> </w:t>
      </w:r>
      <w:r w:rsidRPr="001B7C17">
        <w:rPr>
          <w:highlight w:val="yellow"/>
        </w:rPr>
        <w:t>List any state or national professional organizations the firm is a member of or actively involved with as well as any pertinent licenses.</w:t>
      </w:r>
    </w:p>
    <w:p w14:paraId="4D4A1F36" w14:textId="77777777" w:rsidR="00D143DD" w:rsidRPr="001B7C17" w:rsidRDefault="00D143DD" w:rsidP="00D078F8">
      <w:pPr>
        <w:pStyle w:val="Default"/>
        <w:ind w:left="1440" w:firstLine="0"/>
        <w:rPr>
          <w:rFonts w:ascii="Times New Roman" w:hAnsi="Times New Roman" w:cs="Times New Roman"/>
          <w:sz w:val="22"/>
          <w:szCs w:val="22"/>
        </w:rPr>
      </w:pPr>
    </w:p>
    <w:p w14:paraId="2A5570E6" w14:textId="77777777" w:rsidR="00D143DD" w:rsidRPr="001B7C17" w:rsidRDefault="00D143DD" w:rsidP="00D078F8">
      <w:pPr>
        <w:pStyle w:val="BodyText"/>
        <w:tabs>
          <w:tab w:val="left" w:pos="720"/>
        </w:tabs>
      </w:pPr>
    </w:p>
    <w:p w14:paraId="14A2E92E" w14:textId="77777777" w:rsidR="00E2198B" w:rsidRPr="001B7C17" w:rsidRDefault="00E2198B" w:rsidP="00D078F8">
      <w:pPr>
        <w:pStyle w:val="BodyText"/>
        <w:sectPr w:rsidR="00E2198B" w:rsidRPr="001B7C17" w:rsidSect="00345242">
          <w:pgSz w:w="12240" w:h="15840"/>
          <w:pgMar w:top="1080" w:right="1170" w:bottom="1080" w:left="1080" w:header="418" w:footer="443" w:gutter="0"/>
          <w:cols w:space="720"/>
        </w:sectPr>
      </w:pPr>
    </w:p>
    <w:p w14:paraId="22F831E5" w14:textId="0F965BE8" w:rsidR="00064ED8" w:rsidRPr="001B7C17" w:rsidRDefault="00A41F3E" w:rsidP="00D078F8">
      <w:pPr>
        <w:pStyle w:val="Heading2"/>
        <w:numPr>
          <w:ilvl w:val="0"/>
          <w:numId w:val="0"/>
        </w:numPr>
        <w:spacing w:before="0"/>
      </w:pPr>
      <w:r w:rsidRPr="001B7C17">
        <w:lastRenderedPageBreak/>
        <w:t>SECTION</w:t>
      </w:r>
      <w:r w:rsidRPr="001B7C17">
        <w:rPr>
          <w:spacing w:val="-4"/>
        </w:rPr>
        <w:t xml:space="preserve"> </w:t>
      </w:r>
      <w:r w:rsidRPr="001B7C17">
        <w:t>IV</w:t>
      </w:r>
      <w:r w:rsidRPr="001B7C17">
        <w:rPr>
          <w:spacing w:val="-3"/>
        </w:rPr>
        <w:t xml:space="preserve"> </w:t>
      </w:r>
      <w:r w:rsidRPr="001B7C17">
        <w:t>–</w:t>
      </w:r>
      <w:r w:rsidR="00630660">
        <w:t xml:space="preserve"> </w:t>
      </w:r>
      <w:r w:rsidR="00B36A48" w:rsidRPr="001B7C17">
        <w:t>INSURANCE REQUIREMENTS</w:t>
      </w:r>
    </w:p>
    <w:p w14:paraId="269EF662" w14:textId="77777777" w:rsidR="00064ED8" w:rsidRPr="001B7C17" w:rsidRDefault="00064ED8" w:rsidP="00D078F8">
      <w:pPr>
        <w:pStyle w:val="BodyText"/>
        <w:rPr>
          <w:b/>
        </w:rPr>
      </w:pPr>
    </w:p>
    <w:p w14:paraId="3B5EDF6D" w14:textId="7B32472F" w:rsidR="00064ED8" w:rsidRPr="001B7C17" w:rsidRDefault="00E13875" w:rsidP="00D078F8">
      <w:pPr>
        <w:pStyle w:val="ListParagraph"/>
        <w:numPr>
          <w:ilvl w:val="1"/>
          <w:numId w:val="1"/>
        </w:numPr>
        <w:ind w:left="720" w:hanging="720"/>
      </w:pPr>
      <w:r w:rsidRPr="001B7C17">
        <w:t>Contractor, consistent with its status as an independent Proposer will carry and will cause its</w:t>
      </w:r>
      <w:r w:rsidRPr="001B7C17">
        <w:rPr>
          <w:spacing w:val="1"/>
        </w:rPr>
        <w:t xml:space="preserve"> </w:t>
      </w:r>
      <w:r w:rsidRPr="001B7C17">
        <w:t>subcontractors to carry, at least the following insurance, with companies authorized to do</w:t>
      </w:r>
      <w:r w:rsidRPr="001B7C17">
        <w:rPr>
          <w:spacing w:val="1"/>
        </w:rPr>
        <w:t xml:space="preserve"> </w:t>
      </w:r>
      <w:r w:rsidRPr="001B7C17">
        <w:t>insurance</w:t>
      </w:r>
      <w:r w:rsidRPr="001B7C17">
        <w:rPr>
          <w:spacing w:val="1"/>
        </w:rPr>
        <w:t xml:space="preserve"> </w:t>
      </w:r>
      <w:r w:rsidRPr="001B7C17">
        <w:t>business</w:t>
      </w:r>
      <w:r w:rsidRPr="001B7C17">
        <w:rPr>
          <w:spacing w:val="1"/>
        </w:rPr>
        <w:t xml:space="preserve"> </w:t>
      </w:r>
      <w:r w:rsidRPr="001B7C17">
        <w:t>in</w:t>
      </w:r>
      <w:r w:rsidRPr="001B7C17">
        <w:rPr>
          <w:spacing w:val="1"/>
        </w:rPr>
        <w:t xml:space="preserve"> </w:t>
      </w:r>
      <w:r w:rsidRPr="001B7C17">
        <w:t>the</w:t>
      </w:r>
      <w:r w:rsidRPr="001B7C17">
        <w:rPr>
          <w:spacing w:val="1"/>
        </w:rPr>
        <w:t xml:space="preserve"> </w:t>
      </w:r>
      <w:r w:rsidRPr="001B7C17">
        <w:t>State</w:t>
      </w:r>
      <w:r w:rsidRPr="001B7C17">
        <w:rPr>
          <w:spacing w:val="1"/>
        </w:rPr>
        <w:t xml:space="preserve"> </w:t>
      </w:r>
      <w:r w:rsidRPr="001B7C17">
        <w:t>of</w:t>
      </w:r>
      <w:r w:rsidRPr="001B7C17">
        <w:rPr>
          <w:spacing w:val="1"/>
        </w:rPr>
        <w:t xml:space="preserve"> </w:t>
      </w:r>
      <w:r w:rsidRPr="001B7C17">
        <w:t>Texas</w:t>
      </w:r>
      <w:r w:rsidRPr="001B7C17">
        <w:rPr>
          <w:spacing w:val="1"/>
        </w:rPr>
        <w:t xml:space="preserve"> </w:t>
      </w:r>
      <w:r w:rsidRPr="001B7C17">
        <w:t>or</w:t>
      </w:r>
      <w:r w:rsidRPr="001B7C17">
        <w:rPr>
          <w:spacing w:val="1"/>
        </w:rPr>
        <w:t xml:space="preserve"> </w:t>
      </w:r>
      <w:r w:rsidRPr="001B7C17">
        <w:t>eligible</w:t>
      </w:r>
      <w:r w:rsidRPr="001B7C17">
        <w:rPr>
          <w:spacing w:val="1"/>
        </w:rPr>
        <w:t xml:space="preserve"> </w:t>
      </w:r>
      <w:r w:rsidRPr="001B7C17">
        <w:t>surplus</w:t>
      </w:r>
      <w:r w:rsidRPr="001B7C17">
        <w:rPr>
          <w:spacing w:val="1"/>
        </w:rPr>
        <w:t xml:space="preserve"> </w:t>
      </w:r>
      <w:r w:rsidRPr="001B7C17">
        <w:t>lines</w:t>
      </w:r>
      <w:r w:rsidRPr="001B7C17">
        <w:rPr>
          <w:spacing w:val="1"/>
        </w:rPr>
        <w:t xml:space="preserve"> </w:t>
      </w:r>
      <w:r w:rsidRPr="001B7C17">
        <w:t>insurers</w:t>
      </w:r>
      <w:r w:rsidRPr="001B7C17">
        <w:rPr>
          <w:spacing w:val="1"/>
        </w:rPr>
        <w:t xml:space="preserve"> </w:t>
      </w:r>
      <w:r w:rsidRPr="001B7C17">
        <w:t>operating</w:t>
      </w:r>
      <w:r w:rsidRPr="001B7C17">
        <w:rPr>
          <w:spacing w:val="1"/>
        </w:rPr>
        <w:t xml:space="preserve"> </w:t>
      </w:r>
      <w:r w:rsidRPr="001B7C17">
        <w:t>in</w:t>
      </w:r>
      <w:r w:rsidRPr="001B7C17">
        <w:rPr>
          <w:spacing w:val="1"/>
        </w:rPr>
        <w:t xml:space="preserve"> </w:t>
      </w:r>
      <w:r w:rsidRPr="001B7C17">
        <w:t>accordance with the Texas Insurance Code, having an A.M. Best Rating of A- or better,</w:t>
      </w:r>
      <w:r w:rsidRPr="001B7C17">
        <w:rPr>
          <w:spacing w:val="1"/>
        </w:rPr>
        <w:t xml:space="preserve"> </w:t>
      </w:r>
      <w:r w:rsidRPr="001B7C17">
        <w:t>and</w:t>
      </w:r>
      <w:r w:rsidRPr="001B7C17">
        <w:rPr>
          <w:spacing w:val="-1"/>
        </w:rPr>
        <w:t xml:space="preserve"> </w:t>
      </w:r>
      <w:r w:rsidRPr="001B7C17">
        <w:t>in</w:t>
      </w:r>
      <w:r w:rsidRPr="001B7C17">
        <w:rPr>
          <w:spacing w:val="-1"/>
        </w:rPr>
        <w:t xml:space="preserve"> </w:t>
      </w:r>
      <w:r w:rsidRPr="001B7C17">
        <w:t>amounts not</w:t>
      </w:r>
      <w:r w:rsidRPr="001B7C17">
        <w:rPr>
          <w:spacing w:val="-1"/>
        </w:rPr>
        <w:t xml:space="preserve"> </w:t>
      </w:r>
      <w:r w:rsidRPr="001B7C17">
        <w:t>less</w:t>
      </w:r>
      <w:r w:rsidRPr="001B7C17">
        <w:rPr>
          <w:spacing w:val="-1"/>
        </w:rPr>
        <w:t xml:space="preserve"> </w:t>
      </w:r>
      <w:r w:rsidRPr="001B7C17">
        <w:t>than the</w:t>
      </w:r>
      <w:r w:rsidRPr="001B7C17">
        <w:rPr>
          <w:spacing w:val="-1"/>
        </w:rPr>
        <w:t xml:space="preserve"> </w:t>
      </w:r>
      <w:r w:rsidRPr="001B7C17">
        <w:t>following minimum</w:t>
      </w:r>
      <w:r w:rsidRPr="001B7C17">
        <w:rPr>
          <w:spacing w:val="-1"/>
        </w:rPr>
        <w:t xml:space="preserve"> </w:t>
      </w:r>
      <w:r w:rsidRPr="001B7C17">
        <w:t>limits</w:t>
      </w:r>
      <w:r w:rsidRPr="001B7C17">
        <w:rPr>
          <w:spacing w:val="-1"/>
        </w:rPr>
        <w:t xml:space="preserve"> </w:t>
      </w:r>
      <w:r w:rsidRPr="001B7C17">
        <w:t>of coverage:</w:t>
      </w:r>
    </w:p>
    <w:p w14:paraId="378FE6FD" w14:textId="77777777" w:rsidR="00F356A0" w:rsidRPr="001B7C17" w:rsidRDefault="00F356A0" w:rsidP="00D078F8">
      <w:pPr>
        <w:pStyle w:val="ListParagraph"/>
        <w:ind w:left="720" w:firstLine="0"/>
      </w:pPr>
    </w:p>
    <w:p w14:paraId="4C4FC81E" w14:textId="48D91B55" w:rsidR="00F356A0" w:rsidRPr="001B7C17" w:rsidRDefault="00F356A0" w:rsidP="00D078F8">
      <w:pPr>
        <w:pStyle w:val="ListParagraph"/>
        <w:numPr>
          <w:ilvl w:val="2"/>
          <w:numId w:val="1"/>
        </w:numPr>
        <w:tabs>
          <w:tab w:val="left" w:pos="2560"/>
        </w:tabs>
        <w:ind w:left="1440" w:hanging="720"/>
      </w:pPr>
      <w:r w:rsidRPr="001B7C17">
        <w:rPr>
          <w:rFonts w:eastAsia="Calibri"/>
        </w:rPr>
        <w:t xml:space="preserve">Workers’ Compensation Insurance coverage for each of the successful Respondent’s </w:t>
      </w:r>
      <w:r w:rsidR="00B36A48" w:rsidRPr="001B7C17">
        <w:rPr>
          <w:rFonts w:eastAsia="Calibri"/>
        </w:rPr>
        <w:t>employees employed on this project.</w:t>
      </w:r>
      <w:r w:rsidR="00A94CC8" w:rsidRPr="001B7C17">
        <w:rPr>
          <w:rFonts w:eastAsia="Calibri"/>
        </w:rPr>
        <w:t xml:space="preserve"> </w:t>
      </w:r>
      <w:r w:rsidR="00B36A48" w:rsidRPr="001B7C17">
        <w:rPr>
          <w:rFonts w:eastAsia="Calibri"/>
        </w:rPr>
        <w:t>The successful Respondent(s) must meet the statutory requirements of the Tex</w:t>
      </w:r>
      <w:r w:rsidR="00E61629" w:rsidRPr="001B7C17">
        <w:rPr>
          <w:rFonts w:eastAsia="Calibri"/>
        </w:rPr>
        <w:t>as</w:t>
      </w:r>
      <w:r w:rsidR="00B36A48" w:rsidRPr="001B7C17">
        <w:rPr>
          <w:rFonts w:eastAsia="Calibri"/>
        </w:rPr>
        <w:t xml:space="preserve"> Lab</w:t>
      </w:r>
      <w:r w:rsidR="00E61629" w:rsidRPr="001B7C17">
        <w:rPr>
          <w:rFonts w:eastAsia="Calibri"/>
        </w:rPr>
        <w:t>or</w:t>
      </w:r>
      <w:r w:rsidR="00B36A48" w:rsidRPr="001B7C17">
        <w:rPr>
          <w:rFonts w:eastAsia="Calibri"/>
        </w:rPr>
        <w:t xml:space="preserve"> Code</w:t>
      </w:r>
      <w:r w:rsidR="00E61629" w:rsidRPr="001B7C17">
        <w:rPr>
          <w:rFonts w:eastAsia="Calibri"/>
        </w:rPr>
        <w:t xml:space="preserve"> Chapter§</w:t>
      </w:r>
      <w:r w:rsidR="00B36A48" w:rsidRPr="001B7C17">
        <w:rPr>
          <w:rFonts w:eastAsia="Calibri"/>
        </w:rPr>
        <w:t>401; and</w:t>
      </w:r>
    </w:p>
    <w:p w14:paraId="70B27AF0" w14:textId="77777777" w:rsidR="00CA663F" w:rsidRPr="001B7C17" w:rsidRDefault="00CA663F" w:rsidP="00D078F8">
      <w:pPr>
        <w:pStyle w:val="ListParagraph"/>
        <w:tabs>
          <w:tab w:val="left" w:pos="2560"/>
        </w:tabs>
        <w:ind w:left="1440" w:firstLine="0"/>
      </w:pPr>
    </w:p>
    <w:p w14:paraId="7CA9B873" w14:textId="100CB518" w:rsidR="00CA663F" w:rsidRPr="001B7C17" w:rsidRDefault="00CA663F" w:rsidP="00D078F8">
      <w:pPr>
        <w:pStyle w:val="ListParagraph"/>
        <w:numPr>
          <w:ilvl w:val="2"/>
          <w:numId w:val="1"/>
        </w:numPr>
        <w:tabs>
          <w:tab w:val="left" w:pos="2560"/>
        </w:tabs>
        <w:ind w:left="1440" w:hanging="720"/>
      </w:pPr>
      <w:r w:rsidRPr="001B7C17">
        <w:rPr>
          <w:color w:val="000000"/>
        </w:rPr>
        <w:t xml:space="preserve">Contractor's </w:t>
      </w:r>
      <w:r w:rsidRPr="001B7C17">
        <w:rPr>
          <w:sz w:val="23"/>
          <w:szCs w:val="23"/>
        </w:rPr>
        <w:t>Public Liability and Property Damage Insurance limits of not less than:</w:t>
      </w:r>
    </w:p>
    <w:p w14:paraId="528C1CA1" w14:textId="64332E31" w:rsidR="00CA663F" w:rsidRPr="001B7C17" w:rsidRDefault="00CA663F" w:rsidP="00D078F8">
      <w:pPr>
        <w:pStyle w:val="ListParagraph"/>
        <w:tabs>
          <w:tab w:val="left" w:pos="2560"/>
        </w:tabs>
        <w:ind w:left="1440" w:firstLine="0"/>
        <w:rPr>
          <w:sz w:val="23"/>
          <w:szCs w:val="23"/>
        </w:rPr>
      </w:pPr>
    </w:p>
    <w:p w14:paraId="3CD71759" w14:textId="4884A4E0" w:rsidR="00CA663F" w:rsidRPr="001B7C17" w:rsidRDefault="00CA663F" w:rsidP="00D078F8">
      <w:pPr>
        <w:tabs>
          <w:tab w:val="left" w:pos="1440"/>
          <w:tab w:val="left" w:pos="7200"/>
        </w:tabs>
        <w:adjustRightInd w:val="0"/>
        <w:ind w:left="1440"/>
        <w:rPr>
          <w:sz w:val="23"/>
          <w:szCs w:val="23"/>
        </w:rPr>
      </w:pPr>
      <w:r w:rsidRPr="001B7C17">
        <w:rPr>
          <w:sz w:val="23"/>
          <w:szCs w:val="23"/>
        </w:rPr>
        <w:t>Bodily Injuries (including accidental death)</w:t>
      </w:r>
      <w:r w:rsidRPr="001B7C17">
        <w:rPr>
          <w:sz w:val="23"/>
          <w:szCs w:val="23"/>
        </w:rPr>
        <w:tab/>
        <w:t>$</w:t>
      </w:r>
      <w:r w:rsidR="008C1D34" w:rsidRPr="001B7C17">
        <w:rPr>
          <w:sz w:val="23"/>
          <w:szCs w:val="23"/>
        </w:rPr>
        <w:t>2</w:t>
      </w:r>
      <w:r w:rsidRPr="001B7C17">
        <w:rPr>
          <w:sz w:val="23"/>
          <w:szCs w:val="23"/>
        </w:rPr>
        <w:t>,000,000</w:t>
      </w:r>
    </w:p>
    <w:p w14:paraId="22A78089" w14:textId="37E5D106" w:rsidR="00CA663F" w:rsidRPr="001B7C17" w:rsidRDefault="00CA663F" w:rsidP="00D078F8">
      <w:pPr>
        <w:tabs>
          <w:tab w:val="left" w:pos="7200"/>
        </w:tabs>
        <w:adjustRightInd w:val="0"/>
        <w:ind w:left="1440"/>
        <w:rPr>
          <w:sz w:val="23"/>
          <w:szCs w:val="23"/>
        </w:rPr>
      </w:pPr>
      <w:r w:rsidRPr="001B7C17">
        <w:rPr>
          <w:sz w:val="23"/>
          <w:szCs w:val="23"/>
        </w:rPr>
        <w:t>Per Occurrence</w:t>
      </w:r>
      <w:r w:rsidRPr="001B7C17">
        <w:rPr>
          <w:sz w:val="23"/>
          <w:szCs w:val="23"/>
        </w:rPr>
        <w:tab/>
        <w:t>$</w:t>
      </w:r>
      <w:r w:rsidR="008C1D34" w:rsidRPr="001B7C17">
        <w:rPr>
          <w:sz w:val="23"/>
          <w:szCs w:val="23"/>
        </w:rPr>
        <w:t>2</w:t>
      </w:r>
      <w:r w:rsidRPr="001B7C17">
        <w:rPr>
          <w:sz w:val="23"/>
          <w:szCs w:val="23"/>
        </w:rPr>
        <w:t>,000,000</w:t>
      </w:r>
    </w:p>
    <w:p w14:paraId="0EFABB06" w14:textId="1BD44E2E" w:rsidR="00CA663F" w:rsidRPr="001B7C17" w:rsidRDefault="00CA663F" w:rsidP="00D078F8">
      <w:pPr>
        <w:tabs>
          <w:tab w:val="left" w:pos="1440"/>
          <w:tab w:val="left" w:pos="7200"/>
        </w:tabs>
        <w:adjustRightInd w:val="0"/>
        <w:ind w:left="1440"/>
        <w:rPr>
          <w:sz w:val="23"/>
          <w:szCs w:val="23"/>
        </w:rPr>
      </w:pPr>
      <w:r w:rsidRPr="001B7C17">
        <w:rPr>
          <w:sz w:val="23"/>
          <w:szCs w:val="23"/>
        </w:rPr>
        <w:t>Property Damage</w:t>
      </w:r>
      <w:r w:rsidRPr="001B7C17">
        <w:rPr>
          <w:sz w:val="23"/>
          <w:szCs w:val="23"/>
        </w:rPr>
        <w:tab/>
        <w:t>$</w:t>
      </w:r>
      <w:r w:rsidR="008C1D34" w:rsidRPr="001B7C17">
        <w:rPr>
          <w:sz w:val="23"/>
          <w:szCs w:val="23"/>
        </w:rPr>
        <w:t>2</w:t>
      </w:r>
      <w:r w:rsidRPr="001B7C17">
        <w:rPr>
          <w:sz w:val="23"/>
          <w:szCs w:val="23"/>
        </w:rPr>
        <w:t>,000,000</w:t>
      </w:r>
    </w:p>
    <w:p w14:paraId="1A80089C" w14:textId="77777777" w:rsidR="00CA663F" w:rsidRPr="001B7C17" w:rsidRDefault="00CA663F" w:rsidP="00D078F8">
      <w:pPr>
        <w:pStyle w:val="ListParagraph"/>
        <w:tabs>
          <w:tab w:val="left" w:pos="2560"/>
        </w:tabs>
        <w:ind w:left="1440" w:firstLine="0"/>
      </w:pPr>
    </w:p>
    <w:p w14:paraId="7417C1E7" w14:textId="77777777" w:rsidR="00064ED8" w:rsidRPr="001B7C17" w:rsidRDefault="00064ED8" w:rsidP="00D078F8">
      <w:pPr>
        <w:pStyle w:val="BodyText"/>
      </w:pPr>
    </w:p>
    <w:p w14:paraId="3B95E96E" w14:textId="6F1DCBF7" w:rsidR="00C555F9" w:rsidRPr="001B7C17" w:rsidRDefault="00E13875" w:rsidP="00D078F8">
      <w:pPr>
        <w:pStyle w:val="ListParagraph"/>
        <w:numPr>
          <w:ilvl w:val="2"/>
          <w:numId w:val="1"/>
        </w:numPr>
        <w:tabs>
          <w:tab w:val="left" w:pos="2571"/>
          <w:tab w:val="left" w:pos="7196"/>
        </w:tabs>
        <w:ind w:left="1440" w:hanging="720"/>
      </w:pPr>
      <w:r w:rsidRPr="001B7C17">
        <w:t>Commercial General Liability Insurance with limits of not less than:</w:t>
      </w:r>
      <w:r w:rsidRPr="001B7C17">
        <w:rPr>
          <w:spacing w:val="-52"/>
        </w:rPr>
        <w:t xml:space="preserve"> </w:t>
      </w:r>
    </w:p>
    <w:p w14:paraId="6526AF13" w14:textId="77777777" w:rsidR="00B36A48" w:rsidRPr="001B7C17" w:rsidRDefault="00B36A48" w:rsidP="00D078F8">
      <w:pPr>
        <w:pStyle w:val="ListParagraph"/>
        <w:tabs>
          <w:tab w:val="left" w:pos="2571"/>
          <w:tab w:val="left" w:pos="7196"/>
        </w:tabs>
        <w:ind w:left="1440" w:firstLine="0"/>
      </w:pPr>
    </w:p>
    <w:p w14:paraId="4E769E33" w14:textId="3477CD04" w:rsidR="00064ED8" w:rsidRPr="001B7C17" w:rsidRDefault="00CA663F" w:rsidP="00D078F8">
      <w:pPr>
        <w:pStyle w:val="ListParagraph"/>
        <w:tabs>
          <w:tab w:val="left" w:pos="2571"/>
          <w:tab w:val="left" w:pos="7196"/>
        </w:tabs>
        <w:ind w:left="1440" w:firstLine="0"/>
      </w:pPr>
      <w:r w:rsidRPr="001B7C17">
        <w:t>Per</w:t>
      </w:r>
      <w:r w:rsidR="00E13875" w:rsidRPr="001B7C17">
        <w:rPr>
          <w:spacing w:val="-2"/>
        </w:rPr>
        <w:t xml:space="preserve"> </w:t>
      </w:r>
      <w:r w:rsidR="00E13875" w:rsidRPr="001B7C17">
        <w:t>Occurrence</w:t>
      </w:r>
      <w:r w:rsidR="00E13875" w:rsidRPr="001B7C17">
        <w:tab/>
        <w:t>$</w:t>
      </w:r>
      <w:r w:rsidR="008C1D34" w:rsidRPr="001B7C17">
        <w:t>2</w:t>
      </w:r>
      <w:r w:rsidR="00E13875" w:rsidRPr="001B7C17">
        <w:t>,000,000</w:t>
      </w:r>
    </w:p>
    <w:p w14:paraId="447196D4" w14:textId="078BE545" w:rsidR="00064ED8" w:rsidRPr="001B7C17" w:rsidRDefault="00B36A48" w:rsidP="00D078F8">
      <w:pPr>
        <w:pStyle w:val="BodyText"/>
        <w:tabs>
          <w:tab w:val="left" w:pos="7196"/>
        </w:tabs>
        <w:ind w:left="1440"/>
      </w:pPr>
      <w:r w:rsidRPr="001B7C17">
        <w:rPr>
          <w:sz w:val="23"/>
          <w:szCs w:val="23"/>
        </w:rPr>
        <w:t>Bodily Injuries (including accidental death)</w:t>
      </w:r>
      <w:r w:rsidR="00E13875" w:rsidRPr="001B7C17">
        <w:tab/>
        <w:t>$</w:t>
      </w:r>
      <w:r w:rsidR="008C1D34" w:rsidRPr="001B7C17">
        <w:t>2</w:t>
      </w:r>
      <w:r w:rsidR="00E13875" w:rsidRPr="001B7C17">
        <w:t>,000,000</w:t>
      </w:r>
    </w:p>
    <w:p w14:paraId="1D33EA30" w14:textId="391719B3" w:rsidR="00064ED8" w:rsidRPr="001B7C17" w:rsidRDefault="00B36A48" w:rsidP="00D078F8">
      <w:pPr>
        <w:pStyle w:val="BodyText"/>
        <w:tabs>
          <w:tab w:val="left" w:pos="7196"/>
        </w:tabs>
        <w:ind w:left="1440"/>
      </w:pPr>
      <w:r w:rsidRPr="001B7C17">
        <w:rPr>
          <w:sz w:val="23"/>
          <w:szCs w:val="23"/>
        </w:rPr>
        <w:t>Property Damage</w:t>
      </w:r>
      <w:r w:rsidR="00E13875" w:rsidRPr="001B7C17">
        <w:tab/>
        <w:t>$</w:t>
      </w:r>
      <w:r w:rsidR="008C1D34" w:rsidRPr="001B7C17">
        <w:t>2</w:t>
      </w:r>
      <w:r w:rsidR="00E13875" w:rsidRPr="001B7C17">
        <w:t>,000,000</w:t>
      </w:r>
    </w:p>
    <w:p w14:paraId="6BAC058E" w14:textId="77777777" w:rsidR="00064ED8" w:rsidRPr="001B7C17" w:rsidRDefault="00064ED8" w:rsidP="00D078F8">
      <w:pPr>
        <w:pStyle w:val="BodyText"/>
        <w:tabs>
          <w:tab w:val="left" w:pos="7196"/>
        </w:tabs>
        <w:ind w:left="1440"/>
      </w:pPr>
    </w:p>
    <w:p w14:paraId="4CBC90F9" w14:textId="2349F223" w:rsidR="00064ED8" w:rsidRPr="001B7C17" w:rsidRDefault="00E13875" w:rsidP="00D078F8">
      <w:pPr>
        <w:pStyle w:val="BodyText"/>
        <w:ind w:left="1440"/>
        <w:jc w:val="both"/>
      </w:pPr>
      <w:r w:rsidRPr="001B7C17">
        <w:t>The required commercial general liability policy will be issued on a form that insures</w:t>
      </w:r>
      <w:r w:rsidRPr="001B7C17">
        <w:rPr>
          <w:spacing w:val="1"/>
        </w:rPr>
        <w:t xml:space="preserve"> </w:t>
      </w:r>
      <w:r w:rsidR="00C555F9" w:rsidRPr="001B7C17">
        <w:t>Respondent</w:t>
      </w:r>
      <w:r w:rsidRPr="001B7C17">
        <w:t xml:space="preserve">’s </w:t>
      </w:r>
      <w:r w:rsidR="00F356A0" w:rsidRPr="001B7C17">
        <w:t>and</w:t>
      </w:r>
      <w:r w:rsidRPr="001B7C17">
        <w:t xml:space="preserve"> its </w:t>
      </w:r>
      <w:r w:rsidR="00C555F9" w:rsidRPr="001B7C17">
        <w:t>Co-Respondent</w:t>
      </w:r>
      <w:r w:rsidRPr="001B7C17">
        <w:t>’s liability for bodily injury (including death), property</w:t>
      </w:r>
      <w:r w:rsidRPr="001B7C17">
        <w:rPr>
          <w:spacing w:val="1"/>
        </w:rPr>
        <w:t xml:space="preserve"> </w:t>
      </w:r>
      <w:r w:rsidRPr="001B7C17">
        <w:t>damage,</w:t>
      </w:r>
      <w:r w:rsidRPr="001B7C17">
        <w:rPr>
          <w:spacing w:val="-2"/>
        </w:rPr>
        <w:t xml:space="preserve"> </w:t>
      </w:r>
      <w:r w:rsidRPr="001B7C17">
        <w:t>personal</w:t>
      </w:r>
      <w:r w:rsidRPr="001B7C17">
        <w:rPr>
          <w:spacing w:val="-1"/>
        </w:rPr>
        <w:t xml:space="preserve"> </w:t>
      </w:r>
      <w:r w:rsidRPr="001B7C17">
        <w:t>and</w:t>
      </w:r>
      <w:r w:rsidRPr="001B7C17">
        <w:rPr>
          <w:spacing w:val="-1"/>
        </w:rPr>
        <w:t xml:space="preserve"> </w:t>
      </w:r>
      <w:r w:rsidRPr="001B7C17">
        <w:t>advertising</w:t>
      </w:r>
      <w:r w:rsidRPr="001B7C17">
        <w:rPr>
          <w:spacing w:val="-1"/>
        </w:rPr>
        <w:t xml:space="preserve"> </w:t>
      </w:r>
      <w:r w:rsidRPr="001B7C17">
        <w:t>injury</w:t>
      </w:r>
      <w:r w:rsidRPr="001B7C17">
        <w:rPr>
          <w:spacing w:val="-2"/>
        </w:rPr>
        <w:t xml:space="preserve"> </w:t>
      </w:r>
      <w:r w:rsidRPr="001B7C17">
        <w:t>assumed</w:t>
      </w:r>
      <w:r w:rsidRPr="001B7C17">
        <w:rPr>
          <w:spacing w:val="-1"/>
        </w:rPr>
        <w:t xml:space="preserve"> </w:t>
      </w:r>
      <w:r w:rsidRPr="001B7C17">
        <w:t>under</w:t>
      </w:r>
      <w:r w:rsidRPr="001B7C17">
        <w:rPr>
          <w:spacing w:val="-1"/>
        </w:rPr>
        <w:t xml:space="preserve"> </w:t>
      </w:r>
      <w:r w:rsidRPr="001B7C17">
        <w:t>the</w:t>
      </w:r>
      <w:r w:rsidRPr="001B7C17">
        <w:rPr>
          <w:spacing w:val="-1"/>
        </w:rPr>
        <w:t xml:space="preserve"> </w:t>
      </w:r>
      <w:r w:rsidRPr="001B7C17">
        <w:t>terms</w:t>
      </w:r>
      <w:r w:rsidRPr="001B7C17">
        <w:rPr>
          <w:spacing w:val="-3"/>
        </w:rPr>
        <w:t xml:space="preserve"> </w:t>
      </w:r>
      <w:r w:rsidRPr="001B7C17">
        <w:t>of</w:t>
      </w:r>
      <w:r w:rsidRPr="001B7C17">
        <w:rPr>
          <w:spacing w:val="-1"/>
        </w:rPr>
        <w:t xml:space="preserve"> </w:t>
      </w:r>
      <w:r w:rsidRPr="001B7C17">
        <w:t>this</w:t>
      </w:r>
      <w:r w:rsidRPr="001B7C17">
        <w:rPr>
          <w:spacing w:val="-1"/>
        </w:rPr>
        <w:t xml:space="preserve"> </w:t>
      </w:r>
      <w:r w:rsidRPr="001B7C17">
        <w:t>Contract.</w:t>
      </w:r>
    </w:p>
    <w:p w14:paraId="0E74D8A8" w14:textId="77777777" w:rsidR="00C555F9" w:rsidRPr="001B7C17" w:rsidRDefault="00C555F9" w:rsidP="00D078F8">
      <w:pPr>
        <w:pStyle w:val="BodyText"/>
        <w:jc w:val="both"/>
      </w:pPr>
    </w:p>
    <w:p w14:paraId="47B03D87" w14:textId="245A6F95" w:rsidR="00CA663F" w:rsidRPr="001B7C17" w:rsidRDefault="00E13875" w:rsidP="00D078F8">
      <w:pPr>
        <w:pStyle w:val="ListParagraph"/>
        <w:numPr>
          <w:ilvl w:val="2"/>
          <w:numId w:val="1"/>
        </w:numPr>
        <w:tabs>
          <w:tab w:val="left" w:pos="2560"/>
        </w:tabs>
        <w:ind w:left="1440" w:hanging="720"/>
      </w:pPr>
      <w:r w:rsidRPr="001B7C17">
        <w:t>Business</w:t>
      </w:r>
      <w:r w:rsidRPr="001B7C17">
        <w:rPr>
          <w:spacing w:val="-5"/>
        </w:rPr>
        <w:t xml:space="preserve"> </w:t>
      </w:r>
      <w:r w:rsidRPr="001B7C17">
        <w:t>Auto</w:t>
      </w:r>
      <w:r w:rsidRPr="001B7C17">
        <w:rPr>
          <w:spacing w:val="-7"/>
        </w:rPr>
        <w:t xml:space="preserve"> </w:t>
      </w:r>
      <w:r w:rsidRPr="001B7C17">
        <w:t>Liability</w:t>
      </w:r>
      <w:r w:rsidRPr="001B7C17">
        <w:rPr>
          <w:spacing w:val="-4"/>
        </w:rPr>
        <w:t xml:space="preserve"> </w:t>
      </w:r>
      <w:r w:rsidRPr="001B7C17">
        <w:t>Insurance</w:t>
      </w:r>
      <w:r w:rsidRPr="001B7C17">
        <w:rPr>
          <w:spacing w:val="-7"/>
        </w:rPr>
        <w:t xml:space="preserve"> </w:t>
      </w:r>
      <w:r w:rsidRPr="001B7C17">
        <w:t>covering</w:t>
      </w:r>
      <w:r w:rsidRPr="001B7C17">
        <w:rPr>
          <w:spacing w:val="-6"/>
        </w:rPr>
        <w:t xml:space="preserve"> </w:t>
      </w:r>
      <w:r w:rsidRPr="001B7C17">
        <w:t>all</w:t>
      </w:r>
      <w:r w:rsidRPr="001B7C17">
        <w:rPr>
          <w:spacing w:val="-5"/>
        </w:rPr>
        <w:t xml:space="preserve"> </w:t>
      </w:r>
      <w:r w:rsidRPr="001B7C17">
        <w:t>owned,</w:t>
      </w:r>
      <w:r w:rsidRPr="001B7C17">
        <w:rPr>
          <w:spacing w:val="-6"/>
        </w:rPr>
        <w:t xml:space="preserve"> </w:t>
      </w:r>
      <w:r w:rsidRPr="001B7C17">
        <w:t>non-owned</w:t>
      </w:r>
      <w:r w:rsidRPr="001B7C17">
        <w:rPr>
          <w:spacing w:val="-7"/>
        </w:rPr>
        <w:t xml:space="preserve"> </w:t>
      </w:r>
      <w:r w:rsidRPr="001B7C17">
        <w:t>or</w:t>
      </w:r>
      <w:r w:rsidRPr="001B7C17">
        <w:rPr>
          <w:spacing w:val="-7"/>
        </w:rPr>
        <w:t xml:space="preserve"> </w:t>
      </w:r>
      <w:r w:rsidRPr="001B7C17">
        <w:t>hired</w:t>
      </w:r>
      <w:r w:rsidRPr="001B7C17">
        <w:rPr>
          <w:spacing w:val="-7"/>
        </w:rPr>
        <w:t xml:space="preserve"> </w:t>
      </w:r>
      <w:r w:rsidRPr="001B7C17">
        <w:t>automobiles,</w:t>
      </w:r>
      <w:r w:rsidRPr="001B7C17">
        <w:rPr>
          <w:spacing w:val="-52"/>
        </w:rPr>
        <w:t xml:space="preserve"> </w:t>
      </w:r>
      <w:r w:rsidRPr="001B7C17">
        <w:t>with limits of not less than</w:t>
      </w:r>
      <w:r w:rsidR="00CA663F" w:rsidRPr="001B7C17">
        <w:t>:</w:t>
      </w:r>
    </w:p>
    <w:p w14:paraId="478A9FBB" w14:textId="77777777" w:rsidR="00CA663F" w:rsidRPr="001B7C17" w:rsidRDefault="00CA663F" w:rsidP="00D078F8">
      <w:pPr>
        <w:pStyle w:val="ListParagraph"/>
        <w:tabs>
          <w:tab w:val="left" w:pos="2560"/>
        </w:tabs>
        <w:ind w:left="1440" w:firstLine="0"/>
      </w:pPr>
    </w:p>
    <w:p w14:paraId="441FA1DB" w14:textId="198E8E01" w:rsidR="00CA663F" w:rsidRPr="001B7C17" w:rsidRDefault="00CA663F" w:rsidP="00D078F8">
      <w:pPr>
        <w:pStyle w:val="ListParagraph"/>
        <w:tabs>
          <w:tab w:val="left" w:pos="2560"/>
          <w:tab w:val="left" w:pos="7200"/>
        </w:tabs>
        <w:ind w:left="1440" w:firstLine="0"/>
        <w:rPr>
          <w:sz w:val="23"/>
          <w:szCs w:val="23"/>
        </w:rPr>
      </w:pPr>
      <w:r w:rsidRPr="001B7C17">
        <w:t>Per</w:t>
      </w:r>
      <w:r w:rsidRPr="001B7C17">
        <w:rPr>
          <w:spacing w:val="-2"/>
        </w:rPr>
        <w:t xml:space="preserve"> </w:t>
      </w:r>
      <w:r w:rsidRPr="001B7C17">
        <w:t>Occurrence</w:t>
      </w:r>
      <w:r w:rsidRPr="001B7C17">
        <w:rPr>
          <w:sz w:val="23"/>
          <w:szCs w:val="23"/>
        </w:rPr>
        <w:t xml:space="preserve"> </w:t>
      </w:r>
      <w:r w:rsidR="00887CB4" w:rsidRPr="001B7C17">
        <w:rPr>
          <w:sz w:val="23"/>
          <w:szCs w:val="23"/>
        </w:rPr>
        <w:tab/>
        <w:t>$</w:t>
      </w:r>
      <w:r w:rsidR="008C1D34" w:rsidRPr="001B7C17">
        <w:rPr>
          <w:sz w:val="23"/>
          <w:szCs w:val="23"/>
        </w:rPr>
        <w:t>2</w:t>
      </w:r>
      <w:r w:rsidR="00887CB4" w:rsidRPr="001B7C17">
        <w:rPr>
          <w:sz w:val="23"/>
          <w:szCs w:val="23"/>
        </w:rPr>
        <w:t>,000,000</w:t>
      </w:r>
    </w:p>
    <w:p w14:paraId="6A0CC3B8" w14:textId="64BA1FAE" w:rsidR="00CA663F" w:rsidRPr="001B7C17" w:rsidRDefault="00CA663F" w:rsidP="00D078F8">
      <w:pPr>
        <w:pStyle w:val="ListParagraph"/>
        <w:tabs>
          <w:tab w:val="left" w:pos="2560"/>
          <w:tab w:val="left" w:pos="7200"/>
        </w:tabs>
        <w:ind w:left="1440" w:firstLine="0"/>
        <w:rPr>
          <w:sz w:val="23"/>
          <w:szCs w:val="23"/>
        </w:rPr>
      </w:pPr>
      <w:r w:rsidRPr="001B7C17">
        <w:rPr>
          <w:sz w:val="23"/>
          <w:szCs w:val="23"/>
        </w:rPr>
        <w:t>Bodily Injuries (including accidental death)</w:t>
      </w:r>
      <w:r w:rsidR="00887CB4" w:rsidRPr="001B7C17">
        <w:rPr>
          <w:sz w:val="23"/>
          <w:szCs w:val="23"/>
        </w:rPr>
        <w:tab/>
        <w:t>$</w:t>
      </w:r>
      <w:r w:rsidR="008C1D34" w:rsidRPr="001B7C17">
        <w:rPr>
          <w:sz w:val="23"/>
          <w:szCs w:val="23"/>
        </w:rPr>
        <w:t>2</w:t>
      </w:r>
      <w:r w:rsidR="00887CB4" w:rsidRPr="001B7C17">
        <w:rPr>
          <w:sz w:val="23"/>
          <w:szCs w:val="23"/>
        </w:rPr>
        <w:t>,000,000</w:t>
      </w:r>
    </w:p>
    <w:p w14:paraId="7912798B" w14:textId="3E1608BD" w:rsidR="00064ED8" w:rsidRPr="001B7C17" w:rsidRDefault="00E13875" w:rsidP="00D078F8">
      <w:pPr>
        <w:pStyle w:val="ListParagraph"/>
        <w:tabs>
          <w:tab w:val="left" w:pos="2560"/>
          <w:tab w:val="left" w:pos="7200"/>
        </w:tabs>
        <w:ind w:left="1440" w:firstLine="0"/>
        <w:rPr>
          <w:sz w:val="23"/>
          <w:szCs w:val="23"/>
        </w:rPr>
      </w:pPr>
      <w:r w:rsidRPr="001B7C17">
        <w:t>Property</w:t>
      </w:r>
      <w:r w:rsidRPr="001B7C17">
        <w:rPr>
          <w:spacing w:val="2"/>
        </w:rPr>
        <w:t xml:space="preserve"> </w:t>
      </w:r>
      <w:r w:rsidRPr="001B7C17">
        <w:t>Damage</w:t>
      </w:r>
      <w:r w:rsidR="00887CB4" w:rsidRPr="001B7C17">
        <w:tab/>
      </w:r>
      <w:r w:rsidR="00887CB4" w:rsidRPr="001B7C17">
        <w:rPr>
          <w:sz w:val="23"/>
          <w:szCs w:val="23"/>
        </w:rPr>
        <w:t>$</w:t>
      </w:r>
      <w:r w:rsidR="008C1D34" w:rsidRPr="001B7C17">
        <w:rPr>
          <w:sz w:val="23"/>
          <w:szCs w:val="23"/>
        </w:rPr>
        <w:t>2</w:t>
      </w:r>
      <w:r w:rsidR="00887CB4" w:rsidRPr="001B7C17">
        <w:rPr>
          <w:sz w:val="23"/>
          <w:szCs w:val="23"/>
        </w:rPr>
        <w:t>,000,000</w:t>
      </w:r>
    </w:p>
    <w:p w14:paraId="33F3395D" w14:textId="0F522750" w:rsidR="00887CB4" w:rsidRPr="001B7C17" w:rsidRDefault="00887CB4" w:rsidP="00D078F8">
      <w:pPr>
        <w:pStyle w:val="ListParagraph"/>
        <w:tabs>
          <w:tab w:val="left" w:pos="2560"/>
          <w:tab w:val="left" w:pos="7200"/>
        </w:tabs>
        <w:ind w:left="1440" w:firstLine="0"/>
        <w:rPr>
          <w:sz w:val="23"/>
          <w:szCs w:val="23"/>
        </w:rPr>
      </w:pPr>
    </w:p>
    <w:p w14:paraId="1101A015" w14:textId="33BCBBB1" w:rsidR="00887CB4" w:rsidRPr="001B7C17" w:rsidRDefault="00887CB4" w:rsidP="00D078F8">
      <w:pPr>
        <w:pStyle w:val="ListParagraph"/>
        <w:numPr>
          <w:ilvl w:val="1"/>
          <w:numId w:val="20"/>
        </w:numPr>
        <w:tabs>
          <w:tab w:val="left" w:pos="720"/>
          <w:tab w:val="left" w:pos="2560"/>
        </w:tabs>
        <w:adjustRightInd w:val="0"/>
        <w:ind w:left="720" w:hanging="720"/>
      </w:pPr>
      <w:r w:rsidRPr="001B7C17">
        <w:t>The Board of Regents of The Texas State University System; their respective affiliated enterprises, officers, directors, employees, representatives; and agents will be named as additional insureds under the policy and provide The Board of Regents of The Texas State University System; their respective affiliated enterprises, officers, directors, employees, representatives, and agents with a waiver of subrogation.</w:t>
      </w:r>
    </w:p>
    <w:p w14:paraId="6A7948D8" w14:textId="77777777" w:rsidR="00887CB4" w:rsidRPr="001B7C17" w:rsidRDefault="00887CB4" w:rsidP="00D078F8">
      <w:pPr>
        <w:pStyle w:val="ListParagraph"/>
        <w:tabs>
          <w:tab w:val="left" w:pos="720"/>
          <w:tab w:val="left" w:pos="2560"/>
        </w:tabs>
        <w:adjustRightInd w:val="0"/>
        <w:ind w:left="720"/>
      </w:pPr>
    </w:p>
    <w:p w14:paraId="4FABFB00" w14:textId="354E613E" w:rsidR="00887CB4" w:rsidRPr="001B7C17" w:rsidRDefault="00887CB4" w:rsidP="00D078F8">
      <w:pPr>
        <w:pStyle w:val="ListParagraph"/>
        <w:numPr>
          <w:ilvl w:val="1"/>
          <w:numId w:val="20"/>
        </w:numPr>
        <w:tabs>
          <w:tab w:val="left" w:pos="720"/>
          <w:tab w:val="left" w:pos="2560"/>
        </w:tabs>
        <w:adjustRightInd w:val="0"/>
        <w:ind w:left="720" w:hanging="720"/>
      </w:pPr>
      <w:r w:rsidRPr="001B7C17">
        <w:rPr>
          <w:color w:val="000000"/>
        </w:rPr>
        <w:t>This insurance shall not be canceled, materially changed, or non-renewed until after thirty-days prior written notice has been given to the University.</w:t>
      </w:r>
    </w:p>
    <w:p w14:paraId="1AF5609E" w14:textId="77777777" w:rsidR="00887CB4" w:rsidRPr="001B7C17" w:rsidRDefault="00887CB4" w:rsidP="00D078F8">
      <w:pPr>
        <w:pStyle w:val="ListParagraph"/>
        <w:tabs>
          <w:tab w:val="left" w:pos="720"/>
          <w:tab w:val="left" w:pos="2560"/>
        </w:tabs>
        <w:adjustRightInd w:val="0"/>
        <w:ind w:left="720"/>
      </w:pPr>
    </w:p>
    <w:p w14:paraId="009C7114" w14:textId="6022B0C0" w:rsidR="00887CB4" w:rsidRPr="001B7C17" w:rsidRDefault="00887CB4" w:rsidP="00D078F8">
      <w:pPr>
        <w:pStyle w:val="ListParagraph"/>
        <w:numPr>
          <w:ilvl w:val="1"/>
          <w:numId w:val="20"/>
        </w:numPr>
        <w:tabs>
          <w:tab w:val="left" w:pos="720"/>
          <w:tab w:val="left" w:pos="2560"/>
        </w:tabs>
        <w:adjustRightInd w:val="0"/>
        <w:ind w:left="720" w:hanging="720"/>
      </w:pPr>
      <w:r w:rsidRPr="001B7C17">
        <w:rPr>
          <w:color w:val="000000"/>
        </w:rPr>
        <w:t xml:space="preserve">It is agreed that the successful Respondent’s insurance shall be deemed primary with respect to any insurance or self-insurance carried by the University for liability arising out of operations under the any </w:t>
      </w:r>
      <w:r w:rsidRPr="001B7C17">
        <w:t>Agreement or Contractual arrangement</w:t>
      </w:r>
      <w:r w:rsidRPr="001B7C17">
        <w:rPr>
          <w:color w:val="000000"/>
        </w:rPr>
        <w:t xml:space="preserve"> resulting from this Solicitation with the University.</w:t>
      </w:r>
    </w:p>
    <w:p w14:paraId="2DE3A492" w14:textId="77777777" w:rsidR="00303671" w:rsidRPr="001B7C17" w:rsidRDefault="00303671" w:rsidP="00D078F8">
      <w:pPr>
        <w:pStyle w:val="ListParagraph"/>
        <w:tabs>
          <w:tab w:val="left" w:pos="720"/>
          <w:tab w:val="left" w:pos="2560"/>
        </w:tabs>
        <w:adjustRightInd w:val="0"/>
        <w:ind w:left="720" w:firstLine="0"/>
      </w:pPr>
    </w:p>
    <w:p w14:paraId="720F019C" w14:textId="52AA326B" w:rsidR="00303671" w:rsidRPr="001B7C17" w:rsidRDefault="00303671" w:rsidP="00D078F8">
      <w:pPr>
        <w:pStyle w:val="ListParagraph"/>
        <w:numPr>
          <w:ilvl w:val="1"/>
          <w:numId w:val="20"/>
        </w:numPr>
        <w:tabs>
          <w:tab w:val="left" w:pos="720"/>
          <w:tab w:val="left" w:pos="2560"/>
        </w:tabs>
        <w:adjustRightInd w:val="0"/>
        <w:ind w:left="720" w:hanging="720"/>
      </w:pPr>
      <w:r w:rsidRPr="001B7C17">
        <w:rPr>
          <w:color w:val="000000"/>
        </w:rPr>
        <w:t>The workers’ compensation and employers’ liability policy will provide a waiver of subrogation in favor of the University.</w:t>
      </w:r>
    </w:p>
    <w:p w14:paraId="665D1806" w14:textId="77777777" w:rsidR="00303671" w:rsidRPr="001B7C17" w:rsidRDefault="00303671" w:rsidP="00D078F8">
      <w:pPr>
        <w:pStyle w:val="ListParagraph"/>
        <w:tabs>
          <w:tab w:val="left" w:pos="720"/>
          <w:tab w:val="left" w:pos="2560"/>
        </w:tabs>
        <w:adjustRightInd w:val="0"/>
        <w:ind w:left="720"/>
      </w:pPr>
    </w:p>
    <w:p w14:paraId="21D2A50C" w14:textId="1126168F" w:rsidR="00303671" w:rsidRPr="001B7C17" w:rsidRDefault="00303671" w:rsidP="00D078F8">
      <w:pPr>
        <w:pStyle w:val="ListParagraph"/>
        <w:numPr>
          <w:ilvl w:val="1"/>
          <w:numId w:val="20"/>
        </w:numPr>
        <w:tabs>
          <w:tab w:val="left" w:pos="720"/>
          <w:tab w:val="left" w:pos="2560"/>
        </w:tabs>
        <w:adjustRightInd w:val="0"/>
        <w:ind w:left="720" w:hanging="720"/>
      </w:pPr>
      <w:r w:rsidRPr="001B7C17">
        <w:rPr>
          <w:color w:val="000000"/>
        </w:rPr>
        <w:t xml:space="preserve">Without limiting any of the other obligations or liabilities of the successful Respondent, the successful </w:t>
      </w:r>
      <w:r w:rsidRPr="001B7C17">
        <w:t xml:space="preserve">Respondent(s) </w:t>
      </w:r>
      <w:r w:rsidRPr="001B7C17">
        <w:rPr>
          <w:color w:val="000000"/>
        </w:rPr>
        <w:t xml:space="preserve">shall require each Subcontractor performing work under </w:t>
      </w:r>
      <w:r w:rsidRPr="001B7C17">
        <w:rPr>
          <w:rFonts w:eastAsia="Calibri"/>
        </w:rPr>
        <w:t xml:space="preserve">any </w:t>
      </w:r>
      <w:r w:rsidRPr="001B7C17">
        <w:t xml:space="preserve">Agreement or Contractual </w:t>
      </w:r>
      <w:r w:rsidRPr="001B7C17">
        <w:lastRenderedPageBreak/>
        <w:t>arrangement</w:t>
      </w:r>
      <w:r w:rsidRPr="001B7C17">
        <w:rPr>
          <w:rFonts w:eastAsia="Calibri"/>
        </w:rPr>
        <w:t xml:space="preserve"> resulting from this </w:t>
      </w:r>
      <w:r w:rsidRPr="001B7C17">
        <w:rPr>
          <w:color w:val="000000"/>
        </w:rPr>
        <w:t xml:space="preserve">Solicitation, at the Subcontractor's own expense, to maintain during the term of </w:t>
      </w:r>
      <w:r w:rsidRPr="001B7C17">
        <w:rPr>
          <w:rFonts w:eastAsia="Calibri"/>
        </w:rPr>
        <w:t xml:space="preserve">any </w:t>
      </w:r>
      <w:r w:rsidRPr="001B7C17">
        <w:t>Agreement or Contractual arrangement</w:t>
      </w:r>
      <w:r w:rsidRPr="001B7C17">
        <w:rPr>
          <w:rFonts w:eastAsia="Calibri"/>
        </w:rPr>
        <w:t xml:space="preserve"> resulting from this </w:t>
      </w:r>
      <w:r w:rsidRPr="001B7C17">
        <w:rPr>
          <w:color w:val="000000"/>
        </w:rPr>
        <w:t>Solicitation, the same stipulated minimum insurance including the required provisions and additional policy conditions as shown above.</w:t>
      </w:r>
      <w:r w:rsidR="00A94CC8" w:rsidRPr="001B7C17">
        <w:rPr>
          <w:color w:val="000000"/>
        </w:rPr>
        <w:t xml:space="preserve"> </w:t>
      </w:r>
      <w:r w:rsidRPr="001B7C17">
        <w:rPr>
          <w:color w:val="000000"/>
        </w:rPr>
        <w:t xml:space="preserve">As an alternative, the successful </w:t>
      </w:r>
      <w:r w:rsidRPr="001B7C17">
        <w:t xml:space="preserve">Respondent(s) </w:t>
      </w:r>
      <w:r w:rsidRPr="001B7C17">
        <w:rPr>
          <w:color w:val="000000"/>
        </w:rPr>
        <w:t>may include its Subcontractors as additional insureds on its own coverage as prescribed under these requirements.</w:t>
      </w:r>
      <w:r w:rsidR="00A94CC8" w:rsidRPr="001B7C17">
        <w:rPr>
          <w:color w:val="000000"/>
        </w:rPr>
        <w:t xml:space="preserve"> </w:t>
      </w:r>
      <w:r w:rsidRPr="001B7C17">
        <w:rPr>
          <w:color w:val="000000"/>
        </w:rPr>
        <w:t xml:space="preserve">The successful Respondent's certificate of insurance shall note in such event that the Subcontractors are included as additional insureds and that the successful </w:t>
      </w:r>
      <w:r w:rsidRPr="001B7C17">
        <w:t xml:space="preserve">Respondent(s) </w:t>
      </w:r>
      <w:r w:rsidRPr="001B7C17">
        <w:rPr>
          <w:color w:val="000000"/>
        </w:rPr>
        <w:t>agrees to provide Workers’ Compensation for the Subcontractors and their Employees.</w:t>
      </w:r>
      <w:r w:rsidR="00A94CC8" w:rsidRPr="001B7C17">
        <w:rPr>
          <w:color w:val="000000"/>
        </w:rPr>
        <w:t xml:space="preserve"> </w:t>
      </w:r>
      <w:r w:rsidRPr="001B7C17">
        <w:rPr>
          <w:color w:val="000000"/>
        </w:rPr>
        <w:t xml:space="preserve">The successful </w:t>
      </w:r>
      <w:r w:rsidRPr="001B7C17">
        <w:t xml:space="preserve">Respondent(s) </w:t>
      </w:r>
      <w:r w:rsidRPr="001B7C17">
        <w:rPr>
          <w:color w:val="000000"/>
        </w:rPr>
        <w:t>shall obtain and monitor the certificates of insurance from each Subcontractor in order to assure compliance with the insurance requirements.</w:t>
      </w:r>
      <w:r w:rsidR="00A94CC8" w:rsidRPr="001B7C17">
        <w:rPr>
          <w:color w:val="000000"/>
        </w:rPr>
        <w:t xml:space="preserve"> </w:t>
      </w:r>
      <w:r w:rsidRPr="001B7C17">
        <w:rPr>
          <w:color w:val="000000"/>
        </w:rPr>
        <w:t xml:space="preserve">The successful </w:t>
      </w:r>
      <w:r w:rsidRPr="001B7C17">
        <w:t xml:space="preserve">Respondent(s) </w:t>
      </w:r>
      <w:r w:rsidRPr="001B7C17">
        <w:rPr>
          <w:color w:val="000000"/>
        </w:rPr>
        <w:t xml:space="preserve">must retain the certificates of insurance for the duration of </w:t>
      </w:r>
      <w:r w:rsidRPr="001B7C17">
        <w:rPr>
          <w:rFonts w:eastAsia="Calibri"/>
        </w:rPr>
        <w:t xml:space="preserve">any </w:t>
      </w:r>
      <w:r w:rsidRPr="001B7C17">
        <w:t>Agreement or Contractual arrangement</w:t>
      </w:r>
      <w:r w:rsidRPr="001B7C17">
        <w:rPr>
          <w:rFonts w:eastAsia="Calibri"/>
        </w:rPr>
        <w:t xml:space="preserve"> resulting from this </w:t>
      </w:r>
      <w:r w:rsidRPr="001B7C17">
        <w:rPr>
          <w:color w:val="000000"/>
        </w:rPr>
        <w:t>Solicitation plus five years and shall have the responsibility of enforcing these insurance requirements among its Subcontractors.</w:t>
      </w:r>
      <w:r w:rsidR="00A94CC8" w:rsidRPr="001B7C17">
        <w:rPr>
          <w:color w:val="000000"/>
        </w:rPr>
        <w:t xml:space="preserve"> </w:t>
      </w:r>
      <w:r w:rsidRPr="001B7C17">
        <w:rPr>
          <w:color w:val="000000"/>
        </w:rPr>
        <w:t>The University shall be entitled, upon request and without expense, to receive copies of these certificates.</w:t>
      </w:r>
    </w:p>
    <w:p w14:paraId="4F2D1885" w14:textId="77777777" w:rsidR="00887CB4" w:rsidRPr="001B7C17" w:rsidRDefault="00887CB4" w:rsidP="00D078F8">
      <w:pPr>
        <w:pStyle w:val="ListParagraph"/>
        <w:tabs>
          <w:tab w:val="left" w:pos="2560"/>
          <w:tab w:val="left" w:pos="7200"/>
        </w:tabs>
        <w:ind w:left="0" w:firstLine="0"/>
      </w:pPr>
    </w:p>
    <w:p w14:paraId="6A9B55C8" w14:textId="7BB756B0" w:rsidR="00630660" w:rsidRDefault="00630660" w:rsidP="00D078F8">
      <w:pPr>
        <w:rPr>
          <w:b/>
        </w:rPr>
      </w:pPr>
      <w:r>
        <w:rPr>
          <w:b/>
        </w:rPr>
        <w:br w:type="page"/>
      </w:r>
    </w:p>
    <w:p w14:paraId="43858E54" w14:textId="75B21809" w:rsidR="00064ED8" w:rsidRDefault="00630660" w:rsidP="005A4FA4">
      <w:pPr>
        <w:pStyle w:val="BodyText"/>
        <w:spacing w:before="75"/>
        <w:rPr>
          <w:b/>
          <w:bCs/>
          <w:sz w:val="28"/>
          <w:szCs w:val="28"/>
        </w:rPr>
      </w:pPr>
      <w:r w:rsidRPr="00630660">
        <w:rPr>
          <w:b/>
          <w:bCs/>
          <w:sz w:val="28"/>
          <w:szCs w:val="28"/>
        </w:rPr>
        <w:lastRenderedPageBreak/>
        <w:t>ATTACHMENT A – SCOPE OF SERVICES</w:t>
      </w:r>
    </w:p>
    <w:p w14:paraId="5B1B57AB" w14:textId="23DFC0DD" w:rsidR="00630660" w:rsidRPr="00630660" w:rsidRDefault="00630660" w:rsidP="00942DE9">
      <w:pPr>
        <w:pStyle w:val="BodyText"/>
        <w:spacing w:before="9"/>
      </w:pPr>
      <w:r w:rsidRPr="00630660">
        <w:rPr>
          <w:highlight w:val="yellow"/>
        </w:rPr>
        <w:t>(ADD RFP NUMBER AND NAME)</w:t>
      </w:r>
    </w:p>
    <w:sectPr w:rsidR="00630660" w:rsidRPr="00630660" w:rsidSect="00E7543E">
      <w:headerReference w:type="default" r:id="rId18"/>
      <w:pgSz w:w="12240" w:h="15840"/>
      <w:pgMar w:top="1080" w:right="1170" w:bottom="1080" w:left="1080" w:header="418"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DFC0" w14:textId="77777777" w:rsidR="002A1349" w:rsidRDefault="002A1349">
      <w:r>
        <w:separator/>
      </w:r>
    </w:p>
  </w:endnote>
  <w:endnote w:type="continuationSeparator" w:id="0">
    <w:p w14:paraId="111334EC" w14:textId="77777777" w:rsidR="002A1349" w:rsidRDefault="002A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AE5A" w14:textId="08F87F0A" w:rsidR="00E13875" w:rsidRDefault="00E45D85">
    <w:pPr>
      <w:pStyle w:val="BodyText"/>
      <w:spacing w:line="14" w:lineRule="auto"/>
      <w:rPr>
        <w:sz w:val="10"/>
      </w:rPr>
    </w:pPr>
    <w:r>
      <w:rPr>
        <w:noProof/>
      </w:rPr>
      <mc:AlternateContent>
        <mc:Choice Requires="wps">
          <w:drawing>
            <wp:anchor distT="0" distB="0" distL="114300" distR="114300" simplePos="0" relativeHeight="478356992" behindDoc="1" locked="0" layoutInCell="1" allowOverlap="1" wp14:anchorId="585FFCFC" wp14:editId="23C8215E">
              <wp:simplePos x="0" y="0"/>
              <wp:positionH relativeFrom="page">
                <wp:posOffset>6663193</wp:posOffset>
              </wp:positionH>
              <wp:positionV relativeFrom="page">
                <wp:posOffset>9636981</wp:posOffset>
              </wp:positionV>
              <wp:extent cx="938254" cy="447675"/>
              <wp:effectExtent l="0" t="0" r="14605" b="9525"/>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54"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6C95" w14:textId="080A4C4A" w:rsidR="00E13875" w:rsidRDefault="00E13875">
                          <w:pPr>
                            <w:pStyle w:val="BodyText"/>
                            <w:spacing w:before="12"/>
                            <w:ind w:left="60"/>
                          </w:pPr>
                          <w:r w:rsidRPr="009D7395">
                            <w:fldChar w:fldCharType="begin"/>
                          </w:r>
                          <w:r w:rsidRPr="009D7395">
                            <w:instrText xml:space="preserve"> PAGE </w:instrText>
                          </w:r>
                          <w:r w:rsidRPr="009D7395">
                            <w:fldChar w:fldCharType="separate"/>
                          </w:r>
                          <w:r w:rsidR="00C20881">
                            <w:rPr>
                              <w:noProof/>
                            </w:rPr>
                            <w:t>13</w:t>
                          </w:r>
                          <w:r w:rsidRPr="009D7395">
                            <w:fldChar w:fldCharType="end"/>
                          </w:r>
                          <w:r w:rsidR="00D078F8">
                            <w:t xml:space="preserve"> of 14</w:t>
                          </w:r>
                        </w:p>
                        <w:p w14:paraId="70FF08C1" w14:textId="46EF63BC" w:rsidR="009407C3" w:rsidRDefault="009407C3">
                          <w:pPr>
                            <w:pStyle w:val="BodyText"/>
                            <w:spacing w:before="12"/>
                            <w:ind w:left="60"/>
                          </w:pPr>
                          <w:r>
                            <w:t>Rev. 12/2025</w:t>
                          </w:r>
                        </w:p>
                        <w:p w14:paraId="33F1F7E6" w14:textId="77777777" w:rsidR="005D0AAA" w:rsidRPr="009D7395" w:rsidRDefault="005D0AAA">
                          <w:pPr>
                            <w:pStyle w:val="BodyText"/>
                            <w:spacing w:before="12"/>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FFCFC" id="_x0000_t202" coordsize="21600,21600" o:spt="202" path="m,l,21600r21600,l21600,xe">
              <v:stroke joinstyle="miter"/>
              <v:path gradientshapeok="t" o:connecttype="rect"/>
            </v:shapetype>
            <v:shape id="docshape1" o:spid="_x0000_s1026" type="#_x0000_t202" style="position:absolute;margin-left:524.65pt;margin-top:758.8pt;width:73.9pt;height:35.25pt;z-index:-249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hN1wEAAJADAAAOAAAAZHJzL2Uyb0RvYy54bWysU9tu2zAMfR+wfxD0vjjJ0suMOEXXosOA&#10;7gJ0+wBZlmxjtqiRSuzs60fJcbrL27AXgaaow3MO6e3N2HfiYJBacIVcLZZSGKehal1dyK9fHl5d&#10;S0FBuUp14Ewhj4bkze7li+3gc7OGBrrKoGAQR/ngC9mE4PMsI92YXtECvHF8aQF7FfgT66xCNTB6&#10;32Xr5fIyGwArj6ANEWfvp0u5S/jWGh0+WUsmiK6QzC2kE9NZxjPbbVVeo/JNq0801D+w6FXruOkZ&#10;6l4FJfbY/gXVtxqBwIaFhj4Da1ttkgZWs1r+oeapUd4kLWwO+bNN9P9g9cfDk/+MIoxvYeQBJhHk&#10;H0F/I+HgrlGuNreIMDRGVdx4FS3LBk/56Wm0mnKKIOXwASoestoHSECjxT66wjoFo/MAjmfTzRiE&#10;5uSb19fri40Umq82m6vLq4vUQeXzY48U3hnoRQwKiTzTBK4OjxQiGZXPJbGXg4e269JcO/dbggtj&#10;JpGPfCfmYSxHro4iSqiOLANhWhNeaw4awB9SDLwihaTve4VGiu69YyviPs0BzkE5B8ppflrIIMUU&#10;3oVp7/Ye27ph5MlsB7dsl22TlGcWJ5489qTwtKJxr379TlXPP9LuJwAAAP//AwBQSwMEFAAGAAgA&#10;AAAhAHonMn/jAAAADwEAAA8AAABkcnMvZG93bnJldi54bWxMj81OwzAQhO9IvIO1SNyobX7SJMSp&#10;KgQnJEQaDhyd2E2sxusQu214e5xTue3sjma/KTazHchJT944FMBXDIjG1imDnYCv+u0uBeKDRCUH&#10;h1rAr/awKa+vCpkrd8ZKn3ahIzEEfS4F9CGMOaW+7bWVfuVGjfG2d5OVIcqpo2qS5xhuB3rPWEKt&#10;NBg/9HLUL71uD7ujFbD9xurV/Hw0n9W+MnWdMXxPDkLc3szbZyBBz+FihgU/okMZmRp3ROXJEDV7&#10;zB6iN05PfJ0AWTw8W3MgzbJLUw60LOj/HuUfAAAA//8DAFBLAQItABQABgAIAAAAIQC2gziS/gAA&#10;AOEBAAATAAAAAAAAAAAAAAAAAAAAAABbQ29udGVudF9UeXBlc10ueG1sUEsBAi0AFAAGAAgAAAAh&#10;ADj9If/WAAAAlAEAAAsAAAAAAAAAAAAAAAAALwEAAF9yZWxzLy5yZWxzUEsBAi0AFAAGAAgAAAAh&#10;AFCYmE3XAQAAkAMAAA4AAAAAAAAAAAAAAAAALgIAAGRycy9lMm9Eb2MueG1sUEsBAi0AFAAGAAgA&#10;AAAhAHonMn/jAAAADwEAAA8AAAAAAAAAAAAAAAAAMQQAAGRycy9kb3ducmV2LnhtbFBLBQYAAAAA&#10;BAAEAPMAAABBBQAAAAA=&#10;" filled="f" stroked="f">
              <v:textbox inset="0,0,0,0">
                <w:txbxContent>
                  <w:p w14:paraId="483B6C95" w14:textId="080A4C4A" w:rsidR="00E13875" w:rsidRDefault="00E13875">
                    <w:pPr>
                      <w:pStyle w:val="BodyText"/>
                      <w:spacing w:before="12"/>
                      <w:ind w:left="60"/>
                    </w:pPr>
                    <w:r w:rsidRPr="009D7395">
                      <w:fldChar w:fldCharType="begin"/>
                    </w:r>
                    <w:r w:rsidRPr="009D7395">
                      <w:instrText xml:space="preserve"> PAGE </w:instrText>
                    </w:r>
                    <w:r w:rsidRPr="009D7395">
                      <w:fldChar w:fldCharType="separate"/>
                    </w:r>
                    <w:r w:rsidR="00C20881">
                      <w:rPr>
                        <w:noProof/>
                      </w:rPr>
                      <w:t>13</w:t>
                    </w:r>
                    <w:r w:rsidRPr="009D7395">
                      <w:fldChar w:fldCharType="end"/>
                    </w:r>
                    <w:r w:rsidR="00D078F8">
                      <w:t xml:space="preserve"> of 14</w:t>
                    </w:r>
                  </w:p>
                  <w:p w14:paraId="70FF08C1" w14:textId="46EF63BC" w:rsidR="009407C3" w:rsidRDefault="009407C3">
                    <w:pPr>
                      <w:pStyle w:val="BodyText"/>
                      <w:spacing w:before="12"/>
                      <w:ind w:left="60"/>
                    </w:pPr>
                    <w:r>
                      <w:t>Rev. 12/2025</w:t>
                    </w:r>
                  </w:p>
                  <w:p w14:paraId="33F1F7E6" w14:textId="77777777" w:rsidR="005D0AAA" w:rsidRPr="009D7395" w:rsidRDefault="005D0AAA">
                    <w:pPr>
                      <w:pStyle w:val="BodyText"/>
                      <w:spacing w:before="12"/>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F7D8" w14:textId="77777777" w:rsidR="002A1349" w:rsidRDefault="002A1349">
      <w:r>
        <w:separator/>
      </w:r>
    </w:p>
  </w:footnote>
  <w:footnote w:type="continuationSeparator" w:id="0">
    <w:p w14:paraId="23D0F99B" w14:textId="77777777" w:rsidR="002A1349" w:rsidRDefault="002A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5AB4" w14:textId="150C3864" w:rsidR="00E13875" w:rsidRDefault="00E1387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E47" w14:textId="764C3C1F" w:rsidR="00E13875" w:rsidRDefault="00E45D85">
    <w:pPr>
      <w:pStyle w:val="BodyText"/>
      <w:spacing w:line="14" w:lineRule="auto"/>
      <w:rPr>
        <w:sz w:val="20"/>
      </w:rPr>
    </w:pPr>
    <w:r>
      <w:rPr>
        <w:noProof/>
      </w:rPr>
      <mc:AlternateContent>
        <mc:Choice Requires="wps">
          <w:drawing>
            <wp:anchor distT="0" distB="0" distL="114300" distR="114300" simplePos="0" relativeHeight="478382080" behindDoc="1" locked="0" layoutInCell="1" allowOverlap="1" wp14:anchorId="20471C91" wp14:editId="4F89D8BA">
              <wp:simplePos x="0" y="0"/>
              <wp:positionH relativeFrom="page">
                <wp:posOffset>636270</wp:posOffset>
              </wp:positionH>
              <wp:positionV relativeFrom="page">
                <wp:posOffset>292100</wp:posOffset>
              </wp:positionV>
              <wp:extent cx="1101725" cy="129540"/>
              <wp:effectExtent l="0" t="0" r="0" b="0"/>
              <wp:wrapNone/>
              <wp:docPr id="6" name="docshape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5D5E" w14:textId="58B48EF3" w:rsidR="00E13875" w:rsidRDefault="00E13875">
                          <w:pPr>
                            <w:spacing w:line="185" w:lineRule="exact"/>
                            <w:ind w:left="20"/>
                            <w:rPr>
                              <w:rFonts w:ascii="Calibri"/>
                              <w:sz w:val="16"/>
                            </w:rPr>
                          </w:pPr>
                        </w:p>
                        <w:p w14:paraId="21DCD59F" w14:textId="77777777" w:rsidR="00E13875" w:rsidRDefault="00E13875">
                          <w:pPr>
                            <w:spacing w:line="185" w:lineRule="exact"/>
                            <w:ind w:left="20"/>
                            <w:rPr>
                              <w:rFonts w:ascii="Calibr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71C91" id="_x0000_t202" coordsize="21600,21600" o:spt="202" path="m,l,21600r21600,l21600,xe">
              <v:stroke joinstyle="miter"/>
              <v:path gradientshapeok="t" o:connecttype="rect"/>
            </v:shapetype>
            <v:shape id="docshape290" o:spid="_x0000_s1027" type="#_x0000_t202" style="position:absolute;margin-left:50.1pt;margin-top:23pt;width:86.75pt;height:10.2pt;z-index:-249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uD1wEAAJgDAAAOAAAAZHJzL2Uyb0RvYy54bWysU9tu1DAQfUfiHyy/s0lWlEu02aq0KkIq&#10;FKn0AxzHTiwSjxl7N1m+nrGTbIG+IV6siS9nzmWyu5yGnh0VegO24sUm50xZCY2xbcUfv92+eseZ&#10;D8I2ogerKn5Snl/uX77Yja5UW+igbxQyArG+HF3FuxBcmWVedmoQfgNOWTrUgIMI9Ilt1qAYCX3o&#10;s22ev8lGwMYhSOU97d7Mh3yf8LVWMtxr7VVgfcWJW0grprWOa7bfibJF4TojFxriH1gMwlhqeoa6&#10;EUGwA5pnUIORCB502EgYMtDaSJU0kJoi/0vNQyecSlrIHO/ONvn/Byu/HB/cV2Rh+gATBZhEeHcH&#10;8rtnFq47YVt1hQhjp0RDjYtoWTY6Xy5Po9W+9BGkHj9DQyGLQ4AENGkcoiukkxE6BXA6m66mwGRs&#10;WeTF2+0FZ5LOiu37i9cplUyU62uHPnxUMLBYVBwp1IQujnc+RDaiXK/EZhZuTd+nYHv7xwZdjDuJ&#10;fSQ8Uw9TPTHTLNKimBqaE8lBmMeFxpuKDvAnZyONSsX9j4NAxVn/yZIlca7WAteiXgthJT2teOBs&#10;Lq/DPH8Hh6btCHk23cIV2aZNUvTEYqFL8Sehy6jG+fr9O916+qH2vwAAAP//AwBQSwMEFAAGAAgA&#10;AAAhAAP6WCveAAAACQEAAA8AAABkcnMvZG93bnJldi54bWxMj8FOwzAQRO9I/IO1SNyoTajcEuJU&#10;FYITEiJNDxyd2E2sxusQu234e5YTHEf7NPum2Mx+YGc7RRdQwf1CALPYBuOwU7CvX+/WwGLSaPQQ&#10;0Cr4thE25fVVoXMTLljZ8y51jEow5lpBn9KYcx7b3nodF2G0SLdDmLxOFKeOm0lfqNwPPBNCcq8d&#10;0odej/a5t+1xd/IKtp9Yvbiv9+ajOlSurh8FvsmjUrc38/YJWLJz+oPhV5/UoSSnJpzQRDZQFiIj&#10;VMFS0iYCstXDClijQMol8LLg/xeUPwAAAP//AwBQSwECLQAUAAYACAAAACEAtoM4kv4AAADhAQAA&#10;EwAAAAAAAAAAAAAAAAAAAAAAW0NvbnRlbnRfVHlwZXNdLnhtbFBLAQItABQABgAIAAAAIQA4/SH/&#10;1gAAAJQBAAALAAAAAAAAAAAAAAAAAC8BAABfcmVscy8ucmVsc1BLAQItABQABgAIAAAAIQBbxxuD&#10;1wEAAJgDAAAOAAAAAAAAAAAAAAAAAC4CAABkcnMvZTJvRG9jLnhtbFBLAQItABQABgAIAAAAIQAD&#10;+lgr3gAAAAkBAAAPAAAAAAAAAAAAAAAAADEEAABkcnMvZG93bnJldi54bWxQSwUGAAAAAAQABADz&#10;AAAAPAUAAAAA&#10;" filled="f" stroked="f">
              <v:textbox inset="0,0,0,0">
                <w:txbxContent>
                  <w:p w14:paraId="66535D5E" w14:textId="58B48EF3" w:rsidR="00E13875" w:rsidRDefault="00E13875">
                    <w:pPr>
                      <w:spacing w:line="185" w:lineRule="exact"/>
                      <w:ind w:left="20"/>
                      <w:rPr>
                        <w:rFonts w:ascii="Calibri"/>
                        <w:sz w:val="16"/>
                      </w:rPr>
                    </w:pPr>
                  </w:p>
                  <w:p w14:paraId="21DCD59F" w14:textId="77777777" w:rsidR="00E13875" w:rsidRDefault="00E13875">
                    <w:pPr>
                      <w:spacing w:line="185" w:lineRule="exact"/>
                      <w:ind w:left="20"/>
                      <w:rPr>
                        <w:rFonts w:ascii="Calibri"/>
                        <w:sz w:val="16"/>
                      </w:rPr>
                    </w:pPr>
                  </w:p>
                </w:txbxContent>
              </v:textbox>
              <w10:wrap anchorx="page" anchory="page"/>
            </v:shape>
          </w:pict>
        </mc:Fallback>
      </mc:AlternateContent>
    </w:r>
    <w:r>
      <w:rPr>
        <w:noProof/>
      </w:rPr>
      <mc:AlternateContent>
        <mc:Choice Requires="wps">
          <w:drawing>
            <wp:anchor distT="0" distB="0" distL="114300" distR="114300" simplePos="0" relativeHeight="478382592" behindDoc="1" locked="0" layoutInCell="1" allowOverlap="1" wp14:anchorId="631FA83C" wp14:editId="65EBD712">
              <wp:simplePos x="0" y="0"/>
              <wp:positionH relativeFrom="page">
                <wp:posOffset>8559800</wp:posOffset>
              </wp:positionH>
              <wp:positionV relativeFrom="page">
                <wp:posOffset>292100</wp:posOffset>
              </wp:positionV>
              <wp:extent cx="870585" cy="129540"/>
              <wp:effectExtent l="0" t="0" r="0" b="0"/>
              <wp:wrapNone/>
              <wp:docPr id="4" name="docshape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B3D99" w14:textId="77777777" w:rsidR="00E13875" w:rsidRDefault="00E13875">
                          <w:pPr>
                            <w:spacing w:line="185" w:lineRule="exact"/>
                            <w:ind w:left="20"/>
                            <w:rPr>
                              <w:rFonts w:ascii="Calibri" w:hAnsi="Calibri"/>
                              <w:sz w:val="16"/>
                            </w:rPr>
                          </w:pPr>
                          <w:r>
                            <w:rPr>
                              <w:rFonts w:ascii="Calibri" w:hAnsi="Calibri"/>
                              <w:sz w:val="16"/>
                            </w:rPr>
                            <w:t>RFP</w:t>
                          </w:r>
                          <w:r>
                            <w:rPr>
                              <w:rFonts w:ascii="Calibri" w:hAnsi="Calibri"/>
                              <w:spacing w:val="9"/>
                              <w:sz w:val="16"/>
                            </w:rPr>
                            <w:t xml:space="preserve"> </w:t>
                          </w:r>
                          <w:r>
                            <w:rPr>
                              <w:rFonts w:ascii="Calibri" w:hAnsi="Calibri"/>
                              <w:sz w:val="16"/>
                            </w:rPr>
                            <w:t>#</w:t>
                          </w:r>
                          <w:r>
                            <w:rPr>
                              <w:rFonts w:ascii="Calibri" w:hAnsi="Calibri"/>
                              <w:spacing w:val="9"/>
                              <w:sz w:val="16"/>
                            </w:rPr>
                            <w:t xml:space="preserve"> </w:t>
                          </w:r>
                          <w:r>
                            <w:rPr>
                              <w:rFonts w:ascii="Calibri" w:hAnsi="Calibri"/>
                              <w:sz w:val="16"/>
                            </w:rPr>
                            <w:t>758‐19‐00061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FA83C" id="docshape291" o:spid="_x0000_s1028" type="#_x0000_t202" style="position:absolute;margin-left:674pt;margin-top:23pt;width:68.55pt;height:10.2pt;z-index:-2493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oP2gEAAJcDAAAOAAAAZHJzL2Uyb0RvYy54bWysU9uO0zAQfUfiHyy/07QVhRI1XS27WoS0&#10;XKSFD5g4TmKReMzYbVK+nrHTdIF9W/FiTcb28blMdldj34mjJm/QFnK1WEqhrcLK2KaQ37/dvdpK&#10;4QPYCjq0upAn7eXV/uWL3eByvcYWu0qTYBDr88EVsg3B5VnmVat78At02vJmjdRD4E9qsopgYPS+&#10;y9bL5ZtsQKocodLec/d22pT7hF/XWoUvde11EF0hmVtIK6W1jGu230HeELjWqDMNeAaLHozlRy9Q&#10;txBAHMg8geqNIvRYh4XCPsO6NkonDaxmtfxHzUMLTictbI53F5v8/4NVn48P7iuJML7HkQNMIry7&#10;R/XDC4s3LdhGXxPh0Gqo+OFVtCwbnM/PV6PVPvcRpBw+YcUhwyFgAhpr6qMrrFMwOgdwupiuxyAU&#10;N7dvl5vtRgrFW6v1u83rFEoG+XzZkQ8fNPYiFoUkzjSBw/Heh0gG8vlIfMvinem6lGtn/2rwwdhJ&#10;5CPfiXkYy1GYqpDrqCxqKbE6sRrCaVp4urlokX5JMfCkFNL/PABpKbqPlh2JYzUXNBflXIBVfLWQ&#10;QYqpvAnT+B0cmaZl5Mlzi9fsWm2SokcWZ7qcfhJ6ntQ4Xn9+p1OP/9P+NwAAAP//AwBQSwMEFAAG&#10;AAgAAAAhAJ6NxkDgAAAACwEAAA8AAABkcnMvZG93bnJldi54bWxMj8FOwzAQRO9I/IO1lbhRpxCs&#10;kMapKgQnJEQaDhyd2E2sxusQu234e7anclqNdjTzptjMbmAnMwXrUcJqmQAz2HptsZPwVb/dZ8BC&#10;VKjV4NFI+DUBNuXtTaFy7c9YmdMudoxCMORKQh/jmHMe2t44FZZ+NEi/vZ+ciiSnjutJnSncDfwh&#10;SQR3yiI19Go0L71pD7ujk7D9xurV/nw0n9W+snX9nOC7OEh5t5i3a2DRzPFqhgs+oUNJTI0/og5s&#10;IP2YZjQmSkgF3YsjzZ5WwBoJQqTAy4L/31D+AQAA//8DAFBLAQItABQABgAIAAAAIQC2gziS/gAA&#10;AOEBAAATAAAAAAAAAAAAAAAAAAAAAABbQ29udGVudF9UeXBlc10ueG1sUEsBAi0AFAAGAAgAAAAh&#10;ADj9If/WAAAAlAEAAAsAAAAAAAAAAAAAAAAALwEAAF9yZWxzLy5yZWxzUEsBAi0AFAAGAAgAAAAh&#10;AEwLKg/aAQAAlwMAAA4AAAAAAAAAAAAAAAAALgIAAGRycy9lMm9Eb2MueG1sUEsBAi0AFAAGAAgA&#10;AAAhAJ6NxkDgAAAACwEAAA8AAAAAAAAAAAAAAAAANAQAAGRycy9kb3ducmV2LnhtbFBLBQYAAAAA&#10;BAAEAPMAAABBBQAAAAA=&#10;" filled="f" stroked="f">
              <v:textbox inset="0,0,0,0">
                <w:txbxContent>
                  <w:p w14:paraId="3B7B3D99" w14:textId="77777777" w:rsidR="00E13875" w:rsidRDefault="00E13875">
                    <w:pPr>
                      <w:spacing w:line="185" w:lineRule="exact"/>
                      <w:ind w:left="20"/>
                      <w:rPr>
                        <w:rFonts w:ascii="Calibri" w:hAnsi="Calibri"/>
                        <w:sz w:val="16"/>
                      </w:rPr>
                    </w:pPr>
                    <w:r>
                      <w:rPr>
                        <w:rFonts w:ascii="Calibri" w:hAnsi="Calibri"/>
                        <w:sz w:val="16"/>
                      </w:rPr>
                      <w:t>RFP</w:t>
                    </w:r>
                    <w:r>
                      <w:rPr>
                        <w:rFonts w:ascii="Calibri" w:hAnsi="Calibri"/>
                        <w:spacing w:val="9"/>
                        <w:sz w:val="16"/>
                      </w:rPr>
                      <w:t xml:space="preserve"> </w:t>
                    </w:r>
                    <w:r>
                      <w:rPr>
                        <w:rFonts w:ascii="Calibri" w:hAnsi="Calibri"/>
                        <w:sz w:val="16"/>
                      </w:rPr>
                      <w:t>#</w:t>
                    </w:r>
                    <w:r>
                      <w:rPr>
                        <w:rFonts w:ascii="Calibri" w:hAnsi="Calibri"/>
                        <w:spacing w:val="9"/>
                        <w:sz w:val="16"/>
                      </w:rPr>
                      <w:t xml:space="preserve"> </w:t>
                    </w:r>
                    <w:r>
                      <w:rPr>
                        <w:rFonts w:ascii="Calibri" w:hAnsi="Calibri"/>
                        <w:sz w:val="16"/>
                      </w:rPr>
                      <w:t>758‐19‐00061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ECE"/>
    <w:multiLevelType w:val="multilevel"/>
    <w:tmpl w:val="87FE9F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8A6415"/>
    <w:multiLevelType w:val="hybridMultilevel"/>
    <w:tmpl w:val="BDE0E5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A43FF"/>
    <w:multiLevelType w:val="multilevel"/>
    <w:tmpl w:val="FCCCCD1A"/>
    <w:lvl w:ilvl="0">
      <w:start w:val="1"/>
      <w:numFmt w:val="decimal"/>
      <w:pStyle w:val="Heading1"/>
      <w:lvlText w:val="%1"/>
      <w:lvlJc w:val="left"/>
      <w:pPr>
        <w:ind w:left="432" w:hanging="432"/>
      </w:pPr>
      <w:rPr>
        <w:rFonts w:hint="default"/>
      </w:rPr>
    </w:lvl>
    <w:lvl w:ilvl="1">
      <w:start w:val="1"/>
      <w:numFmt w:val="none"/>
      <w:pStyle w:val="Heading2"/>
      <w:lvlText w:val="2.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2"/>
      <w:numFmt w:val="decimal"/>
      <w:pStyle w:val="Heading4"/>
      <w:lvlText w:val="%1.1%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C195968"/>
    <w:multiLevelType w:val="hybridMultilevel"/>
    <w:tmpl w:val="5FB4F46E"/>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337441"/>
    <w:multiLevelType w:val="multilevel"/>
    <w:tmpl w:val="D3E0C43C"/>
    <w:lvl w:ilvl="0">
      <w:start w:val="1"/>
      <w:numFmt w:val="decimal"/>
      <w:lvlText w:val="%1"/>
      <w:lvlJc w:val="left"/>
      <w:pPr>
        <w:ind w:left="432" w:hanging="432"/>
      </w:pPr>
      <w:rPr>
        <w:rFonts w:hint="default"/>
      </w:rPr>
    </w:lvl>
    <w:lvl w:ilvl="1">
      <w:start w:val="1"/>
      <w:numFmt w:val="none"/>
      <w:lvlText w:val="2.1"/>
      <w:lvlJc w:val="left"/>
      <w:pPr>
        <w:ind w:left="576" w:hanging="576"/>
      </w:pPr>
      <w:rPr>
        <w:rFonts w:hint="default"/>
        <w:b w:val="0"/>
        <w:bCs w:val="0"/>
      </w:rPr>
    </w:lvl>
    <w:lvl w:ilvl="2">
      <w:start w:val="1"/>
      <w:numFmt w:val="decimal"/>
      <w:lvlText w:val="%1.%2.2"/>
      <w:lvlJc w:val="left"/>
      <w:pPr>
        <w:ind w:left="720" w:hanging="720"/>
      </w:pPr>
      <w:rPr>
        <w:rFonts w:ascii="Times New Roman" w:hAnsi="Times New Roman" w:cs="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01760F"/>
    <w:multiLevelType w:val="multilevel"/>
    <w:tmpl w:val="398AF5A4"/>
    <w:lvl w:ilvl="0">
      <w:start w:val="1"/>
      <w:numFmt w:val="decimal"/>
      <w:lvlText w:val="%1"/>
      <w:lvlJc w:val="left"/>
      <w:pPr>
        <w:ind w:left="1660" w:hanging="721"/>
      </w:pPr>
      <w:rPr>
        <w:rFonts w:hint="default"/>
      </w:rPr>
    </w:lvl>
    <w:lvl w:ilvl="1">
      <w:start w:val="2"/>
      <w:numFmt w:val="decimal"/>
      <w:lvlText w:val="%1.%2"/>
      <w:lvlJc w:val="left"/>
      <w:pPr>
        <w:ind w:left="1660" w:hanging="721"/>
      </w:pPr>
      <w:rPr>
        <w:rFonts w:ascii="Times New Roman" w:eastAsia="Times New Roman" w:hAnsi="Times New Roman" w:cs="Times New Roman" w:hint="default"/>
        <w:b w:val="0"/>
        <w:bCs w:val="0"/>
        <w:i w:val="0"/>
        <w:iCs w:val="0"/>
        <w:w w:val="99"/>
        <w:sz w:val="22"/>
        <w:szCs w:val="22"/>
      </w:rPr>
    </w:lvl>
    <w:lvl w:ilvl="2">
      <w:start w:val="1"/>
      <w:numFmt w:val="none"/>
      <w:lvlText w:val="1.8.3"/>
      <w:lvlJc w:val="left"/>
      <w:pPr>
        <w:ind w:left="2380" w:hanging="811"/>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100" w:hanging="360"/>
      </w:pPr>
      <w:rPr>
        <w:rFonts w:ascii="Symbol" w:eastAsia="Symbol" w:hAnsi="Symbol" w:cs="Symbol" w:hint="default"/>
        <w:b w:val="0"/>
        <w:bCs w:val="0"/>
        <w:i w:val="0"/>
        <w:iCs w:val="0"/>
        <w:w w:val="99"/>
        <w:sz w:val="22"/>
        <w:szCs w:val="22"/>
      </w:rPr>
    </w:lvl>
    <w:lvl w:ilvl="4">
      <w:numFmt w:val="bullet"/>
      <w:lvlText w:val="•"/>
      <w:lvlJc w:val="left"/>
      <w:pPr>
        <w:ind w:left="5170" w:hanging="360"/>
      </w:pPr>
      <w:rPr>
        <w:rFonts w:hint="default"/>
      </w:rPr>
    </w:lvl>
    <w:lvl w:ilvl="5">
      <w:numFmt w:val="bullet"/>
      <w:lvlText w:val="•"/>
      <w:lvlJc w:val="left"/>
      <w:pPr>
        <w:ind w:left="6205" w:hanging="360"/>
      </w:pPr>
      <w:rPr>
        <w:rFonts w:hint="default"/>
      </w:rPr>
    </w:lvl>
    <w:lvl w:ilvl="6">
      <w:numFmt w:val="bullet"/>
      <w:lvlText w:val="•"/>
      <w:lvlJc w:val="left"/>
      <w:pPr>
        <w:ind w:left="7240" w:hanging="360"/>
      </w:pPr>
      <w:rPr>
        <w:rFonts w:hint="default"/>
      </w:rPr>
    </w:lvl>
    <w:lvl w:ilvl="7">
      <w:numFmt w:val="bullet"/>
      <w:lvlText w:val="•"/>
      <w:lvlJc w:val="left"/>
      <w:pPr>
        <w:ind w:left="8275" w:hanging="360"/>
      </w:pPr>
      <w:rPr>
        <w:rFonts w:hint="default"/>
      </w:rPr>
    </w:lvl>
    <w:lvl w:ilvl="8">
      <w:numFmt w:val="bullet"/>
      <w:lvlText w:val="•"/>
      <w:lvlJc w:val="left"/>
      <w:pPr>
        <w:ind w:left="9310" w:hanging="360"/>
      </w:pPr>
      <w:rPr>
        <w:rFonts w:hint="default"/>
      </w:rPr>
    </w:lvl>
  </w:abstractNum>
  <w:abstractNum w:abstractNumId="6" w15:restartNumberingAfterBreak="0">
    <w:nsid w:val="181170CE"/>
    <w:multiLevelType w:val="multilevel"/>
    <w:tmpl w:val="C714C5AA"/>
    <w:lvl w:ilvl="0">
      <w:start w:val="1"/>
      <w:numFmt w:val="decimal"/>
      <w:lvlText w:val="%1."/>
      <w:lvlJc w:val="left"/>
      <w:pPr>
        <w:ind w:left="360" w:hanging="360"/>
      </w:pPr>
      <w:rPr>
        <w:rFonts w:hint="default"/>
        <w:b w:val="0"/>
        <w:bCs w:val="0"/>
      </w:rPr>
    </w:lvl>
    <w:lvl w:ilvl="1">
      <w:start w:val="1"/>
      <w:numFmt w:val="decimal"/>
      <w:lvlText w:val="%1.9"/>
      <w:lvlJc w:val="left"/>
      <w:pPr>
        <w:ind w:left="792" w:hanging="432"/>
      </w:pPr>
      <w:rPr>
        <w:rFonts w:hint="default"/>
        <w:b w:val="0"/>
        <w:bCs/>
      </w:rPr>
    </w:lvl>
    <w:lvl w:ilvl="2">
      <w:start w:val="1"/>
      <w:numFmt w:val="decimal"/>
      <w:lvlText w:val="%1.8.1"/>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3979AF"/>
    <w:multiLevelType w:val="multilevel"/>
    <w:tmpl w:val="25BABAA0"/>
    <w:lvl w:ilvl="0">
      <w:start w:val="2"/>
      <w:numFmt w:val="decimal"/>
      <w:lvlText w:val="%1"/>
      <w:lvlJc w:val="left"/>
      <w:pPr>
        <w:ind w:left="3061" w:hanging="496"/>
      </w:pPr>
      <w:rPr>
        <w:rFonts w:hint="default"/>
      </w:rPr>
    </w:lvl>
    <w:lvl w:ilvl="1">
      <w:start w:val="1"/>
      <w:numFmt w:val="decimal"/>
      <w:lvlText w:val="%1.%2"/>
      <w:lvlJc w:val="left"/>
      <w:pPr>
        <w:ind w:left="3061" w:hanging="496"/>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4724" w:hanging="496"/>
      </w:pPr>
      <w:rPr>
        <w:rFonts w:hint="default"/>
      </w:rPr>
    </w:lvl>
    <w:lvl w:ilvl="3">
      <w:numFmt w:val="bullet"/>
      <w:lvlText w:val="•"/>
      <w:lvlJc w:val="left"/>
      <w:pPr>
        <w:ind w:left="5556" w:hanging="496"/>
      </w:pPr>
      <w:rPr>
        <w:rFonts w:hint="default"/>
      </w:rPr>
    </w:lvl>
    <w:lvl w:ilvl="4">
      <w:numFmt w:val="bullet"/>
      <w:lvlText w:val="•"/>
      <w:lvlJc w:val="left"/>
      <w:pPr>
        <w:ind w:left="6388" w:hanging="496"/>
      </w:pPr>
      <w:rPr>
        <w:rFonts w:hint="default"/>
      </w:rPr>
    </w:lvl>
    <w:lvl w:ilvl="5">
      <w:numFmt w:val="bullet"/>
      <w:lvlText w:val="•"/>
      <w:lvlJc w:val="left"/>
      <w:pPr>
        <w:ind w:left="7220" w:hanging="496"/>
      </w:pPr>
      <w:rPr>
        <w:rFonts w:hint="default"/>
      </w:rPr>
    </w:lvl>
    <w:lvl w:ilvl="6">
      <w:numFmt w:val="bullet"/>
      <w:lvlText w:val="•"/>
      <w:lvlJc w:val="left"/>
      <w:pPr>
        <w:ind w:left="8052" w:hanging="496"/>
      </w:pPr>
      <w:rPr>
        <w:rFonts w:hint="default"/>
      </w:rPr>
    </w:lvl>
    <w:lvl w:ilvl="7">
      <w:numFmt w:val="bullet"/>
      <w:lvlText w:val="•"/>
      <w:lvlJc w:val="left"/>
      <w:pPr>
        <w:ind w:left="8884" w:hanging="496"/>
      </w:pPr>
      <w:rPr>
        <w:rFonts w:hint="default"/>
      </w:rPr>
    </w:lvl>
    <w:lvl w:ilvl="8">
      <w:numFmt w:val="bullet"/>
      <w:lvlText w:val="•"/>
      <w:lvlJc w:val="left"/>
      <w:pPr>
        <w:ind w:left="9716" w:hanging="496"/>
      </w:pPr>
      <w:rPr>
        <w:rFonts w:hint="default"/>
      </w:rPr>
    </w:lvl>
  </w:abstractNum>
  <w:abstractNum w:abstractNumId="8" w15:restartNumberingAfterBreak="0">
    <w:nsid w:val="18B91C53"/>
    <w:multiLevelType w:val="multilevel"/>
    <w:tmpl w:val="AB5A133C"/>
    <w:lvl w:ilvl="0">
      <w:start w:val="1"/>
      <w:numFmt w:val="decimal"/>
      <w:lvlText w:val="%1."/>
      <w:lvlJc w:val="left"/>
      <w:pPr>
        <w:ind w:left="360" w:hanging="360"/>
      </w:pPr>
      <w:rPr>
        <w:rFonts w:hint="default"/>
        <w:b w:val="0"/>
        <w:bCs w:val="0"/>
      </w:rPr>
    </w:lvl>
    <w:lvl w:ilvl="1">
      <w:start w:val="1"/>
      <w:numFmt w:val="decimal"/>
      <w:lvlText w:val="%2%1.9"/>
      <w:lvlJc w:val="left"/>
      <w:pPr>
        <w:ind w:left="792" w:hanging="432"/>
      </w:pPr>
      <w:rPr>
        <w:rFonts w:hint="default"/>
        <w:b w:val="0"/>
        <w:bCs/>
      </w:rPr>
    </w:lvl>
    <w:lvl w:ilvl="2">
      <w:start w:val="1"/>
      <w:numFmt w:val="decimal"/>
      <w:lvlText w:val="%3.8.2"/>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546A5B"/>
    <w:multiLevelType w:val="multilevel"/>
    <w:tmpl w:val="0AB881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AF0B54"/>
    <w:multiLevelType w:val="multilevel"/>
    <w:tmpl w:val="DC52B8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13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6384A"/>
    <w:multiLevelType w:val="multilevel"/>
    <w:tmpl w:val="06287D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5E16E7"/>
    <w:multiLevelType w:val="multilevel"/>
    <w:tmpl w:val="012C2E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FEF1390"/>
    <w:multiLevelType w:val="multilevel"/>
    <w:tmpl w:val="7E669DB6"/>
    <w:lvl w:ilvl="0">
      <w:start w:val="5"/>
      <w:numFmt w:val="decimal"/>
      <w:lvlText w:val="%1"/>
      <w:lvlJc w:val="left"/>
      <w:pPr>
        <w:ind w:left="2020" w:hanging="399"/>
      </w:pPr>
      <w:rPr>
        <w:rFonts w:hint="default"/>
      </w:rPr>
    </w:lvl>
    <w:lvl w:ilvl="1">
      <w:start w:val="1"/>
      <w:numFmt w:val="decimal"/>
      <w:lvlText w:val="%1.%2"/>
      <w:lvlJc w:val="left"/>
      <w:pPr>
        <w:ind w:left="2020" w:hanging="399"/>
      </w:pPr>
      <w:rPr>
        <w:rFonts w:ascii="Times New Roman" w:eastAsia="Times New Roman" w:hAnsi="Times New Roman" w:cs="Times New Roman" w:hint="default"/>
        <w:b w:val="0"/>
        <w:bCs w:val="0"/>
        <w:i w:val="0"/>
        <w:iCs w:val="0"/>
        <w:w w:val="99"/>
        <w:sz w:val="22"/>
        <w:szCs w:val="22"/>
      </w:rPr>
    </w:lvl>
    <w:lvl w:ilvl="2">
      <w:start w:val="1"/>
      <w:numFmt w:val="decimal"/>
      <w:lvlText w:val="%1.%2.%3"/>
      <w:lvlJc w:val="left"/>
      <w:pPr>
        <w:ind w:left="2560" w:hanging="540"/>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820" w:hanging="540"/>
      </w:pPr>
      <w:rPr>
        <w:rFonts w:hint="default"/>
      </w:rPr>
    </w:lvl>
    <w:lvl w:ilvl="4">
      <w:numFmt w:val="bullet"/>
      <w:lvlText w:val="•"/>
      <w:lvlJc w:val="left"/>
      <w:pPr>
        <w:ind w:left="4900" w:hanging="540"/>
      </w:pPr>
      <w:rPr>
        <w:rFonts w:hint="default"/>
      </w:rPr>
    </w:lvl>
    <w:lvl w:ilvl="5">
      <w:numFmt w:val="bullet"/>
      <w:lvlText w:val="•"/>
      <w:lvlJc w:val="left"/>
      <w:pPr>
        <w:ind w:left="5980" w:hanging="540"/>
      </w:pPr>
      <w:rPr>
        <w:rFonts w:hint="default"/>
      </w:rPr>
    </w:lvl>
    <w:lvl w:ilvl="6">
      <w:numFmt w:val="bullet"/>
      <w:lvlText w:val="•"/>
      <w:lvlJc w:val="left"/>
      <w:pPr>
        <w:ind w:left="7060" w:hanging="540"/>
      </w:pPr>
      <w:rPr>
        <w:rFonts w:hint="default"/>
      </w:rPr>
    </w:lvl>
    <w:lvl w:ilvl="7">
      <w:numFmt w:val="bullet"/>
      <w:lvlText w:val="•"/>
      <w:lvlJc w:val="left"/>
      <w:pPr>
        <w:ind w:left="8140" w:hanging="540"/>
      </w:pPr>
      <w:rPr>
        <w:rFonts w:hint="default"/>
      </w:rPr>
    </w:lvl>
    <w:lvl w:ilvl="8">
      <w:numFmt w:val="bullet"/>
      <w:lvlText w:val="•"/>
      <w:lvlJc w:val="left"/>
      <w:pPr>
        <w:ind w:left="9220" w:hanging="540"/>
      </w:pPr>
      <w:rPr>
        <w:rFonts w:hint="default"/>
      </w:rPr>
    </w:lvl>
  </w:abstractNum>
  <w:abstractNum w:abstractNumId="14" w15:restartNumberingAfterBreak="0">
    <w:nsid w:val="30AA2514"/>
    <w:multiLevelType w:val="hybridMultilevel"/>
    <w:tmpl w:val="38FEC61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0B664E"/>
    <w:multiLevelType w:val="multilevel"/>
    <w:tmpl w:val="4A227540"/>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DE0A81"/>
    <w:multiLevelType w:val="hybridMultilevel"/>
    <w:tmpl w:val="5BEAAC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93667"/>
    <w:multiLevelType w:val="hybridMultilevel"/>
    <w:tmpl w:val="A3CE9D54"/>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8369F5"/>
    <w:multiLevelType w:val="hybridMultilevel"/>
    <w:tmpl w:val="34D07C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80F5832"/>
    <w:multiLevelType w:val="multilevel"/>
    <w:tmpl w:val="869A49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C500870"/>
    <w:multiLevelType w:val="multilevel"/>
    <w:tmpl w:val="CA72087C"/>
    <w:lvl w:ilvl="0">
      <w:start w:val="1"/>
      <w:numFmt w:val="decimal"/>
      <w:lvlText w:val="%1"/>
      <w:lvlJc w:val="left"/>
      <w:pPr>
        <w:ind w:left="3061" w:hanging="496"/>
      </w:pPr>
      <w:rPr>
        <w:rFonts w:hint="default"/>
      </w:rPr>
    </w:lvl>
    <w:lvl w:ilvl="1">
      <w:start w:val="1"/>
      <w:numFmt w:val="decimal"/>
      <w:lvlText w:val="%1.%2"/>
      <w:lvlJc w:val="left"/>
      <w:pPr>
        <w:ind w:left="3061" w:hanging="496"/>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4724" w:hanging="496"/>
      </w:pPr>
      <w:rPr>
        <w:rFonts w:hint="default"/>
      </w:rPr>
    </w:lvl>
    <w:lvl w:ilvl="3">
      <w:numFmt w:val="bullet"/>
      <w:lvlText w:val="•"/>
      <w:lvlJc w:val="left"/>
      <w:pPr>
        <w:ind w:left="5556" w:hanging="496"/>
      </w:pPr>
      <w:rPr>
        <w:rFonts w:hint="default"/>
      </w:rPr>
    </w:lvl>
    <w:lvl w:ilvl="4">
      <w:numFmt w:val="bullet"/>
      <w:lvlText w:val="•"/>
      <w:lvlJc w:val="left"/>
      <w:pPr>
        <w:ind w:left="6388" w:hanging="496"/>
      </w:pPr>
      <w:rPr>
        <w:rFonts w:hint="default"/>
      </w:rPr>
    </w:lvl>
    <w:lvl w:ilvl="5">
      <w:numFmt w:val="bullet"/>
      <w:lvlText w:val="•"/>
      <w:lvlJc w:val="left"/>
      <w:pPr>
        <w:ind w:left="7220" w:hanging="496"/>
      </w:pPr>
      <w:rPr>
        <w:rFonts w:hint="default"/>
      </w:rPr>
    </w:lvl>
    <w:lvl w:ilvl="6">
      <w:numFmt w:val="bullet"/>
      <w:lvlText w:val="•"/>
      <w:lvlJc w:val="left"/>
      <w:pPr>
        <w:ind w:left="8052" w:hanging="496"/>
      </w:pPr>
      <w:rPr>
        <w:rFonts w:hint="default"/>
      </w:rPr>
    </w:lvl>
    <w:lvl w:ilvl="7">
      <w:numFmt w:val="bullet"/>
      <w:lvlText w:val="•"/>
      <w:lvlJc w:val="left"/>
      <w:pPr>
        <w:ind w:left="8884" w:hanging="496"/>
      </w:pPr>
      <w:rPr>
        <w:rFonts w:hint="default"/>
      </w:rPr>
    </w:lvl>
    <w:lvl w:ilvl="8">
      <w:numFmt w:val="bullet"/>
      <w:lvlText w:val="•"/>
      <w:lvlJc w:val="left"/>
      <w:pPr>
        <w:ind w:left="9716" w:hanging="496"/>
      </w:pPr>
      <w:rPr>
        <w:rFonts w:hint="default"/>
      </w:rPr>
    </w:lvl>
  </w:abstractNum>
  <w:abstractNum w:abstractNumId="21" w15:restartNumberingAfterBreak="0">
    <w:nsid w:val="3FAA1716"/>
    <w:multiLevelType w:val="multilevel"/>
    <w:tmpl w:val="A7DACE82"/>
    <w:lvl w:ilvl="0">
      <w:start w:val="1"/>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1F211AF"/>
    <w:multiLevelType w:val="multilevel"/>
    <w:tmpl w:val="760AEBD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737FE8"/>
    <w:multiLevelType w:val="hybridMultilevel"/>
    <w:tmpl w:val="43546F0E"/>
    <w:lvl w:ilvl="0" w:tplc="DC9AAFDE">
      <w:start w:val="1"/>
      <w:numFmt w:val="upperRoman"/>
      <w:lvlText w:val="%1"/>
      <w:lvlJc w:val="left"/>
      <w:pPr>
        <w:ind w:left="2566" w:hanging="904"/>
        <w:jc w:val="right"/>
      </w:pPr>
      <w:rPr>
        <w:rFonts w:ascii="Times New Roman" w:eastAsia="Times New Roman" w:hAnsi="Times New Roman" w:cs="Times New Roman" w:hint="default"/>
        <w:b/>
        <w:bCs/>
        <w:i w:val="0"/>
        <w:iCs w:val="0"/>
        <w:w w:val="99"/>
        <w:sz w:val="22"/>
        <w:szCs w:val="22"/>
      </w:rPr>
    </w:lvl>
    <w:lvl w:ilvl="1" w:tplc="024C88BA">
      <w:numFmt w:val="bullet"/>
      <w:lvlText w:val="•"/>
      <w:lvlJc w:val="left"/>
      <w:pPr>
        <w:ind w:left="3442" w:hanging="904"/>
      </w:pPr>
      <w:rPr>
        <w:rFonts w:hint="default"/>
      </w:rPr>
    </w:lvl>
    <w:lvl w:ilvl="2" w:tplc="EAE87364">
      <w:numFmt w:val="bullet"/>
      <w:lvlText w:val="•"/>
      <w:lvlJc w:val="left"/>
      <w:pPr>
        <w:ind w:left="4324" w:hanging="904"/>
      </w:pPr>
      <w:rPr>
        <w:rFonts w:hint="default"/>
      </w:rPr>
    </w:lvl>
    <w:lvl w:ilvl="3" w:tplc="321E223E">
      <w:numFmt w:val="bullet"/>
      <w:lvlText w:val="•"/>
      <w:lvlJc w:val="left"/>
      <w:pPr>
        <w:ind w:left="5206" w:hanging="904"/>
      </w:pPr>
      <w:rPr>
        <w:rFonts w:hint="default"/>
      </w:rPr>
    </w:lvl>
    <w:lvl w:ilvl="4" w:tplc="1652B7AC">
      <w:numFmt w:val="bullet"/>
      <w:lvlText w:val="•"/>
      <w:lvlJc w:val="left"/>
      <w:pPr>
        <w:ind w:left="6088" w:hanging="904"/>
      </w:pPr>
      <w:rPr>
        <w:rFonts w:hint="default"/>
      </w:rPr>
    </w:lvl>
    <w:lvl w:ilvl="5" w:tplc="D628379A">
      <w:numFmt w:val="bullet"/>
      <w:lvlText w:val="•"/>
      <w:lvlJc w:val="left"/>
      <w:pPr>
        <w:ind w:left="6970" w:hanging="904"/>
      </w:pPr>
      <w:rPr>
        <w:rFonts w:hint="default"/>
      </w:rPr>
    </w:lvl>
    <w:lvl w:ilvl="6" w:tplc="892CC296">
      <w:numFmt w:val="bullet"/>
      <w:lvlText w:val="•"/>
      <w:lvlJc w:val="left"/>
      <w:pPr>
        <w:ind w:left="7852" w:hanging="904"/>
      </w:pPr>
      <w:rPr>
        <w:rFonts w:hint="default"/>
      </w:rPr>
    </w:lvl>
    <w:lvl w:ilvl="7" w:tplc="9350003E">
      <w:numFmt w:val="bullet"/>
      <w:lvlText w:val="•"/>
      <w:lvlJc w:val="left"/>
      <w:pPr>
        <w:ind w:left="8734" w:hanging="904"/>
      </w:pPr>
      <w:rPr>
        <w:rFonts w:hint="default"/>
      </w:rPr>
    </w:lvl>
    <w:lvl w:ilvl="8" w:tplc="99944B14">
      <w:numFmt w:val="bullet"/>
      <w:lvlText w:val="•"/>
      <w:lvlJc w:val="left"/>
      <w:pPr>
        <w:ind w:left="9616" w:hanging="904"/>
      </w:pPr>
      <w:rPr>
        <w:rFonts w:hint="default"/>
      </w:rPr>
    </w:lvl>
  </w:abstractNum>
  <w:abstractNum w:abstractNumId="24" w15:restartNumberingAfterBreak="0">
    <w:nsid w:val="457D1556"/>
    <w:multiLevelType w:val="multilevel"/>
    <w:tmpl w:val="CDD861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9394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995FD4"/>
    <w:multiLevelType w:val="multilevel"/>
    <w:tmpl w:val="1368D436"/>
    <w:lvl w:ilvl="0">
      <w:start w:val="3"/>
      <w:numFmt w:val="decimal"/>
      <w:lvlText w:val="%1"/>
      <w:lvlJc w:val="left"/>
      <w:pPr>
        <w:ind w:left="3061" w:hanging="496"/>
      </w:pPr>
      <w:rPr>
        <w:rFonts w:hint="default"/>
      </w:rPr>
    </w:lvl>
    <w:lvl w:ilvl="1">
      <w:start w:val="1"/>
      <w:numFmt w:val="decimal"/>
      <w:lvlText w:val="%1.%2"/>
      <w:lvlJc w:val="left"/>
      <w:pPr>
        <w:ind w:left="3061" w:hanging="496"/>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4724" w:hanging="496"/>
      </w:pPr>
      <w:rPr>
        <w:rFonts w:hint="default"/>
      </w:rPr>
    </w:lvl>
    <w:lvl w:ilvl="3">
      <w:numFmt w:val="bullet"/>
      <w:lvlText w:val="•"/>
      <w:lvlJc w:val="left"/>
      <w:pPr>
        <w:ind w:left="5556" w:hanging="496"/>
      </w:pPr>
      <w:rPr>
        <w:rFonts w:hint="default"/>
      </w:rPr>
    </w:lvl>
    <w:lvl w:ilvl="4">
      <w:numFmt w:val="bullet"/>
      <w:lvlText w:val="•"/>
      <w:lvlJc w:val="left"/>
      <w:pPr>
        <w:ind w:left="6388" w:hanging="496"/>
      </w:pPr>
      <w:rPr>
        <w:rFonts w:hint="default"/>
      </w:rPr>
    </w:lvl>
    <w:lvl w:ilvl="5">
      <w:numFmt w:val="bullet"/>
      <w:lvlText w:val="•"/>
      <w:lvlJc w:val="left"/>
      <w:pPr>
        <w:ind w:left="7220" w:hanging="496"/>
      </w:pPr>
      <w:rPr>
        <w:rFonts w:hint="default"/>
      </w:rPr>
    </w:lvl>
    <w:lvl w:ilvl="6">
      <w:numFmt w:val="bullet"/>
      <w:lvlText w:val="•"/>
      <w:lvlJc w:val="left"/>
      <w:pPr>
        <w:ind w:left="8052" w:hanging="496"/>
      </w:pPr>
      <w:rPr>
        <w:rFonts w:hint="default"/>
      </w:rPr>
    </w:lvl>
    <w:lvl w:ilvl="7">
      <w:numFmt w:val="bullet"/>
      <w:lvlText w:val="•"/>
      <w:lvlJc w:val="left"/>
      <w:pPr>
        <w:ind w:left="8884" w:hanging="496"/>
      </w:pPr>
      <w:rPr>
        <w:rFonts w:hint="default"/>
      </w:rPr>
    </w:lvl>
    <w:lvl w:ilvl="8">
      <w:numFmt w:val="bullet"/>
      <w:lvlText w:val="•"/>
      <w:lvlJc w:val="left"/>
      <w:pPr>
        <w:ind w:left="9716" w:hanging="496"/>
      </w:pPr>
      <w:rPr>
        <w:rFonts w:hint="default"/>
      </w:rPr>
    </w:lvl>
  </w:abstractNum>
  <w:abstractNum w:abstractNumId="27" w15:restartNumberingAfterBreak="0">
    <w:nsid w:val="4BCE7415"/>
    <w:multiLevelType w:val="multilevel"/>
    <w:tmpl w:val="38325C76"/>
    <w:lvl w:ilvl="0">
      <w:start w:val="1"/>
      <w:numFmt w:val="decimal"/>
      <w:lvlText w:val="%1"/>
      <w:lvlJc w:val="left"/>
      <w:pPr>
        <w:ind w:left="432" w:hanging="432"/>
      </w:pPr>
      <w:rPr>
        <w:rFonts w:hint="default"/>
      </w:rPr>
    </w:lvl>
    <w:lvl w:ilvl="1">
      <w:start w:val="1"/>
      <w:numFmt w:val="none"/>
      <w:lvlText w:val="2.3"/>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CAB77C8"/>
    <w:multiLevelType w:val="multilevel"/>
    <w:tmpl w:val="30B050C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67794C"/>
    <w:multiLevelType w:val="multilevel"/>
    <w:tmpl w:val="90CEC1E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047ECA"/>
    <w:multiLevelType w:val="hybridMultilevel"/>
    <w:tmpl w:val="AECA17D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D65F76"/>
    <w:multiLevelType w:val="multilevel"/>
    <w:tmpl w:val="D8B4146E"/>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210017D"/>
    <w:multiLevelType w:val="multilevel"/>
    <w:tmpl w:val="16366E42"/>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29C78E3"/>
    <w:multiLevelType w:val="hybridMultilevel"/>
    <w:tmpl w:val="BD969D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584DF3"/>
    <w:multiLevelType w:val="hybridMultilevel"/>
    <w:tmpl w:val="535090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5BC4D23"/>
    <w:multiLevelType w:val="multilevel"/>
    <w:tmpl w:val="489E43D4"/>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5FF6E30"/>
    <w:multiLevelType w:val="multilevel"/>
    <w:tmpl w:val="A08EFC1E"/>
    <w:lvl w:ilvl="0">
      <w:start w:val="5"/>
      <w:numFmt w:val="decimal"/>
      <w:lvlText w:val="%1"/>
      <w:lvlJc w:val="left"/>
      <w:pPr>
        <w:ind w:left="2020" w:hanging="399"/>
      </w:pPr>
      <w:rPr>
        <w:rFonts w:hint="default"/>
      </w:rPr>
    </w:lvl>
    <w:lvl w:ilvl="1">
      <w:start w:val="2"/>
      <w:numFmt w:val="decimal"/>
      <w:lvlText w:val="%1.%2"/>
      <w:lvlJc w:val="left"/>
      <w:pPr>
        <w:ind w:left="2020" w:hanging="399"/>
      </w:pPr>
      <w:rPr>
        <w:rFonts w:ascii="Times New Roman" w:eastAsia="Times New Roman" w:hAnsi="Times New Roman" w:cs="Times New Roman" w:hint="default"/>
        <w:b w:val="0"/>
        <w:bCs w:val="0"/>
        <w:i w:val="0"/>
        <w:iCs w:val="0"/>
        <w:w w:val="99"/>
        <w:sz w:val="22"/>
        <w:szCs w:val="22"/>
      </w:rPr>
    </w:lvl>
    <w:lvl w:ilvl="2">
      <w:start w:val="1"/>
      <w:numFmt w:val="decimal"/>
      <w:lvlText w:val="%1.%2.%3"/>
      <w:lvlJc w:val="left"/>
      <w:pPr>
        <w:ind w:left="2560" w:hanging="540"/>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820" w:hanging="540"/>
      </w:pPr>
      <w:rPr>
        <w:rFonts w:hint="default"/>
      </w:rPr>
    </w:lvl>
    <w:lvl w:ilvl="4">
      <w:numFmt w:val="bullet"/>
      <w:lvlText w:val="•"/>
      <w:lvlJc w:val="left"/>
      <w:pPr>
        <w:ind w:left="4900" w:hanging="540"/>
      </w:pPr>
      <w:rPr>
        <w:rFonts w:hint="default"/>
      </w:rPr>
    </w:lvl>
    <w:lvl w:ilvl="5">
      <w:numFmt w:val="bullet"/>
      <w:lvlText w:val="•"/>
      <w:lvlJc w:val="left"/>
      <w:pPr>
        <w:ind w:left="5980" w:hanging="540"/>
      </w:pPr>
      <w:rPr>
        <w:rFonts w:hint="default"/>
      </w:rPr>
    </w:lvl>
    <w:lvl w:ilvl="6">
      <w:numFmt w:val="bullet"/>
      <w:lvlText w:val="•"/>
      <w:lvlJc w:val="left"/>
      <w:pPr>
        <w:ind w:left="7060" w:hanging="540"/>
      </w:pPr>
      <w:rPr>
        <w:rFonts w:hint="default"/>
      </w:rPr>
    </w:lvl>
    <w:lvl w:ilvl="7">
      <w:numFmt w:val="bullet"/>
      <w:lvlText w:val="•"/>
      <w:lvlJc w:val="left"/>
      <w:pPr>
        <w:ind w:left="8140" w:hanging="540"/>
      </w:pPr>
      <w:rPr>
        <w:rFonts w:hint="default"/>
      </w:rPr>
    </w:lvl>
    <w:lvl w:ilvl="8">
      <w:numFmt w:val="bullet"/>
      <w:lvlText w:val="•"/>
      <w:lvlJc w:val="left"/>
      <w:pPr>
        <w:ind w:left="9220" w:hanging="540"/>
      </w:pPr>
      <w:rPr>
        <w:rFonts w:hint="default"/>
      </w:rPr>
    </w:lvl>
  </w:abstractNum>
  <w:abstractNum w:abstractNumId="37" w15:restartNumberingAfterBreak="0">
    <w:nsid w:val="58C82761"/>
    <w:multiLevelType w:val="multilevel"/>
    <w:tmpl w:val="398AF5A4"/>
    <w:lvl w:ilvl="0">
      <w:start w:val="1"/>
      <w:numFmt w:val="decimal"/>
      <w:lvlText w:val="%1"/>
      <w:lvlJc w:val="left"/>
      <w:pPr>
        <w:ind w:left="1660" w:hanging="721"/>
      </w:pPr>
      <w:rPr>
        <w:rFonts w:hint="default"/>
      </w:rPr>
    </w:lvl>
    <w:lvl w:ilvl="1">
      <w:start w:val="2"/>
      <w:numFmt w:val="decimal"/>
      <w:lvlText w:val="%1.%2"/>
      <w:lvlJc w:val="left"/>
      <w:pPr>
        <w:ind w:left="1660" w:hanging="721"/>
      </w:pPr>
      <w:rPr>
        <w:rFonts w:ascii="Times New Roman" w:eastAsia="Times New Roman" w:hAnsi="Times New Roman" w:cs="Times New Roman" w:hint="default"/>
        <w:b w:val="0"/>
        <w:bCs w:val="0"/>
        <w:i w:val="0"/>
        <w:iCs w:val="0"/>
        <w:w w:val="99"/>
        <w:sz w:val="22"/>
        <w:szCs w:val="22"/>
      </w:rPr>
    </w:lvl>
    <w:lvl w:ilvl="2">
      <w:start w:val="1"/>
      <w:numFmt w:val="none"/>
      <w:lvlText w:val="1.8.3"/>
      <w:lvlJc w:val="left"/>
      <w:pPr>
        <w:ind w:left="2380" w:hanging="811"/>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100" w:hanging="360"/>
      </w:pPr>
      <w:rPr>
        <w:rFonts w:ascii="Symbol" w:eastAsia="Symbol" w:hAnsi="Symbol" w:cs="Symbol" w:hint="default"/>
        <w:b w:val="0"/>
        <w:bCs w:val="0"/>
        <w:i w:val="0"/>
        <w:iCs w:val="0"/>
        <w:w w:val="99"/>
        <w:sz w:val="22"/>
        <w:szCs w:val="22"/>
      </w:rPr>
    </w:lvl>
    <w:lvl w:ilvl="4">
      <w:numFmt w:val="bullet"/>
      <w:lvlText w:val="•"/>
      <w:lvlJc w:val="left"/>
      <w:pPr>
        <w:ind w:left="5170" w:hanging="360"/>
      </w:pPr>
      <w:rPr>
        <w:rFonts w:hint="default"/>
      </w:rPr>
    </w:lvl>
    <w:lvl w:ilvl="5">
      <w:numFmt w:val="bullet"/>
      <w:lvlText w:val="•"/>
      <w:lvlJc w:val="left"/>
      <w:pPr>
        <w:ind w:left="6205" w:hanging="360"/>
      </w:pPr>
      <w:rPr>
        <w:rFonts w:hint="default"/>
      </w:rPr>
    </w:lvl>
    <w:lvl w:ilvl="6">
      <w:numFmt w:val="bullet"/>
      <w:lvlText w:val="•"/>
      <w:lvlJc w:val="left"/>
      <w:pPr>
        <w:ind w:left="7240" w:hanging="360"/>
      </w:pPr>
      <w:rPr>
        <w:rFonts w:hint="default"/>
      </w:rPr>
    </w:lvl>
    <w:lvl w:ilvl="7">
      <w:numFmt w:val="bullet"/>
      <w:lvlText w:val="•"/>
      <w:lvlJc w:val="left"/>
      <w:pPr>
        <w:ind w:left="8275" w:hanging="360"/>
      </w:pPr>
      <w:rPr>
        <w:rFonts w:hint="default"/>
      </w:rPr>
    </w:lvl>
    <w:lvl w:ilvl="8">
      <w:numFmt w:val="bullet"/>
      <w:lvlText w:val="•"/>
      <w:lvlJc w:val="left"/>
      <w:pPr>
        <w:ind w:left="9310" w:hanging="360"/>
      </w:pPr>
      <w:rPr>
        <w:rFonts w:hint="default"/>
      </w:rPr>
    </w:lvl>
  </w:abstractNum>
  <w:abstractNum w:abstractNumId="38" w15:restartNumberingAfterBreak="0">
    <w:nsid w:val="5F690310"/>
    <w:multiLevelType w:val="multilevel"/>
    <w:tmpl w:val="D4D45FC4"/>
    <w:styleLink w:val="Style2"/>
    <w:lvl w:ilvl="0">
      <w:start w:val="1"/>
      <w:numFmt w:val="decimal"/>
      <w:lvlText w:val="%1."/>
      <w:lvlJc w:val="left"/>
      <w:pPr>
        <w:ind w:left="360" w:hanging="360"/>
      </w:pPr>
      <w:rPr>
        <w:rFonts w:ascii="Times New Roman" w:hAnsi="Times New Roman" w:hint="default"/>
        <w:sz w:val="22"/>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A75C79"/>
    <w:multiLevelType w:val="multilevel"/>
    <w:tmpl w:val="FC2CE6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2.%3"/>
      <w:lvlJc w:val="left"/>
      <w:pPr>
        <w:ind w:left="720" w:hanging="720"/>
      </w:pPr>
      <w:rPr>
        <w:rFonts w:hint="default"/>
      </w:rPr>
    </w:lvl>
    <w:lvl w:ilvl="3">
      <w:start w:val="1"/>
      <w:numFmt w:val="decimal"/>
      <w:lvlText w:val="%1.1%2.%3.2"/>
      <w:lvlJc w:val="left"/>
      <w:pPr>
        <w:ind w:left="864" w:hanging="864"/>
      </w:pPr>
      <w:rPr>
        <w:rFonts w:hint="default"/>
        <w:b w:val="0"/>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32F3EB9"/>
    <w:multiLevelType w:val="hybridMultilevel"/>
    <w:tmpl w:val="F1D06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5B1168D"/>
    <w:multiLevelType w:val="multilevel"/>
    <w:tmpl w:val="33FC9BD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891AD0"/>
    <w:multiLevelType w:val="multilevel"/>
    <w:tmpl w:val="BEA682D4"/>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55338C"/>
    <w:multiLevelType w:val="hybridMultilevel"/>
    <w:tmpl w:val="59D4954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4" w15:restartNumberingAfterBreak="0">
    <w:nsid w:val="6C7814D6"/>
    <w:multiLevelType w:val="hybridMultilevel"/>
    <w:tmpl w:val="136ED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637136"/>
    <w:multiLevelType w:val="multilevel"/>
    <w:tmpl w:val="8A7EAD06"/>
    <w:styleLink w:val="Style1"/>
    <w:lvl w:ilvl="0">
      <w:start w:val="1"/>
      <w:numFmt w:val="decimal"/>
      <w:lvlText w:val="%1"/>
      <w:lvlJc w:val="left"/>
      <w:pPr>
        <w:ind w:left="1660" w:hanging="721"/>
      </w:pPr>
      <w:rPr>
        <w:rFonts w:hint="default"/>
      </w:rPr>
    </w:lvl>
    <w:lvl w:ilvl="1">
      <w:start w:val="2"/>
      <w:numFmt w:val="decimal"/>
      <w:lvlText w:val="%1.%2"/>
      <w:lvlJc w:val="left"/>
      <w:pPr>
        <w:ind w:left="1660" w:hanging="721"/>
      </w:pPr>
      <w:rPr>
        <w:rFonts w:ascii="Times New Roman" w:eastAsia="Times New Roman" w:hAnsi="Times New Roman" w:cs="Times New Roman" w:hint="default"/>
        <w:b w:val="0"/>
        <w:bCs w:val="0"/>
        <w:i w:val="0"/>
        <w:iCs w:val="0"/>
        <w:w w:val="99"/>
        <w:sz w:val="22"/>
        <w:szCs w:val="22"/>
      </w:rPr>
    </w:lvl>
    <w:lvl w:ilvl="2">
      <w:start w:val="1"/>
      <w:numFmt w:val="decimal"/>
      <w:lvlText w:val="%1.%2.%3"/>
      <w:lvlJc w:val="left"/>
      <w:pPr>
        <w:ind w:left="2380" w:hanging="811"/>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100" w:hanging="360"/>
      </w:pPr>
      <w:rPr>
        <w:rFonts w:ascii="Symbol" w:eastAsia="Symbol" w:hAnsi="Symbol" w:cs="Symbol" w:hint="default"/>
        <w:b w:val="0"/>
        <w:bCs w:val="0"/>
        <w:i w:val="0"/>
        <w:iCs w:val="0"/>
        <w:w w:val="99"/>
        <w:sz w:val="22"/>
        <w:szCs w:val="22"/>
      </w:rPr>
    </w:lvl>
    <w:lvl w:ilvl="4">
      <w:numFmt w:val="bullet"/>
      <w:lvlText w:val="•"/>
      <w:lvlJc w:val="left"/>
      <w:pPr>
        <w:ind w:left="5170" w:hanging="360"/>
      </w:pPr>
      <w:rPr>
        <w:rFonts w:hint="default"/>
      </w:rPr>
    </w:lvl>
    <w:lvl w:ilvl="5">
      <w:numFmt w:val="bullet"/>
      <w:lvlText w:val="•"/>
      <w:lvlJc w:val="left"/>
      <w:pPr>
        <w:ind w:left="6205" w:hanging="360"/>
      </w:pPr>
      <w:rPr>
        <w:rFonts w:hint="default"/>
      </w:rPr>
    </w:lvl>
    <w:lvl w:ilvl="6">
      <w:numFmt w:val="bullet"/>
      <w:lvlText w:val="•"/>
      <w:lvlJc w:val="left"/>
      <w:pPr>
        <w:ind w:left="7240" w:hanging="360"/>
      </w:pPr>
      <w:rPr>
        <w:rFonts w:hint="default"/>
      </w:rPr>
    </w:lvl>
    <w:lvl w:ilvl="7">
      <w:numFmt w:val="bullet"/>
      <w:lvlText w:val="•"/>
      <w:lvlJc w:val="left"/>
      <w:pPr>
        <w:ind w:left="8275" w:hanging="360"/>
      </w:pPr>
      <w:rPr>
        <w:rFonts w:hint="default"/>
      </w:rPr>
    </w:lvl>
    <w:lvl w:ilvl="8">
      <w:numFmt w:val="bullet"/>
      <w:lvlText w:val="•"/>
      <w:lvlJc w:val="left"/>
      <w:pPr>
        <w:ind w:left="9310" w:hanging="360"/>
      </w:pPr>
      <w:rPr>
        <w:rFonts w:hint="default"/>
      </w:rPr>
    </w:lvl>
  </w:abstractNum>
  <w:abstractNum w:abstractNumId="46" w15:restartNumberingAfterBreak="0">
    <w:nsid w:val="71EA5DE9"/>
    <w:multiLevelType w:val="multilevel"/>
    <w:tmpl w:val="0A4099AE"/>
    <w:lvl w:ilvl="0">
      <w:start w:val="1"/>
      <w:numFmt w:val="decimal"/>
      <w:lvlText w:val="%1"/>
      <w:lvlJc w:val="left"/>
      <w:pPr>
        <w:ind w:left="432" w:hanging="432"/>
      </w:pPr>
      <w:rPr>
        <w:rFonts w:hint="default"/>
      </w:rPr>
    </w:lvl>
    <w:lvl w:ilvl="1">
      <w:start w:val="1"/>
      <w:numFmt w:val="none"/>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29F0336"/>
    <w:multiLevelType w:val="multilevel"/>
    <w:tmpl w:val="8BD02E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D144D92"/>
    <w:multiLevelType w:val="hybridMultilevel"/>
    <w:tmpl w:val="4066F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0466261">
    <w:abstractNumId w:val="13"/>
  </w:num>
  <w:num w:numId="2" w16cid:durableId="719789855">
    <w:abstractNumId w:val="26"/>
  </w:num>
  <w:num w:numId="3" w16cid:durableId="409158706">
    <w:abstractNumId w:val="7"/>
  </w:num>
  <w:num w:numId="4" w16cid:durableId="2022900094">
    <w:abstractNumId w:val="20"/>
  </w:num>
  <w:num w:numId="5" w16cid:durableId="1218055354">
    <w:abstractNumId w:val="23"/>
  </w:num>
  <w:num w:numId="6" w16cid:durableId="770201888">
    <w:abstractNumId w:val="4"/>
  </w:num>
  <w:num w:numId="7" w16cid:durableId="268199136">
    <w:abstractNumId w:val="45"/>
  </w:num>
  <w:num w:numId="8" w16cid:durableId="1219315506">
    <w:abstractNumId w:val="38"/>
  </w:num>
  <w:num w:numId="9" w16cid:durableId="2081826384">
    <w:abstractNumId w:val="6"/>
  </w:num>
  <w:num w:numId="10" w16cid:durableId="655836659">
    <w:abstractNumId w:val="34"/>
  </w:num>
  <w:num w:numId="11" w16cid:durableId="1364668133">
    <w:abstractNumId w:val="42"/>
  </w:num>
  <w:num w:numId="12" w16cid:durableId="1687826943">
    <w:abstractNumId w:val="29"/>
  </w:num>
  <w:num w:numId="13" w16cid:durableId="503085360">
    <w:abstractNumId w:val="16"/>
  </w:num>
  <w:num w:numId="14" w16cid:durableId="1012879911">
    <w:abstractNumId w:val="33"/>
  </w:num>
  <w:num w:numId="15" w16cid:durableId="157696130">
    <w:abstractNumId w:val="14"/>
  </w:num>
  <w:num w:numId="16" w16cid:durableId="327753459">
    <w:abstractNumId w:val="30"/>
  </w:num>
  <w:num w:numId="17" w16cid:durableId="2142768714">
    <w:abstractNumId w:val="17"/>
  </w:num>
  <w:num w:numId="18" w16cid:durableId="278143038">
    <w:abstractNumId w:val="3"/>
  </w:num>
  <w:num w:numId="19" w16cid:durableId="1325353099">
    <w:abstractNumId w:val="28"/>
  </w:num>
  <w:num w:numId="20" w16cid:durableId="1015110620">
    <w:abstractNumId w:val="36"/>
  </w:num>
  <w:num w:numId="21" w16cid:durableId="320085816">
    <w:abstractNumId w:val="40"/>
  </w:num>
  <w:num w:numId="22" w16cid:durableId="1969432057">
    <w:abstractNumId w:val="8"/>
  </w:num>
  <w:num w:numId="23" w16cid:durableId="2041658331">
    <w:abstractNumId w:val="5"/>
  </w:num>
  <w:num w:numId="24" w16cid:durableId="823743398">
    <w:abstractNumId w:val="10"/>
  </w:num>
  <w:num w:numId="25" w16cid:durableId="798063523">
    <w:abstractNumId w:val="0"/>
  </w:num>
  <w:num w:numId="26" w16cid:durableId="1739396409">
    <w:abstractNumId w:val="47"/>
  </w:num>
  <w:num w:numId="27" w16cid:durableId="1737899847">
    <w:abstractNumId w:val="39"/>
  </w:num>
  <w:num w:numId="28" w16cid:durableId="939332781">
    <w:abstractNumId w:val="37"/>
  </w:num>
  <w:num w:numId="29" w16cid:durableId="384379008">
    <w:abstractNumId w:val="9"/>
  </w:num>
  <w:num w:numId="30" w16cid:durableId="674456332">
    <w:abstractNumId w:val="1"/>
  </w:num>
  <w:num w:numId="31" w16cid:durableId="1578401592">
    <w:abstractNumId w:val="24"/>
  </w:num>
  <w:num w:numId="32" w16cid:durableId="1098914671">
    <w:abstractNumId w:val="12"/>
  </w:num>
  <w:num w:numId="33" w16cid:durableId="1057512465">
    <w:abstractNumId w:val="22"/>
  </w:num>
  <w:num w:numId="34" w16cid:durableId="486437328">
    <w:abstractNumId w:val="43"/>
  </w:num>
  <w:num w:numId="35" w16cid:durableId="1147042750">
    <w:abstractNumId w:val="19"/>
  </w:num>
  <w:num w:numId="36" w16cid:durableId="485975590">
    <w:abstractNumId w:val="44"/>
  </w:num>
  <w:num w:numId="37" w16cid:durableId="152184414">
    <w:abstractNumId w:val="48"/>
  </w:num>
  <w:num w:numId="38" w16cid:durableId="835726291">
    <w:abstractNumId w:val="18"/>
  </w:num>
  <w:num w:numId="39" w16cid:durableId="1608346455">
    <w:abstractNumId w:val="21"/>
  </w:num>
  <w:num w:numId="40" w16cid:durableId="185602542">
    <w:abstractNumId w:val="2"/>
  </w:num>
  <w:num w:numId="41" w16cid:durableId="494077876">
    <w:abstractNumId w:val="25"/>
  </w:num>
  <w:num w:numId="42" w16cid:durableId="340745869">
    <w:abstractNumId w:val="35"/>
  </w:num>
  <w:num w:numId="43" w16cid:durableId="1769352066">
    <w:abstractNumId w:val="46"/>
  </w:num>
  <w:num w:numId="44" w16cid:durableId="1780949934">
    <w:abstractNumId w:val="27"/>
  </w:num>
  <w:num w:numId="45" w16cid:durableId="71204152">
    <w:abstractNumId w:val="31"/>
  </w:num>
  <w:num w:numId="46" w16cid:durableId="1214079025">
    <w:abstractNumId w:val="15"/>
  </w:num>
  <w:num w:numId="47" w16cid:durableId="85227309">
    <w:abstractNumId w:val="32"/>
  </w:num>
  <w:num w:numId="48" w16cid:durableId="1906453363">
    <w:abstractNumId w:val="41"/>
  </w:num>
  <w:num w:numId="49" w16cid:durableId="71493573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D8"/>
    <w:rsid w:val="00005E27"/>
    <w:rsid w:val="0003146E"/>
    <w:rsid w:val="00032862"/>
    <w:rsid w:val="0003464B"/>
    <w:rsid w:val="00034E91"/>
    <w:rsid w:val="00043B39"/>
    <w:rsid w:val="00043D0F"/>
    <w:rsid w:val="0004530B"/>
    <w:rsid w:val="00051E96"/>
    <w:rsid w:val="00064ED8"/>
    <w:rsid w:val="00073284"/>
    <w:rsid w:val="00073CCE"/>
    <w:rsid w:val="000829B5"/>
    <w:rsid w:val="000A39BC"/>
    <w:rsid w:val="000C3C46"/>
    <w:rsid w:val="000D06EB"/>
    <w:rsid w:val="000E46F5"/>
    <w:rsid w:val="000F2909"/>
    <w:rsid w:val="001203C0"/>
    <w:rsid w:val="0015516E"/>
    <w:rsid w:val="00171666"/>
    <w:rsid w:val="0017647A"/>
    <w:rsid w:val="0018004A"/>
    <w:rsid w:val="00181875"/>
    <w:rsid w:val="0018520E"/>
    <w:rsid w:val="00192F7D"/>
    <w:rsid w:val="00194B3F"/>
    <w:rsid w:val="001B124A"/>
    <w:rsid w:val="001B7C17"/>
    <w:rsid w:val="001B7E9D"/>
    <w:rsid w:val="001D115B"/>
    <w:rsid w:val="002213C9"/>
    <w:rsid w:val="00222EC1"/>
    <w:rsid w:val="00223599"/>
    <w:rsid w:val="00243918"/>
    <w:rsid w:val="00243C52"/>
    <w:rsid w:val="00244ACB"/>
    <w:rsid w:val="00261421"/>
    <w:rsid w:val="00286F5E"/>
    <w:rsid w:val="002878A2"/>
    <w:rsid w:val="00295AC0"/>
    <w:rsid w:val="00295C70"/>
    <w:rsid w:val="002A1349"/>
    <w:rsid w:val="002E596F"/>
    <w:rsid w:val="002E7E4B"/>
    <w:rsid w:val="003001BA"/>
    <w:rsid w:val="00300250"/>
    <w:rsid w:val="00303671"/>
    <w:rsid w:val="0031126C"/>
    <w:rsid w:val="00336A72"/>
    <w:rsid w:val="00345242"/>
    <w:rsid w:val="00353B73"/>
    <w:rsid w:val="00391645"/>
    <w:rsid w:val="003959BF"/>
    <w:rsid w:val="003A2442"/>
    <w:rsid w:val="003A2E89"/>
    <w:rsid w:val="003C3BFD"/>
    <w:rsid w:val="003C6268"/>
    <w:rsid w:val="003D3444"/>
    <w:rsid w:val="003D4B61"/>
    <w:rsid w:val="003D4ECF"/>
    <w:rsid w:val="003D6585"/>
    <w:rsid w:val="003E3D5C"/>
    <w:rsid w:val="003F4414"/>
    <w:rsid w:val="00403B73"/>
    <w:rsid w:val="004132A2"/>
    <w:rsid w:val="004207B8"/>
    <w:rsid w:val="00433DE8"/>
    <w:rsid w:val="00450E94"/>
    <w:rsid w:val="0045540B"/>
    <w:rsid w:val="0045724C"/>
    <w:rsid w:val="0046763B"/>
    <w:rsid w:val="00491252"/>
    <w:rsid w:val="004A0F28"/>
    <w:rsid w:val="004A2D36"/>
    <w:rsid w:val="004A494A"/>
    <w:rsid w:val="004D17CD"/>
    <w:rsid w:val="004D6AC5"/>
    <w:rsid w:val="004F2E41"/>
    <w:rsid w:val="00503477"/>
    <w:rsid w:val="00503AC5"/>
    <w:rsid w:val="00514119"/>
    <w:rsid w:val="00525880"/>
    <w:rsid w:val="00525D3C"/>
    <w:rsid w:val="00531D41"/>
    <w:rsid w:val="00536AC8"/>
    <w:rsid w:val="00551C02"/>
    <w:rsid w:val="005666BE"/>
    <w:rsid w:val="00573A54"/>
    <w:rsid w:val="00580E91"/>
    <w:rsid w:val="00590A6D"/>
    <w:rsid w:val="005A4FA4"/>
    <w:rsid w:val="005B2E8F"/>
    <w:rsid w:val="005D0AAA"/>
    <w:rsid w:val="005D3AC5"/>
    <w:rsid w:val="005F010D"/>
    <w:rsid w:val="005F7955"/>
    <w:rsid w:val="00600AED"/>
    <w:rsid w:val="00601EB8"/>
    <w:rsid w:val="00602FEC"/>
    <w:rsid w:val="00607DDC"/>
    <w:rsid w:val="006233D3"/>
    <w:rsid w:val="00625F7A"/>
    <w:rsid w:val="00630660"/>
    <w:rsid w:val="006410E0"/>
    <w:rsid w:val="00646105"/>
    <w:rsid w:val="00647B8A"/>
    <w:rsid w:val="0065281B"/>
    <w:rsid w:val="00677A4C"/>
    <w:rsid w:val="006A6114"/>
    <w:rsid w:val="006C2E5E"/>
    <w:rsid w:val="006D57B0"/>
    <w:rsid w:val="006F6234"/>
    <w:rsid w:val="00700213"/>
    <w:rsid w:val="00705EDA"/>
    <w:rsid w:val="00723533"/>
    <w:rsid w:val="00725E83"/>
    <w:rsid w:val="00736CF2"/>
    <w:rsid w:val="00746B83"/>
    <w:rsid w:val="00786A0C"/>
    <w:rsid w:val="007B73A4"/>
    <w:rsid w:val="007C3321"/>
    <w:rsid w:val="007E6139"/>
    <w:rsid w:val="00835F15"/>
    <w:rsid w:val="008417E5"/>
    <w:rsid w:val="00887CB4"/>
    <w:rsid w:val="00897FBD"/>
    <w:rsid w:val="008A07DE"/>
    <w:rsid w:val="008A18BF"/>
    <w:rsid w:val="008C1A72"/>
    <w:rsid w:val="008C1D34"/>
    <w:rsid w:val="008E6140"/>
    <w:rsid w:val="008F3882"/>
    <w:rsid w:val="00912D0C"/>
    <w:rsid w:val="00912F5F"/>
    <w:rsid w:val="00927508"/>
    <w:rsid w:val="009338CB"/>
    <w:rsid w:val="009407C3"/>
    <w:rsid w:val="00942DE9"/>
    <w:rsid w:val="00946B29"/>
    <w:rsid w:val="009559B4"/>
    <w:rsid w:val="00961886"/>
    <w:rsid w:val="00994B9C"/>
    <w:rsid w:val="00996A85"/>
    <w:rsid w:val="009D150E"/>
    <w:rsid w:val="009D21C9"/>
    <w:rsid w:val="009D7395"/>
    <w:rsid w:val="00A02B02"/>
    <w:rsid w:val="00A0793D"/>
    <w:rsid w:val="00A17B5C"/>
    <w:rsid w:val="00A21918"/>
    <w:rsid w:val="00A22A41"/>
    <w:rsid w:val="00A31975"/>
    <w:rsid w:val="00A41F3E"/>
    <w:rsid w:val="00A463E1"/>
    <w:rsid w:val="00A823F1"/>
    <w:rsid w:val="00A82E8E"/>
    <w:rsid w:val="00A94CC8"/>
    <w:rsid w:val="00AF109D"/>
    <w:rsid w:val="00AF2849"/>
    <w:rsid w:val="00B2069C"/>
    <w:rsid w:val="00B272D4"/>
    <w:rsid w:val="00B27F01"/>
    <w:rsid w:val="00B345A1"/>
    <w:rsid w:val="00B36A48"/>
    <w:rsid w:val="00B57B0D"/>
    <w:rsid w:val="00BC19A2"/>
    <w:rsid w:val="00BC5803"/>
    <w:rsid w:val="00C11428"/>
    <w:rsid w:val="00C16208"/>
    <w:rsid w:val="00C20881"/>
    <w:rsid w:val="00C26C79"/>
    <w:rsid w:val="00C42F21"/>
    <w:rsid w:val="00C44B86"/>
    <w:rsid w:val="00C51C56"/>
    <w:rsid w:val="00C555F9"/>
    <w:rsid w:val="00C6395F"/>
    <w:rsid w:val="00C66291"/>
    <w:rsid w:val="00C80CBB"/>
    <w:rsid w:val="00C9034D"/>
    <w:rsid w:val="00C90538"/>
    <w:rsid w:val="00CA663F"/>
    <w:rsid w:val="00CD5A17"/>
    <w:rsid w:val="00CD5A41"/>
    <w:rsid w:val="00CE6B10"/>
    <w:rsid w:val="00CE79E2"/>
    <w:rsid w:val="00D078F8"/>
    <w:rsid w:val="00D143DD"/>
    <w:rsid w:val="00D20057"/>
    <w:rsid w:val="00D33998"/>
    <w:rsid w:val="00D45D05"/>
    <w:rsid w:val="00D476D5"/>
    <w:rsid w:val="00D51DA0"/>
    <w:rsid w:val="00D65AF5"/>
    <w:rsid w:val="00D673A0"/>
    <w:rsid w:val="00D71C06"/>
    <w:rsid w:val="00D726A1"/>
    <w:rsid w:val="00DA0947"/>
    <w:rsid w:val="00DE7DF6"/>
    <w:rsid w:val="00E13875"/>
    <w:rsid w:val="00E21114"/>
    <w:rsid w:val="00E2198B"/>
    <w:rsid w:val="00E374A6"/>
    <w:rsid w:val="00E45D85"/>
    <w:rsid w:val="00E60DE2"/>
    <w:rsid w:val="00E61629"/>
    <w:rsid w:val="00E70EE0"/>
    <w:rsid w:val="00E737DD"/>
    <w:rsid w:val="00E7543E"/>
    <w:rsid w:val="00E836D5"/>
    <w:rsid w:val="00E95F95"/>
    <w:rsid w:val="00EA3540"/>
    <w:rsid w:val="00EB2BD0"/>
    <w:rsid w:val="00EC2583"/>
    <w:rsid w:val="00EC4FE4"/>
    <w:rsid w:val="00EC51F3"/>
    <w:rsid w:val="00EC538C"/>
    <w:rsid w:val="00ED0CCB"/>
    <w:rsid w:val="00EF4F65"/>
    <w:rsid w:val="00EF5519"/>
    <w:rsid w:val="00F120B1"/>
    <w:rsid w:val="00F21047"/>
    <w:rsid w:val="00F26E7C"/>
    <w:rsid w:val="00F35140"/>
    <w:rsid w:val="00F356A0"/>
    <w:rsid w:val="00F506C5"/>
    <w:rsid w:val="00F52F09"/>
    <w:rsid w:val="00F55337"/>
    <w:rsid w:val="00F57802"/>
    <w:rsid w:val="00F603A2"/>
    <w:rsid w:val="00F70AC9"/>
    <w:rsid w:val="00F81260"/>
    <w:rsid w:val="00F825E9"/>
    <w:rsid w:val="00F8563D"/>
    <w:rsid w:val="00F91628"/>
    <w:rsid w:val="00FB5983"/>
    <w:rsid w:val="00FC4D8E"/>
    <w:rsid w:val="00FC7FDD"/>
    <w:rsid w:val="00FF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C8853"/>
  <w15:docId w15:val="{95242D5B-B5B9-4161-9D75-C466B32D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numPr>
        <w:numId w:val="40"/>
      </w:numPr>
      <w:spacing w:before="75"/>
      <w:outlineLvl w:val="0"/>
    </w:pPr>
    <w:rPr>
      <w:rFonts w:ascii="Arial Narrow" w:eastAsia="Arial Narrow" w:hAnsi="Arial Narrow" w:cs="Arial Narrow"/>
      <w:b/>
      <w:bCs/>
      <w:i/>
      <w:iCs/>
      <w:sz w:val="40"/>
      <w:szCs w:val="40"/>
    </w:rPr>
  </w:style>
  <w:style w:type="paragraph" w:styleId="Heading2">
    <w:name w:val="heading 2"/>
    <w:basedOn w:val="Normal"/>
    <w:uiPriority w:val="9"/>
    <w:unhideWhenUsed/>
    <w:qFormat/>
    <w:pPr>
      <w:numPr>
        <w:ilvl w:val="1"/>
        <w:numId w:val="40"/>
      </w:numPr>
      <w:spacing w:before="91"/>
      <w:outlineLvl w:val="1"/>
    </w:pPr>
    <w:rPr>
      <w:b/>
      <w:bCs/>
    </w:rPr>
  </w:style>
  <w:style w:type="paragraph" w:styleId="Heading3">
    <w:name w:val="heading 3"/>
    <w:basedOn w:val="Normal"/>
    <w:uiPriority w:val="9"/>
    <w:unhideWhenUsed/>
    <w:qFormat/>
    <w:pPr>
      <w:numPr>
        <w:ilvl w:val="2"/>
        <w:numId w:val="40"/>
      </w:numPr>
      <w:outlineLvl w:val="2"/>
    </w:pPr>
    <w:rPr>
      <w:rFonts w:ascii="Arial Narrow" w:eastAsia="Arial Narrow" w:hAnsi="Arial Narrow" w:cs="Arial Narrow"/>
      <w:b/>
      <w:bCs/>
    </w:rPr>
  </w:style>
  <w:style w:type="paragraph" w:styleId="Heading4">
    <w:name w:val="heading 4"/>
    <w:basedOn w:val="Normal"/>
    <w:next w:val="Normal"/>
    <w:link w:val="Heading4Char"/>
    <w:uiPriority w:val="9"/>
    <w:unhideWhenUsed/>
    <w:qFormat/>
    <w:rsid w:val="00CE6B10"/>
    <w:pPr>
      <w:keepNext/>
      <w:keepLines/>
      <w:numPr>
        <w:ilvl w:val="3"/>
        <w:numId w:val="4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6B10"/>
    <w:pPr>
      <w:keepNext/>
      <w:keepLines/>
      <w:numPr>
        <w:ilvl w:val="4"/>
        <w:numId w:val="4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6B10"/>
    <w:pPr>
      <w:keepNext/>
      <w:keepLines/>
      <w:numPr>
        <w:ilvl w:val="5"/>
        <w:numId w:val="4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6B10"/>
    <w:pPr>
      <w:keepNext/>
      <w:keepLines/>
      <w:numPr>
        <w:ilvl w:val="6"/>
        <w:numId w:val="4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6B10"/>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B10"/>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379" w:hanging="720"/>
      <w:jc w:val="both"/>
    </w:pPr>
  </w:style>
  <w:style w:type="paragraph" w:customStyle="1" w:styleId="TableParagraph">
    <w:name w:val="Table Paragraph"/>
    <w:basedOn w:val="Normal"/>
    <w:uiPriority w:val="1"/>
    <w:qFormat/>
    <w:pPr>
      <w:spacing w:before="20"/>
    </w:pPr>
    <w:rPr>
      <w:rFonts w:ascii="Calibri" w:eastAsia="Calibri" w:hAnsi="Calibri" w:cs="Calibri"/>
    </w:rPr>
  </w:style>
  <w:style w:type="paragraph" w:styleId="Header">
    <w:name w:val="header"/>
    <w:basedOn w:val="Normal"/>
    <w:link w:val="HeaderChar"/>
    <w:uiPriority w:val="99"/>
    <w:unhideWhenUsed/>
    <w:rsid w:val="00E13875"/>
    <w:pPr>
      <w:tabs>
        <w:tab w:val="center" w:pos="4680"/>
        <w:tab w:val="right" w:pos="9360"/>
      </w:tabs>
    </w:pPr>
  </w:style>
  <w:style w:type="character" w:customStyle="1" w:styleId="HeaderChar">
    <w:name w:val="Header Char"/>
    <w:basedOn w:val="DefaultParagraphFont"/>
    <w:link w:val="Header"/>
    <w:uiPriority w:val="99"/>
    <w:rsid w:val="00E13875"/>
    <w:rPr>
      <w:rFonts w:ascii="Times New Roman" w:eastAsia="Times New Roman" w:hAnsi="Times New Roman" w:cs="Times New Roman"/>
    </w:rPr>
  </w:style>
  <w:style w:type="paragraph" w:styleId="Footer">
    <w:name w:val="footer"/>
    <w:basedOn w:val="Normal"/>
    <w:link w:val="FooterChar"/>
    <w:uiPriority w:val="99"/>
    <w:unhideWhenUsed/>
    <w:rsid w:val="00E13875"/>
    <w:pPr>
      <w:tabs>
        <w:tab w:val="center" w:pos="4680"/>
        <w:tab w:val="right" w:pos="9360"/>
      </w:tabs>
    </w:pPr>
  </w:style>
  <w:style w:type="character" w:customStyle="1" w:styleId="FooterChar">
    <w:name w:val="Footer Char"/>
    <w:basedOn w:val="DefaultParagraphFont"/>
    <w:link w:val="Footer"/>
    <w:uiPriority w:val="99"/>
    <w:rsid w:val="00E13875"/>
    <w:rPr>
      <w:rFonts w:ascii="Times New Roman" w:eastAsia="Times New Roman" w:hAnsi="Times New Roman" w:cs="Times New Roman"/>
    </w:rPr>
  </w:style>
  <w:style w:type="paragraph" w:customStyle="1" w:styleId="CM36">
    <w:name w:val="CM36"/>
    <w:basedOn w:val="Normal"/>
    <w:next w:val="Normal"/>
    <w:uiPriority w:val="99"/>
    <w:rsid w:val="00345242"/>
    <w:pPr>
      <w:adjustRightInd w:val="0"/>
      <w:ind w:left="720" w:hanging="720"/>
      <w:jc w:val="both"/>
    </w:pPr>
    <w:rPr>
      <w:rFonts w:ascii="Arial" w:eastAsiaTheme="minorEastAsia" w:hAnsi="Arial" w:cs="Arial"/>
      <w:sz w:val="24"/>
      <w:szCs w:val="24"/>
    </w:rPr>
  </w:style>
  <w:style w:type="character" w:styleId="Hyperlink">
    <w:name w:val="Hyperlink"/>
    <w:basedOn w:val="DefaultParagraphFont"/>
    <w:uiPriority w:val="99"/>
    <w:unhideWhenUsed/>
    <w:rsid w:val="009D21C9"/>
    <w:rPr>
      <w:color w:val="0000FF" w:themeColor="hyperlink"/>
      <w:u w:val="single"/>
    </w:rPr>
  </w:style>
  <w:style w:type="paragraph" w:styleId="NormalWeb">
    <w:name w:val="Normal (Web)"/>
    <w:basedOn w:val="Normal"/>
    <w:uiPriority w:val="99"/>
    <w:semiHidden/>
    <w:unhideWhenUsed/>
    <w:rsid w:val="002E7E4B"/>
    <w:pPr>
      <w:widowControl/>
      <w:autoSpaceDE/>
      <w:autoSpaceDN/>
      <w:spacing w:before="100" w:beforeAutospacing="1" w:after="100" w:afterAutospacing="1"/>
    </w:pPr>
    <w:rPr>
      <w:sz w:val="24"/>
      <w:szCs w:val="24"/>
    </w:rPr>
  </w:style>
  <w:style w:type="paragraph" w:customStyle="1" w:styleId="Default">
    <w:name w:val="Default"/>
    <w:rsid w:val="002E7E4B"/>
    <w:pPr>
      <w:adjustRightInd w:val="0"/>
      <w:ind w:left="720" w:hanging="720"/>
      <w:jc w:val="both"/>
    </w:pPr>
    <w:rPr>
      <w:rFonts w:ascii="Arial" w:eastAsiaTheme="minorEastAsia" w:hAnsi="Arial" w:cs="Arial"/>
      <w:color w:val="000000"/>
      <w:sz w:val="24"/>
      <w:szCs w:val="24"/>
    </w:rPr>
  </w:style>
  <w:style w:type="character" w:styleId="FollowedHyperlink">
    <w:name w:val="FollowedHyperlink"/>
    <w:basedOn w:val="DefaultParagraphFont"/>
    <w:uiPriority w:val="99"/>
    <w:semiHidden/>
    <w:unhideWhenUsed/>
    <w:rsid w:val="00B272D4"/>
    <w:rPr>
      <w:color w:val="800080" w:themeColor="followedHyperlink"/>
      <w:u w:val="single"/>
    </w:rPr>
  </w:style>
  <w:style w:type="paragraph" w:customStyle="1" w:styleId="CM38">
    <w:name w:val="CM38"/>
    <w:basedOn w:val="Default"/>
    <w:next w:val="Default"/>
    <w:uiPriority w:val="99"/>
    <w:rsid w:val="007C3321"/>
    <w:rPr>
      <w:color w:val="auto"/>
    </w:rPr>
  </w:style>
  <w:style w:type="character" w:styleId="Strong">
    <w:name w:val="Strong"/>
    <w:basedOn w:val="DefaultParagraphFont"/>
    <w:qFormat/>
    <w:rsid w:val="007C3321"/>
    <w:rPr>
      <w:b/>
      <w:bCs/>
    </w:rPr>
  </w:style>
  <w:style w:type="paragraph" w:styleId="PlainText">
    <w:name w:val="Plain Text"/>
    <w:basedOn w:val="Normal"/>
    <w:link w:val="PlainTextChar"/>
    <w:rsid w:val="00C26C79"/>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C26C79"/>
    <w:rPr>
      <w:rFonts w:ascii="Courier New" w:eastAsia="Times New Roman" w:hAnsi="Courier New" w:cs="Courier New"/>
      <w:sz w:val="20"/>
      <w:szCs w:val="20"/>
    </w:rPr>
  </w:style>
  <w:style w:type="paragraph" w:customStyle="1" w:styleId="CM5">
    <w:name w:val="CM5"/>
    <w:basedOn w:val="Default"/>
    <w:next w:val="Default"/>
    <w:uiPriority w:val="99"/>
    <w:rsid w:val="00C26C79"/>
    <w:pPr>
      <w:spacing w:line="253" w:lineRule="atLeast"/>
    </w:pPr>
    <w:rPr>
      <w:color w:val="auto"/>
    </w:rPr>
  </w:style>
  <w:style w:type="character" w:customStyle="1" w:styleId="UnresolvedMention1">
    <w:name w:val="Unresolved Mention1"/>
    <w:basedOn w:val="DefaultParagraphFont"/>
    <w:uiPriority w:val="99"/>
    <w:semiHidden/>
    <w:unhideWhenUsed/>
    <w:rsid w:val="008417E5"/>
    <w:rPr>
      <w:color w:val="605E5C"/>
      <w:shd w:val="clear" w:color="auto" w:fill="E1DFDD"/>
    </w:rPr>
  </w:style>
  <w:style w:type="character" w:customStyle="1" w:styleId="Heading4Char">
    <w:name w:val="Heading 4 Char"/>
    <w:basedOn w:val="DefaultParagraphFont"/>
    <w:link w:val="Heading4"/>
    <w:uiPriority w:val="9"/>
    <w:rsid w:val="00CE6B1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E6B1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E6B1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E6B1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E6B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B10"/>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4132A2"/>
    <w:pPr>
      <w:numPr>
        <w:numId w:val="7"/>
      </w:numPr>
    </w:pPr>
  </w:style>
  <w:style w:type="paragraph" w:customStyle="1" w:styleId="81">
    <w:name w:val="81"/>
    <w:rsid w:val="00FF2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jc w:val="both"/>
    </w:pPr>
    <w:rPr>
      <w:rFonts w:ascii="CG Times" w:eastAsia="Times New Roman" w:hAnsi="CG Times" w:cs="Times New Roman"/>
      <w:sz w:val="24"/>
      <w:szCs w:val="20"/>
    </w:rPr>
  </w:style>
  <w:style w:type="numbering" w:customStyle="1" w:styleId="Style2">
    <w:name w:val="Style2"/>
    <w:uiPriority w:val="99"/>
    <w:rsid w:val="003E3D5C"/>
    <w:pPr>
      <w:numPr>
        <w:numId w:val="8"/>
      </w:numPr>
    </w:pPr>
  </w:style>
  <w:style w:type="paragraph" w:styleId="BalloonText">
    <w:name w:val="Balloon Text"/>
    <w:basedOn w:val="Normal"/>
    <w:link w:val="BalloonTextChar"/>
    <w:uiPriority w:val="99"/>
    <w:semiHidden/>
    <w:unhideWhenUsed/>
    <w:rsid w:val="00F55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33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A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47637">
      <w:bodyDiv w:val="1"/>
      <w:marLeft w:val="0"/>
      <w:marRight w:val="0"/>
      <w:marTop w:val="0"/>
      <w:marBottom w:val="0"/>
      <w:divBdr>
        <w:top w:val="none" w:sz="0" w:space="0" w:color="auto"/>
        <w:left w:val="none" w:sz="0" w:space="0" w:color="auto"/>
        <w:bottom w:val="none" w:sz="0" w:space="0" w:color="auto"/>
        <w:right w:val="none" w:sz="0" w:space="0" w:color="auto"/>
      </w:divBdr>
    </w:div>
    <w:div w:id="580405212">
      <w:bodyDiv w:val="1"/>
      <w:marLeft w:val="0"/>
      <w:marRight w:val="0"/>
      <w:marTop w:val="0"/>
      <w:marBottom w:val="0"/>
      <w:divBdr>
        <w:top w:val="none" w:sz="0" w:space="0" w:color="auto"/>
        <w:left w:val="none" w:sz="0" w:space="0" w:color="auto"/>
        <w:bottom w:val="none" w:sz="0" w:space="0" w:color="auto"/>
        <w:right w:val="none" w:sz="0" w:space="0" w:color="auto"/>
      </w:divBdr>
    </w:div>
    <w:div w:id="811023491">
      <w:bodyDiv w:val="1"/>
      <w:marLeft w:val="0"/>
      <w:marRight w:val="0"/>
      <w:marTop w:val="0"/>
      <w:marBottom w:val="0"/>
      <w:divBdr>
        <w:top w:val="none" w:sz="0" w:space="0" w:color="auto"/>
        <w:left w:val="none" w:sz="0" w:space="0" w:color="auto"/>
        <w:bottom w:val="none" w:sz="0" w:space="0" w:color="auto"/>
        <w:right w:val="none" w:sz="0" w:space="0" w:color="auto"/>
      </w:divBdr>
    </w:div>
    <w:div w:id="867065273">
      <w:bodyDiv w:val="1"/>
      <w:marLeft w:val="0"/>
      <w:marRight w:val="0"/>
      <w:marTop w:val="0"/>
      <w:marBottom w:val="0"/>
      <w:divBdr>
        <w:top w:val="none" w:sz="0" w:space="0" w:color="auto"/>
        <w:left w:val="none" w:sz="0" w:space="0" w:color="auto"/>
        <w:bottom w:val="none" w:sz="0" w:space="0" w:color="auto"/>
        <w:right w:val="none" w:sz="0" w:space="0" w:color="auto"/>
      </w:divBdr>
    </w:div>
    <w:div w:id="1296594426">
      <w:bodyDiv w:val="1"/>
      <w:marLeft w:val="0"/>
      <w:marRight w:val="0"/>
      <w:marTop w:val="0"/>
      <w:marBottom w:val="0"/>
      <w:divBdr>
        <w:top w:val="none" w:sz="0" w:space="0" w:color="auto"/>
        <w:left w:val="none" w:sz="0" w:space="0" w:color="auto"/>
        <w:bottom w:val="none" w:sz="0" w:space="0" w:color="auto"/>
        <w:right w:val="none" w:sz="0" w:space="0" w:color="auto"/>
      </w:divBdr>
    </w:div>
    <w:div w:id="1789860426">
      <w:bodyDiv w:val="1"/>
      <w:marLeft w:val="0"/>
      <w:marRight w:val="0"/>
      <w:marTop w:val="0"/>
      <w:marBottom w:val="0"/>
      <w:divBdr>
        <w:top w:val="none" w:sz="0" w:space="0" w:color="auto"/>
        <w:left w:val="none" w:sz="0" w:space="0" w:color="auto"/>
        <w:bottom w:val="none" w:sz="0" w:space="0" w:color="auto"/>
        <w:right w:val="none" w:sz="0" w:space="0" w:color="auto"/>
      </w:divBdr>
    </w:div>
    <w:div w:id="1930655090">
      <w:bodyDiv w:val="1"/>
      <w:marLeft w:val="0"/>
      <w:marRight w:val="0"/>
      <w:marTop w:val="0"/>
      <w:marBottom w:val="0"/>
      <w:divBdr>
        <w:top w:val="none" w:sz="0" w:space="0" w:color="auto"/>
        <w:left w:val="none" w:sz="0" w:space="0" w:color="auto"/>
        <w:bottom w:val="none" w:sz="0" w:space="0" w:color="auto"/>
        <w:right w:val="none" w:sz="0" w:space="0" w:color="auto"/>
      </w:divBdr>
    </w:div>
    <w:div w:id="2005817510">
      <w:bodyDiv w:val="1"/>
      <w:marLeft w:val="0"/>
      <w:marRight w:val="0"/>
      <w:marTop w:val="0"/>
      <w:marBottom w:val="0"/>
      <w:divBdr>
        <w:top w:val="none" w:sz="0" w:space="0" w:color="auto"/>
        <w:left w:val="none" w:sz="0" w:space="0" w:color="auto"/>
        <w:bottom w:val="none" w:sz="0" w:space="0" w:color="auto"/>
        <w:right w:val="none" w:sz="0" w:space="0" w:color="auto"/>
      </w:divBdr>
    </w:div>
    <w:div w:id="2070686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rking.txstate.edu/construction.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n11@txstate.edu" TargetMode="External"/><Relationship Id="rId17" Type="http://schemas.openxmlformats.org/officeDocument/2006/relationships/hyperlink" Target="mailto:purchasing@txstate.edu" TargetMode="External"/><Relationship Id="rId2" Type="http://schemas.openxmlformats.org/officeDocument/2006/relationships/numbering" Target="numbering.xml"/><Relationship Id="rId16" Type="http://schemas.openxmlformats.org/officeDocument/2006/relationships/hyperlink" Target="https://comptroller.texas.gov/purchasing/vendor/hu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ub@txstate.ed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ds.sciquest.com/apps/Router/PublicEvent?CustomerOrg=Texas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8BC8-40CB-4957-88F1-09DE91A9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14</Pages>
  <Words>4379</Words>
  <Characters>24962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HUB Subcontracting</dc:subject>
  <dc:creator>Texas Comptroller of Public Accounts</dc:creator>
  <cp:lastModifiedBy>Alden, Dan</cp:lastModifiedBy>
  <cp:revision>8</cp:revision>
  <dcterms:created xsi:type="dcterms:W3CDTF">2025-11-26T22:33:00Z</dcterms:created>
  <dcterms:modified xsi:type="dcterms:W3CDTF">2026-01-07T21:17:00Z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PScript5.dll Version 5.2.2</vt:lpwstr>
  </property>
  <property fmtid="{D5CDD505-2E9C-101B-9397-08002B2CF9AE}" pid="4" name="LastSaved">
    <vt:filetime>2021-05-24T00:00:00Z</vt:filetime>
  </property>
</Properties>
</file>