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79487" w14:textId="77777777" w:rsidR="00341EFA" w:rsidRPr="00341EFA" w:rsidRDefault="00341EFA" w:rsidP="00341EFA">
      <w:pPr>
        <w:jc w:val="center"/>
        <w:rPr>
          <w:rFonts w:ascii="Calibri Light" w:hAnsi="Calibri Light" w:cs="Calibri Light"/>
          <w:b/>
          <w:sz w:val="24"/>
        </w:rPr>
      </w:pPr>
      <w:bookmarkStart w:id="0" w:name="_Hlk71125576"/>
      <w:bookmarkStart w:id="1" w:name="_Toc209945584"/>
      <w:bookmarkStart w:id="2" w:name="_Toc210795865"/>
      <w:bookmarkStart w:id="3" w:name="_Toc211142802"/>
      <w:bookmarkStart w:id="4" w:name="_Toc213042735"/>
      <w:bookmarkStart w:id="5" w:name="_Toc213223095"/>
      <w:bookmarkStart w:id="6" w:name="_Toc213834945"/>
      <w:bookmarkStart w:id="7" w:name="_Toc214083815"/>
      <w:bookmarkStart w:id="8" w:name="_Hlk147320210"/>
      <w:r w:rsidRPr="00341EFA">
        <w:rPr>
          <w:rFonts w:ascii="Calibri Light" w:hAnsi="Calibri Light" w:cs="Calibri Light"/>
          <w:b/>
          <w:sz w:val="24"/>
        </w:rPr>
        <w:t>CAUSE NO. ____________________</w:t>
      </w:r>
    </w:p>
    <w:p w14:paraId="7739D163" w14:textId="77777777" w:rsidR="00341EFA" w:rsidRPr="00341EFA" w:rsidRDefault="00341EFA" w:rsidP="00341EFA">
      <w:pPr>
        <w:jc w:val="both"/>
        <w:rPr>
          <w:rFonts w:ascii="Calibri Light" w:hAnsi="Calibri Light" w:cs="Calibri Light"/>
          <w:sz w:val="24"/>
        </w:rPr>
      </w:pPr>
    </w:p>
    <w:p w14:paraId="0022B4B6" w14:textId="77777777" w:rsidR="00341EFA" w:rsidRPr="00341EFA" w:rsidRDefault="00341EFA" w:rsidP="00341EFA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</w:rPr>
      </w:pPr>
      <w:r w:rsidRPr="00341EFA">
        <w:rPr>
          <w:rFonts w:ascii="Calibri Light" w:hAnsi="Calibri Light" w:cs="Calibri Light"/>
          <w:caps/>
          <w:sz w:val="24"/>
        </w:rPr>
        <w:t>IN THE MATTER OF</w:t>
      </w:r>
      <w:r w:rsidRPr="00341EFA">
        <w:rPr>
          <w:rFonts w:ascii="Calibri Light" w:hAnsi="Calibri Light" w:cs="Calibri Light"/>
          <w:sz w:val="24"/>
        </w:rPr>
        <w:tab/>
      </w:r>
      <w:proofErr w:type="gramStart"/>
      <w:r w:rsidRPr="00341EFA">
        <w:rPr>
          <w:rFonts w:ascii="Calibri Light" w:hAnsi="Calibri Light" w:cs="Calibri Light"/>
          <w:sz w:val="24"/>
        </w:rPr>
        <w:t xml:space="preserve">§  </w:t>
      </w:r>
      <w:r w:rsidRPr="00341EFA">
        <w:rPr>
          <w:rFonts w:ascii="Calibri Light" w:hAnsi="Calibri Light" w:cs="Calibri Light"/>
          <w:sz w:val="24"/>
        </w:rPr>
        <w:tab/>
      </w:r>
      <w:proofErr w:type="gramEnd"/>
      <w:r w:rsidRPr="00341EFA">
        <w:rPr>
          <w:rFonts w:ascii="Calibri Light" w:hAnsi="Calibri Light" w:cs="Calibri Light"/>
          <w:sz w:val="24"/>
        </w:rPr>
        <w:t>IN THE JUSTICE COURT</w:t>
      </w:r>
    </w:p>
    <w:p w14:paraId="4E7B5367" w14:textId="77777777" w:rsidR="00341EFA" w:rsidRPr="00341EFA" w:rsidRDefault="00341EFA" w:rsidP="00341EFA">
      <w:pPr>
        <w:tabs>
          <w:tab w:val="left" w:pos="4680"/>
        </w:tabs>
        <w:jc w:val="both"/>
        <w:rPr>
          <w:rFonts w:ascii="Calibri Light" w:hAnsi="Calibri Light" w:cs="Calibri Light"/>
          <w:sz w:val="24"/>
        </w:rPr>
      </w:pPr>
      <w:r w:rsidRPr="00341EFA">
        <w:rPr>
          <w:rFonts w:ascii="Calibri Light" w:hAnsi="Calibri Light" w:cs="Calibri Light"/>
          <w:sz w:val="24"/>
        </w:rPr>
        <w:tab/>
        <w:t>§</w:t>
      </w:r>
    </w:p>
    <w:p w14:paraId="6C3B737A" w14:textId="77777777" w:rsidR="00341EFA" w:rsidRPr="00341EFA" w:rsidRDefault="00341EFA" w:rsidP="00341EFA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</w:rPr>
      </w:pPr>
      <w:r w:rsidRPr="00341EFA">
        <w:rPr>
          <w:rFonts w:ascii="Calibri Light" w:hAnsi="Calibri Light" w:cs="Calibri Light"/>
          <w:sz w:val="24"/>
        </w:rPr>
        <w:tab/>
        <w:t>§</w:t>
      </w:r>
    </w:p>
    <w:p w14:paraId="3FCA0E79" w14:textId="77777777" w:rsidR="00341EFA" w:rsidRPr="00341EFA" w:rsidRDefault="00341EFA" w:rsidP="00341EFA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</w:rPr>
      </w:pPr>
      <w:r w:rsidRPr="00341EFA">
        <w:rPr>
          <w:rFonts w:ascii="Calibri Light" w:hAnsi="Calibri Light" w:cs="Calibri Light"/>
          <w:sz w:val="24"/>
        </w:rPr>
        <w:t>______________________________</w:t>
      </w:r>
      <w:r w:rsidRPr="00341EFA">
        <w:rPr>
          <w:rFonts w:ascii="Calibri Light" w:hAnsi="Calibri Light" w:cs="Calibri Light"/>
          <w:sz w:val="24"/>
        </w:rPr>
        <w:tab/>
        <w:t>§</w:t>
      </w:r>
      <w:r w:rsidRPr="00341EFA">
        <w:rPr>
          <w:rFonts w:ascii="Calibri Light" w:hAnsi="Calibri Light" w:cs="Calibri Light"/>
          <w:sz w:val="24"/>
        </w:rPr>
        <w:tab/>
        <w:t>PRECINCT ____</w:t>
      </w:r>
    </w:p>
    <w:p w14:paraId="459A1B3D" w14:textId="6D9E2939" w:rsidR="00341EFA" w:rsidRPr="00341EFA" w:rsidRDefault="000869D2" w:rsidP="00341EFA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DECEASED</w:t>
      </w:r>
      <w:r w:rsidR="00341EFA" w:rsidRPr="00341EFA">
        <w:rPr>
          <w:rFonts w:ascii="Calibri Light" w:hAnsi="Calibri Light" w:cs="Calibri Light"/>
          <w:sz w:val="24"/>
        </w:rPr>
        <w:tab/>
        <w:t>§</w:t>
      </w:r>
    </w:p>
    <w:p w14:paraId="4413C07C" w14:textId="77777777" w:rsidR="00341EFA" w:rsidRPr="00341EFA" w:rsidRDefault="00341EFA" w:rsidP="00341EFA">
      <w:pPr>
        <w:tabs>
          <w:tab w:val="left" w:pos="4680"/>
        </w:tabs>
        <w:jc w:val="both"/>
        <w:rPr>
          <w:rFonts w:ascii="Calibri Light" w:hAnsi="Calibri Light" w:cs="Calibri Light"/>
          <w:sz w:val="24"/>
        </w:rPr>
      </w:pPr>
      <w:r w:rsidRPr="00341EFA">
        <w:rPr>
          <w:rFonts w:ascii="Calibri Light" w:hAnsi="Calibri Light" w:cs="Calibri Light"/>
          <w:sz w:val="24"/>
        </w:rPr>
        <w:tab/>
        <w:t>§</w:t>
      </w:r>
    </w:p>
    <w:p w14:paraId="44CC4045" w14:textId="77777777" w:rsidR="00341EFA" w:rsidRPr="00341EFA" w:rsidRDefault="00341EFA" w:rsidP="00341EFA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</w:rPr>
      </w:pPr>
      <w:r w:rsidRPr="00341EFA">
        <w:rPr>
          <w:rFonts w:ascii="Calibri Light" w:hAnsi="Calibri Light" w:cs="Calibri Light"/>
          <w:sz w:val="24"/>
        </w:rPr>
        <w:tab/>
        <w:t>§</w:t>
      </w:r>
      <w:r w:rsidRPr="00341EFA">
        <w:rPr>
          <w:rFonts w:ascii="Calibri Light" w:hAnsi="Calibri Light" w:cs="Calibri Light"/>
          <w:sz w:val="24"/>
        </w:rPr>
        <w:tab/>
        <w:t>____________________ COUNTY, TEXAS</w:t>
      </w:r>
      <w:bookmarkEnd w:id="0"/>
    </w:p>
    <w:p w14:paraId="6ACA6E21" w14:textId="77777777" w:rsidR="00341EFA" w:rsidRPr="00341EFA" w:rsidRDefault="00341EFA" w:rsidP="00341EFA">
      <w:pPr>
        <w:jc w:val="center"/>
        <w:rPr>
          <w:rFonts w:ascii="Calibri Light" w:hAnsi="Calibri Light" w:cs="Calibri Light"/>
          <w:b/>
          <w:smallCaps/>
          <w:sz w:val="24"/>
          <w:u w:val="single"/>
        </w:rPr>
      </w:pPr>
    </w:p>
    <w:p w14:paraId="013BBD23" w14:textId="783FDA2D" w:rsidR="00B178BC" w:rsidRPr="008007B7" w:rsidRDefault="00B178BC" w:rsidP="00341EFA">
      <w:pPr>
        <w:spacing w:before="60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8007B7">
        <w:rPr>
          <w:rFonts w:asciiTheme="majorHAnsi" w:hAnsiTheme="majorHAnsi" w:cstheme="majorHAnsi"/>
          <w:b/>
          <w:sz w:val="28"/>
          <w:szCs w:val="28"/>
        </w:rPr>
        <w:t xml:space="preserve">ORDER </w:t>
      </w:r>
      <w:r w:rsidR="00145F0E">
        <w:rPr>
          <w:rFonts w:asciiTheme="majorHAnsi" w:hAnsiTheme="majorHAnsi" w:cstheme="majorHAnsi"/>
          <w:b/>
          <w:sz w:val="28"/>
          <w:szCs w:val="28"/>
        </w:rPr>
        <w:t>TO TAKE</w:t>
      </w:r>
      <w:r w:rsidRPr="008007B7">
        <w:rPr>
          <w:rFonts w:asciiTheme="majorHAnsi" w:hAnsiTheme="majorHAnsi" w:cstheme="majorHAnsi"/>
          <w:b/>
          <w:sz w:val="28"/>
          <w:szCs w:val="28"/>
        </w:rPr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  <w:r w:rsidR="00AC415D">
        <w:rPr>
          <w:rFonts w:asciiTheme="majorHAnsi" w:hAnsiTheme="majorHAnsi" w:cstheme="majorHAnsi"/>
          <w:b/>
          <w:sz w:val="28"/>
          <w:szCs w:val="28"/>
        </w:rPr>
        <w:t xml:space="preserve">BLOOD </w:t>
      </w:r>
      <w:r w:rsidR="00145F0E">
        <w:rPr>
          <w:rFonts w:asciiTheme="majorHAnsi" w:hAnsiTheme="majorHAnsi" w:cstheme="majorHAnsi"/>
          <w:b/>
          <w:sz w:val="28"/>
          <w:szCs w:val="28"/>
        </w:rPr>
        <w:t>SPECIMEN – INQUEST</w:t>
      </w:r>
    </w:p>
    <w:p w14:paraId="0C33E178" w14:textId="1E8C0987" w:rsidR="0063111A" w:rsidRPr="0004041A" w:rsidRDefault="0063111A" w:rsidP="0063111A">
      <w:pPr>
        <w:tabs>
          <w:tab w:val="left" w:pos="360"/>
        </w:tabs>
        <w:spacing w:before="120" w:after="120" w:line="288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Name, or description if unidentified, of t</w:t>
      </w:r>
      <w:r w:rsidRPr="008A6AD4">
        <w:rPr>
          <w:rFonts w:ascii="Calibri" w:hAnsi="Calibri" w:cs="Calibri"/>
          <w:sz w:val="24"/>
        </w:rPr>
        <w:t>he dece</w:t>
      </w:r>
      <w:r>
        <w:rPr>
          <w:rFonts w:ascii="Calibri" w:hAnsi="Calibri" w:cs="Calibri"/>
          <w:sz w:val="24"/>
        </w:rPr>
        <w:t>dent: __________________________________ ___________________________________________________________________________________________________________________________________________________________</w:t>
      </w:r>
      <w:r w:rsidRPr="0004041A">
        <w:rPr>
          <w:rFonts w:ascii="Calibri" w:hAnsi="Calibri" w:cs="Calibri"/>
          <w:sz w:val="24"/>
        </w:rPr>
        <w:t xml:space="preserve">.  </w:t>
      </w:r>
    </w:p>
    <w:p w14:paraId="1EE280A9" w14:textId="2B51A028" w:rsidR="00AC415D" w:rsidRPr="00145F0E" w:rsidRDefault="00AC415D" w:rsidP="00145F0E">
      <w:pPr>
        <w:tabs>
          <w:tab w:val="left" w:pos="360"/>
        </w:tabs>
        <w:spacing w:before="120" w:after="120" w:line="288" w:lineRule="auto"/>
        <w:rPr>
          <w:rFonts w:ascii="Calibri" w:hAnsi="Calibri"/>
          <w:sz w:val="24"/>
        </w:rPr>
      </w:pPr>
      <w:r w:rsidRPr="00145F0E">
        <w:rPr>
          <w:rFonts w:ascii="Calibri" w:hAnsi="Calibri"/>
          <w:sz w:val="24"/>
        </w:rPr>
        <w:t>The court in performing an inquest has determined:</w:t>
      </w:r>
    </w:p>
    <w:p w14:paraId="0B830C4C" w14:textId="425457AD" w:rsidR="00145F0E" w:rsidRDefault="00AC415D" w:rsidP="00145F0E">
      <w:pPr>
        <w:pStyle w:val="ListParagraph"/>
        <w:numPr>
          <w:ilvl w:val="0"/>
          <w:numId w:val="7"/>
        </w:numPr>
        <w:tabs>
          <w:tab w:val="left" w:pos="360"/>
        </w:tabs>
        <w:spacing w:before="120" w:after="120" w:line="288" w:lineRule="auto"/>
        <w:rPr>
          <w:rFonts w:ascii="Calibri" w:hAnsi="Calibri"/>
          <w:sz w:val="24"/>
        </w:rPr>
      </w:pPr>
      <w:r w:rsidRPr="00145F0E">
        <w:rPr>
          <w:rFonts w:ascii="Calibri" w:hAnsi="Calibri"/>
          <w:sz w:val="24"/>
        </w:rPr>
        <w:t>that the decedent died as the result of a motor vehicle accident and that the circumstances indicate that the person may have been driving while intoxicated.</w:t>
      </w:r>
    </w:p>
    <w:p w14:paraId="6C0AD920" w14:textId="7A440BD3" w:rsidR="00A060F1" w:rsidRPr="00145F0E" w:rsidRDefault="00A060F1" w:rsidP="00145F0E">
      <w:pPr>
        <w:pStyle w:val="ListParagraph"/>
        <w:numPr>
          <w:ilvl w:val="0"/>
          <w:numId w:val="7"/>
        </w:numPr>
        <w:tabs>
          <w:tab w:val="left" w:pos="360"/>
        </w:tabs>
        <w:spacing w:before="120" w:after="120" w:line="288" w:lineRule="auto"/>
        <w:rPr>
          <w:rFonts w:ascii="Calibri" w:hAnsi="Calibri"/>
          <w:sz w:val="24"/>
        </w:rPr>
      </w:pPr>
      <w:r w:rsidRPr="00145F0E">
        <w:rPr>
          <w:rFonts w:ascii="Calibri" w:hAnsi="Calibri" w:cs="Calibri"/>
          <w:sz w:val="24"/>
        </w:rPr>
        <w:t>that</w:t>
      </w:r>
      <w:r w:rsidR="00B178BC" w:rsidRPr="00145F0E">
        <w:rPr>
          <w:rFonts w:ascii="Calibri" w:hAnsi="Calibri" w:cs="Calibri"/>
          <w:sz w:val="24"/>
        </w:rPr>
        <w:t xml:space="preserve"> </w:t>
      </w:r>
      <w:r w:rsidR="00A23268" w:rsidRPr="00145F0E">
        <w:rPr>
          <w:rFonts w:ascii="Calibri" w:hAnsi="Calibri" w:cs="Calibri"/>
          <w:sz w:val="24"/>
        </w:rPr>
        <w:t>blood from the body of the decedent will aid in the confirmation or determination of the cause and manner of death</w:t>
      </w:r>
      <w:r w:rsidRPr="00145F0E">
        <w:rPr>
          <w:rFonts w:ascii="Calibri" w:hAnsi="Calibri" w:cs="Calibri"/>
          <w:sz w:val="24"/>
        </w:rPr>
        <w:t xml:space="preserve">. </w:t>
      </w:r>
    </w:p>
    <w:p w14:paraId="66D7AE89" w14:textId="192D863C" w:rsidR="00CC07EB" w:rsidRDefault="00A060F1" w:rsidP="00A060F1">
      <w:pPr>
        <w:tabs>
          <w:tab w:val="left" w:pos="360"/>
        </w:tabs>
        <w:spacing w:before="120" w:after="120" w:line="288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I</w:t>
      </w:r>
      <w:r w:rsidR="00B178BC" w:rsidRPr="008A6AD4">
        <w:rPr>
          <w:rFonts w:ascii="Calibri" w:hAnsi="Calibri" w:cs="Calibri"/>
          <w:sz w:val="24"/>
        </w:rPr>
        <w:t>t is therefore</w:t>
      </w:r>
      <w:r w:rsidR="0004041A">
        <w:rPr>
          <w:rFonts w:ascii="Calibri" w:hAnsi="Calibri" w:cs="Calibri"/>
          <w:sz w:val="24"/>
        </w:rPr>
        <w:t xml:space="preserve"> </w:t>
      </w:r>
      <w:r w:rsidR="00B178BC" w:rsidRPr="00B306CF">
        <w:rPr>
          <w:rFonts w:ascii="Calibri" w:hAnsi="Calibri" w:cs="Calibri"/>
          <w:b/>
          <w:bCs/>
          <w:sz w:val="24"/>
        </w:rPr>
        <w:t>ORDERED</w:t>
      </w:r>
      <w:r w:rsidR="00B178BC" w:rsidRPr="008A6AD4">
        <w:rPr>
          <w:rFonts w:ascii="Calibri" w:hAnsi="Calibri" w:cs="Calibri"/>
          <w:sz w:val="24"/>
        </w:rPr>
        <w:t xml:space="preserve"> </w:t>
      </w:r>
      <w:proofErr w:type="gramStart"/>
      <w:r w:rsidR="00B178BC" w:rsidRPr="008A6AD4">
        <w:rPr>
          <w:rFonts w:ascii="Calibri" w:hAnsi="Calibri" w:cs="Calibri"/>
          <w:sz w:val="24"/>
        </w:rPr>
        <w:t>that</w:t>
      </w:r>
      <w:proofErr w:type="gramEnd"/>
    </w:p>
    <w:p w14:paraId="5C985139" w14:textId="77777777" w:rsidR="00A23268" w:rsidRDefault="00A23268" w:rsidP="00145F0E">
      <w:pPr>
        <w:tabs>
          <w:tab w:val="left" w:pos="360"/>
        </w:tabs>
        <w:spacing w:before="120" w:after="120" w:line="288" w:lineRule="auto"/>
        <w:rPr>
          <w:rFonts w:ascii="Calibri" w:hAnsi="Calibri" w:cs="Calibri"/>
          <w:sz w:val="24"/>
        </w:rPr>
      </w:pPr>
      <w:r w:rsidRPr="008A6AD4">
        <w:rPr>
          <w:rFonts w:ascii="Calibri" w:hAnsi="Calibri" w:cs="Calibri"/>
          <w:sz w:val="24"/>
        </w:rPr>
        <w:sym w:font="Wingdings" w:char="F0A8"/>
      </w:r>
      <w:r w:rsidRPr="008A6AD4">
        <w:rPr>
          <w:rFonts w:ascii="Calibri" w:hAnsi="Calibri" w:cs="Calibri"/>
          <w:sz w:val="24"/>
        </w:rPr>
        <w:t xml:space="preserve"> </w:t>
      </w:r>
      <w:r>
        <w:rPr>
          <w:rFonts w:ascii="Calibri" w:hAnsi="Calibri" w:cs="Calibri"/>
          <w:sz w:val="24"/>
        </w:rPr>
        <w:t xml:space="preserve"> physician __________________________________________________________________</w:t>
      </w:r>
    </w:p>
    <w:p w14:paraId="5A70E819" w14:textId="77777777" w:rsidR="00A23268" w:rsidRDefault="00A23268" w:rsidP="00145F0E">
      <w:pPr>
        <w:tabs>
          <w:tab w:val="left" w:pos="360"/>
        </w:tabs>
        <w:spacing w:before="120" w:after="120" w:line="288" w:lineRule="auto"/>
        <w:rPr>
          <w:rFonts w:ascii="Calibri" w:hAnsi="Calibri" w:cs="Calibri"/>
          <w:sz w:val="24"/>
        </w:rPr>
      </w:pPr>
      <w:r w:rsidRPr="008A6AD4">
        <w:rPr>
          <w:rFonts w:ascii="Calibri" w:hAnsi="Calibri" w:cs="Calibri"/>
          <w:sz w:val="24"/>
        </w:rPr>
        <w:sym w:font="Wingdings" w:char="F0A8"/>
      </w:r>
      <w:r>
        <w:rPr>
          <w:rFonts w:ascii="Calibri" w:hAnsi="Calibri" w:cs="Calibri"/>
          <w:sz w:val="24"/>
        </w:rPr>
        <w:t xml:space="preserve">  qualified technician _________________________________________________________</w:t>
      </w:r>
    </w:p>
    <w:p w14:paraId="3884F29B" w14:textId="77777777" w:rsidR="00A23268" w:rsidRDefault="00A23268" w:rsidP="00145F0E">
      <w:pPr>
        <w:tabs>
          <w:tab w:val="left" w:pos="360"/>
        </w:tabs>
        <w:spacing w:before="120" w:after="120" w:line="288" w:lineRule="auto"/>
        <w:rPr>
          <w:rFonts w:ascii="Calibri" w:hAnsi="Calibri" w:cs="Calibri"/>
          <w:sz w:val="24"/>
        </w:rPr>
      </w:pPr>
      <w:r w:rsidRPr="008A6AD4">
        <w:rPr>
          <w:rFonts w:ascii="Calibri" w:hAnsi="Calibri" w:cs="Calibri"/>
          <w:sz w:val="24"/>
        </w:rPr>
        <w:sym w:font="Wingdings" w:char="F0A8"/>
      </w:r>
      <w:r>
        <w:rPr>
          <w:rFonts w:ascii="Calibri" w:hAnsi="Calibri" w:cs="Calibri"/>
          <w:sz w:val="24"/>
        </w:rPr>
        <w:t xml:space="preserve">  paramedic ________________________________________________________________</w:t>
      </w:r>
    </w:p>
    <w:p w14:paraId="5F5BF0E2" w14:textId="77777777" w:rsidR="00A23268" w:rsidRDefault="00A23268" w:rsidP="00145F0E">
      <w:pPr>
        <w:tabs>
          <w:tab w:val="left" w:pos="360"/>
        </w:tabs>
        <w:spacing w:before="120" w:after="120" w:line="288" w:lineRule="auto"/>
        <w:rPr>
          <w:rFonts w:ascii="Calibri" w:hAnsi="Calibri" w:cs="Calibri"/>
          <w:sz w:val="24"/>
        </w:rPr>
      </w:pPr>
      <w:r w:rsidRPr="008A6AD4">
        <w:rPr>
          <w:rFonts w:ascii="Calibri" w:hAnsi="Calibri" w:cs="Calibri"/>
          <w:sz w:val="24"/>
        </w:rPr>
        <w:sym w:font="Wingdings" w:char="F0A8"/>
      </w:r>
      <w:r>
        <w:rPr>
          <w:rFonts w:ascii="Calibri" w:hAnsi="Calibri" w:cs="Calibri"/>
          <w:sz w:val="24"/>
        </w:rPr>
        <w:t xml:space="preserve">  chemist ___________________________________________________________________</w:t>
      </w:r>
    </w:p>
    <w:p w14:paraId="6535005E" w14:textId="77777777" w:rsidR="00A23268" w:rsidRDefault="00A23268" w:rsidP="00145F0E">
      <w:pPr>
        <w:tabs>
          <w:tab w:val="left" w:pos="360"/>
        </w:tabs>
        <w:spacing w:before="120" w:after="120" w:line="288" w:lineRule="auto"/>
        <w:rPr>
          <w:rFonts w:ascii="Calibri" w:hAnsi="Calibri" w:cs="Calibri"/>
          <w:sz w:val="24"/>
        </w:rPr>
      </w:pPr>
      <w:r w:rsidRPr="008A6AD4">
        <w:rPr>
          <w:rFonts w:ascii="Calibri" w:hAnsi="Calibri" w:cs="Calibri"/>
          <w:sz w:val="24"/>
        </w:rPr>
        <w:sym w:font="Wingdings" w:char="F0A8"/>
      </w:r>
      <w:r>
        <w:rPr>
          <w:rFonts w:ascii="Calibri" w:hAnsi="Calibri" w:cs="Calibri"/>
          <w:sz w:val="24"/>
        </w:rPr>
        <w:t xml:space="preserve">  registered professional nurse _________________________________________________</w:t>
      </w:r>
    </w:p>
    <w:p w14:paraId="3D5BF010" w14:textId="77777777" w:rsidR="00A23268" w:rsidRDefault="00A23268" w:rsidP="00145F0E">
      <w:pPr>
        <w:tabs>
          <w:tab w:val="left" w:pos="360"/>
        </w:tabs>
        <w:spacing w:before="120" w:after="120" w:line="288" w:lineRule="auto"/>
        <w:rPr>
          <w:rFonts w:ascii="Calibri" w:hAnsi="Calibri" w:cs="Calibri"/>
          <w:sz w:val="24"/>
        </w:rPr>
      </w:pPr>
      <w:r w:rsidRPr="008A6AD4">
        <w:rPr>
          <w:rFonts w:ascii="Calibri" w:hAnsi="Calibri" w:cs="Calibri"/>
          <w:sz w:val="24"/>
        </w:rPr>
        <w:sym w:font="Wingdings" w:char="F0A8"/>
      </w:r>
      <w:r>
        <w:rPr>
          <w:rFonts w:ascii="Calibri" w:hAnsi="Calibri" w:cs="Calibri"/>
          <w:sz w:val="24"/>
        </w:rPr>
        <w:t xml:space="preserve">  licensed vocational nurse _____________________________________________________</w:t>
      </w:r>
    </w:p>
    <w:p w14:paraId="39F28EC1" w14:textId="2A0588DF" w:rsidR="00841DF6" w:rsidRDefault="00A23268" w:rsidP="00990CDD">
      <w:pPr>
        <w:jc w:val="both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Cs/>
          <w:sz w:val="24"/>
        </w:rPr>
        <w:t>take a specimen of blood from the body of the decedent.</w:t>
      </w:r>
    </w:p>
    <w:p w14:paraId="0822D8DB" w14:textId="77777777" w:rsidR="00A23268" w:rsidRPr="00145F0E" w:rsidRDefault="00A23268" w:rsidP="00990CDD">
      <w:pPr>
        <w:jc w:val="both"/>
        <w:rPr>
          <w:rFonts w:ascii="Calibri" w:eastAsia="Calibri" w:hAnsi="Calibri" w:cs="Calibri"/>
          <w:bCs/>
          <w:sz w:val="24"/>
        </w:rPr>
      </w:pPr>
    </w:p>
    <w:p w14:paraId="45A24C6B" w14:textId="3789BBB3" w:rsidR="00990CDD" w:rsidRPr="00990CDD" w:rsidRDefault="00990CDD" w:rsidP="00990CDD">
      <w:pPr>
        <w:jc w:val="both"/>
        <w:rPr>
          <w:rFonts w:ascii="Calibri" w:eastAsia="Calibri" w:hAnsi="Calibri" w:cs="Calibri"/>
          <w:b/>
          <w:sz w:val="24"/>
        </w:rPr>
      </w:pPr>
      <w:r w:rsidRPr="00990CDD">
        <w:rPr>
          <w:rFonts w:ascii="Calibri" w:eastAsia="Calibri" w:hAnsi="Calibri" w:cs="Calibri"/>
          <w:b/>
          <w:sz w:val="24"/>
        </w:rPr>
        <w:t xml:space="preserve">ISSUED AND SIGNED </w:t>
      </w:r>
      <w:r w:rsidRPr="00990CDD">
        <w:rPr>
          <w:rFonts w:ascii="Calibri" w:eastAsia="Calibri" w:hAnsi="Calibri" w:cs="Calibri"/>
          <w:sz w:val="24"/>
        </w:rPr>
        <w:t xml:space="preserve">on </w:t>
      </w:r>
      <w:r w:rsidRPr="00990CDD">
        <w:rPr>
          <w:rFonts w:ascii="Calibri" w:eastAsia="Calibri" w:hAnsi="Calibri" w:cs="Calibri"/>
          <w:bCs/>
          <w:sz w:val="24"/>
        </w:rPr>
        <w:t>_________________________, 20____</w:t>
      </w:r>
      <w:r w:rsidRPr="00990CDD">
        <w:rPr>
          <w:rFonts w:ascii="Calibri" w:eastAsia="Calibri" w:hAnsi="Calibri" w:cs="Calibri"/>
          <w:b/>
          <w:sz w:val="24"/>
        </w:rPr>
        <w:t xml:space="preserve">. </w:t>
      </w:r>
    </w:p>
    <w:p w14:paraId="7E5A7258" w14:textId="77777777" w:rsidR="00990CDD" w:rsidRPr="00990CDD" w:rsidRDefault="00990CDD" w:rsidP="00990CDD">
      <w:pPr>
        <w:jc w:val="both"/>
        <w:rPr>
          <w:rFonts w:ascii="Calibri" w:eastAsia="Calibri" w:hAnsi="Calibri" w:cs="Calibri"/>
          <w:sz w:val="24"/>
        </w:rPr>
      </w:pPr>
      <w:r w:rsidRPr="00990CDD">
        <w:rPr>
          <w:rFonts w:ascii="Calibri" w:eastAsia="Calibri" w:hAnsi="Calibri" w:cs="Calibri"/>
          <w:sz w:val="24"/>
        </w:rPr>
        <w:tab/>
      </w:r>
      <w:r w:rsidRPr="00990CDD">
        <w:rPr>
          <w:rFonts w:ascii="Calibri" w:eastAsia="Calibri" w:hAnsi="Calibri" w:cs="Calibri"/>
          <w:sz w:val="24"/>
        </w:rPr>
        <w:tab/>
      </w:r>
      <w:r w:rsidRPr="00990CDD">
        <w:rPr>
          <w:rFonts w:ascii="Calibri" w:eastAsia="Calibri" w:hAnsi="Calibri" w:cs="Calibri"/>
          <w:sz w:val="24"/>
        </w:rPr>
        <w:tab/>
      </w:r>
      <w:r w:rsidRPr="00990CDD">
        <w:rPr>
          <w:rFonts w:ascii="Calibri" w:eastAsia="Calibri" w:hAnsi="Calibri" w:cs="Calibri"/>
          <w:sz w:val="24"/>
        </w:rPr>
        <w:tab/>
      </w:r>
      <w:r w:rsidRPr="00990CDD">
        <w:rPr>
          <w:rFonts w:ascii="Calibri" w:eastAsia="Calibri" w:hAnsi="Calibri" w:cs="Calibri"/>
          <w:sz w:val="24"/>
        </w:rPr>
        <w:tab/>
      </w:r>
      <w:r w:rsidRPr="00990CDD">
        <w:rPr>
          <w:rFonts w:ascii="Calibri" w:eastAsia="Calibri" w:hAnsi="Calibri" w:cs="Calibri"/>
          <w:sz w:val="24"/>
        </w:rPr>
        <w:tab/>
      </w:r>
      <w:r w:rsidRPr="00990CDD">
        <w:rPr>
          <w:rFonts w:ascii="Calibri" w:eastAsia="Calibri" w:hAnsi="Calibri" w:cs="Calibri"/>
          <w:sz w:val="24"/>
        </w:rPr>
        <w:tab/>
      </w:r>
    </w:p>
    <w:p w14:paraId="6EE19320" w14:textId="77777777" w:rsidR="00990CDD" w:rsidRPr="00990CDD" w:rsidRDefault="00990CDD" w:rsidP="00990CDD">
      <w:pPr>
        <w:rPr>
          <w:rFonts w:ascii="Calibri" w:eastAsia="Calibri" w:hAnsi="Calibri" w:cs="Calibri"/>
          <w:sz w:val="24"/>
        </w:rPr>
      </w:pPr>
    </w:p>
    <w:p w14:paraId="5ED627E3" w14:textId="77777777" w:rsidR="00990CDD" w:rsidRPr="00990CDD" w:rsidRDefault="00990CDD" w:rsidP="00990CDD">
      <w:pPr>
        <w:rPr>
          <w:rFonts w:ascii="Calibri" w:eastAsia="Calibri" w:hAnsi="Calibri" w:cs="Calibri"/>
          <w:sz w:val="24"/>
        </w:rPr>
      </w:pPr>
      <w:r w:rsidRPr="00990CDD">
        <w:rPr>
          <w:rFonts w:ascii="Calibri" w:eastAsia="Calibri" w:hAnsi="Calibri" w:cs="Calibri"/>
          <w:sz w:val="24"/>
        </w:rPr>
        <w:t>________________________________________________</w:t>
      </w:r>
    </w:p>
    <w:p w14:paraId="58C513A5" w14:textId="77777777" w:rsidR="00990CDD" w:rsidRPr="00990CDD" w:rsidRDefault="00990CDD" w:rsidP="00990CDD">
      <w:pPr>
        <w:rPr>
          <w:rFonts w:ascii="Calibri" w:eastAsia="Calibri" w:hAnsi="Calibri" w:cs="Calibri"/>
          <w:sz w:val="24"/>
        </w:rPr>
      </w:pPr>
      <w:r w:rsidRPr="00990CDD">
        <w:rPr>
          <w:rFonts w:ascii="Calibri" w:eastAsia="Calibri" w:hAnsi="Calibri" w:cs="Calibri"/>
          <w:sz w:val="24"/>
        </w:rPr>
        <w:t>JUSTICE OF THE PEACE, PRECINCT _______</w:t>
      </w:r>
    </w:p>
    <w:p w14:paraId="640BA74E" w14:textId="25F7620E" w:rsidR="006179CD" w:rsidRPr="008A6AD4" w:rsidRDefault="00990CDD" w:rsidP="00990CDD">
      <w:pPr>
        <w:rPr>
          <w:rFonts w:ascii="Calibri" w:hAnsi="Calibri" w:cs="Calibri"/>
          <w:sz w:val="24"/>
        </w:rPr>
      </w:pPr>
      <w:r w:rsidRPr="00990CDD">
        <w:rPr>
          <w:rFonts w:ascii="Calibri" w:eastAsia="Calibri" w:hAnsi="Calibri" w:cs="Calibri"/>
          <w:sz w:val="24"/>
        </w:rPr>
        <w:t xml:space="preserve">_____________________ COUNTY, TEXAS </w:t>
      </w:r>
      <w:bookmarkEnd w:id="8"/>
    </w:p>
    <w:sectPr w:rsidR="006179CD" w:rsidRPr="008A6AD4" w:rsidSect="00341EF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6B880" w14:textId="77777777" w:rsidR="000261EE" w:rsidRDefault="000261EE">
      <w:r>
        <w:separator/>
      </w:r>
    </w:p>
  </w:endnote>
  <w:endnote w:type="continuationSeparator" w:id="0">
    <w:p w14:paraId="4E90C51B" w14:textId="77777777" w:rsidR="000261EE" w:rsidRDefault="00026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E5206" w14:textId="77777777" w:rsidR="000261EE" w:rsidRDefault="000261EE">
      <w:r>
        <w:separator/>
      </w:r>
    </w:p>
  </w:footnote>
  <w:footnote w:type="continuationSeparator" w:id="0">
    <w:p w14:paraId="3E46C61D" w14:textId="77777777" w:rsidR="000261EE" w:rsidRDefault="00026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2C5E3" w14:textId="77777777" w:rsidR="000409C5" w:rsidRDefault="000409C5" w:rsidP="000409C5">
    <w:pPr>
      <w:pStyle w:val="Header"/>
    </w:pPr>
  </w:p>
  <w:p w14:paraId="3FAE86AF" w14:textId="77777777" w:rsidR="000409C5" w:rsidRDefault="000409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31CB9"/>
    <w:multiLevelType w:val="hybridMultilevel"/>
    <w:tmpl w:val="856C00E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56F6B646">
      <w:start w:val="1"/>
      <w:numFmt w:val="bullet"/>
      <w:lvlText w:val="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714C2"/>
    <w:multiLevelType w:val="hybridMultilevel"/>
    <w:tmpl w:val="1996EAF0"/>
    <w:lvl w:ilvl="0" w:tplc="06041F2E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9E4CB2"/>
    <w:multiLevelType w:val="hybridMultilevel"/>
    <w:tmpl w:val="FC5E567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1A3E92"/>
    <w:multiLevelType w:val="hybridMultilevel"/>
    <w:tmpl w:val="4880C23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60663D"/>
    <w:multiLevelType w:val="hybridMultilevel"/>
    <w:tmpl w:val="08D64AAC"/>
    <w:lvl w:ilvl="0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7163178"/>
    <w:multiLevelType w:val="hybridMultilevel"/>
    <w:tmpl w:val="0236193A"/>
    <w:lvl w:ilvl="0" w:tplc="06041F2E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8B45C49"/>
    <w:multiLevelType w:val="hybridMultilevel"/>
    <w:tmpl w:val="2E5E24C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2984199">
    <w:abstractNumId w:val="6"/>
  </w:num>
  <w:num w:numId="2" w16cid:durableId="1581913996">
    <w:abstractNumId w:val="3"/>
  </w:num>
  <w:num w:numId="3" w16cid:durableId="1674257395">
    <w:abstractNumId w:val="2"/>
  </w:num>
  <w:num w:numId="4" w16cid:durableId="1919242016">
    <w:abstractNumId w:val="0"/>
  </w:num>
  <w:num w:numId="5" w16cid:durableId="321350530">
    <w:abstractNumId w:val="4"/>
  </w:num>
  <w:num w:numId="6" w16cid:durableId="1200051811">
    <w:abstractNumId w:val="5"/>
  </w:num>
  <w:num w:numId="7" w16cid:durableId="8303713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8BC"/>
    <w:rsid w:val="000238B0"/>
    <w:rsid w:val="000261EE"/>
    <w:rsid w:val="0004041A"/>
    <w:rsid w:val="000409C5"/>
    <w:rsid w:val="000869D2"/>
    <w:rsid w:val="000E72F1"/>
    <w:rsid w:val="000F1CB4"/>
    <w:rsid w:val="00145F0E"/>
    <w:rsid w:val="00185C3E"/>
    <w:rsid w:val="00192BAF"/>
    <w:rsid w:val="001C01B4"/>
    <w:rsid w:val="001D5BB0"/>
    <w:rsid w:val="002B6279"/>
    <w:rsid w:val="00341EFA"/>
    <w:rsid w:val="003C1C47"/>
    <w:rsid w:val="00421E25"/>
    <w:rsid w:val="004A3250"/>
    <w:rsid w:val="004C431D"/>
    <w:rsid w:val="004D7BFE"/>
    <w:rsid w:val="00501D74"/>
    <w:rsid w:val="0052742D"/>
    <w:rsid w:val="00583322"/>
    <w:rsid w:val="0060510E"/>
    <w:rsid w:val="006179CD"/>
    <w:rsid w:val="0063111A"/>
    <w:rsid w:val="006A59C1"/>
    <w:rsid w:val="006F45DF"/>
    <w:rsid w:val="007268AE"/>
    <w:rsid w:val="007F1006"/>
    <w:rsid w:val="008007B7"/>
    <w:rsid w:val="00841DF6"/>
    <w:rsid w:val="008A6AD4"/>
    <w:rsid w:val="00990CDD"/>
    <w:rsid w:val="00A060F1"/>
    <w:rsid w:val="00A23268"/>
    <w:rsid w:val="00A348A9"/>
    <w:rsid w:val="00A401AF"/>
    <w:rsid w:val="00AC415D"/>
    <w:rsid w:val="00AF685D"/>
    <w:rsid w:val="00B178BC"/>
    <w:rsid w:val="00B306CF"/>
    <w:rsid w:val="00C74294"/>
    <w:rsid w:val="00CC07EB"/>
    <w:rsid w:val="00D67B98"/>
    <w:rsid w:val="00DB723D"/>
    <w:rsid w:val="00E36874"/>
    <w:rsid w:val="00EE77C7"/>
    <w:rsid w:val="00F1255C"/>
    <w:rsid w:val="00F22199"/>
    <w:rsid w:val="00F40D86"/>
    <w:rsid w:val="00FF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985AB5"/>
  <w15:chartTrackingRefBased/>
  <w15:docId w15:val="{E97BF44B-AFD8-49E5-9AF2-A7713804D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78BC"/>
    <w:rPr>
      <w:rFonts w:ascii="Arial" w:hAnsi="Arial"/>
      <w:sz w:val="22"/>
      <w:szCs w:val="24"/>
    </w:rPr>
  </w:style>
  <w:style w:type="paragraph" w:styleId="Heading6">
    <w:name w:val="heading 6"/>
    <w:basedOn w:val="Normal"/>
    <w:next w:val="Normal"/>
    <w:link w:val="Heading6Char"/>
    <w:qFormat/>
    <w:rsid w:val="00B178BC"/>
    <w:pPr>
      <w:keepNext/>
      <w:spacing w:before="60" w:after="40"/>
      <w:outlineLvl w:val="5"/>
    </w:pPr>
    <w:rPr>
      <w:rFonts w:cs="Arial"/>
      <w:b/>
      <w:smallCap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link w:val="Heading6"/>
    <w:rsid w:val="00B178BC"/>
    <w:rPr>
      <w:rFonts w:ascii="Arial" w:hAnsi="Arial" w:cs="Arial"/>
      <w:b/>
      <w:smallCaps/>
      <w:sz w:val="22"/>
      <w:szCs w:val="22"/>
      <w:lang w:val="en-US" w:eastAsia="en-US" w:bidi="ar-SA"/>
    </w:rPr>
  </w:style>
  <w:style w:type="paragraph" w:styleId="Header">
    <w:name w:val="header"/>
    <w:basedOn w:val="Normal"/>
    <w:rsid w:val="000409C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409C5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rsid w:val="006F45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6F45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F45DF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6F4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F45DF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rsid w:val="006F45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F45D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3111A"/>
    <w:pPr>
      <w:ind w:left="720"/>
      <w:contextualSpacing/>
    </w:pPr>
  </w:style>
  <w:style w:type="paragraph" w:styleId="Revision">
    <w:name w:val="Revision"/>
    <w:hidden/>
    <w:uiPriority w:val="99"/>
    <w:semiHidden/>
    <w:rsid w:val="00A23268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7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Order to Perform an Autopsy by County Health Officer</vt:lpstr>
    </vt:vector>
  </TitlesOfParts>
  <Company>TJCTC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to Perform an Autopsy by County Health Officer</dc:title>
  <dc:subject/>
  <dc:creator>http://nolo.tjctc.org/exchange/</dc:creator>
  <cp:keywords>FORM 53</cp:keywords>
  <dc:description/>
  <cp:lastModifiedBy>Bronson Tucker</cp:lastModifiedBy>
  <cp:revision>2</cp:revision>
  <dcterms:created xsi:type="dcterms:W3CDTF">2024-05-21T22:39:00Z</dcterms:created>
  <dcterms:modified xsi:type="dcterms:W3CDTF">2024-05-21T22:39:00Z</dcterms:modified>
  <cp:category>CRIMINAL</cp:category>
</cp:coreProperties>
</file>