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CB772" w14:textId="77777777" w:rsidR="000B2C87" w:rsidRPr="002A18E5" w:rsidRDefault="000B2C87" w:rsidP="000B2C87">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581686F3" w14:textId="77777777" w:rsidR="000B2C87" w:rsidRPr="002A18E5" w:rsidRDefault="000B2C87" w:rsidP="000B2C87">
      <w:pPr>
        <w:spacing w:after="0" w:line="240" w:lineRule="auto"/>
        <w:jc w:val="both"/>
        <w:rPr>
          <w:rFonts w:ascii="Calibri Light" w:eastAsia="Times New Roman" w:hAnsi="Calibri Light" w:cs="Calibri Light"/>
          <w:sz w:val="24"/>
          <w:szCs w:val="24"/>
        </w:rPr>
      </w:pPr>
    </w:p>
    <w:p w14:paraId="58D0E3F1" w14:textId="2E162DC0" w:rsidR="002B1ADB" w:rsidRPr="002A18E5" w:rsidRDefault="003A1E41" w:rsidP="002B1ADB">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STATE OF TEXAS</w:t>
      </w:r>
      <w:r w:rsidR="002B1ADB" w:rsidRPr="002A18E5">
        <w:rPr>
          <w:rFonts w:ascii="Calibri Light" w:eastAsia="Times New Roman" w:hAnsi="Calibri Light" w:cs="Calibri Light"/>
          <w:sz w:val="24"/>
          <w:szCs w:val="24"/>
        </w:rPr>
        <w:t xml:space="preserve"> </w:t>
      </w:r>
      <w:r w:rsidR="002B1ADB" w:rsidRPr="002A18E5">
        <w:rPr>
          <w:rFonts w:ascii="Calibri Light" w:eastAsia="Times New Roman" w:hAnsi="Calibri Light" w:cs="Calibri Light"/>
          <w:sz w:val="24"/>
          <w:szCs w:val="24"/>
        </w:rPr>
        <w:tab/>
        <w:t xml:space="preserve">§  </w:t>
      </w:r>
      <w:r w:rsidR="002B1ADB" w:rsidRPr="002A18E5">
        <w:rPr>
          <w:rFonts w:ascii="Calibri Light" w:eastAsia="Times New Roman" w:hAnsi="Calibri Light" w:cs="Calibri Light"/>
          <w:sz w:val="24"/>
          <w:szCs w:val="24"/>
        </w:rPr>
        <w:tab/>
        <w:t>IN THE JUSTICE COURT</w:t>
      </w:r>
    </w:p>
    <w:p w14:paraId="1339AC35" w14:textId="77777777" w:rsidR="002B1ADB" w:rsidRPr="002A18E5" w:rsidRDefault="002B1ADB" w:rsidP="002B1ADB">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26902946" w14:textId="77777777" w:rsidR="002B1ADB" w:rsidRPr="002A18E5" w:rsidRDefault="002B1ADB" w:rsidP="002B1ADB">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v.</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038C28DE" w14:textId="77777777" w:rsidR="002B1ADB" w:rsidRPr="002A18E5" w:rsidRDefault="002B1ADB" w:rsidP="002B1ADB">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3308763C" w14:textId="77777777" w:rsidR="002B1ADB" w:rsidRPr="002A18E5" w:rsidRDefault="002B1ADB" w:rsidP="002B1ADB">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______________________________</w:t>
      </w:r>
      <w:r w:rsidRPr="002A18E5">
        <w:rPr>
          <w:rFonts w:ascii="Calibri Light" w:eastAsia="Times New Roman" w:hAnsi="Calibri Light" w:cs="Calibri Light"/>
          <w:sz w:val="24"/>
          <w:szCs w:val="24"/>
        </w:rPr>
        <w:tab/>
        <w:t>§</w:t>
      </w:r>
    </w:p>
    <w:p w14:paraId="66ACAE5E" w14:textId="77777777" w:rsidR="002B1ADB" w:rsidRPr="002A18E5" w:rsidRDefault="002B1ADB" w:rsidP="002B1ADB">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caps/>
          <w:sz w:val="24"/>
          <w:szCs w:val="24"/>
        </w:rPr>
        <w:t>Defendant</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379399B6" w14:textId="77777777" w:rsidR="000B2C87" w:rsidRPr="002A18E5" w:rsidRDefault="000B2C87" w:rsidP="000B2C87">
      <w:pPr>
        <w:tabs>
          <w:tab w:val="left" w:pos="4680"/>
          <w:tab w:val="left" w:pos="5310"/>
        </w:tabs>
        <w:spacing w:after="0" w:line="240" w:lineRule="auto"/>
        <w:jc w:val="both"/>
        <w:rPr>
          <w:rFonts w:ascii="Calibri Light" w:eastAsia="Times New Roman" w:hAnsi="Calibri Light" w:cs="Calibri Light"/>
          <w:sz w:val="24"/>
          <w:szCs w:val="24"/>
        </w:rPr>
      </w:pPr>
    </w:p>
    <w:p w14:paraId="347CB794" w14:textId="260779C5" w:rsidR="000B2C87" w:rsidRPr="002A2866" w:rsidRDefault="00DD6BC7" w:rsidP="000C502F">
      <w:pPr>
        <w:tabs>
          <w:tab w:val="left" w:pos="4680"/>
          <w:tab w:val="left" w:pos="5310"/>
        </w:tabs>
        <w:spacing w:after="0" w:line="240" w:lineRule="auto"/>
        <w:jc w:val="center"/>
        <w:rPr>
          <w:rFonts w:ascii="Calibri Light" w:eastAsia="Times New Roman" w:hAnsi="Calibri Light" w:cs="Calibri Light"/>
          <w:b/>
          <w:sz w:val="28"/>
          <w:szCs w:val="28"/>
        </w:rPr>
      </w:pPr>
      <w:r>
        <w:rPr>
          <w:rFonts w:ascii="Calibri Light" w:eastAsia="Times New Roman" w:hAnsi="Calibri Light" w:cs="Calibri Light"/>
          <w:b/>
          <w:sz w:val="28"/>
          <w:szCs w:val="28"/>
        </w:rPr>
        <w:t>JUDGMENT OF CONVICTION</w:t>
      </w:r>
      <w:r w:rsidR="005F63B1">
        <w:rPr>
          <w:rFonts w:ascii="Calibri Light" w:eastAsia="Times New Roman" w:hAnsi="Calibri Light" w:cs="Calibri Light"/>
          <w:b/>
          <w:sz w:val="28"/>
          <w:szCs w:val="28"/>
        </w:rPr>
        <w:t xml:space="preserve"> (ALCOHOL CASE)</w:t>
      </w:r>
      <w:r>
        <w:rPr>
          <w:rFonts w:ascii="Calibri Light" w:eastAsia="Times New Roman" w:hAnsi="Calibri Light" w:cs="Calibri Light"/>
          <w:b/>
          <w:sz w:val="28"/>
          <w:szCs w:val="28"/>
        </w:rPr>
        <w:t xml:space="preserve"> – </w:t>
      </w:r>
      <w:r w:rsidR="00407E4A">
        <w:rPr>
          <w:rFonts w:ascii="Calibri Light" w:eastAsia="Times New Roman" w:hAnsi="Calibri Light" w:cs="Calibri Light"/>
          <w:b/>
          <w:sz w:val="28"/>
          <w:szCs w:val="28"/>
        </w:rPr>
        <w:t>JURY</w:t>
      </w:r>
      <w:r>
        <w:rPr>
          <w:rFonts w:ascii="Calibri Light" w:eastAsia="Times New Roman" w:hAnsi="Calibri Light" w:cs="Calibri Light"/>
          <w:b/>
          <w:sz w:val="28"/>
          <w:szCs w:val="28"/>
        </w:rPr>
        <w:t xml:space="preserve"> TRIAL</w:t>
      </w:r>
    </w:p>
    <w:p w14:paraId="13764466" w14:textId="753A7A7F" w:rsidR="00253AE8" w:rsidRPr="00253AE8" w:rsidRDefault="00253AE8" w:rsidP="00253AE8">
      <w:p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t>Judge Presiding: ________________________________________________________________</w:t>
      </w:r>
    </w:p>
    <w:p w14:paraId="7124B32B" w14:textId="6C3910BC" w:rsidR="00253AE8" w:rsidRPr="00253AE8" w:rsidRDefault="00253AE8" w:rsidP="00253AE8">
      <w:p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t>Offense</w:t>
      </w:r>
      <w:r>
        <w:rPr>
          <w:rFonts w:ascii="Calibri" w:eastAsia="Times New Roman" w:hAnsi="Calibri" w:cs="Calibri"/>
          <w:sz w:val="24"/>
          <w:szCs w:val="24"/>
        </w:rPr>
        <w:t xml:space="preserve"> and Date</w:t>
      </w:r>
      <w:r w:rsidRPr="00253AE8">
        <w:rPr>
          <w:rFonts w:ascii="Calibri" w:eastAsia="Times New Roman" w:hAnsi="Calibri" w:cs="Calibri"/>
          <w:sz w:val="24"/>
          <w:szCs w:val="24"/>
        </w:rPr>
        <w:t>: _______________________________________________________________</w:t>
      </w:r>
    </w:p>
    <w:p w14:paraId="4B176867" w14:textId="46B809DC" w:rsidR="00253AE8" w:rsidRPr="00253AE8" w:rsidRDefault="00253AE8" w:rsidP="00253AE8">
      <w:p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t xml:space="preserve">Defendant’s Plea: </w:t>
      </w:r>
      <w:r w:rsidR="001334A3">
        <w:rPr>
          <w:rFonts w:ascii="Calibri" w:eastAsia="Times New Roman" w:hAnsi="Calibri" w:cs="Calibri"/>
          <w:sz w:val="24"/>
          <w:szCs w:val="24"/>
        </w:rPr>
        <w:t xml:space="preserve"> </w:t>
      </w:r>
      <w:r w:rsidR="00407E4A">
        <w:rPr>
          <w:rFonts w:ascii="Calibri" w:eastAsia="Times New Roman" w:hAnsi="Calibri" w:cs="Calibri"/>
          <w:sz w:val="24"/>
          <w:szCs w:val="24"/>
        </w:rPr>
        <w:t>Not Guilty</w:t>
      </w:r>
    </w:p>
    <w:p w14:paraId="7D72B61A" w14:textId="7D6B3CBE" w:rsidR="00253AE8" w:rsidRPr="00253AE8" w:rsidRDefault="00253AE8" w:rsidP="00253AE8">
      <w:p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t>Court</w:t>
      </w:r>
      <w:r>
        <w:rPr>
          <w:rFonts w:ascii="Calibri" w:eastAsia="Times New Roman" w:hAnsi="Calibri" w:cs="Calibri"/>
          <w:sz w:val="24"/>
          <w:szCs w:val="24"/>
        </w:rPr>
        <w:t xml:space="preserve"> C</w:t>
      </w:r>
      <w:r w:rsidRPr="00253AE8">
        <w:rPr>
          <w:rFonts w:ascii="Calibri" w:eastAsia="Times New Roman" w:hAnsi="Calibri" w:cs="Calibri"/>
          <w:sz w:val="24"/>
          <w:szCs w:val="24"/>
        </w:rPr>
        <w:t>osts:</w:t>
      </w:r>
      <w:r>
        <w:rPr>
          <w:rFonts w:ascii="Calibri" w:eastAsia="Times New Roman" w:hAnsi="Calibri" w:cs="Calibri"/>
          <w:sz w:val="24"/>
          <w:szCs w:val="24"/>
        </w:rPr>
        <w:t xml:space="preserve"> </w:t>
      </w:r>
      <w:r w:rsidRPr="00253AE8">
        <w:rPr>
          <w:rFonts w:ascii="Calibri" w:eastAsia="Times New Roman" w:hAnsi="Calibri" w:cs="Calibri"/>
          <w:sz w:val="24"/>
          <w:szCs w:val="24"/>
        </w:rPr>
        <w:t>___________________________________________________________________</w:t>
      </w:r>
    </w:p>
    <w:p w14:paraId="693A85B5" w14:textId="00EC0C74" w:rsidR="00253AE8" w:rsidRPr="00253AE8" w:rsidRDefault="00253AE8" w:rsidP="00253AE8">
      <w:pPr>
        <w:spacing w:before="120" w:after="120" w:line="288" w:lineRule="auto"/>
        <w:rPr>
          <w:rFonts w:ascii="Calibri" w:eastAsia="Times New Roman" w:hAnsi="Calibri" w:cs="Calibri"/>
          <w:sz w:val="24"/>
          <w:szCs w:val="24"/>
        </w:rPr>
      </w:pPr>
      <w:r>
        <w:rPr>
          <w:rFonts w:ascii="Calibri" w:eastAsia="Times New Roman" w:hAnsi="Calibri" w:cs="Calibri"/>
          <w:sz w:val="24"/>
          <w:szCs w:val="24"/>
        </w:rPr>
        <w:t>Fine</w:t>
      </w:r>
      <w:r w:rsidRPr="00253AE8">
        <w:rPr>
          <w:rFonts w:ascii="Calibri" w:eastAsia="Times New Roman" w:hAnsi="Calibri" w:cs="Calibri"/>
          <w:sz w:val="24"/>
          <w:szCs w:val="24"/>
        </w:rPr>
        <w:t>: ____________________________________________________________________</w:t>
      </w:r>
      <w:r w:rsidR="008C1633">
        <w:rPr>
          <w:rFonts w:ascii="Calibri" w:eastAsia="Times New Roman" w:hAnsi="Calibri" w:cs="Calibri"/>
          <w:sz w:val="24"/>
          <w:szCs w:val="24"/>
        </w:rPr>
        <w:t>_____</w:t>
      </w:r>
    </w:p>
    <w:p w14:paraId="5089CC32" w14:textId="4A4AF791" w:rsidR="00253AE8" w:rsidRPr="00253AE8" w:rsidRDefault="008C1633" w:rsidP="00253AE8">
      <w:pPr>
        <w:spacing w:before="120" w:after="120" w:line="288" w:lineRule="auto"/>
        <w:rPr>
          <w:rFonts w:ascii="Calibri" w:eastAsia="Times New Roman" w:hAnsi="Calibri" w:cs="Calibri"/>
          <w:sz w:val="24"/>
          <w:szCs w:val="24"/>
        </w:rPr>
      </w:pPr>
      <w:r>
        <w:rPr>
          <w:rFonts w:ascii="Calibri" w:eastAsia="Times New Roman" w:hAnsi="Calibri" w:cs="Calibri"/>
          <w:sz w:val="24"/>
          <w:szCs w:val="24"/>
        </w:rPr>
        <w:t>Jail Credit Given</w:t>
      </w:r>
      <w:r w:rsidR="00253AE8" w:rsidRPr="00253AE8">
        <w:rPr>
          <w:rFonts w:ascii="Calibri" w:eastAsia="Times New Roman" w:hAnsi="Calibri" w:cs="Calibri"/>
          <w:sz w:val="24"/>
          <w:szCs w:val="24"/>
        </w:rPr>
        <w:t xml:space="preserve">: </w:t>
      </w:r>
      <w:r w:rsidR="00253AE8">
        <w:rPr>
          <w:rFonts w:ascii="Calibri" w:eastAsia="Times New Roman" w:hAnsi="Calibri" w:cs="Calibri"/>
          <w:sz w:val="24"/>
          <w:szCs w:val="24"/>
        </w:rPr>
        <w:t>_</w:t>
      </w:r>
      <w:r w:rsidR="00253AE8" w:rsidRPr="00253AE8">
        <w:rPr>
          <w:rFonts w:ascii="Calibri" w:eastAsia="Times New Roman" w:hAnsi="Calibri" w:cs="Calibri"/>
          <w:sz w:val="24"/>
          <w:szCs w:val="24"/>
        </w:rPr>
        <w:t>_____________________________________________________</w:t>
      </w:r>
      <w:r>
        <w:rPr>
          <w:rFonts w:ascii="Calibri" w:eastAsia="Times New Roman" w:hAnsi="Calibri" w:cs="Calibri"/>
          <w:sz w:val="24"/>
          <w:szCs w:val="24"/>
        </w:rPr>
        <w:t>_________</w:t>
      </w:r>
      <w:r w:rsidR="00253AE8" w:rsidRPr="00253AE8">
        <w:rPr>
          <w:rFonts w:ascii="Calibri" w:eastAsia="Times New Roman" w:hAnsi="Calibri" w:cs="Calibri"/>
          <w:sz w:val="24"/>
          <w:szCs w:val="24"/>
        </w:rPr>
        <w:t>_</w:t>
      </w:r>
    </w:p>
    <w:p w14:paraId="1CE5E2F2" w14:textId="79296519" w:rsidR="008C1633" w:rsidRPr="00253AE8" w:rsidRDefault="008C1633" w:rsidP="008C1633">
      <w:p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t>Restitution</w:t>
      </w:r>
      <w:r>
        <w:rPr>
          <w:rFonts w:ascii="Calibri" w:eastAsia="Times New Roman" w:hAnsi="Calibri" w:cs="Calibri"/>
          <w:sz w:val="24"/>
          <w:szCs w:val="24"/>
        </w:rPr>
        <w:t xml:space="preserve"> Owed</w:t>
      </w:r>
      <w:r w:rsidRPr="00253AE8">
        <w:rPr>
          <w:rFonts w:ascii="Calibri" w:eastAsia="Times New Roman" w:hAnsi="Calibri" w:cs="Calibri"/>
          <w:sz w:val="24"/>
          <w:szCs w:val="24"/>
        </w:rPr>
        <w:t>:</w:t>
      </w:r>
      <w:r>
        <w:rPr>
          <w:rFonts w:ascii="Calibri" w:eastAsia="Times New Roman" w:hAnsi="Calibri" w:cs="Calibri"/>
          <w:sz w:val="24"/>
          <w:szCs w:val="24"/>
        </w:rPr>
        <w:t xml:space="preserve"> </w:t>
      </w:r>
      <w:r w:rsidRPr="00253AE8">
        <w:rPr>
          <w:rFonts w:ascii="Calibri" w:eastAsia="Times New Roman" w:hAnsi="Calibri" w:cs="Calibri"/>
          <w:sz w:val="24"/>
          <w:szCs w:val="24"/>
        </w:rPr>
        <w:t>___________</w:t>
      </w:r>
      <w:r w:rsidR="001334A3">
        <w:rPr>
          <w:rFonts w:ascii="Calibri" w:eastAsia="Times New Roman" w:hAnsi="Calibri" w:cs="Calibri"/>
          <w:sz w:val="24"/>
          <w:szCs w:val="24"/>
        </w:rPr>
        <w:t>_</w:t>
      </w:r>
      <w:r w:rsidRPr="00253AE8">
        <w:rPr>
          <w:rFonts w:ascii="Calibri" w:eastAsia="Times New Roman" w:hAnsi="Calibri" w:cs="Calibri"/>
          <w:sz w:val="24"/>
          <w:szCs w:val="24"/>
        </w:rPr>
        <w:t>_</w:t>
      </w:r>
      <w:r w:rsidR="001334A3">
        <w:rPr>
          <w:rFonts w:ascii="Calibri" w:eastAsia="Times New Roman" w:hAnsi="Calibri" w:cs="Calibri"/>
          <w:sz w:val="24"/>
          <w:szCs w:val="24"/>
        </w:rPr>
        <w:t xml:space="preserve"> </w:t>
      </w:r>
      <w:r w:rsidRPr="00253AE8">
        <w:rPr>
          <w:rFonts w:ascii="Calibri" w:eastAsia="Times New Roman" w:hAnsi="Calibri" w:cs="Calibri"/>
          <w:sz w:val="24"/>
          <w:szCs w:val="24"/>
        </w:rPr>
        <w:t>Payable to:</w:t>
      </w:r>
      <w:r w:rsidR="001334A3">
        <w:rPr>
          <w:rFonts w:ascii="Calibri" w:eastAsia="Times New Roman" w:hAnsi="Calibri" w:cs="Calibri"/>
          <w:sz w:val="24"/>
          <w:szCs w:val="24"/>
        </w:rPr>
        <w:t xml:space="preserve"> _____</w:t>
      </w:r>
      <w:r w:rsidRPr="00253AE8">
        <w:rPr>
          <w:rFonts w:ascii="Calibri" w:eastAsia="Times New Roman" w:hAnsi="Calibri" w:cs="Calibri"/>
          <w:sz w:val="24"/>
          <w:szCs w:val="24"/>
        </w:rPr>
        <w:t>_______________________________</w:t>
      </w:r>
      <w:r>
        <w:rPr>
          <w:rFonts w:ascii="Calibri" w:eastAsia="Times New Roman" w:hAnsi="Calibri" w:cs="Calibri"/>
          <w:sz w:val="24"/>
          <w:szCs w:val="24"/>
        </w:rPr>
        <w:t>____</w:t>
      </w:r>
    </w:p>
    <w:p w14:paraId="4762A9E8" w14:textId="73EB3B4D" w:rsidR="00407E4A" w:rsidRPr="001539B9" w:rsidRDefault="00407E4A" w:rsidP="00407E4A">
      <w:pPr>
        <w:spacing w:before="120" w:after="120" w:line="288" w:lineRule="auto"/>
        <w:rPr>
          <w:rFonts w:ascii="Calibri" w:eastAsia="Times New Roman" w:hAnsi="Calibri" w:cs="Calibri"/>
          <w:sz w:val="24"/>
          <w:szCs w:val="24"/>
        </w:rPr>
      </w:pPr>
      <w:r w:rsidRPr="001539B9">
        <w:rPr>
          <w:rFonts w:ascii="Calibri" w:eastAsia="Times New Roman" w:hAnsi="Calibri" w:cs="Calibri"/>
          <w:sz w:val="24"/>
          <w:szCs w:val="24"/>
        </w:rPr>
        <w:t>This cause was called for trial in the Justice Court, Precinct ___, in ___________</w:t>
      </w:r>
      <w:r w:rsidR="001334A3">
        <w:rPr>
          <w:rFonts w:ascii="Calibri" w:eastAsia="Times New Roman" w:hAnsi="Calibri" w:cs="Calibri"/>
          <w:sz w:val="24"/>
          <w:szCs w:val="24"/>
        </w:rPr>
        <w:t>___</w:t>
      </w:r>
      <w:r w:rsidRPr="001539B9">
        <w:rPr>
          <w:rFonts w:ascii="Calibri" w:eastAsia="Times New Roman" w:hAnsi="Calibri" w:cs="Calibri"/>
          <w:sz w:val="24"/>
          <w:szCs w:val="24"/>
        </w:rPr>
        <w:t>__________ County, Texas on ___________________</w:t>
      </w:r>
      <w:r w:rsidR="001334A3">
        <w:rPr>
          <w:rFonts w:ascii="Calibri" w:eastAsia="Times New Roman" w:hAnsi="Calibri" w:cs="Calibri"/>
          <w:sz w:val="24"/>
          <w:szCs w:val="24"/>
        </w:rPr>
        <w:t>_______</w:t>
      </w:r>
      <w:r>
        <w:rPr>
          <w:rFonts w:ascii="Calibri" w:eastAsia="Times New Roman" w:hAnsi="Calibri" w:cs="Calibri"/>
          <w:sz w:val="24"/>
          <w:szCs w:val="24"/>
        </w:rPr>
        <w:t>__</w:t>
      </w:r>
      <w:r w:rsidRPr="001539B9">
        <w:rPr>
          <w:rFonts w:ascii="Calibri" w:eastAsia="Times New Roman" w:hAnsi="Calibri" w:cs="Calibri"/>
          <w:sz w:val="24"/>
          <w:szCs w:val="24"/>
        </w:rPr>
        <w:t xml:space="preserve">, 20___ at </w:t>
      </w:r>
      <w:r w:rsidR="001334A3">
        <w:rPr>
          <w:rFonts w:ascii="Calibri" w:eastAsia="Times New Roman" w:hAnsi="Calibri" w:cs="Calibri"/>
          <w:sz w:val="24"/>
          <w:szCs w:val="24"/>
        </w:rPr>
        <w:t>_</w:t>
      </w:r>
      <w:r w:rsidR="00AA691E">
        <w:rPr>
          <w:rFonts w:ascii="Calibri" w:eastAsia="Times New Roman" w:hAnsi="Calibri" w:cs="Calibri"/>
          <w:sz w:val="24"/>
          <w:szCs w:val="24"/>
        </w:rPr>
        <w:t>__</w:t>
      </w:r>
      <w:r w:rsidRPr="001539B9">
        <w:rPr>
          <w:rFonts w:ascii="Calibri" w:eastAsia="Times New Roman" w:hAnsi="Calibri" w:cs="Calibri"/>
          <w:sz w:val="24"/>
          <w:szCs w:val="24"/>
        </w:rPr>
        <w:t xml:space="preserve">__ </w:t>
      </w:r>
      <w:r w:rsidR="001334A3">
        <w:rPr>
          <w:rFonts w:ascii="Calibri" w:eastAsia="Times New Roman" w:hAnsi="Calibri" w:cs="Calibri"/>
          <w:sz w:val="24"/>
          <w:szCs w:val="24"/>
        </w:rPr>
        <w:t>_</w:t>
      </w:r>
      <w:proofErr w:type="gramStart"/>
      <w:r w:rsidR="001334A3">
        <w:rPr>
          <w:rFonts w:ascii="Calibri" w:eastAsia="Times New Roman" w:hAnsi="Calibri" w:cs="Calibri"/>
          <w:sz w:val="24"/>
          <w:szCs w:val="24"/>
        </w:rPr>
        <w:t>_</w:t>
      </w:r>
      <w:r w:rsidRPr="001539B9">
        <w:rPr>
          <w:rFonts w:ascii="Calibri" w:eastAsia="Times New Roman" w:hAnsi="Calibri" w:cs="Calibri"/>
          <w:sz w:val="24"/>
          <w:szCs w:val="24"/>
        </w:rPr>
        <w:t>.</w:t>
      </w:r>
      <w:r>
        <w:rPr>
          <w:rFonts w:ascii="Calibri" w:eastAsia="Times New Roman" w:hAnsi="Calibri" w:cs="Calibri"/>
          <w:sz w:val="24"/>
          <w:szCs w:val="24"/>
        </w:rPr>
        <w:t>m</w:t>
      </w:r>
      <w:r w:rsidRPr="001539B9">
        <w:rPr>
          <w:rFonts w:ascii="Calibri" w:eastAsia="Times New Roman" w:hAnsi="Calibri" w:cs="Calibri"/>
          <w:sz w:val="24"/>
          <w:szCs w:val="24"/>
        </w:rPr>
        <w:t>.</w:t>
      </w:r>
      <w:proofErr w:type="gramEnd"/>
      <w:r w:rsidRPr="001539B9">
        <w:rPr>
          <w:rFonts w:ascii="Calibri" w:eastAsia="Times New Roman" w:hAnsi="Calibri" w:cs="Calibri"/>
          <w:sz w:val="24"/>
          <w:szCs w:val="24"/>
        </w:rPr>
        <w:t xml:space="preserve">  The State appeared by and through its attorney. Defendant appeared in person and:</w:t>
      </w:r>
    </w:p>
    <w:p w14:paraId="2F1D1315" w14:textId="2192A608" w:rsidR="00407E4A" w:rsidRPr="001539B9" w:rsidRDefault="001334A3" w:rsidP="00407E4A">
      <w:pPr>
        <w:numPr>
          <w:ilvl w:val="0"/>
          <w:numId w:val="2"/>
        </w:numPr>
        <w:spacing w:before="120" w:after="120" w:line="288" w:lineRule="auto"/>
        <w:rPr>
          <w:rFonts w:ascii="Calibri" w:eastAsia="Times New Roman" w:hAnsi="Calibri" w:cs="Calibri"/>
          <w:sz w:val="24"/>
          <w:szCs w:val="24"/>
        </w:rPr>
      </w:pPr>
      <w:r>
        <w:rPr>
          <w:rFonts w:ascii="Calibri" w:eastAsia="Times New Roman" w:hAnsi="Calibri" w:cs="Calibri"/>
          <w:sz w:val="24"/>
          <w:szCs w:val="24"/>
        </w:rPr>
        <w:t>w</w:t>
      </w:r>
      <w:r w:rsidR="00407E4A" w:rsidRPr="001539B9">
        <w:rPr>
          <w:rFonts w:ascii="Calibri" w:eastAsia="Times New Roman" w:hAnsi="Calibri" w:cs="Calibri"/>
          <w:sz w:val="24"/>
          <w:szCs w:val="24"/>
        </w:rPr>
        <w:t>as represented by _____________</w:t>
      </w:r>
      <w:r>
        <w:rPr>
          <w:rFonts w:ascii="Calibri" w:eastAsia="Times New Roman" w:hAnsi="Calibri" w:cs="Calibri"/>
          <w:sz w:val="24"/>
          <w:szCs w:val="24"/>
        </w:rPr>
        <w:t>_____________________</w:t>
      </w:r>
      <w:r w:rsidR="00407E4A" w:rsidRPr="001539B9">
        <w:rPr>
          <w:rFonts w:ascii="Calibri" w:eastAsia="Times New Roman" w:hAnsi="Calibri" w:cs="Calibri"/>
          <w:sz w:val="24"/>
          <w:szCs w:val="24"/>
        </w:rPr>
        <w:t>_____________________.</w:t>
      </w:r>
    </w:p>
    <w:p w14:paraId="0971D264" w14:textId="4BCB7238" w:rsidR="00407E4A" w:rsidRPr="001539B9" w:rsidRDefault="001334A3" w:rsidP="00407E4A">
      <w:pPr>
        <w:numPr>
          <w:ilvl w:val="0"/>
          <w:numId w:val="2"/>
        </w:numPr>
        <w:spacing w:before="120" w:after="120" w:line="288" w:lineRule="auto"/>
        <w:rPr>
          <w:rFonts w:ascii="Calibri" w:eastAsia="Times New Roman" w:hAnsi="Calibri" w:cs="Calibri"/>
          <w:sz w:val="24"/>
          <w:szCs w:val="24"/>
        </w:rPr>
      </w:pPr>
      <w:r>
        <w:rPr>
          <w:rFonts w:ascii="Calibri" w:eastAsia="Times New Roman" w:hAnsi="Calibri" w:cs="Calibri"/>
          <w:sz w:val="24"/>
          <w:szCs w:val="24"/>
        </w:rPr>
        <w:t>w</w:t>
      </w:r>
      <w:r w:rsidR="00407E4A" w:rsidRPr="001539B9">
        <w:rPr>
          <w:rFonts w:ascii="Calibri" w:eastAsia="Times New Roman" w:hAnsi="Calibri" w:cs="Calibri"/>
          <w:sz w:val="24"/>
          <w:szCs w:val="24"/>
        </w:rPr>
        <w:t>aived the right to representation.</w:t>
      </w:r>
    </w:p>
    <w:p w14:paraId="6EA0FDEC" w14:textId="77777777" w:rsidR="00407E4A" w:rsidRPr="001539B9" w:rsidRDefault="00407E4A" w:rsidP="00407E4A">
      <w:pPr>
        <w:spacing w:before="120" w:after="120" w:line="288" w:lineRule="auto"/>
        <w:rPr>
          <w:rFonts w:ascii="Calibri" w:eastAsia="Times New Roman" w:hAnsi="Calibri" w:cs="Calibri"/>
          <w:sz w:val="24"/>
          <w:szCs w:val="24"/>
        </w:rPr>
      </w:pPr>
      <w:r w:rsidRPr="001539B9">
        <w:rPr>
          <w:rFonts w:ascii="Calibri" w:eastAsia="Times New Roman" w:hAnsi="Calibri" w:cs="Calibri"/>
          <w:sz w:val="24"/>
          <w:szCs w:val="24"/>
        </w:rPr>
        <w:t>A jury was selected, impaneled, and sworn. The complaint was read to the jury, and Defendant entered the plea indicated above freely and voluntarily. The jury heard the evidence submitted and the arguments of counsel. The</w:t>
      </w:r>
      <w:r>
        <w:rPr>
          <w:rFonts w:ascii="Calibri" w:eastAsia="Times New Roman" w:hAnsi="Calibri" w:cs="Calibri"/>
          <w:sz w:val="24"/>
          <w:szCs w:val="24"/>
        </w:rPr>
        <w:t xml:space="preserve"> c</w:t>
      </w:r>
      <w:r w:rsidRPr="001539B9">
        <w:rPr>
          <w:rFonts w:ascii="Calibri" w:eastAsia="Times New Roman" w:hAnsi="Calibri" w:cs="Calibri"/>
          <w:sz w:val="24"/>
          <w:szCs w:val="24"/>
        </w:rPr>
        <w:t xml:space="preserve">ourt charged the jury as to its duty to determine the guilt or innocence of Defendant, and the jury </w:t>
      </w:r>
      <w:r>
        <w:rPr>
          <w:rFonts w:ascii="Calibri" w:eastAsia="Times New Roman" w:hAnsi="Calibri" w:cs="Calibri"/>
          <w:sz w:val="24"/>
          <w:szCs w:val="24"/>
        </w:rPr>
        <w:t>deliberated on</w:t>
      </w:r>
      <w:r w:rsidRPr="001539B9">
        <w:rPr>
          <w:rFonts w:ascii="Calibri" w:eastAsia="Times New Roman" w:hAnsi="Calibri" w:cs="Calibri"/>
          <w:sz w:val="24"/>
          <w:szCs w:val="24"/>
        </w:rPr>
        <w:t xml:space="preserve"> the evidence. Upon returning to open court, the jury delivered its verdict in the presence of Defendant and defense counsel </w:t>
      </w:r>
      <w:r w:rsidRPr="001334A3">
        <w:rPr>
          <w:rFonts w:ascii="Calibri" w:eastAsia="Times New Roman" w:hAnsi="Calibri" w:cs="Calibri"/>
          <w:i/>
          <w:sz w:val="24"/>
          <w:szCs w:val="24"/>
        </w:rPr>
        <w:t>(if any)</w:t>
      </w:r>
      <w:r w:rsidRPr="001539B9">
        <w:rPr>
          <w:rFonts w:ascii="Calibri" w:eastAsia="Times New Roman" w:hAnsi="Calibri" w:cs="Calibri"/>
          <w:sz w:val="24"/>
          <w:szCs w:val="24"/>
        </w:rPr>
        <w:t>.</w:t>
      </w:r>
    </w:p>
    <w:p w14:paraId="7A29C137" w14:textId="395715D0" w:rsidR="008C1633" w:rsidRPr="001539B9" w:rsidRDefault="00407E4A" w:rsidP="00BA705D">
      <w:pPr>
        <w:spacing w:before="120" w:after="120" w:line="288" w:lineRule="auto"/>
        <w:rPr>
          <w:rFonts w:ascii="Calibri" w:eastAsia="Times New Roman" w:hAnsi="Calibri" w:cs="Calibri"/>
          <w:sz w:val="24"/>
          <w:szCs w:val="24"/>
        </w:rPr>
      </w:pPr>
      <w:r w:rsidRPr="001539B9">
        <w:rPr>
          <w:rFonts w:ascii="Calibri" w:eastAsia="Times New Roman" w:hAnsi="Calibri" w:cs="Calibri"/>
          <w:sz w:val="24"/>
          <w:szCs w:val="24"/>
        </w:rPr>
        <w:t>Having received the jury’s verdict, and having heard the evidence submitted</w:t>
      </w:r>
      <w:r w:rsidR="008C1633" w:rsidRPr="001539B9">
        <w:rPr>
          <w:rFonts w:ascii="Calibri" w:eastAsia="Times New Roman" w:hAnsi="Calibri" w:cs="Calibri"/>
          <w:sz w:val="24"/>
          <w:szCs w:val="24"/>
        </w:rPr>
        <w:t xml:space="preserve">, the </w:t>
      </w:r>
      <w:r w:rsidR="008C1633">
        <w:rPr>
          <w:rFonts w:ascii="Calibri" w:eastAsia="Times New Roman" w:hAnsi="Calibri" w:cs="Calibri"/>
          <w:sz w:val="24"/>
          <w:szCs w:val="24"/>
        </w:rPr>
        <w:t>c</w:t>
      </w:r>
      <w:r w:rsidR="008C1633" w:rsidRPr="001539B9">
        <w:rPr>
          <w:rFonts w:ascii="Calibri" w:eastAsia="Times New Roman" w:hAnsi="Calibri" w:cs="Calibri"/>
          <w:sz w:val="24"/>
          <w:szCs w:val="24"/>
        </w:rPr>
        <w:t xml:space="preserve">ourt </w:t>
      </w:r>
      <w:r w:rsidR="008C1633" w:rsidRPr="001539B9">
        <w:rPr>
          <w:rFonts w:ascii="Calibri" w:eastAsia="Times New Roman" w:hAnsi="Calibri" w:cs="Calibri"/>
          <w:b/>
          <w:sz w:val="24"/>
          <w:szCs w:val="24"/>
        </w:rPr>
        <w:t>FINDS</w:t>
      </w:r>
      <w:r w:rsidR="008C1633" w:rsidRPr="001539B9">
        <w:rPr>
          <w:rFonts w:ascii="Calibri" w:eastAsia="Times New Roman" w:hAnsi="Calibri" w:cs="Calibri"/>
          <w:sz w:val="24"/>
          <w:szCs w:val="24"/>
        </w:rPr>
        <w:t xml:space="preserve"> Defendant </w:t>
      </w:r>
      <w:r w:rsidR="008C1633" w:rsidRPr="001539B9">
        <w:rPr>
          <w:rFonts w:ascii="Calibri" w:eastAsia="Times New Roman" w:hAnsi="Calibri" w:cs="Calibri"/>
          <w:b/>
          <w:sz w:val="24"/>
          <w:szCs w:val="24"/>
        </w:rPr>
        <w:t>GUILTY</w:t>
      </w:r>
      <w:r w:rsidR="008C1633" w:rsidRPr="001539B9">
        <w:rPr>
          <w:rFonts w:ascii="Calibri" w:eastAsia="Times New Roman" w:hAnsi="Calibri" w:cs="Calibri"/>
          <w:sz w:val="24"/>
          <w:szCs w:val="24"/>
        </w:rPr>
        <w:t xml:space="preserve"> of the charged offense. </w:t>
      </w:r>
    </w:p>
    <w:p w14:paraId="490C7CA3" w14:textId="77777777" w:rsidR="00E17DC2" w:rsidRPr="008C1633" w:rsidRDefault="00E17DC2" w:rsidP="00E17DC2">
      <w:pPr>
        <w:spacing w:before="120" w:after="120" w:line="288" w:lineRule="auto"/>
        <w:rPr>
          <w:rFonts w:ascii="Calibri" w:hAnsi="Calibri"/>
          <w:sz w:val="24"/>
          <w:szCs w:val="24"/>
        </w:rPr>
      </w:pPr>
      <w:r w:rsidRPr="008C1633">
        <w:rPr>
          <w:rFonts w:ascii="Calibri" w:hAnsi="Calibri"/>
          <w:sz w:val="24"/>
          <w:szCs w:val="24"/>
        </w:rPr>
        <w:t>The</w:t>
      </w:r>
      <w:r>
        <w:rPr>
          <w:rFonts w:ascii="Calibri" w:hAnsi="Calibri"/>
          <w:sz w:val="24"/>
          <w:szCs w:val="24"/>
        </w:rPr>
        <w:t xml:space="preserve"> c</w:t>
      </w:r>
      <w:r w:rsidRPr="008C1633">
        <w:rPr>
          <w:rFonts w:ascii="Calibri" w:hAnsi="Calibri"/>
          <w:sz w:val="24"/>
          <w:szCs w:val="24"/>
        </w:rPr>
        <w:t xml:space="preserve">ourt </w:t>
      </w:r>
      <w:r w:rsidRPr="008C1633">
        <w:rPr>
          <w:rFonts w:ascii="Calibri" w:hAnsi="Calibri"/>
          <w:b/>
          <w:sz w:val="24"/>
          <w:szCs w:val="24"/>
        </w:rPr>
        <w:t>ORDERS</w:t>
      </w:r>
      <w:r w:rsidRPr="008C1633">
        <w:rPr>
          <w:rFonts w:ascii="Calibri" w:hAnsi="Calibri"/>
          <w:sz w:val="24"/>
          <w:szCs w:val="24"/>
        </w:rPr>
        <w:t xml:space="preserve"> Defendant to satisfy the following sanctions </w:t>
      </w:r>
      <w:r>
        <w:rPr>
          <w:rFonts w:ascii="Calibri" w:hAnsi="Calibri"/>
          <w:sz w:val="24"/>
          <w:szCs w:val="24"/>
        </w:rPr>
        <w:t>requir</w:t>
      </w:r>
      <w:r w:rsidRPr="008C1633">
        <w:rPr>
          <w:rFonts w:ascii="Calibri" w:hAnsi="Calibri"/>
          <w:sz w:val="24"/>
          <w:szCs w:val="24"/>
        </w:rPr>
        <w:t>ed by law:</w:t>
      </w:r>
    </w:p>
    <w:p w14:paraId="7F1647F6" w14:textId="3755A5C0" w:rsidR="00E17DC2" w:rsidRPr="008C1633" w:rsidRDefault="00AA691E" w:rsidP="00AA691E">
      <w:pPr>
        <w:spacing w:before="120" w:after="120" w:line="288" w:lineRule="auto"/>
        <w:ind w:left="720" w:hanging="360"/>
        <w:rPr>
          <w:rFonts w:ascii="Calibri" w:hAnsi="Calibri"/>
          <w:sz w:val="24"/>
          <w:szCs w:val="24"/>
        </w:rPr>
      </w:pPr>
      <w:r>
        <w:rPr>
          <w:rFonts w:ascii="Calibri" w:hAnsi="Calibri"/>
          <w:sz w:val="24"/>
          <w:szCs w:val="24"/>
        </w:rPr>
        <w:sym w:font="Wingdings" w:char="F0FE"/>
      </w:r>
      <w:r>
        <w:rPr>
          <w:rFonts w:ascii="Calibri" w:hAnsi="Calibri"/>
          <w:sz w:val="24"/>
          <w:szCs w:val="24"/>
        </w:rPr>
        <w:t xml:space="preserve">   </w:t>
      </w:r>
      <w:r w:rsidR="00E17DC2">
        <w:rPr>
          <w:rFonts w:ascii="Calibri" w:hAnsi="Calibri"/>
          <w:sz w:val="24"/>
          <w:szCs w:val="24"/>
        </w:rPr>
        <w:t>Complete __</w:t>
      </w:r>
      <w:r w:rsidR="001334A3">
        <w:rPr>
          <w:rFonts w:ascii="Calibri" w:hAnsi="Calibri"/>
          <w:sz w:val="24"/>
          <w:szCs w:val="24"/>
        </w:rPr>
        <w:t>_</w:t>
      </w:r>
      <w:r w:rsidR="00E17DC2">
        <w:rPr>
          <w:rFonts w:ascii="Calibri" w:hAnsi="Calibri"/>
          <w:sz w:val="24"/>
          <w:szCs w:val="24"/>
        </w:rPr>
        <w:t>__ hours of community service related to education about or prevention of misuse of alcohol as follows: ______________________________________________</w:t>
      </w:r>
    </w:p>
    <w:p w14:paraId="14D3A4E7" w14:textId="77777777" w:rsidR="00E17DC2" w:rsidRDefault="00E17DC2" w:rsidP="00E17DC2">
      <w:pPr>
        <w:numPr>
          <w:ilvl w:val="0"/>
          <w:numId w:val="11"/>
        </w:numPr>
        <w:spacing w:before="120" w:after="120" w:line="288" w:lineRule="auto"/>
        <w:rPr>
          <w:rFonts w:ascii="Calibri" w:hAnsi="Calibri"/>
          <w:sz w:val="24"/>
          <w:szCs w:val="24"/>
        </w:rPr>
      </w:pPr>
      <w:r>
        <w:rPr>
          <w:rFonts w:ascii="Calibri" w:hAnsi="Calibri"/>
          <w:sz w:val="24"/>
          <w:szCs w:val="24"/>
        </w:rPr>
        <w:t xml:space="preserve">Within 90 days of this order, complete the following: </w:t>
      </w:r>
    </w:p>
    <w:p w14:paraId="144E1FA3" w14:textId="219D194B" w:rsidR="00F7140F" w:rsidRDefault="00F7140F" w:rsidP="00305BE2">
      <w:pPr>
        <w:pStyle w:val="ListParagraph"/>
        <w:numPr>
          <w:ilvl w:val="1"/>
          <w:numId w:val="11"/>
        </w:numPr>
        <w:tabs>
          <w:tab w:val="left" w:pos="1890"/>
        </w:tabs>
        <w:spacing w:before="120" w:after="120" w:line="288" w:lineRule="auto"/>
        <w:rPr>
          <w:rFonts w:cstheme="minorHAnsi"/>
          <w:sz w:val="24"/>
          <w:szCs w:val="24"/>
        </w:rPr>
      </w:pPr>
      <w:r w:rsidRPr="00837BBA">
        <w:rPr>
          <w:rFonts w:cstheme="minorHAnsi"/>
          <w:sz w:val="24"/>
          <w:szCs w:val="24"/>
        </w:rPr>
        <w:lastRenderedPageBreak/>
        <w:t>An alcohol awareness program</w:t>
      </w:r>
      <w:r w:rsidR="00F82549">
        <w:rPr>
          <w:rFonts w:cstheme="minorHAnsi"/>
          <w:sz w:val="24"/>
          <w:szCs w:val="24"/>
        </w:rPr>
        <w:t xml:space="preserve"> or </w:t>
      </w:r>
      <w:r w:rsidRPr="00837BBA">
        <w:rPr>
          <w:rFonts w:cstheme="minorHAnsi"/>
          <w:sz w:val="24"/>
          <w:szCs w:val="24"/>
        </w:rPr>
        <w:t xml:space="preserve">a </w:t>
      </w:r>
      <w:r w:rsidR="00F82549">
        <w:rPr>
          <w:rFonts w:cstheme="minorHAnsi"/>
          <w:sz w:val="24"/>
          <w:szCs w:val="24"/>
        </w:rPr>
        <w:t>substance misuse</w:t>
      </w:r>
      <w:r w:rsidR="00F82549" w:rsidRPr="00837BBA">
        <w:rPr>
          <w:rFonts w:cstheme="minorHAnsi"/>
          <w:sz w:val="24"/>
          <w:szCs w:val="24"/>
        </w:rPr>
        <w:t xml:space="preserve"> </w:t>
      </w:r>
      <w:r w:rsidRPr="00837BBA">
        <w:rPr>
          <w:rFonts w:cstheme="minorHAnsi"/>
          <w:sz w:val="24"/>
          <w:szCs w:val="24"/>
        </w:rPr>
        <w:t>education program</w:t>
      </w:r>
      <w:r w:rsidRPr="00F54B29">
        <w:rPr>
          <w:rFonts w:cstheme="minorHAnsi"/>
          <w:sz w:val="24"/>
          <w:szCs w:val="24"/>
        </w:rPr>
        <w:t xml:space="preserve"> </w:t>
      </w:r>
      <w:r>
        <w:rPr>
          <w:rFonts w:cstheme="minorHAnsi"/>
          <w:sz w:val="24"/>
          <w:szCs w:val="24"/>
        </w:rPr>
        <w:t xml:space="preserve">regulated by the Texas Department of Licensing and Regulation under Government Code Ch. 171. </w:t>
      </w:r>
    </w:p>
    <w:p w14:paraId="7124A6DD" w14:textId="1D06F0F8" w:rsidR="00F82549" w:rsidRPr="00F82549" w:rsidRDefault="00F82549" w:rsidP="00F82549">
      <w:pPr>
        <w:pStyle w:val="ListParagraph"/>
        <w:numPr>
          <w:ilvl w:val="1"/>
          <w:numId w:val="11"/>
        </w:numPr>
        <w:ind w:left="1530"/>
        <w:rPr>
          <w:rFonts w:cstheme="minorHAnsi"/>
          <w:sz w:val="24"/>
          <w:szCs w:val="24"/>
        </w:rPr>
      </w:pPr>
      <w:r w:rsidRPr="00D438F0">
        <w:rPr>
          <w:rFonts w:cstheme="minorHAnsi"/>
          <w:sz w:val="24"/>
          <w:szCs w:val="24"/>
        </w:rPr>
        <w:t xml:space="preserve">An online alcohol awareness program approved by the Texas Department of Licensing and Regulation </w:t>
      </w:r>
      <w:r w:rsidRPr="00D438F0">
        <w:rPr>
          <w:rFonts w:cstheme="minorHAnsi"/>
          <w:i/>
          <w:iCs/>
          <w:sz w:val="24"/>
          <w:szCs w:val="24"/>
        </w:rPr>
        <w:t>(if the court finds that Defendant resides in a county with fewer than 75,000 residents and an awareness course is not readily available</w:t>
      </w:r>
      <w:r w:rsidR="00861442">
        <w:rPr>
          <w:rFonts w:cstheme="minorHAnsi"/>
          <w:i/>
          <w:iCs/>
          <w:sz w:val="24"/>
          <w:szCs w:val="24"/>
        </w:rPr>
        <w:t xml:space="preserve"> in the county</w:t>
      </w:r>
      <w:r w:rsidRPr="00D438F0">
        <w:rPr>
          <w:rFonts w:cstheme="minorHAnsi"/>
          <w:i/>
          <w:iCs/>
          <w:sz w:val="24"/>
          <w:szCs w:val="24"/>
        </w:rPr>
        <w:t>)</w:t>
      </w:r>
      <w:r w:rsidRPr="00D438F0">
        <w:rPr>
          <w:rFonts w:cstheme="minorHAnsi"/>
          <w:sz w:val="24"/>
          <w:szCs w:val="24"/>
        </w:rPr>
        <w:t>.</w:t>
      </w:r>
      <w:r w:rsidR="00861442">
        <w:rPr>
          <w:rFonts w:cstheme="minorHAnsi"/>
          <w:sz w:val="24"/>
          <w:szCs w:val="24"/>
        </w:rPr>
        <w:t xml:space="preserve"> </w:t>
      </w:r>
    </w:p>
    <w:p w14:paraId="76F12C9A" w14:textId="31C3463E" w:rsidR="00E17DC2" w:rsidRPr="009D1691" w:rsidRDefault="00E17DC2" w:rsidP="005F63B1">
      <w:pPr>
        <w:numPr>
          <w:ilvl w:val="1"/>
          <w:numId w:val="13"/>
        </w:numPr>
        <w:spacing w:before="120" w:after="120" w:line="288" w:lineRule="auto"/>
        <w:rPr>
          <w:rFonts w:ascii="Calibri" w:hAnsi="Calibri"/>
          <w:sz w:val="24"/>
          <w:szCs w:val="24"/>
        </w:rPr>
      </w:pPr>
      <w:r w:rsidRPr="009D1691">
        <w:rPr>
          <w:rFonts w:ascii="Calibri" w:hAnsi="Calibri"/>
          <w:sz w:val="24"/>
          <w:szCs w:val="24"/>
        </w:rPr>
        <w:t xml:space="preserve">An additional 8 hours of community service as indicated </w:t>
      </w:r>
      <w:r>
        <w:rPr>
          <w:rFonts w:ascii="Calibri" w:hAnsi="Calibri"/>
          <w:sz w:val="24"/>
          <w:szCs w:val="24"/>
        </w:rPr>
        <w:t>above</w:t>
      </w:r>
      <w:r w:rsidRPr="009D1691">
        <w:rPr>
          <w:rFonts w:ascii="Calibri" w:hAnsi="Calibri"/>
          <w:sz w:val="24"/>
          <w:szCs w:val="24"/>
        </w:rPr>
        <w:t xml:space="preserve"> </w:t>
      </w:r>
      <w:r w:rsidRPr="001334A3">
        <w:rPr>
          <w:rFonts w:ascii="Calibri" w:hAnsi="Calibri"/>
          <w:i/>
          <w:sz w:val="24"/>
          <w:szCs w:val="24"/>
        </w:rPr>
        <w:t>(if the court finds that Defendant resides in a county with fewer than 75,000 residents</w:t>
      </w:r>
      <w:r w:rsidR="00861442">
        <w:rPr>
          <w:rFonts w:ascii="Calibri" w:hAnsi="Calibri"/>
          <w:i/>
          <w:sz w:val="24"/>
          <w:szCs w:val="24"/>
        </w:rPr>
        <w:t>,</w:t>
      </w:r>
      <w:r w:rsidRPr="001334A3">
        <w:rPr>
          <w:rFonts w:ascii="Calibri" w:hAnsi="Calibri"/>
          <w:i/>
          <w:sz w:val="24"/>
          <w:szCs w:val="24"/>
        </w:rPr>
        <w:t xml:space="preserve"> an awareness course is not readily available</w:t>
      </w:r>
      <w:r w:rsidR="00861442">
        <w:rPr>
          <w:rFonts w:ascii="Calibri" w:hAnsi="Calibri"/>
          <w:i/>
          <w:sz w:val="24"/>
          <w:szCs w:val="24"/>
        </w:rPr>
        <w:t xml:space="preserve"> in the county, and the court is not requiring an online alcohol awareness class</w:t>
      </w:r>
      <w:r w:rsidRPr="001334A3">
        <w:rPr>
          <w:rFonts w:ascii="Calibri" w:hAnsi="Calibri"/>
          <w:i/>
          <w:sz w:val="24"/>
          <w:szCs w:val="24"/>
        </w:rPr>
        <w:t>)</w:t>
      </w:r>
      <w:r>
        <w:rPr>
          <w:rFonts w:ascii="Calibri" w:hAnsi="Calibri"/>
          <w:sz w:val="24"/>
          <w:szCs w:val="24"/>
        </w:rPr>
        <w:t>.</w:t>
      </w:r>
    </w:p>
    <w:p w14:paraId="1D49104D" w14:textId="77777777" w:rsidR="00E17DC2" w:rsidRPr="009D1691" w:rsidRDefault="00E17DC2" w:rsidP="00E17DC2">
      <w:pPr>
        <w:spacing w:before="120" w:after="120" w:line="288" w:lineRule="auto"/>
        <w:rPr>
          <w:rFonts w:ascii="Calibri" w:hAnsi="Calibri"/>
          <w:sz w:val="24"/>
          <w:szCs w:val="24"/>
        </w:rPr>
      </w:pPr>
      <w:r w:rsidRPr="009D1691">
        <w:rPr>
          <w:rFonts w:ascii="Calibri" w:hAnsi="Calibri"/>
          <w:sz w:val="24"/>
          <w:szCs w:val="24"/>
        </w:rPr>
        <w:t>The</w:t>
      </w:r>
      <w:r>
        <w:rPr>
          <w:rFonts w:ascii="Calibri" w:hAnsi="Calibri"/>
          <w:sz w:val="24"/>
          <w:szCs w:val="24"/>
        </w:rPr>
        <w:t xml:space="preserve"> c</w:t>
      </w:r>
      <w:r w:rsidRPr="009D1691">
        <w:rPr>
          <w:rFonts w:ascii="Calibri" w:hAnsi="Calibri"/>
          <w:sz w:val="24"/>
          <w:szCs w:val="24"/>
        </w:rPr>
        <w:t xml:space="preserve">ourt </w:t>
      </w:r>
      <w:r w:rsidRPr="009D1691">
        <w:rPr>
          <w:rFonts w:ascii="Calibri" w:hAnsi="Calibri"/>
          <w:b/>
          <w:sz w:val="24"/>
          <w:szCs w:val="24"/>
        </w:rPr>
        <w:t>ORDERS</w:t>
      </w:r>
      <w:r w:rsidRPr="009D1691">
        <w:rPr>
          <w:rFonts w:ascii="Calibri" w:hAnsi="Calibri"/>
          <w:sz w:val="24"/>
          <w:szCs w:val="24"/>
        </w:rPr>
        <w:t xml:space="preserve"> the Department of Public Safety to suspend </w:t>
      </w:r>
      <w:r>
        <w:rPr>
          <w:rFonts w:ascii="Calibri" w:hAnsi="Calibri"/>
          <w:sz w:val="24"/>
          <w:szCs w:val="24"/>
        </w:rPr>
        <w:t>D</w:t>
      </w:r>
      <w:r w:rsidRPr="009D1691">
        <w:rPr>
          <w:rFonts w:ascii="Calibri" w:hAnsi="Calibri"/>
          <w:sz w:val="24"/>
          <w:szCs w:val="24"/>
        </w:rPr>
        <w:t>efendant's driver's license or permit for a period of ________________ days.</w:t>
      </w:r>
    </w:p>
    <w:p w14:paraId="1703134C" w14:textId="77777777" w:rsidR="00E17DC2" w:rsidRPr="008C1633" w:rsidRDefault="00E17DC2" w:rsidP="00E17DC2">
      <w:pPr>
        <w:spacing w:before="120" w:after="120" w:line="288" w:lineRule="auto"/>
        <w:rPr>
          <w:rFonts w:ascii="Calibri" w:hAnsi="Calibri"/>
          <w:sz w:val="24"/>
          <w:szCs w:val="24"/>
        </w:rPr>
      </w:pPr>
      <w:r w:rsidRPr="008C1633">
        <w:rPr>
          <w:rFonts w:ascii="Calibri" w:hAnsi="Calibri"/>
          <w:sz w:val="24"/>
          <w:szCs w:val="24"/>
        </w:rPr>
        <w:t xml:space="preserve"> The </w:t>
      </w:r>
      <w:r>
        <w:rPr>
          <w:rFonts w:ascii="Calibri" w:hAnsi="Calibri"/>
          <w:sz w:val="24"/>
          <w:szCs w:val="24"/>
        </w:rPr>
        <w:t>c</w:t>
      </w:r>
      <w:r w:rsidRPr="008C1633">
        <w:rPr>
          <w:rFonts w:ascii="Calibri" w:hAnsi="Calibri"/>
          <w:sz w:val="24"/>
          <w:szCs w:val="24"/>
        </w:rPr>
        <w:t xml:space="preserve">ourt makes these additional </w:t>
      </w:r>
      <w:r w:rsidRPr="008C1633">
        <w:rPr>
          <w:rFonts w:ascii="Calibri" w:hAnsi="Calibri"/>
          <w:b/>
          <w:sz w:val="24"/>
          <w:szCs w:val="24"/>
        </w:rPr>
        <w:t>FINDINGS</w:t>
      </w:r>
      <w:r w:rsidRPr="008C1633">
        <w:rPr>
          <w:rFonts w:ascii="Calibri" w:hAnsi="Calibri"/>
          <w:sz w:val="24"/>
          <w:szCs w:val="24"/>
        </w:rPr>
        <w:t xml:space="preserve"> and </w:t>
      </w:r>
      <w:r w:rsidRPr="008C1633">
        <w:rPr>
          <w:rFonts w:ascii="Calibri" w:hAnsi="Calibri"/>
          <w:b/>
          <w:sz w:val="24"/>
          <w:szCs w:val="24"/>
        </w:rPr>
        <w:t>ORDERS</w:t>
      </w:r>
      <w:r w:rsidRPr="008C1633">
        <w:rPr>
          <w:rFonts w:ascii="Calibri" w:hAnsi="Calibri"/>
          <w:sz w:val="24"/>
          <w:szCs w:val="24"/>
        </w:rPr>
        <w:t>:</w:t>
      </w:r>
    </w:p>
    <w:p w14:paraId="6C07FC5C" w14:textId="0A740654" w:rsidR="00E17DC2" w:rsidRPr="008C1633" w:rsidRDefault="001334A3" w:rsidP="00E17DC2">
      <w:pPr>
        <w:numPr>
          <w:ilvl w:val="0"/>
          <w:numId w:val="11"/>
        </w:numPr>
        <w:spacing w:before="120" w:after="120" w:line="288" w:lineRule="auto"/>
        <w:rPr>
          <w:rFonts w:ascii="Calibri" w:hAnsi="Calibri"/>
          <w:sz w:val="24"/>
          <w:szCs w:val="24"/>
        </w:rPr>
      </w:pPr>
      <w:r>
        <w:rPr>
          <w:rFonts w:ascii="Calibri" w:hAnsi="Calibri"/>
          <w:sz w:val="24"/>
          <w:szCs w:val="24"/>
        </w:rPr>
        <w:t>__</w:t>
      </w:r>
      <w:r w:rsidR="00E17DC2" w:rsidRPr="008C1633">
        <w:rPr>
          <w:rFonts w:ascii="Calibri" w:hAnsi="Calibri"/>
          <w:sz w:val="24"/>
          <w:szCs w:val="24"/>
        </w:rPr>
        <w:t>_____________________________________________________________________</w:t>
      </w:r>
      <w:r w:rsidR="00E17DC2">
        <w:rPr>
          <w:rFonts w:ascii="Calibri" w:hAnsi="Calibri"/>
          <w:sz w:val="24"/>
          <w:szCs w:val="24"/>
        </w:rPr>
        <w:t>_</w:t>
      </w:r>
    </w:p>
    <w:p w14:paraId="096946A4" w14:textId="5166C37A" w:rsidR="00E17DC2" w:rsidRPr="008C1633" w:rsidRDefault="001334A3" w:rsidP="00E17DC2">
      <w:pPr>
        <w:numPr>
          <w:ilvl w:val="0"/>
          <w:numId w:val="11"/>
        </w:numPr>
        <w:spacing w:before="120" w:after="120" w:line="288" w:lineRule="auto"/>
        <w:rPr>
          <w:rFonts w:ascii="Calibri" w:hAnsi="Calibri"/>
          <w:sz w:val="24"/>
          <w:szCs w:val="24"/>
        </w:rPr>
      </w:pPr>
      <w:r>
        <w:rPr>
          <w:rFonts w:ascii="Calibri" w:hAnsi="Calibri"/>
          <w:sz w:val="24"/>
          <w:szCs w:val="24"/>
        </w:rPr>
        <w:t>__</w:t>
      </w:r>
      <w:r w:rsidR="00E17DC2" w:rsidRPr="008C1633">
        <w:rPr>
          <w:rFonts w:ascii="Calibri" w:hAnsi="Calibri"/>
          <w:sz w:val="24"/>
          <w:szCs w:val="24"/>
        </w:rPr>
        <w:t>______________________________________________________________________</w:t>
      </w:r>
    </w:p>
    <w:p w14:paraId="23013309" w14:textId="77777777" w:rsidR="005F63B1" w:rsidRPr="00253AE8" w:rsidRDefault="005F63B1" w:rsidP="005F63B1">
      <w:p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sz w:val="24"/>
          <w:szCs w:val="24"/>
        </w:rPr>
        <w:t xml:space="preserve">The </w:t>
      </w:r>
      <w:r>
        <w:rPr>
          <w:rFonts w:ascii="Calibri" w:eastAsia="Times New Roman" w:hAnsi="Calibri" w:cs="Calibri"/>
          <w:sz w:val="24"/>
          <w:szCs w:val="24"/>
        </w:rPr>
        <w:t>c</w:t>
      </w:r>
      <w:r w:rsidRPr="00253AE8">
        <w:rPr>
          <w:rFonts w:ascii="Calibri" w:eastAsia="Times New Roman" w:hAnsi="Calibri" w:cs="Calibri"/>
          <w:sz w:val="24"/>
          <w:szCs w:val="24"/>
        </w:rPr>
        <w:t>ourt:</w:t>
      </w:r>
    </w:p>
    <w:p w14:paraId="000FAE0D" w14:textId="77777777" w:rsidR="005F63B1" w:rsidRPr="00253AE8" w:rsidRDefault="005F63B1" w:rsidP="005F63B1">
      <w:pPr>
        <w:numPr>
          <w:ilvl w:val="0"/>
          <w:numId w:val="8"/>
        </w:numPr>
        <w:spacing w:before="120" w:after="120" w:line="288" w:lineRule="auto"/>
        <w:ind w:right="-288"/>
        <w:rPr>
          <w:rFonts w:ascii="Calibri" w:eastAsia="Times New Roman" w:hAnsi="Calibri" w:cs="Calibri"/>
          <w:sz w:val="24"/>
          <w:szCs w:val="24"/>
        </w:rPr>
      </w:pPr>
      <w:r>
        <w:rPr>
          <w:rFonts w:ascii="Calibri" w:eastAsia="Times New Roman" w:hAnsi="Calibri" w:cs="Calibri"/>
          <w:b/>
          <w:sz w:val="24"/>
          <w:szCs w:val="24"/>
        </w:rPr>
        <w:t xml:space="preserve">WAIVES </w:t>
      </w:r>
      <w:r>
        <w:rPr>
          <w:rFonts w:ascii="Calibri" w:eastAsia="Times New Roman" w:hAnsi="Calibri" w:cs="Calibri"/>
          <w:bCs/>
          <w:sz w:val="24"/>
          <w:szCs w:val="24"/>
        </w:rPr>
        <w:t>the fine because Defendant is presently unable to pay and disposing of the fine by performing community service would be an undue hardship.</w:t>
      </w:r>
    </w:p>
    <w:p w14:paraId="7494CAAA" w14:textId="6E65FAA8" w:rsidR="005F63B1" w:rsidRDefault="005F63B1" w:rsidP="005F63B1">
      <w:pPr>
        <w:numPr>
          <w:ilvl w:val="0"/>
          <w:numId w:val="8"/>
        </w:num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b/>
          <w:sz w:val="24"/>
          <w:szCs w:val="24"/>
        </w:rPr>
        <w:t>ORDERS</w:t>
      </w:r>
      <w:r w:rsidRPr="00253AE8">
        <w:rPr>
          <w:rFonts w:ascii="Calibri" w:eastAsia="Times New Roman" w:hAnsi="Calibri" w:cs="Calibri"/>
          <w:sz w:val="24"/>
          <w:szCs w:val="24"/>
        </w:rPr>
        <w:t xml:space="preserve"> Defendant to pay </w:t>
      </w:r>
      <w:r>
        <w:rPr>
          <w:rFonts w:ascii="Calibri" w:eastAsia="Times New Roman" w:hAnsi="Calibri" w:cs="Calibri"/>
          <w:sz w:val="24"/>
          <w:szCs w:val="24"/>
        </w:rPr>
        <w:t>the fine</w:t>
      </w:r>
      <w:r w:rsidRPr="00253AE8">
        <w:rPr>
          <w:rFonts w:ascii="Calibri" w:eastAsia="Times New Roman" w:hAnsi="Calibri" w:cs="Calibri"/>
          <w:sz w:val="24"/>
          <w:szCs w:val="24"/>
        </w:rPr>
        <w:t xml:space="preserve"> in the amount of $___</w:t>
      </w:r>
      <w:r w:rsidR="001334A3">
        <w:rPr>
          <w:rFonts w:ascii="Calibri" w:eastAsia="Times New Roman" w:hAnsi="Calibri" w:cs="Calibri"/>
          <w:sz w:val="24"/>
          <w:szCs w:val="24"/>
        </w:rPr>
        <w:t>_________</w:t>
      </w:r>
      <w:r w:rsidRPr="00253AE8">
        <w:rPr>
          <w:rFonts w:ascii="Calibri" w:eastAsia="Times New Roman" w:hAnsi="Calibri" w:cs="Calibri"/>
          <w:sz w:val="24"/>
          <w:szCs w:val="24"/>
        </w:rPr>
        <w:t>_______</w:t>
      </w:r>
      <w:r>
        <w:rPr>
          <w:rFonts w:ascii="Calibri" w:eastAsia="Times New Roman" w:hAnsi="Calibri" w:cs="Calibri"/>
          <w:sz w:val="24"/>
          <w:szCs w:val="24"/>
        </w:rPr>
        <w:t xml:space="preserve"> immediately</w:t>
      </w:r>
      <w:r w:rsidRPr="00253AE8">
        <w:rPr>
          <w:rFonts w:ascii="Calibri" w:eastAsia="Times New Roman" w:hAnsi="Calibri" w:cs="Calibri"/>
          <w:sz w:val="24"/>
          <w:szCs w:val="24"/>
        </w:rPr>
        <w:t xml:space="preserve">. </w:t>
      </w:r>
    </w:p>
    <w:p w14:paraId="0B2FC077" w14:textId="594DE8FB" w:rsidR="005F63B1" w:rsidRDefault="005F63B1" w:rsidP="005F63B1">
      <w:pPr>
        <w:numPr>
          <w:ilvl w:val="0"/>
          <w:numId w:val="8"/>
        </w:num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b/>
          <w:sz w:val="24"/>
          <w:szCs w:val="24"/>
        </w:rPr>
        <w:t>ORDERS</w:t>
      </w:r>
      <w:r w:rsidRPr="00253AE8">
        <w:rPr>
          <w:rFonts w:ascii="Calibri" w:eastAsia="Times New Roman" w:hAnsi="Calibri" w:cs="Calibri"/>
          <w:sz w:val="24"/>
          <w:szCs w:val="24"/>
        </w:rPr>
        <w:t xml:space="preserve"> </w:t>
      </w:r>
      <w:r>
        <w:rPr>
          <w:rFonts w:ascii="Calibri" w:eastAsia="Times New Roman" w:hAnsi="Calibri" w:cs="Calibri"/>
          <w:sz w:val="24"/>
          <w:szCs w:val="24"/>
        </w:rPr>
        <w:t>Defendant to pay the fine no later than _______________________, 20_</w:t>
      </w:r>
      <w:r w:rsidR="001334A3">
        <w:rPr>
          <w:rFonts w:ascii="Calibri" w:eastAsia="Times New Roman" w:hAnsi="Calibri" w:cs="Calibri"/>
          <w:sz w:val="24"/>
          <w:szCs w:val="24"/>
        </w:rPr>
        <w:t>_</w:t>
      </w:r>
      <w:r>
        <w:rPr>
          <w:rFonts w:ascii="Calibri" w:eastAsia="Times New Roman" w:hAnsi="Calibri" w:cs="Calibri"/>
          <w:sz w:val="24"/>
          <w:szCs w:val="24"/>
        </w:rPr>
        <w:t xml:space="preserve">_. </w:t>
      </w:r>
      <w:bookmarkStart w:id="0" w:name="_Hlk82679598"/>
      <w:r>
        <w:rPr>
          <w:rFonts w:ascii="Calibri" w:eastAsia="Times New Roman" w:hAnsi="Calibri" w:cs="Calibri"/>
          <w:sz w:val="24"/>
          <w:szCs w:val="24"/>
        </w:rPr>
        <w:t>If any amount is paid on or after the 31</w:t>
      </w:r>
      <w:r w:rsidRPr="008C1633">
        <w:rPr>
          <w:rFonts w:ascii="Calibri" w:eastAsia="Times New Roman" w:hAnsi="Calibri" w:cs="Calibri"/>
          <w:sz w:val="24"/>
          <w:szCs w:val="24"/>
          <w:vertAlign w:val="superscript"/>
        </w:rPr>
        <w:t>st</w:t>
      </w:r>
      <w:r>
        <w:rPr>
          <w:rFonts w:ascii="Calibri" w:eastAsia="Times New Roman" w:hAnsi="Calibri" w:cs="Calibri"/>
          <w:sz w:val="24"/>
          <w:szCs w:val="24"/>
        </w:rPr>
        <w:t xml:space="preserve"> day from judgment, a $15 time payment reimbursement fee will be assessed.</w:t>
      </w:r>
      <w:bookmarkEnd w:id="0"/>
    </w:p>
    <w:p w14:paraId="41F75B4A" w14:textId="77777777" w:rsidR="005F63B1" w:rsidRPr="00345A2E" w:rsidRDefault="005F63B1" w:rsidP="005F63B1">
      <w:pPr>
        <w:numPr>
          <w:ilvl w:val="0"/>
          <w:numId w:val="8"/>
        </w:numPr>
        <w:spacing w:before="120" w:after="120" w:line="288" w:lineRule="auto"/>
        <w:ind w:right="-288"/>
        <w:rPr>
          <w:rFonts w:ascii="Calibri" w:eastAsia="Times New Roman" w:hAnsi="Calibri" w:cs="Calibri"/>
          <w:sz w:val="24"/>
          <w:szCs w:val="24"/>
        </w:rPr>
      </w:pPr>
      <w:r>
        <w:rPr>
          <w:rFonts w:ascii="Calibri" w:eastAsia="Times New Roman" w:hAnsi="Calibri" w:cs="Calibri"/>
          <w:b/>
          <w:sz w:val="24"/>
          <w:szCs w:val="24"/>
        </w:rPr>
        <w:t xml:space="preserve">ORDERS </w:t>
      </w:r>
      <w:r>
        <w:rPr>
          <w:rFonts w:ascii="Calibri" w:eastAsia="Times New Roman" w:hAnsi="Calibri" w:cs="Calibri"/>
          <w:bCs/>
          <w:sz w:val="24"/>
          <w:szCs w:val="24"/>
        </w:rPr>
        <w:t>Defendant to pay the fine in designated intervals (</w:t>
      </w:r>
      <w:r w:rsidRPr="00345A2E">
        <w:rPr>
          <w:rFonts w:ascii="Calibri" w:eastAsia="Times New Roman" w:hAnsi="Calibri" w:cs="Calibri"/>
          <w:bCs/>
          <w:i/>
          <w:iCs/>
          <w:sz w:val="24"/>
          <w:szCs w:val="24"/>
        </w:rPr>
        <w:t>see attached payment plan</w:t>
      </w:r>
      <w:r>
        <w:rPr>
          <w:rFonts w:ascii="Calibri" w:eastAsia="Times New Roman" w:hAnsi="Calibri" w:cs="Calibri"/>
          <w:bCs/>
          <w:sz w:val="24"/>
          <w:szCs w:val="24"/>
        </w:rPr>
        <w:t>).</w:t>
      </w:r>
    </w:p>
    <w:p w14:paraId="4975F95A" w14:textId="77777777" w:rsidR="005F63B1" w:rsidRPr="008C1633" w:rsidRDefault="005F63B1" w:rsidP="005F63B1">
      <w:pPr>
        <w:numPr>
          <w:ilvl w:val="0"/>
          <w:numId w:val="8"/>
        </w:numPr>
        <w:spacing w:before="120" w:after="120" w:line="288" w:lineRule="auto"/>
        <w:ind w:right="-288"/>
        <w:rPr>
          <w:rFonts w:ascii="Calibri" w:eastAsia="Times New Roman" w:hAnsi="Calibri" w:cs="Calibri"/>
          <w:sz w:val="24"/>
          <w:szCs w:val="24"/>
        </w:rPr>
      </w:pPr>
      <w:r>
        <w:rPr>
          <w:rFonts w:ascii="Calibri" w:eastAsia="Times New Roman" w:hAnsi="Calibri" w:cs="Calibri"/>
          <w:b/>
          <w:sz w:val="24"/>
          <w:szCs w:val="24"/>
        </w:rPr>
        <w:t xml:space="preserve">ORDERS </w:t>
      </w:r>
      <w:r>
        <w:rPr>
          <w:rFonts w:ascii="Calibri" w:eastAsia="Times New Roman" w:hAnsi="Calibri" w:cs="Calibri"/>
          <w:bCs/>
          <w:sz w:val="24"/>
          <w:szCs w:val="24"/>
        </w:rPr>
        <w:t>Defendant to dispose of the fine via community service (</w:t>
      </w:r>
      <w:r w:rsidRPr="00345A2E">
        <w:rPr>
          <w:rFonts w:ascii="Calibri" w:eastAsia="Times New Roman" w:hAnsi="Calibri" w:cs="Calibri"/>
          <w:bCs/>
          <w:i/>
          <w:iCs/>
          <w:sz w:val="24"/>
          <w:szCs w:val="24"/>
        </w:rPr>
        <w:t>see attached order</w:t>
      </w:r>
      <w:r>
        <w:rPr>
          <w:rFonts w:ascii="Calibri" w:eastAsia="Times New Roman" w:hAnsi="Calibri" w:cs="Calibri"/>
          <w:bCs/>
          <w:sz w:val="24"/>
          <w:szCs w:val="24"/>
        </w:rPr>
        <w:t>).</w:t>
      </w:r>
    </w:p>
    <w:p w14:paraId="4DEBD8DF" w14:textId="77777777" w:rsidR="005F63B1" w:rsidRDefault="005F63B1" w:rsidP="005F63B1">
      <w:p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sz w:val="24"/>
          <w:szCs w:val="24"/>
        </w:rPr>
        <w:t xml:space="preserve">The </w:t>
      </w:r>
      <w:r>
        <w:rPr>
          <w:rFonts w:ascii="Calibri" w:eastAsia="Times New Roman" w:hAnsi="Calibri" w:cs="Calibri"/>
          <w:sz w:val="24"/>
          <w:szCs w:val="24"/>
        </w:rPr>
        <w:t>c</w:t>
      </w:r>
      <w:r w:rsidRPr="00253AE8">
        <w:rPr>
          <w:rFonts w:ascii="Calibri" w:eastAsia="Times New Roman" w:hAnsi="Calibri" w:cs="Calibri"/>
          <w:sz w:val="24"/>
          <w:szCs w:val="24"/>
        </w:rPr>
        <w:t>ourt</w:t>
      </w:r>
      <w:r>
        <w:rPr>
          <w:rFonts w:ascii="Calibri" w:eastAsia="Times New Roman" w:hAnsi="Calibri" w:cs="Calibri"/>
          <w:sz w:val="24"/>
          <w:szCs w:val="24"/>
        </w:rPr>
        <w:t>:</w:t>
      </w:r>
    </w:p>
    <w:p w14:paraId="6BEBC16B" w14:textId="77777777" w:rsidR="005F63B1" w:rsidRPr="0095504D" w:rsidRDefault="005F63B1" w:rsidP="005F63B1">
      <w:pPr>
        <w:pStyle w:val="ListParagraph"/>
        <w:numPr>
          <w:ilvl w:val="0"/>
          <w:numId w:val="10"/>
        </w:numPr>
        <w:spacing w:before="120" w:after="120" w:line="288" w:lineRule="auto"/>
        <w:ind w:right="-288"/>
        <w:rPr>
          <w:rFonts w:ascii="Calibri" w:eastAsia="Times New Roman" w:hAnsi="Calibri" w:cs="Calibri"/>
          <w:sz w:val="24"/>
          <w:szCs w:val="24"/>
        </w:rPr>
      </w:pPr>
      <w:r w:rsidRPr="0095504D">
        <w:rPr>
          <w:rFonts w:ascii="Calibri" w:eastAsia="Times New Roman" w:hAnsi="Calibri" w:cs="Calibri"/>
          <w:b/>
          <w:bCs/>
          <w:sz w:val="24"/>
          <w:szCs w:val="24"/>
        </w:rPr>
        <w:t>WAIVES</w:t>
      </w:r>
      <w:r w:rsidRPr="0095504D">
        <w:rPr>
          <w:rFonts w:ascii="Calibri" w:eastAsia="Times New Roman" w:hAnsi="Calibri" w:cs="Calibri"/>
          <w:sz w:val="24"/>
          <w:szCs w:val="24"/>
        </w:rPr>
        <w:t xml:space="preserve"> court costs</w:t>
      </w:r>
      <w:r>
        <w:rPr>
          <w:rFonts w:ascii="Calibri" w:eastAsia="Times New Roman" w:hAnsi="Calibri" w:cs="Calibri"/>
          <w:sz w:val="24"/>
          <w:szCs w:val="24"/>
        </w:rPr>
        <w:t>,</w:t>
      </w:r>
      <w:r w:rsidRPr="0095504D">
        <w:rPr>
          <w:rFonts w:ascii="Calibri" w:eastAsia="Times New Roman" w:hAnsi="Calibri" w:cs="Calibri"/>
          <w:sz w:val="24"/>
          <w:szCs w:val="24"/>
        </w:rPr>
        <w:t xml:space="preserve"> because Defendant </w:t>
      </w:r>
      <w:r>
        <w:rPr>
          <w:rFonts w:ascii="Calibri" w:eastAsia="Times New Roman" w:hAnsi="Calibri" w:cs="Calibri"/>
          <w:sz w:val="24"/>
          <w:szCs w:val="24"/>
        </w:rPr>
        <w:t>is presently unable</w:t>
      </w:r>
      <w:r w:rsidRPr="0095504D">
        <w:rPr>
          <w:rFonts w:ascii="Calibri" w:eastAsia="Times New Roman" w:hAnsi="Calibri" w:cs="Calibri"/>
          <w:sz w:val="24"/>
          <w:szCs w:val="24"/>
        </w:rPr>
        <w:t xml:space="preserve"> to pay the court costs or was a child at the time of the offense.</w:t>
      </w:r>
    </w:p>
    <w:p w14:paraId="4E6820FA" w14:textId="1CEFB908" w:rsidR="005F63B1" w:rsidRDefault="005F63B1" w:rsidP="005F63B1">
      <w:pPr>
        <w:pStyle w:val="ListParagraph"/>
        <w:numPr>
          <w:ilvl w:val="0"/>
          <w:numId w:val="10"/>
        </w:numPr>
        <w:spacing w:before="120" w:after="120" w:line="288" w:lineRule="auto"/>
        <w:ind w:right="-288"/>
        <w:rPr>
          <w:rFonts w:ascii="Calibri" w:eastAsia="Times New Roman" w:hAnsi="Calibri" w:cs="Calibri"/>
          <w:sz w:val="24"/>
          <w:szCs w:val="24"/>
        </w:rPr>
      </w:pPr>
      <w:r w:rsidRPr="0095504D">
        <w:rPr>
          <w:rFonts w:ascii="Calibri" w:eastAsia="Times New Roman" w:hAnsi="Calibri" w:cs="Calibri"/>
          <w:b/>
          <w:sz w:val="24"/>
          <w:szCs w:val="24"/>
        </w:rPr>
        <w:t>ORDERS</w:t>
      </w:r>
      <w:r w:rsidRPr="0095504D">
        <w:rPr>
          <w:rFonts w:ascii="Calibri" w:eastAsia="Times New Roman" w:hAnsi="Calibri" w:cs="Calibri"/>
          <w:sz w:val="24"/>
          <w:szCs w:val="24"/>
        </w:rPr>
        <w:t xml:space="preserve"> Defendant to pay court costs in the amount</w:t>
      </w:r>
      <w:r>
        <w:rPr>
          <w:rFonts w:ascii="Calibri" w:eastAsia="Times New Roman" w:hAnsi="Calibri" w:cs="Calibri"/>
          <w:sz w:val="24"/>
          <w:szCs w:val="24"/>
        </w:rPr>
        <w:t xml:space="preserve"> of $_______</w:t>
      </w:r>
      <w:r w:rsidR="001334A3">
        <w:rPr>
          <w:rFonts w:ascii="Calibri" w:eastAsia="Times New Roman" w:hAnsi="Calibri" w:cs="Calibri"/>
          <w:sz w:val="24"/>
          <w:szCs w:val="24"/>
        </w:rPr>
        <w:t>_____</w:t>
      </w:r>
      <w:r>
        <w:rPr>
          <w:rFonts w:ascii="Calibri" w:eastAsia="Times New Roman" w:hAnsi="Calibri" w:cs="Calibri"/>
          <w:sz w:val="24"/>
          <w:szCs w:val="24"/>
        </w:rPr>
        <w:t>____</w:t>
      </w:r>
      <w:r w:rsidRPr="0095504D">
        <w:rPr>
          <w:rFonts w:ascii="Calibri" w:eastAsia="Times New Roman" w:hAnsi="Calibri" w:cs="Calibri"/>
          <w:sz w:val="24"/>
          <w:szCs w:val="24"/>
        </w:rPr>
        <w:t xml:space="preserve"> </w:t>
      </w:r>
      <w:r>
        <w:rPr>
          <w:rFonts w:ascii="Calibri" w:eastAsia="Times New Roman" w:hAnsi="Calibri" w:cs="Calibri"/>
          <w:sz w:val="24"/>
          <w:szCs w:val="24"/>
        </w:rPr>
        <w:t>immediately.</w:t>
      </w:r>
    </w:p>
    <w:p w14:paraId="0BC60172" w14:textId="339A2533" w:rsidR="005F63B1" w:rsidRDefault="005F63B1" w:rsidP="005F63B1">
      <w:pPr>
        <w:numPr>
          <w:ilvl w:val="0"/>
          <w:numId w:val="10"/>
        </w:num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b/>
          <w:sz w:val="24"/>
          <w:szCs w:val="24"/>
        </w:rPr>
        <w:t>ORDERS</w:t>
      </w:r>
      <w:r w:rsidRPr="00253AE8">
        <w:rPr>
          <w:rFonts w:ascii="Calibri" w:eastAsia="Times New Roman" w:hAnsi="Calibri" w:cs="Calibri"/>
          <w:sz w:val="24"/>
          <w:szCs w:val="24"/>
        </w:rPr>
        <w:t xml:space="preserve"> </w:t>
      </w:r>
      <w:r>
        <w:rPr>
          <w:rFonts w:ascii="Calibri" w:eastAsia="Times New Roman" w:hAnsi="Calibri" w:cs="Calibri"/>
          <w:sz w:val="24"/>
          <w:szCs w:val="24"/>
        </w:rPr>
        <w:t>Defendant to pay the costs by ________</w:t>
      </w:r>
      <w:r>
        <w:rPr>
          <w:rFonts w:ascii="Calibri" w:eastAsia="Times New Roman" w:hAnsi="Calibri" w:cs="Calibri"/>
          <w:sz w:val="24"/>
          <w:szCs w:val="24"/>
        </w:rPr>
        <w:softHyphen/>
      </w:r>
      <w:r>
        <w:rPr>
          <w:rFonts w:ascii="Calibri" w:eastAsia="Times New Roman" w:hAnsi="Calibri" w:cs="Calibri"/>
          <w:sz w:val="24"/>
          <w:szCs w:val="24"/>
        </w:rPr>
        <w:softHyphen/>
      </w:r>
      <w:r>
        <w:rPr>
          <w:rFonts w:ascii="Calibri" w:eastAsia="Times New Roman" w:hAnsi="Calibri" w:cs="Calibri"/>
          <w:sz w:val="24"/>
          <w:szCs w:val="24"/>
        </w:rPr>
        <w:softHyphen/>
      </w:r>
      <w:r>
        <w:rPr>
          <w:rFonts w:ascii="Calibri" w:eastAsia="Times New Roman" w:hAnsi="Calibri" w:cs="Calibri"/>
          <w:sz w:val="24"/>
          <w:szCs w:val="24"/>
        </w:rPr>
        <w:softHyphen/>
        <w:t>______________, 20_</w:t>
      </w:r>
      <w:r w:rsidR="001334A3">
        <w:rPr>
          <w:rFonts w:ascii="Calibri" w:eastAsia="Times New Roman" w:hAnsi="Calibri" w:cs="Calibri"/>
          <w:sz w:val="24"/>
          <w:szCs w:val="24"/>
        </w:rPr>
        <w:t>__</w:t>
      </w:r>
      <w:r>
        <w:rPr>
          <w:rFonts w:ascii="Calibri" w:eastAsia="Times New Roman" w:hAnsi="Calibri" w:cs="Calibri"/>
          <w:sz w:val="24"/>
          <w:szCs w:val="24"/>
        </w:rPr>
        <w:t>_. If paid on or after the 31</w:t>
      </w:r>
      <w:r w:rsidRPr="008C1633">
        <w:rPr>
          <w:rFonts w:ascii="Calibri" w:eastAsia="Times New Roman" w:hAnsi="Calibri" w:cs="Calibri"/>
          <w:sz w:val="24"/>
          <w:szCs w:val="24"/>
          <w:vertAlign w:val="superscript"/>
        </w:rPr>
        <w:t>st</w:t>
      </w:r>
      <w:r>
        <w:rPr>
          <w:rFonts w:ascii="Calibri" w:eastAsia="Times New Roman" w:hAnsi="Calibri" w:cs="Calibri"/>
          <w:sz w:val="24"/>
          <w:szCs w:val="24"/>
        </w:rPr>
        <w:t xml:space="preserve"> day from judgment, a $15 time payment reimbursement fee will be charged.</w:t>
      </w:r>
    </w:p>
    <w:p w14:paraId="46323819" w14:textId="77777777" w:rsidR="005F63B1" w:rsidRPr="008C1633" w:rsidRDefault="005F63B1" w:rsidP="005F63B1">
      <w:pPr>
        <w:numPr>
          <w:ilvl w:val="0"/>
          <w:numId w:val="10"/>
        </w:numPr>
        <w:spacing w:before="120" w:after="120" w:line="288" w:lineRule="auto"/>
        <w:ind w:right="-288"/>
        <w:rPr>
          <w:rFonts w:ascii="Calibri" w:eastAsia="Times New Roman" w:hAnsi="Calibri" w:cs="Calibri"/>
          <w:sz w:val="24"/>
          <w:szCs w:val="24"/>
        </w:rPr>
      </w:pPr>
      <w:r>
        <w:rPr>
          <w:rFonts w:ascii="Calibri" w:eastAsia="Times New Roman" w:hAnsi="Calibri" w:cs="Calibri"/>
          <w:b/>
          <w:sz w:val="24"/>
          <w:szCs w:val="24"/>
        </w:rPr>
        <w:t xml:space="preserve">ORDERS </w:t>
      </w:r>
      <w:r>
        <w:rPr>
          <w:rFonts w:ascii="Calibri" w:eastAsia="Times New Roman" w:hAnsi="Calibri" w:cs="Calibri"/>
          <w:bCs/>
          <w:sz w:val="24"/>
          <w:szCs w:val="24"/>
        </w:rPr>
        <w:t>Defendant to pay the costs in designated intervals (</w:t>
      </w:r>
      <w:r w:rsidRPr="00345A2E">
        <w:rPr>
          <w:rFonts w:ascii="Calibri" w:eastAsia="Times New Roman" w:hAnsi="Calibri" w:cs="Calibri"/>
          <w:bCs/>
          <w:i/>
          <w:iCs/>
          <w:sz w:val="24"/>
          <w:szCs w:val="24"/>
        </w:rPr>
        <w:t>see attached payment plan</w:t>
      </w:r>
      <w:r>
        <w:rPr>
          <w:rFonts w:ascii="Calibri" w:eastAsia="Times New Roman" w:hAnsi="Calibri" w:cs="Calibri"/>
          <w:bCs/>
          <w:sz w:val="24"/>
          <w:szCs w:val="24"/>
        </w:rPr>
        <w:t>).</w:t>
      </w:r>
    </w:p>
    <w:p w14:paraId="184B7C1E" w14:textId="74D5C256" w:rsidR="00253AE8" w:rsidRPr="00253AE8" w:rsidRDefault="00253AE8" w:rsidP="00BA705D">
      <w:p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lastRenderedPageBreak/>
        <w:t xml:space="preserve">The </w:t>
      </w:r>
      <w:r>
        <w:rPr>
          <w:rFonts w:ascii="Calibri" w:eastAsia="Times New Roman" w:hAnsi="Calibri" w:cs="Calibri"/>
          <w:sz w:val="24"/>
          <w:szCs w:val="24"/>
        </w:rPr>
        <w:t>c</w:t>
      </w:r>
      <w:r w:rsidRPr="00253AE8">
        <w:rPr>
          <w:rFonts w:ascii="Calibri" w:eastAsia="Times New Roman" w:hAnsi="Calibri" w:cs="Calibri"/>
          <w:sz w:val="24"/>
          <w:szCs w:val="24"/>
        </w:rPr>
        <w:t xml:space="preserve">ourt </w:t>
      </w:r>
      <w:r w:rsidRPr="00253AE8">
        <w:rPr>
          <w:rFonts w:ascii="Calibri" w:eastAsia="Times New Roman" w:hAnsi="Calibri" w:cs="Calibri"/>
          <w:b/>
          <w:sz w:val="24"/>
          <w:szCs w:val="24"/>
        </w:rPr>
        <w:t>FINDS</w:t>
      </w:r>
      <w:r w:rsidRPr="00253AE8">
        <w:rPr>
          <w:rFonts w:ascii="Calibri" w:eastAsia="Times New Roman" w:hAnsi="Calibri" w:cs="Calibri"/>
          <w:sz w:val="24"/>
          <w:szCs w:val="24"/>
        </w:rPr>
        <w:t xml:space="preserve"> that:</w:t>
      </w:r>
    </w:p>
    <w:p w14:paraId="4F51BDA6" w14:textId="3A7A3E1A" w:rsidR="00253AE8" w:rsidRPr="00253AE8" w:rsidRDefault="00253AE8" w:rsidP="00BA705D">
      <w:pPr>
        <w:numPr>
          <w:ilvl w:val="0"/>
          <w:numId w:val="6"/>
        </w:num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t>Defendant owes no restitution in connection with the charged offense.</w:t>
      </w:r>
    </w:p>
    <w:p w14:paraId="375AEE9C" w14:textId="6631967E" w:rsidR="00253AE8" w:rsidRPr="00407E4A" w:rsidRDefault="00253AE8" w:rsidP="000D43E7">
      <w:pPr>
        <w:numPr>
          <w:ilvl w:val="0"/>
          <w:numId w:val="6"/>
        </w:numPr>
        <w:spacing w:before="120" w:after="120" w:line="288" w:lineRule="auto"/>
        <w:rPr>
          <w:rFonts w:ascii="Calibri" w:eastAsia="Times New Roman" w:hAnsi="Calibri" w:cs="Calibri"/>
          <w:sz w:val="24"/>
          <w:szCs w:val="24"/>
        </w:rPr>
      </w:pPr>
      <w:r w:rsidRPr="00407E4A">
        <w:rPr>
          <w:rFonts w:ascii="Calibri" w:eastAsia="Times New Roman" w:hAnsi="Calibri" w:cs="Calibri"/>
          <w:sz w:val="24"/>
          <w:szCs w:val="24"/>
        </w:rPr>
        <w:t xml:space="preserve">Defendant owes restitution to a victim of the offense, and Defendant is </w:t>
      </w:r>
      <w:r w:rsidRPr="00407E4A">
        <w:rPr>
          <w:rFonts w:ascii="Calibri" w:eastAsia="Times New Roman" w:hAnsi="Calibri" w:cs="Calibri"/>
          <w:b/>
          <w:sz w:val="24"/>
          <w:szCs w:val="24"/>
        </w:rPr>
        <w:t>ORDERED</w:t>
      </w:r>
      <w:r w:rsidRPr="00407E4A">
        <w:rPr>
          <w:rFonts w:ascii="Calibri" w:eastAsia="Times New Roman" w:hAnsi="Calibri" w:cs="Calibri"/>
          <w:sz w:val="24"/>
          <w:szCs w:val="24"/>
        </w:rPr>
        <w:t xml:space="preserve"> to make restitution to _______________</w:t>
      </w:r>
      <w:r w:rsidR="001334A3">
        <w:rPr>
          <w:rFonts w:ascii="Calibri" w:eastAsia="Times New Roman" w:hAnsi="Calibri" w:cs="Calibri"/>
          <w:sz w:val="24"/>
          <w:szCs w:val="24"/>
        </w:rPr>
        <w:t>_______</w:t>
      </w:r>
      <w:r w:rsidRPr="00407E4A">
        <w:rPr>
          <w:rFonts w:ascii="Calibri" w:eastAsia="Times New Roman" w:hAnsi="Calibri" w:cs="Calibri"/>
          <w:sz w:val="24"/>
          <w:szCs w:val="24"/>
        </w:rPr>
        <w:t>_________, the victim of the offense, as specified</w:t>
      </w:r>
      <w:r w:rsidR="00407E4A" w:rsidRPr="00407E4A">
        <w:rPr>
          <w:rFonts w:ascii="Calibri" w:eastAsia="Times New Roman" w:hAnsi="Calibri" w:cs="Calibri"/>
          <w:sz w:val="24"/>
          <w:szCs w:val="24"/>
        </w:rPr>
        <w:t>:</w:t>
      </w:r>
      <w:r w:rsidR="00407E4A">
        <w:rPr>
          <w:rFonts w:ascii="Calibri" w:eastAsia="Times New Roman" w:hAnsi="Calibri" w:cs="Calibri"/>
          <w:sz w:val="24"/>
          <w:szCs w:val="24"/>
        </w:rPr>
        <w:t xml:space="preserve"> </w:t>
      </w:r>
      <w:r w:rsidRPr="00407E4A">
        <w:rPr>
          <w:rFonts w:ascii="Calibri" w:eastAsia="Times New Roman" w:hAnsi="Calibri" w:cs="Calibri"/>
          <w:sz w:val="24"/>
          <w:szCs w:val="24"/>
        </w:rPr>
        <w:t>_______________________________________________________________</w:t>
      </w:r>
    </w:p>
    <w:p w14:paraId="46C072E0" w14:textId="77777777" w:rsidR="00D45553" w:rsidRDefault="00D45553" w:rsidP="001334A3">
      <w:pPr>
        <w:spacing w:after="0" w:line="240" w:lineRule="auto"/>
        <w:jc w:val="both"/>
        <w:rPr>
          <w:rFonts w:ascii="Calibri" w:eastAsia="Calibri" w:hAnsi="Calibri" w:cs="Calibri"/>
          <w:b/>
          <w:sz w:val="24"/>
          <w:szCs w:val="24"/>
        </w:rPr>
      </w:pPr>
    </w:p>
    <w:p w14:paraId="34F0CF14" w14:textId="224EDEA7" w:rsidR="001334A3" w:rsidRPr="001334A3" w:rsidRDefault="001334A3" w:rsidP="001334A3">
      <w:pPr>
        <w:spacing w:after="0" w:line="240" w:lineRule="auto"/>
        <w:jc w:val="both"/>
        <w:rPr>
          <w:rFonts w:ascii="Calibri" w:eastAsia="Calibri" w:hAnsi="Calibri" w:cs="Calibri"/>
          <w:b/>
          <w:sz w:val="24"/>
          <w:szCs w:val="24"/>
        </w:rPr>
      </w:pPr>
      <w:r w:rsidRPr="001334A3">
        <w:rPr>
          <w:rFonts w:ascii="Calibri" w:eastAsia="Calibri" w:hAnsi="Calibri" w:cs="Calibri"/>
          <w:b/>
          <w:sz w:val="24"/>
          <w:szCs w:val="24"/>
        </w:rPr>
        <w:t xml:space="preserve">ISSUED AND SIGNED </w:t>
      </w:r>
      <w:r w:rsidRPr="001334A3">
        <w:rPr>
          <w:rFonts w:ascii="Calibri" w:eastAsia="Calibri" w:hAnsi="Calibri" w:cs="Calibri"/>
          <w:sz w:val="24"/>
          <w:szCs w:val="24"/>
        </w:rPr>
        <w:t xml:space="preserve">on </w:t>
      </w:r>
      <w:r w:rsidRPr="001334A3">
        <w:rPr>
          <w:rFonts w:ascii="Calibri" w:eastAsia="Calibri" w:hAnsi="Calibri" w:cs="Calibri"/>
          <w:bCs/>
          <w:sz w:val="24"/>
          <w:szCs w:val="24"/>
        </w:rPr>
        <w:t>_________________________, 20____</w:t>
      </w:r>
      <w:r w:rsidRPr="001334A3">
        <w:rPr>
          <w:rFonts w:ascii="Calibri" w:eastAsia="Calibri" w:hAnsi="Calibri" w:cs="Calibri"/>
          <w:b/>
          <w:sz w:val="24"/>
          <w:szCs w:val="24"/>
        </w:rPr>
        <w:t xml:space="preserve">. </w:t>
      </w:r>
    </w:p>
    <w:p w14:paraId="1544F7E0" w14:textId="77777777" w:rsidR="001334A3" w:rsidRPr="001334A3" w:rsidRDefault="001334A3" w:rsidP="001334A3">
      <w:pPr>
        <w:spacing w:after="0" w:line="240" w:lineRule="auto"/>
        <w:jc w:val="both"/>
        <w:rPr>
          <w:rFonts w:ascii="Calibri" w:eastAsia="Calibri" w:hAnsi="Calibri" w:cs="Calibri"/>
          <w:sz w:val="24"/>
          <w:szCs w:val="24"/>
        </w:rPr>
      </w:pPr>
      <w:r w:rsidRPr="001334A3">
        <w:rPr>
          <w:rFonts w:ascii="Calibri" w:eastAsia="Calibri" w:hAnsi="Calibri" w:cs="Calibri"/>
          <w:sz w:val="24"/>
          <w:szCs w:val="24"/>
        </w:rPr>
        <w:tab/>
      </w:r>
      <w:r w:rsidRPr="001334A3">
        <w:rPr>
          <w:rFonts w:ascii="Calibri" w:eastAsia="Calibri" w:hAnsi="Calibri" w:cs="Calibri"/>
          <w:sz w:val="24"/>
          <w:szCs w:val="24"/>
        </w:rPr>
        <w:tab/>
      </w:r>
      <w:r w:rsidRPr="001334A3">
        <w:rPr>
          <w:rFonts w:ascii="Calibri" w:eastAsia="Calibri" w:hAnsi="Calibri" w:cs="Calibri"/>
          <w:sz w:val="24"/>
          <w:szCs w:val="24"/>
        </w:rPr>
        <w:tab/>
      </w:r>
      <w:r w:rsidRPr="001334A3">
        <w:rPr>
          <w:rFonts w:ascii="Calibri" w:eastAsia="Calibri" w:hAnsi="Calibri" w:cs="Calibri"/>
          <w:sz w:val="24"/>
          <w:szCs w:val="24"/>
        </w:rPr>
        <w:tab/>
      </w:r>
      <w:r w:rsidRPr="001334A3">
        <w:rPr>
          <w:rFonts w:ascii="Calibri" w:eastAsia="Calibri" w:hAnsi="Calibri" w:cs="Calibri"/>
          <w:sz w:val="24"/>
          <w:szCs w:val="24"/>
        </w:rPr>
        <w:tab/>
      </w:r>
      <w:r w:rsidRPr="001334A3">
        <w:rPr>
          <w:rFonts w:ascii="Calibri" w:eastAsia="Calibri" w:hAnsi="Calibri" w:cs="Calibri"/>
          <w:sz w:val="24"/>
          <w:szCs w:val="24"/>
        </w:rPr>
        <w:tab/>
      </w:r>
      <w:r w:rsidRPr="001334A3">
        <w:rPr>
          <w:rFonts w:ascii="Calibri" w:eastAsia="Calibri" w:hAnsi="Calibri" w:cs="Calibri"/>
          <w:sz w:val="24"/>
          <w:szCs w:val="24"/>
        </w:rPr>
        <w:tab/>
      </w:r>
    </w:p>
    <w:p w14:paraId="11E61C67" w14:textId="77777777" w:rsidR="001334A3" w:rsidRPr="001334A3" w:rsidRDefault="001334A3" w:rsidP="001334A3">
      <w:pPr>
        <w:spacing w:after="0" w:line="240" w:lineRule="auto"/>
        <w:rPr>
          <w:rFonts w:ascii="Calibri" w:eastAsia="Calibri" w:hAnsi="Calibri" w:cs="Calibri"/>
          <w:sz w:val="24"/>
          <w:szCs w:val="24"/>
        </w:rPr>
      </w:pPr>
    </w:p>
    <w:p w14:paraId="43DC4E98" w14:textId="77777777" w:rsidR="001334A3" w:rsidRPr="001334A3" w:rsidRDefault="001334A3" w:rsidP="001334A3">
      <w:pPr>
        <w:spacing w:after="0" w:line="240" w:lineRule="auto"/>
        <w:rPr>
          <w:rFonts w:ascii="Calibri" w:eastAsia="Calibri" w:hAnsi="Calibri" w:cs="Calibri"/>
          <w:sz w:val="24"/>
          <w:szCs w:val="24"/>
        </w:rPr>
      </w:pPr>
      <w:r w:rsidRPr="001334A3">
        <w:rPr>
          <w:rFonts w:ascii="Calibri" w:eastAsia="Calibri" w:hAnsi="Calibri" w:cs="Calibri"/>
          <w:sz w:val="24"/>
          <w:szCs w:val="24"/>
        </w:rPr>
        <w:t>________________________________________________</w:t>
      </w:r>
    </w:p>
    <w:p w14:paraId="75BFF961" w14:textId="77777777" w:rsidR="001334A3" w:rsidRPr="001334A3" w:rsidRDefault="001334A3" w:rsidP="001334A3">
      <w:pPr>
        <w:spacing w:after="0" w:line="240" w:lineRule="auto"/>
        <w:rPr>
          <w:rFonts w:ascii="Calibri" w:eastAsia="Calibri" w:hAnsi="Calibri" w:cs="Calibri"/>
          <w:sz w:val="24"/>
          <w:szCs w:val="24"/>
        </w:rPr>
      </w:pPr>
      <w:r w:rsidRPr="001334A3">
        <w:rPr>
          <w:rFonts w:ascii="Calibri" w:eastAsia="Calibri" w:hAnsi="Calibri" w:cs="Calibri"/>
          <w:sz w:val="24"/>
          <w:szCs w:val="24"/>
        </w:rPr>
        <w:t>JUSTICE OF THE PEACE, PRECINCT _______</w:t>
      </w:r>
    </w:p>
    <w:p w14:paraId="60CEE81C" w14:textId="77777777" w:rsidR="001334A3" w:rsidRPr="001334A3" w:rsidRDefault="001334A3" w:rsidP="001334A3">
      <w:pPr>
        <w:spacing w:after="0" w:line="240" w:lineRule="auto"/>
        <w:rPr>
          <w:rFonts w:ascii="Calibri" w:eastAsia="Calibri" w:hAnsi="Calibri" w:cs="Calibri"/>
          <w:sz w:val="24"/>
          <w:szCs w:val="24"/>
        </w:rPr>
      </w:pPr>
      <w:r w:rsidRPr="001334A3">
        <w:rPr>
          <w:rFonts w:ascii="Calibri" w:eastAsia="Calibri" w:hAnsi="Calibri" w:cs="Calibri"/>
          <w:sz w:val="24"/>
          <w:szCs w:val="24"/>
        </w:rPr>
        <w:t xml:space="preserve">_____________________ COUNTY, TEXAS </w:t>
      </w:r>
    </w:p>
    <w:p w14:paraId="47A543FF" w14:textId="461BD615" w:rsidR="00705D8A" w:rsidRDefault="00705D8A" w:rsidP="001334A3">
      <w:pPr>
        <w:spacing w:after="0"/>
        <w:jc w:val="both"/>
        <w:rPr>
          <w:rFonts w:ascii="Cambria" w:hAnsi="Cambria"/>
          <w:sz w:val="24"/>
          <w:szCs w:val="24"/>
        </w:rPr>
      </w:pPr>
    </w:p>
    <w:sectPr w:rsidR="00705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E3397"/>
    <w:multiLevelType w:val="hybridMultilevel"/>
    <w:tmpl w:val="01F69CDE"/>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539B0"/>
    <w:multiLevelType w:val="hybridMultilevel"/>
    <w:tmpl w:val="C42C695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62DE1"/>
    <w:multiLevelType w:val="hybridMultilevel"/>
    <w:tmpl w:val="9B8842F4"/>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D3B7E"/>
    <w:multiLevelType w:val="hybridMultilevel"/>
    <w:tmpl w:val="FFDC386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274D00"/>
    <w:multiLevelType w:val="hybridMultilevel"/>
    <w:tmpl w:val="6742C0AE"/>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42F10"/>
    <w:multiLevelType w:val="hybridMultilevel"/>
    <w:tmpl w:val="63041290"/>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9140C8"/>
    <w:multiLevelType w:val="hybridMultilevel"/>
    <w:tmpl w:val="D3724300"/>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C9066D"/>
    <w:multiLevelType w:val="hybridMultilevel"/>
    <w:tmpl w:val="BB3C62FE"/>
    <w:lvl w:ilvl="0" w:tplc="56F6B646">
      <w:start w:val="1"/>
      <w:numFmt w:val="bullet"/>
      <w:lvlText w:val=""/>
      <w:lvlJc w:val="left"/>
      <w:pPr>
        <w:ind w:left="720" w:hanging="360"/>
      </w:pPr>
      <w:rPr>
        <w:rFonts w:ascii="Wingdings" w:hAnsi="Wingdings" w:hint="default"/>
      </w:rPr>
    </w:lvl>
    <w:lvl w:ilvl="1" w:tplc="56F6B64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4967E7"/>
    <w:multiLevelType w:val="hybridMultilevel"/>
    <w:tmpl w:val="9A845A06"/>
    <w:lvl w:ilvl="0" w:tplc="56F6B646">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BE43413"/>
    <w:multiLevelType w:val="hybridMultilevel"/>
    <w:tmpl w:val="FC9205F0"/>
    <w:lvl w:ilvl="0" w:tplc="56F6B646">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57D24E2F"/>
    <w:multiLevelType w:val="hybridMultilevel"/>
    <w:tmpl w:val="57969A8E"/>
    <w:lvl w:ilvl="0" w:tplc="56F6B646">
      <w:start w:val="1"/>
      <w:numFmt w:val="bullet"/>
      <w:lvlText w:val=""/>
      <w:lvlJc w:val="left"/>
      <w:pPr>
        <w:ind w:left="720" w:hanging="360"/>
      </w:pPr>
      <w:rPr>
        <w:rFonts w:ascii="Wingdings" w:hAnsi="Wingdings" w:hint="default"/>
      </w:rPr>
    </w:lvl>
    <w:lvl w:ilvl="1" w:tplc="56F6B646">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C365B52"/>
    <w:multiLevelType w:val="hybridMultilevel"/>
    <w:tmpl w:val="D11CCB6E"/>
    <w:lvl w:ilvl="0" w:tplc="56F6B646">
      <w:start w:val="1"/>
      <w:numFmt w:val="bullet"/>
      <w:lvlText w:val=""/>
      <w:lvlJc w:val="left"/>
      <w:pPr>
        <w:ind w:left="720" w:hanging="360"/>
      </w:pPr>
      <w:rPr>
        <w:rFonts w:ascii="Wingdings" w:hAnsi="Wingdings" w:hint="default"/>
      </w:rPr>
    </w:lvl>
    <w:lvl w:ilvl="1" w:tplc="0BB0CEF0">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2661FAB"/>
    <w:multiLevelType w:val="hybridMultilevel"/>
    <w:tmpl w:val="578C0078"/>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867701"/>
    <w:multiLevelType w:val="hybridMultilevel"/>
    <w:tmpl w:val="F190E028"/>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9968933">
    <w:abstractNumId w:val="0"/>
  </w:num>
  <w:num w:numId="2" w16cid:durableId="1364599637">
    <w:abstractNumId w:val="1"/>
  </w:num>
  <w:num w:numId="3" w16cid:durableId="1617984476">
    <w:abstractNumId w:val="12"/>
  </w:num>
  <w:num w:numId="4" w16cid:durableId="812140590">
    <w:abstractNumId w:val="3"/>
  </w:num>
  <w:num w:numId="5" w16cid:durableId="1350525558">
    <w:abstractNumId w:val="13"/>
  </w:num>
  <w:num w:numId="6" w16cid:durableId="2091347861">
    <w:abstractNumId w:val="7"/>
  </w:num>
  <w:num w:numId="7" w16cid:durableId="449278318">
    <w:abstractNumId w:val="6"/>
  </w:num>
  <w:num w:numId="8" w16cid:durableId="1409693289">
    <w:abstractNumId w:val="4"/>
  </w:num>
  <w:num w:numId="9" w16cid:durableId="1863324329">
    <w:abstractNumId w:val="5"/>
  </w:num>
  <w:num w:numId="10" w16cid:durableId="490565670">
    <w:abstractNumId w:val="2"/>
  </w:num>
  <w:num w:numId="11" w16cid:durableId="292291197">
    <w:abstractNumId w:val="11"/>
  </w:num>
  <w:num w:numId="12" w16cid:durableId="1648852378">
    <w:abstractNumId w:val="8"/>
  </w:num>
  <w:num w:numId="13" w16cid:durableId="1604604268">
    <w:abstractNumId w:val="10"/>
  </w:num>
  <w:num w:numId="14" w16cid:durableId="909014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0MDOwMDcyMDM3MjJV0lEKTi0uzszPAykwrAUAKWzuZiwAAAA="/>
  </w:docVars>
  <w:rsids>
    <w:rsidRoot w:val="000B2C87"/>
    <w:rsid w:val="00027955"/>
    <w:rsid w:val="000556A2"/>
    <w:rsid w:val="000B2C87"/>
    <w:rsid w:val="000C502F"/>
    <w:rsid w:val="001334A3"/>
    <w:rsid w:val="00151B7B"/>
    <w:rsid w:val="001A3A23"/>
    <w:rsid w:val="001C34B1"/>
    <w:rsid w:val="00253AE8"/>
    <w:rsid w:val="002A18E5"/>
    <w:rsid w:val="002A2866"/>
    <w:rsid w:val="002B1ADB"/>
    <w:rsid w:val="00305BE2"/>
    <w:rsid w:val="003429B3"/>
    <w:rsid w:val="003A1E41"/>
    <w:rsid w:val="003A53BB"/>
    <w:rsid w:val="00407E4A"/>
    <w:rsid w:val="004A68B7"/>
    <w:rsid w:val="005755E0"/>
    <w:rsid w:val="0058689E"/>
    <w:rsid w:val="005D3F74"/>
    <w:rsid w:val="005E2564"/>
    <w:rsid w:val="005F63B1"/>
    <w:rsid w:val="0067515B"/>
    <w:rsid w:val="00683B33"/>
    <w:rsid w:val="00690418"/>
    <w:rsid w:val="00705D8A"/>
    <w:rsid w:val="007E11E4"/>
    <w:rsid w:val="00861442"/>
    <w:rsid w:val="008C1633"/>
    <w:rsid w:val="008C672C"/>
    <w:rsid w:val="00935BAA"/>
    <w:rsid w:val="0095504D"/>
    <w:rsid w:val="009B22AB"/>
    <w:rsid w:val="009D2F3E"/>
    <w:rsid w:val="009F057E"/>
    <w:rsid w:val="00AA2D19"/>
    <w:rsid w:val="00AA691E"/>
    <w:rsid w:val="00AB1CFA"/>
    <w:rsid w:val="00BA705D"/>
    <w:rsid w:val="00BC72C3"/>
    <w:rsid w:val="00C2081F"/>
    <w:rsid w:val="00D45553"/>
    <w:rsid w:val="00DC27B5"/>
    <w:rsid w:val="00DD6BC7"/>
    <w:rsid w:val="00E17DC2"/>
    <w:rsid w:val="00E47FDE"/>
    <w:rsid w:val="00E57016"/>
    <w:rsid w:val="00E86F37"/>
    <w:rsid w:val="00F7140F"/>
    <w:rsid w:val="00F82549"/>
    <w:rsid w:val="00FD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174A"/>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1B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B7B"/>
    <w:rPr>
      <w:rFonts w:ascii="Segoe UI" w:hAnsi="Segoe UI" w:cs="Segoe UI"/>
      <w:sz w:val="18"/>
      <w:szCs w:val="18"/>
    </w:rPr>
  </w:style>
  <w:style w:type="paragraph" w:styleId="ListParagraph">
    <w:name w:val="List Paragraph"/>
    <w:basedOn w:val="Normal"/>
    <w:uiPriority w:val="34"/>
    <w:qFormat/>
    <w:rsid w:val="00253AE8"/>
    <w:pPr>
      <w:ind w:left="720"/>
      <w:contextualSpacing/>
    </w:pPr>
  </w:style>
  <w:style w:type="character" w:styleId="CommentReference">
    <w:name w:val="annotation reference"/>
    <w:basedOn w:val="DefaultParagraphFont"/>
    <w:uiPriority w:val="99"/>
    <w:semiHidden/>
    <w:unhideWhenUsed/>
    <w:rsid w:val="009D2F3E"/>
    <w:rPr>
      <w:sz w:val="16"/>
      <w:szCs w:val="16"/>
    </w:rPr>
  </w:style>
  <w:style w:type="paragraph" w:styleId="CommentText">
    <w:name w:val="annotation text"/>
    <w:basedOn w:val="Normal"/>
    <w:link w:val="CommentTextChar"/>
    <w:uiPriority w:val="99"/>
    <w:unhideWhenUsed/>
    <w:rsid w:val="009D2F3E"/>
    <w:pPr>
      <w:spacing w:line="240" w:lineRule="auto"/>
    </w:pPr>
    <w:rPr>
      <w:sz w:val="20"/>
      <w:szCs w:val="20"/>
    </w:rPr>
  </w:style>
  <w:style w:type="character" w:customStyle="1" w:styleId="CommentTextChar">
    <w:name w:val="Comment Text Char"/>
    <w:basedOn w:val="DefaultParagraphFont"/>
    <w:link w:val="CommentText"/>
    <w:uiPriority w:val="99"/>
    <w:rsid w:val="009D2F3E"/>
    <w:rPr>
      <w:sz w:val="20"/>
      <w:szCs w:val="20"/>
    </w:rPr>
  </w:style>
  <w:style w:type="paragraph" w:styleId="CommentSubject">
    <w:name w:val="annotation subject"/>
    <w:basedOn w:val="CommentText"/>
    <w:next w:val="CommentText"/>
    <w:link w:val="CommentSubjectChar"/>
    <w:uiPriority w:val="99"/>
    <w:semiHidden/>
    <w:unhideWhenUsed/>
    <w:rsid w:val="009D2F3E"/>
    <w:rPr>
      <w:b/>
      <w:bCs/>
    </w:rPr>
  </w:style>
  <w:style w:type="character" w:customStyle="1" w:styleId="CommentSubjectChar">
    <w:name w:val="Comment Subject Char"/>
    <w:basedOn w:val="CommentTextChar"/>
    <w:link w:val="CommentSubject"/>
    <w:uiPriority w:val="99"/>
    <w:semiHidden/>
    <w:rsid w:val="009D2F3E"/>
    <w:rPr>
      <w:b/>
      <w:bCs/>
      <w:sz w:val="20"/>
      <w:szCs w:val="20"/>
    </w:rPr>
  </w:style>
  <w:style w:type="character" w:styleId="Hyperlink">
    <w:name w:val="Hyperlink"/>
    <w:basedOn w:val="DefaultParagraphFont"/>
    <w:uiPriority w:val="99"/>
    <w:unhideWhenUsed/>
    <w:rsid w:val="00F82549"/>
    <w:rPr>
      <w:color w:val="0563C1" w:themeColor="hyperlink"/>
      <w:u w:val="single"/>
    </w:rPr>
  </w:style>
  <w:style w:type="character" w:styleId="UnresolvedMention">
    <w:name w:val="Unresolved Mention"/>
    <w:basedOn w:val="DefaultParagraphFont"/>
    <w:uiPriority w:val="99"/>
    <w:semiHidden/>
    <w:unhideWhenUsed/>
    <w:rsid w:val="00F82549"/>
    <w:rPr>
      <w:color w:val="605E5C"/>
      <w:shd w:val="clear" w:color="auto" w:fill="E1DFDD"/>
    </w:rPr>
  </w:style>
  <w:style w:type="paragraph" w:styleId="Revision">
    <w:name w:val="Revision"/>
    <w:hidden/>
    <w:uiPriority w:val="99"/>
    <w:semiHidden/>
    <w:rsid w:val="00F825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03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Bronson Tucker</cp:lastModifiedBy>
  <cp:revision>2</cp:revision>
  <cp:lastPrinted>2015-12-10T16:10:00Z</cp:lastPrinted>
  <dcterms:created xsi:type="dcterms:W3CDTF">2024-05-21T22:10:00Z</dcterms:created>
  <dcterms:modified xsi:type="dcterms:W3CDTF">2024-05-21T22:10:00Z</dcterms:modified>
</cp:coreProperties>
</file>