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ADE113" w14:textId="77777777" w:rsidR="00EF5226" w:rsidRPr="00246E39" w:rsidRDefault="00EF5226" w:rsidP="00036B52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46E39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3EA05EF5" w14:textId="77777777" w:rsidR="00EF5226" w:rsidRPr="00246E39" w:rsidRDefault="00EF5226" w:rsidP="00EF5226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2967BAAA" w14:textId="77777777" w:rsidR="00EF5226" w:rsidRPr="00246E39" w:rsidRDefault="00EF5226" w:rsidP="00EF5226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0B70E78C" w14:textId="77777777" w:rsidR="00EF5226" w:rsidRPr="00246E39" w:rsidRDefault="007334A1" w:rsidP="00EF5226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="00EF5226"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56FACE5" w14:textId="77777777" w:rsidR="004D411D" w:rsidRPr="00246E39" w:rsidRDefault="004D411D" w:rsidP="00EF522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8488829" w14:textId="5B49363F" w:rsidR="00EF5226" w:rsidRPr="00246E39" w:rsidRDefault="00EF5226" w:rsidP="00EF522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v.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</w:r>
      <w:r w:rsidR="0077408F" w:rsidRPr="00246E39">
        <w:rPr>
          <w:rFonts w:ascii="Calibri Light" w:eastAsia="Times New Roman" w:hAnsi="Calibri Light" w:cs="Calibri Light"/>
          <w:sz w:val="24"/>
          <w:szCs w:val="24"/>
        </w:rPr>
        <w:t>PRECINCT _</w:t>
      </w:r>
      <w:r w:rsidRPr="00246E39">
        <w:rPr>
          <w:rFonts w:ascii="Calibri Light" w:eastAsia="Times New Roman" w:hAnsi="Calibri Light" w:cs="Calibri Light"/>
          <w:sz w:val="24"/>
          <w:szCs w:val="24"/>
        </w:rPr>
        <w:t>___</w:t>
      </w:r>
    </w:p>
    <w:p w14:paraId="019C64DD" w14:textId="77777777" w:rsidR="00F81E77" w:rsidRPr="00246E39" w:rsidRDefault="00F81E77" w:rsidP="00EF522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7D62F33" w14:textId="77777777" w:rsidR="00EF5226" w:rsidRPr="00246E39" w:rsidRDefault="00EF5226" w:rsidP="00EF5226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EDDAB38" w14:textId="2AD15445" w:rsidR="00EF5226" w:rsidRPr="00246E39" w:rsidRDefault="007334A1" w:rsidP="00EF5226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="00EF5226"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="00EF5226" w:rsidRPr="00246E39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38FE53AB" w14:textId="77777777" w:rsidR="00EF5226" w:rsidRPr="00246E39" w:rsidRDefault="00EF5226" w:rsidP="00EF5226">
      <w:pPr>
        <w:spacing w:line="240" w:lineRule="auto"/>
        <w:jc w:val="center"/>
        <w:rPr>
          <w:rFonts w:ascii="Calibri Light" w:eastAsia="Times New Roman" w:hAnsi="Calibri Light" w:cs="Calibri Light"/>
          <w:b/>
          <w:smallCaps/>
          <w:sz w:val="24"/>
          <w:szCs w:val="24"/>
          <w:u w:val="single"/>
        </w:rPr>
      </w:pPr>
    </w:p>
    <w:p w14:paraId="7ABB5FD4" w14:textId="77777777" w:rsidR="002A7CF0" w:rsidRPr="00EB36BD" w:rsidRDefault="002A7CF0" w:rsidP="002A7CF0">
      <w:pPr>
        <w:spacing w:before="120" w:after="120" w:line="288" w:lineRule="auto"/>
        <w:jc w:val="center"/>
        <w:rPr>
          <w:rFonts w:ascii="Calibri Light" w:hAnsi="Calibri Light" w:cstheme="minorHAnsi"/>
          <w:b/>
          <w:sz w:val="28"/>
          <w:szCs w:val="28"/>
        </w:rPr>
      </w:pPr>
      <w:r w:rsidRPr="00EB36BD">
        <w:rPr>
          <w:rFonts w:ascii="Calibri Light" w:hAnsi="Calibri Light" w:cstheme="minorHAnsi"/>
          <w:b/>
          <w:sz w:val="28"/>
          <w:szCs w:val="28"/>
        </w:rPr>
        <w:t>PRETRIAL DISCOVERY ORDER</w:t>
      </w:r>
    </w:p>
    <w:p w14:paraId="34754B78" w14:textId="557B4331" w:rsidR="002A7CF0" w:rsidRPr="00EB36BD" w:rsidRDefault="002A7CF0" w:rsidP="00342971">
      <w:pPr>
        <w:spacing w:before="120" w:after="120" w:line="288" w:lineRule="auto"/>
        <w:rPr>
          <w:rFonts w:cstheme="minorHAnsi"/>
          <w:sz w:val="24"/>
          <w:szCs w:val="24"/>
        </w:rPr>
      </w:pPr>
      <w:r w:rsidRPr="00EB36BD">
        <w:rPr>
          <w:rFonts w:cstheme="minorHAnsi"/>
          <w:sz w:val="24"/>
          <w:szCs w:val="24"/>
        </w:rPr>
        <w:t xml:space="preserve">The </w:t>
      </w:r>
      <w:r w:rsidR="00A22936" w:rsidRPr="00EB36BD">
        <w:rPr>
          <w:rFonts w:cstheme="minorHAnsi"/>
          <w:sz w:val="24"/>
          <w:szCs w:val="24"/>
        </w:rPr>
        <w:t>c</w:t>
      </w:r>
      <w:r w:rsidRPr="00EB36BD">
        <w:rPr>
          <w:rFonts w:cstheme="minorHAnsi"/>
          <w:sz w:val="24"/>
          <w:szCs w:val="24"/>
        </w:rPr>
        <w:t>ourt</w:t>
      </w:r>
      <w:r w:rsidR="00E23B00" w:rsidRPr="00EB36BD">
        <w:rPr>
          <w:rFonts w:cstheme="minorHAnsi"/>
          <w:sz w:val="24"/>
          <w:szCs w:val="24"/>
        </w:rPr>
        <w:t>,</w:t>
      </w:r>
      <w:r w:rsidRPr="00EB36BD">
        <w:rPr>
          <w:rFonts w:cstheme="minorHAnsi"/>
          <w:sz w:val="24"/>
          <w:szCs w:val="24"/>
        </w:rPr>
        <w:t xml:space="preserve"> having considered the written motion of </w:t>
      </w:r>
      <w:r w:rsidR="00EB36BD">
        <w:rPr>
          <w:rFonts w:ascii="Cambria Math" w:hAnsi="Cambria Math" w:cs="Cambria Math"/>
          <w:sz w:val="24"/>
          <w:szCs w:val="24"/>
        </w:rPr>
        <w:sym w:font="Wingdings" w:char="F06F"/>
      </w:r>
      <w:r w:rsidRPr="00EB36BD">
        <w:rPr>
          <w:rFonts w:cstheme="minorHAnsi"/>
          <w:sz w:val="24"/>
          <w:szCs w:val="24"/>
        </w:rPr>
        <w:t xml:space="preserve"> Plaintiff </w:t>
      </w:r>
      <w:r w:rsidR="00EB36BD">
        <w:rPr>
          <w:rFonts w:ascii="Cambria Math" w:hAnsi="Cambria Math" w:cs="Cambria Math"/>
          <w:sz w:val="24"/>
          <w:szCs w:val="24"/>
        </w:rPr>
        <w:sym w:font="Wingdings" w:char="F06F"/>
      </w:r>
      <w:r w:rsidRPr="00EB36BD">
        <w:rPr>
          <w:rFonts w:cstheme="minorHAnsi"/>
          <w:sz w:val="24"/>
          <w:szCs w:val="24"/>
        </w:rPr>
        <w:t xml:space="preserve"> Defendant for pretrial discovery and the discovery requests submitted to the </w:t>
      </w:r>
      <w:r w:rsidR="00A22936" w:rsidRPr="00EB36BD">
        <w:rPr>
          <w:rFonts w:cstheme="minorHAnsi"/>
          <w:sz w:val="24"/>
          <w:szCs w:val="24"/>
        </w:rPr>
        <w:t>c</w:t>
      </w:r>
      <w:r w:rsidRPr="00EB36BD">
        <w:rPr>
          <w:rFonts w:cstheme="minorHAnsi"/>
          <w:sz w:val="24"/>
          <w:szCs w:val="24"/>
        </w:rPr>
        <w:t xml:space="preserve">ourt for approval pursuant to Rule 500.9, </w:t>
      </w:r>
      <w:r w:rsidR="00F10327" w:rsidRPr="00EB36BD">
        <w:rPr>
          <w:rFonts w:cstheme="minorHAnsi"/>
          <w:b/>
          <w:bCs/>
          <w:sz w:val="24"/>
          <w:szCs w:val="24"/>
        </w:rPr>
        <w:t>FINDS</w:t>
      </w:r>
      <w:r w:rsidRPr="00EB36BD">
        <w:rPr>
          <w:rFonts w:cstheme="minorHAnsi"/>
          <w:sz w:val="24"/>
          <w:szCs w:val="24"/>
        </w:rPr>
        <w:t xml:space="preserve"> the following discovery to be reasonable and necessary and authorizes such discovery to be served on the responding party:</w:t>
      </w:r>
    </w:p>
    <w:p w14:paraId="12DD08F9" w14:textId="0ABDDBBD" w:rsidR="002A7CF0" w:rsidRPr="00EB36BD" w:rsidRDefault="00EB36BD" w:rsidP="00EB36BD">
      <w:pPr>
        <w:pStyle w:val="ListParagraph"/>
        <w:spacing w:before="120" w:after="120" w:line="288" w:lineRule="auto"/>
        <w:ind w:left="810" w:hanging="9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sym w:font="Wingdings" w:char="F06F"/>
      </w:r>
      <w:r>
        <w:rPr>
          <w:rFonts w:cstheme="minorHAnsi"/>
          <w:sz w:val="24"/>
          <w:szCs w:val="24"/>
        </w:rPr>
        <w:t xml:space="preserve"> </w:t>
      </w:r>
      <w:r w:rsidR="002A7CF0" w:rsidRPr="00EB36BD">
        <w:rPr>
          <w:rFonts w:cstheme="minorHAnsi"/>
          <w:sz w:val="24"/>
          <w:szCs w:val="24"/>
        </w:rPr>
        <w:t>None</w:t>
      </w:r>
    </w:p>
    <w:p w14:paraId="44ADF749" w14:textId="4D4F3FB7" w:rsidR="002A7CF0" w:rsidRPr="00EB36BD" w:rsidRDefault="00EB36BD" w:rsidP="00EB36BD">
      <w:pPr>
        <w:pStyle w:val="ListParagraph"/>
        <w:spacing w:before="120" w:after="120" w:line="288" w:lineRule="auto"/>
        <w:ind w:left="810" w:hanging="9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sym w:font="Wingdings" w:char="F06F"/>
      </w:r>
      <w:r>
        <w:rPr>
          <w:rFonts w:cstheme="minorHAnsi"/>
          <w:sz w:val="24"/>
          <w:szCs w:val="24"/>
        </w:rPr>
        <w:t xml:space="preserve"> </w:t>
      </w:r>
      <w:r w:rsidR="002A7CF0" w:rsidRPr="00EB36BD">
        <w:rPr>
          <w:rFonts w:cstheme="minorHAnsi"/>
          <w:sz w:val="24"/>
          <w:szCs w:val="24"/>
        </w:rPr>
        <w:t>The following Interrogatories: Nos. ________________________________________</w:t>
      </w:r>
    </w:p>
    <w:p w14:paraId="60F47DE7" w14:textId="21D3B0F1" w:rsidR="002A7CF0" w:rsidRPr="00EB36BD" w:rsidRDefault="00EB36BD" w:rsidP="00EB36BD">
      <w:pPr>
        <w:pStyle w:val="ListParagraph"/>
        <w:spacing w:before="120" w:after="120" w:line="288" w:lineRule="auto"/>
        <w:ind w:left="810" w:hanging="9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sym w:font="Wingdings" w:char="F06F"/>
      </w:r>
      <w:r>
        <w:rPr>
          <w:rFonts w:cstheme="minorHAnsi"/>
          <w:sz w:val="24"/>
          <w:szCs w:val="24"/>
        </w:rPr>
        <w:t xml:space="preserve"> </w:t>
      </w:r>
      <w:r w:rsidR="002A7CF0" w:rsidRPr="00EB36BD">
        <w:rPr>
          <w:rFonts w:cstheme="minorHAnsi"/>
          <w:sz w:val="24"/>
          <w:szCs w:val="24"/>
        </w:rPr>
        <w:t>The following Requests for Production of Documents:  Nos. ____________________</w:t>
      </w:r>
    </w:p>
    <w:p w14:paraId="1E8EE8ED" w14:textId="07FCC070" w:rsidR="002A7CF0" w:rsidRPr="00EB36BD" w:rsidRDefault="00EB36BD" w:rsidP="00EB36BD">
      <w:pPr>
        <w:pStyle w:val="ListParagraph"/>
        <w:spacing w:before="120" w:after="120" w:line="288" w:lineRule="auto"/>
        <w:ind w:left="810" w:hanging="9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sym w:font="Wingdings" w:char="F06F"/>
      </w:r>
      <w:r>
        <w:rPr>
          <w:rFonts w:cstheme="minorHAnsi"/>
          <w:sz w:val="24"/>
          <w:szCs w:val="24"/>
        </w:rPr>
        <w:t xml:space="preserve"> </w:t>
      </w:r>
      <w:r w:rsidR="002A7CF0" w:rsidRPr="00EB36BD">
        <w:rPr>
          <w:rFonts w:cstheme="minorHAnsi"/>
          <w:sz w:val="24"/>
          <w:szCs w:val="24"/>
        </w:rPr>
        <w:t>The following Requests for Admission:  Nos. _________________________________</w:t>
      </w:r>
    </w:p>
    <w:p w14:paraId="6B8A960D" w14:textId="20ACE654" w:rsidR="002A7CF0" w:rsidRPr="00EB36BD" w:rsidRDefault="00EB36BD" w:rsidP="00EB36BD">
      <w:pPr>
        <w:pStyle w:val="ListParagraph"/>
        <w:spacing w:before="120" w:after="120" w:line="288" w:lineRule="auto"/>
        <w:ind w:left="810" w:hanging="9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sym w:font="Wingdings" w:char="F06F"/>
      </w:r>
      <w:r>
        <w:rPr>
          <w:rFonts w:cstheme="minorHAnsi"/>
          <w:sz w:val="24"/>
          <w:szCs w:val="24"/>
        </w:rPr>
        <w:t xml:space="preserve"> </w:t>
      </w:r>
      <w:r w:rsidR="002A7CF0" w:rsidRPr="00EB36BD">
        <w:rPr>
          <w:rFonts w:cstheme="minorHAnsi"/>
          <w:sz w:val="24"/>
          <w:szCs w:val="24"/>
        </w:rPr>
        <w:t>Other discovery: _______________________________________________________</w:t>
      </w:r>
    </w:p>
    <w:p w14:paraId="3EAB5547" w14:textId="240CDDB0" w:rsidR="002A7CF0" w:rsidRPr="00EB36BD" w:rsidRDefault="00EB36BD" w:rsidP="00EB36BD">
      <w:pPr>
        <w:pStyle w:val="ListParagraph"/>
        <w:spacing w:before="120" w:after="120" w:line="288" w:lineRule="auto"/>
        <w:ind w:left="810" w:hanging="9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sym w:font="Wingdings" w:char="F06F"/>
      </w:r>
      <w:r>
        <w:rPr>
          <w:rFonts w:cstheme="minorHAnsi"/>
          <w:sz w:val="24"/>
          <w:szCs w:val="24"/>
        </w:rPr>
        <w:t xml:space="preserve"> </w:t>
      </w:r>
      <w:r w:rsidR="002A7CF0" w:rsidRPr="00EB36BD">
        <w:rPr>
          <w:rFonts w:cstheme="minorHAnsi"/>
          <w:sz w:val="24"/>
          <w:szCs w:val="24"/>
        </w:rPr>
        <w:t>The attached discovery requests.</w:t>
      </w:r>
    </w:p>
    <w:p w14:paraId="4DF355A4" w14:textId="77777777" w:rsidR="002A7CF0" w:rsidRPr="00EB36BD" w:rsidRDefault="002A7CF0" w:rsidP="00342971">
      <w:pPr>
        <w:spacing w:before="120" w:after="120" w:line="288" w:lineRule="auto"/>
        <w:rPr>
          <w:rFonts w:cstheme="minorHAnsi"/>
          <w:sz w:val="24"/>
          <w:szCs w:val="24"/>
        </w:rPr>
      </w:pPr>
      <w:r w:rsidRPr="00EB36BD">
        <w:rPr>
          <w:rFonts w:cstheme="minorHAnsi"/>
          <w:sz w:val="24"/>
          <w:szCs w:val="24"/>
        </w:rPr>
        <w:t>The responding party shall respond to the discovery requests within _____ days and shall serve the responses on the party making the discovery requests in a manner permitted under Rule 501.4.</w:t>
      </w:r>
    </w:p>
    <w:p w14:paraId="4AA3D130" w14:textId="23297FC5" w:rsidR="002A7CF0" w:rsidRPr="00EB36BD" w:rsidRDefault="002A7CF0" w:rsidP="002A7CF0">
      <w:pPr>
        <w:spacing w:before="120" w:after="120" w:line="288" w:lineRule="auto"/>
        <w:rPr>
          <w:rFonts w:eastAsia="Times New Roman" w:cstheme="minorHAnsi"/>
          <w:b/>
          <w:smallCaps/>
          <w:sz w:val="24"/>
          <w:szCs w:val="24"/>
          <w:u w:val="single"/>
        </w:rPr>
      </w:pPr>
      <w:r w:rsidRPr="00EB36BD">
        <w:rPr>
          <w:rFonts w:cstheme="minorHAnsi"/>
          <w:sz w:val="24"/>
          <w:szCs w:val="24"/>
        </w:rPr>
        <w:t xml:space="preserve">Failure to comply with this Pretrial Discovery Order may result in sanctions, including dismissal of the case or an order to pay the other party’s discovery expenses.  </w:t>
      </w:r>
    </w:p>
    <w:p w14:paraId="648E9416" w14:textId="77777777" w:rsidR="007E30F4" w:rsidRDefault="007E30F4" w:rsidP="00EB36BD">
      <w:pPr>
        <w:spacing w:line="240" w:lineRule="auto"/>
        <w:jc w:val="both"/>
        <w:rPr>
          <w:rFonts w:cstheme="minorHAnsi"/>
          <w:b/>
          <w:sz w:val="24"/>
          <w:szCs w:val="24"/>
        </w:rPr>
      </w:pPr>
    </w:p>
    <w:p w14:paraId="5BBD8969" w14:textId="51DE9F35" w:rsidR="00EB36BD" w:rsidRDefault="00EB36BD" w:rsidP="00EB36BD">
      <w:pPr>
        <w:spacing w:line="240" w:lineRule="auto"/>
        <w:jc w:val="both"/>
        <w:rPr>
          <w:rFonts w:cstheme="minorHAnsi"/>
          <w:b/>
          <w:sz w:val="24"/>
          <w:szCs w:val="24"/>
        </w:rPr>
      </w:pPr>
      <w:r w:rsidRPr="0077408F">
        <w:rPr>
          <w:rFonts w:cstheme="minorHAnsi"/>
          <w:b/>
          <w:sz w:val="24"/>
          <w:szCs w:val="24"/>
        </w:rPr>
        <w:t>ISSUED AND SIGNED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on </w:t>
      </w:r>
      <w:r w:rsidRPr="00584B5A">
        <w:rPr>
          <w:rFonts w:cstheme="minorHAnsi"/>
          <w:bCs/>
          <w:sz w:val="24"/>
          <w:szCs w:val="24"/>
        </w:rPr>
        <w:t>_________________________, 20____</w:t>
      </w:r>
      <w:r>
        <w:rPr>
          <w:rFonts w:cstheme="minorHAnsi"/>
          <w:b/>
          <w:sz w:val="24"/>
          <w:szCs w:val="24"/>
        </w:rPr>
        <w:t>.</w:t>
      </w:r>
      <w:r w:rsidRPr="00584B5A">
        <w:rPr>
          <w:rFonts w:cstheme="minorHAnsi"/>
          <w:b/>
          <w:sz w:val="24"/>
          <w:szCs w:val="24"/>
        </w:rPr>
        <w:t xml:space="preserve"> </w:t>
      </w:r>
    </w:p>
    <w:p w14:paraId="114D74E9" w14:textId="77777777" w:rsidR="00EB36BD" w:rsidRPr="0077408F" w:rsidRDefault="00EB36BD" w:rsidP="00EB36BD">
      <w:pPr>
        <w:spacing w:line="240" w:lineRule="auto"/>
        <w:jc w:val="both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</w:p>
    <w:p w14:paraId="638ADA78" w14:textId="77777777" w:rsidR="00EB36BD" w:rsidRDefault="00EB36BD" w:rsidP="00EB36BD">
      <w:pPr>
        <w:spacing w:line="240" w:lineRule="auto"/>
        <w:rPr>
          <w:rFonts w:cstheme="minorHAnsi"/>
          <w:sz w:val="24"/>
          <w:szCs w:val="24"/>
        </w:rPr>
      </w:pPr>
    </w:p>
    <w:p w14:paraId="60EC26E7" w14:textId="77777777" w:rsidR="00EB36BD" w:rsidRPr="0077408F" w:rsidRDefault="00EB36BD" w:rsidP="00EB36BD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________________________________________________</w:t>
      </w:r>
    </w:p>
    <w:p w14:paraId="5E9D48AD" w14:textId="77777777" w:rsidR="00EB36BD" w:rsidRPr="0077408F" w:rsidRDefault="00EB36BD" w:rsidP="00EB36BD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JUSTICE OF THE PEACE, PRECINCT _______</w:t>
      </w:r>
    </w:p>
    <w:p w14:paraId="52FA101B" w14:textId="77777777" w:rsidR="00EB36BD" w:rsidRPr="0077408F" w:rsidRDefault="00EB36BD" w:rsidP="00EB36BD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 xml:space="preserve">_____________________ COUNTY, TEXAS </w:t>
      </w:r>
    </w:p>
    <w:p w14:paraId="15673D99" w14:textId="77777777" w:rsidR="002364CB" w:rsidRDefault="002364CB" w:rsidP="00E81B38">
      <w:pPr>
        <w:spacing w:line="240" w:lineRule="auto"/>
        <w:ind w:right="540"/>
        <w:jc w:val="both"/>
        <w:rPr>
          <w:rFonts w:ascii="Cambria" w:eastAsia="Calibri" w:hAnsi="Cambria" w:cs="Times New Roman"/>
          <w:sz w:val="24"/>
          <w:szCs w:val="24"/>
        </w:rPr>
      </w:pPr>
    </w:p>
    <w:p w14:paraId="34B2C1E4" w14:textId="77777777" w:rsidR="002364CB" w:rsidRPr="00DF656B" w:rsidRDefault="000D259E" w:rsidP="00D20ADD">
      <w:pPr>
        <w:spacing w:line="240" w:lineRule="auto"/>
        <w:ind w:left="4320" w:firstLine="720"/>
      </w:pPr>
      <w:r>
        <w:rPr>
          <w:rFonts w:ascii="Cambria" w:eastAsia="Calibri" w:hAnsi="Cambria" w:cs="Times New Roman"/>
          <w:b/>
          <w:sz w:val="24"/>
          <w:szCs w:val="24"/>
        </w:rPr>
        <w:t xml:space="preserve"> </w:t>
      </w:r>
    </w:p>
    <w:sectPr w:rsidR="002364CB" w:rsidRPr="00DF656B" w:rsidSect="00EF52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EB8C17" w14:textId="77777777" w:rsidR="00FB5008" w:rsidRDefault="00286393">
      <w:pPr>
        <w:spacing w:line="240" w:lineRule="auto"/>
      </w:pPr>
      <w:r>
        <w:separator/>
      </w:r>
    </w:p>
  </w:endnote>
  <w:endnote w:type="continuationSeparator" w:id="0">
    <w:p w14:paraId="51CBA0E3" w14:textId="77777777" w:rsidR="00FB5008" w:rsidRDefault="002863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C39EF6" w14:textId="77777777" w:rsidR="00E11C2D" w:rsidRDefault="007E30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A425DA" w14:textId="77777777" w:rsidR="005862BC" w:rsidRDefault="007E30F4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978402" w14:textId="77777777" w:rsidR="00E11C2D" w:rsidRDefault="007E30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C52138" w14:textId="77777777" w:rsidR="00FB5008" w:rsidRDefault="00286393">
      <w:pPr>
        <w:spacing w:line="240" w:lineRule="auto"/>
      </w:pPr>
      <w:r>
        <w:separator/>
      </w:r>
    </w:p>
  </w:footnote>
  <w:footnote w:type="continuationSeparator" w:id="0">
    <w:p w14:paraId="6265BFCA" w14:textId="77777777" w:rsidR="00FB5008" w:rsidRDefault="002863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FF2662" w14:textId="77777777" w:rsidR="00E11C2D" w:rsidRDefault="007E30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2D97D7" w14:textId="77777777" w:rsidR="005862BC" w:rsidRDefault="007E30F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A72786" w14:textId="77777777" w:rsidR="00E11C2D" w:rsidRDefault="007E30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F312C"/>
    <w:multiLevelType w:val="hybridMultilevel"/>
    <w:tmpl w:val="DF1CE784"/>
    <w:lvl w:ilvl="0" w:tplc="4DF05DEE">
      <w:start w:val="1"/>
      <w:numFmt w:val="decimal"/>
      <w:lvlText w:val="(%1)"/>
      <w:lvlJc w:val="left"/>
      <w:pPr>
        <w:ind w:left="1824" w:hanging="384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1967AB"/>
    <w:multiLevelType w:val="hybridMultilevel"/>
    <w:tmpl w:val="8FD2CDD0"/>
    <w:lvl w:ilvl="0" w:tplc="94EEF51E">
      <w:start w:val="1"/>
      <w:numFmt w:val="bullet"/>
      <w:lvlText w:val="⧠"/>
      <w:lvlJc w:val="left"/>
      <w:pPr>
        <w:ind w:left="768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7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9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341679"/>
    <w:multiLevelType w:val="hybridMultilevel"/>
    <w:tmpl w:val="AA74B69A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7"/>
  </w:num>
  <w:num w:numId="4">
    <w:abstractNumId w:val="13"/>
  </w:num>
  <w:num w:numId="5">
    <w:abstractNumId w:val="1"/>
  </w:num>
  <w:num w:numId="6">
    <w:abstractNumId w:val="4"/>
  </w:num>
  <w:num w:numId="7">
    <w:abstractNumId w:val="0"/>
  </w:num>
  <w:num w:numId="8">
    <w:abstractNumId w:val="9"/>
  </w:num>
  <w:num w:numId="9">
    <w:abstractNumId w:val="2"/>
  </w:num>
  <w:num w:numId="10">
    <w:abstractNumId w:val="12"/>
  </w:num>
  <w:num w:numId="11">
    <w:abstractNumId w:val="8"/>
  </w:num>
  <w:num w:numId="12">
    <w:abstractNumId w:val="3"/>
  </w:num>
  <w:num w:numId="13">
    <w:abstractNumId w:val="11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4E16"/>
    <w:rsid w:val="00013C37"/>
    <w:rsid w:val="00023783"/>
    <w:rsid w:val="000272B3"/>
    <w:rsid w:val="00036B52"/>
    <w:rsid w:val="0004569B"/>
    <w:rsid w:val="0006516E"/>
    <w:rsid w:val="00095383"/>
    <w:rsid w:val="00097DFA"/>
    <w:rsid w:val="000B6874"/>
    <w:rsid w:val="000D259E"/>
    <w:rsid w:val="000E3F1A"/>
    <w:rsid w:val="000E4820"/>
    <w:rsid w:val="000F6EE9"/>
    <w:rsid w:val="00143C17"/>
    <w:rsid w:val="00151BD3"/>
    <w:rsid w:val="00153F26"/>
    <w:rsid w:val="00183F05"/>
    <w:rsid w:val="001C12C8"/>
    <w:rsid w:val="001E057C"/>
    <w:rsid w:val="00212A63"/>
    <w:rsid w:val="002141B8"/>
    <w:rsid w:val="002364CB"/>
    <w:rsid w:val="002438FD"/>
    <w:rsid w:val="002466F9"/>
    <w:rsid w:val="00246E39"/>
    <w:rsid w:val="002804CC"/>
    <w:rsid w:val="00286393"/>
    <w:rsid w:val="002900B8"/>
    <w:rsid w:val="00292057"/>
    <w:rsid w:val="00295F50"/>
    <w:rsid w:val="002A7ABB"/>
    <w:rsid w:val="002A7CF0"/>
    <w:rsid w:val="002D46D9"/>
    <w:rsid w:val="002E2BD4"/>
    <w:rsid w:val="00322354"/>
    <w:rsid w:val="00342971"/>
    <w:rsid w:val="0035517C"/>
    <w:rsid w:val="003A4CBE"/>
    <w:rsid w:val="003D3CAD"/>
    <w:rsid w:val="0045481E"/>
    <w:rsid w:val="00466A3C"/>
    <w:rsid w:val="0047398E"/>
    <w:rsid w:val="00487DE6"/>
    <w:rsid w:val="00497C18"/>
    <w:rsid w:val="004D411D"/>
    <w:rsid w:val="005D3922"/>
    <w:rsid w:val="005F6752"/>
    <w:rsid w:val="00661CD1"/>
    <w:rsid w:val="00690B38"/>
    <w:rsid w:val="006A6989"/>
    <w:rsid w:val="006C3C79"/>
    <w:rsid w:val="00707C2E"/>
    <w:rsid w:val="00723ADD"/>
    <w:rsid w:val="007334A1"/>
    <w:rsid w:val="007642DA"/>
    <w:rsid w:val="0077408F"/>
    <w:rsid w:val="007E30F4"/>
    <w:rsid w:val="00811BE2"/>
    <w:rsid w:val="00813AAF"/>
    <w:rsid w:val="00820103"/>
    <w:rsid w:val="00824345"/>
    <w:rsid w:val="00830F8D"/>
    <w:rsid w:val="00835991"/>
    <w:rsid w:val="00893B9E"/>
    <w:rsid w:val="008A35A9"/>
    <w:rsid w:val="008B35EE"/>
    <w:rsid w:val="008C0D32"/>
    <w:rsid w:val="008E1A7B"/>
    <w:rsid w:val="00912D47"/>
    <w:rsid w:val="009314FD"/>
    <w:rsid w:val="00995C97"/>
    <w:rsid w:val="009F786F"/>
    <w:rsid w:val="00A22936"/>
    <w:rsid w:val="00A42D54"/>
    <w:rsid w:val="00A76369"/>
    <w:rsid w:val="00A8575B"/>
    <w:rsid w:val="00AD16F0"/>
    <w:rsid w:val="00AE1835"/>
    <w:rsid w:val="00AF5441"/>
    <w:rsid w:val="00B0373F"/>
    <w:rsid w:val="00B049D4"/>
    <w:rsid w:val="00B127C8"/>
    <w:rsid w:val="00B241F3"/>
    <w:rsid w:val="00B71AC7"/>
    <w:rsid w:val="00B94944"/>
    <w:rsid w:val="00BC3E01"/>
    <w:rsid w:val="00BE04C4"/>
    <w:rsid w:val="00C01CDA"/>
    <w:rsid w:val="00C63688"/>
    <w:rsid w:val="00C94849"/>
    <w:rsid w:val="00C95741"/>
    <w:rsid w:val="00CE0B2F"/>
    <w:rsid w:val="00D20ADD"/>
    <w:rsid w:val="00D2172E"/>
    <w:rsid w:val="00D360D2"/>
    <w:rsid w:val="00D76362"/>
    <w:rsid w:val="00DD7D74"/>
    <w:rsid w:val="00DF51C9"/>
    <w:rsid w:val="00DF656B"/>
    <w:rsid w:val="00E23B00"/>
    <w:rsid w:val="00E46EE6"/>
    <w:rsid w:val="00E713A3"/>
    <w:rsid w:val="00E75F31"/>
    <w:rsid w:val="00E81B38"/>
    <w:rsid w:val="00EB36BD"/>
    <w:rsid w:val="00EB6166"/>
    <w:rsid w:val="00EE05A9"/>
    <w:rsid w:val="00EF304D"/>
    <w:rsid w:val="00EF5226"/>
    <w:rsid w:val="00F10327"/>
    <w:rsid w:val="00F66C9E"/>
    <w:rsid w:val="00F81E77"/>
    <w:rsid w:val="00FA4245"/>
    <w:rsid w:val="00FB21D5"/>
    <w:rsid w:val="00FB5008"/>
    <w:rsid w:val="00FE0E50"/>
    <w:rsid w:val="00FF2E2F"/>
    <w:rsid w:val="00FF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9914D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1241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Bronson Tucker</cp:lastModifiedBy>
  <cp:revision>2</cp:revision>
  <cp:lastPrinted>2013-09-10T20:36:00Z</cp:lastPrinted>
  <dcterms:created xsi:type="dcterms:W3CDTF">2021-01-28T17:20:00Z</dcterms:created>
  <dcterms:modified xsi:type="dcterms:W3CDTF">2021-01-28T17:20:00Z</dcterms:modified>
</cp:coreProperties>
</file>