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BED5" w14:textId="77777777" w:rsidR="00AF6B1C" w:rsidRPr="00AF6B1C" w:rsidRDefault="00AF6B1C" w:rsidP="00AF6B1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AF6B1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0EFB1D2" w14:textId="77777777" w:rsidR="00AF6B1C" w:rsidRPr="00AF6B1C" w:rsidRDefault="00AF6B1C" w:rsidP="00AF6B1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68580DC" w14:textId="77777777" w:rsidR="00AF6B1C" w:rsidRPr="00AF6B1C" w:rsidRDefault="00AF6B1C" w:rsidP="00AF6B1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AF6B1C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AF6B1C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6AAD3AE8" w14:textId="77777777" w:rsidR="00AF6B1C" w:rsidRPr="00AF6B1C" w:rsidRDefault="00AF6B1C" w:rsidP="00AF6B1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2B9BEF6" w14:textId="77777777" w:rsidR="00AF6B1C" w:rsidRPr="00AF6B1C" w:rsidRDefault="00AF6B1C" w:rsidP="00AF6B1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ADF8D53" w14:textId="77777777" w:rsidR="00AF6B1C" w:rsidRPr="00AF6B1C" w:rsidRDefault="00AF6B1C" w:rsidP="00AF6B1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sz w:val="24"/>
          <w:szCs w:val="24"/>
        </w:rPr>
        <w:t>v.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6D3D9E90" w14:textId="77777777" w:rsidR="00AF6B1C" w:rsidRPr="00AF6B1C" w:rsidRDefault="00AF6B1C" w:rsidP="00AF6B1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FF8EC6D" w14:textId="77777777" w:rsidR="00AF6B1C" w:rsidRPr="00AF6B1C" w:rsidRDefault="00AF6B1C" w:rsidP="00AF6B1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B930404" w14:textId="77777777" w:rsidR="00AF6B1C" w:rsidRPr="00AF6B1C" w:rsidRDefault="00AF6B1C" w:rsidP="00AF6B1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AF6B1C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AF6B1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B8A409C" w14:textId="77777777" w:rsidR="00BF5A3E" w:rsidRPr="00BF5A3E" w:rsidRDefault="00BF5A3E" w:rsidP="00AF6B1C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u w:val="single"/>
        </w:rPr>
      </w:pPr>
    </w:p>
    <w:p w14:paraId="61DD7C9B" w14:textId="77777777" w:rsidR="00BF5A3E" w:rsidRPr="00AF6B1C" w:rsidRDefault="00BF5A3E" w:rsidP="0094388B">
      <w:pPr>
        <w:tabs>
          <w:tab w:val="left" w:pos="720"/>
        </w:tabs>
        <w:spacing w:before="120" w:after="120" w:line="288" w:lineRule="auto"/>
        <w:jc w:val="center"/>
        <w:rPr>
          <w:rFonts w:asciiTheme="majorHAnsi" w:eastAsia="Times New Roman" w:hAnsiTheme="majorHAnsi" w:cs="Arial"/>
          <w:b/>
          <w:sz w:val="28"/>
          <w:szCs w:val="28"/>
        </w:rPr>
      </w:pPr>
      <w:r w:rsidRPr="00AF6B1C">
        <w:rPr>
          <w:rFonts w:asciiTheme="majorHAnsi" w:eastAsia="Times New Roman" w:hAnsiTheme="majorHAnsi" w:cs="Arial"/>
          <w:b/>
          <w:sz w:val="28"/>
          <w:szCs w:val="28"/>
        </w:rPr>
        <w:t xml:space="preserve">JUDGMENT FOR DEFENDANT </w:t>
      </w:r>
      <w:r w:rsidR="00EF6842" w:rsidRPr="00AF6B1C">
        <w:rPr>
          <w:rFonts w:asciiTheme="majorHAnsi" w:eastAsia="Times New Roman" w:hAnsiTheme="majorHAnsi" w:cs="Arial"/>
          <w:b/>
          <w:sz w:val="28"/>
          <w:szCs w:val="28"/>
        </w:rPr>
        <w:t>(EVICTION</w:t>
      </w:r>
      <w:r w:rsidR="007F5E44" w:rsidRPr="00AF6B1C">
        <w:rPr>
          <w:rFonts w:asciiTheme="majorHAnsi" w:eastAsia="Times New Roman" w:hAnsiTheme="majorHAnsi" w:cs="Arial"/>
          <w:b/>
          <w:sz w:val="28"/>
          <w:szCs w:val="28"/>
        </w:rPr>
        <w:t xml:space="preserve"> - </w:t>
      </w:r>
      <w:r w:rsidRPr="00AF6B1C">
        <w:rPr>
          <w:rFonts w:asciiTheme="majorHAnsi" w:eastAsia="Times New Roman" w:hAnsiTheme="majorHAnsi" w:cs="Arial"/>
          <w:b/>
          <w:sz w:val="28"/>
          <w:szCs w:val="28"/>
        </w:rPr>
        <w:t>JURY TRIAL)</w:t>
      </w:r>
    </w:p>
    <w:p w14:paraId="369D09AB" w14:textId="44C0ED0D" w:rsidR="00BF5A3E" w:rsidRPr="005353D5" w:rsidRDefault="00BF5A3E" w:rsidP="0094388B">
      <w:pPr>
        <w:tabs>
          <w:tab w:val="left" w:pos="720"/>
          <w:tab w:val="left" w:pos="864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5353D5">
        <w:rPr>
          <w:rFonts w:eastAsia="Times New Roman" w:cstheme="minorHAnsi"/>
          <w:sz w:val="24"/>
          <w:szCs w:val="24"/>
        </w:rPr>
        <w:t xml:space="preserve">On </w:t>
      </w:r>
      <w:r w:rsidR="00AF6B1C" w:rsidRPr="005353D5">
        <w:rPr>
          <w:rFonts w:eastAsia="Times New Roman" w:cstheme="minorHAnsi"/>
          <w:sz w:val="24"/>
          <w:szCs w:val="24"/>
        </w:rPr>
        <w:t>_________________</w:t>
      </w:r>
      <w:r w:rsidRPr="005353D5">
        <w:rPr>
          <w:rFonts w:eastAsia="Times New Roman" w:cstheme="minorHAnsi"/>
          <w:sz w:val="24"/>
          <w:szCs w:val="24"/>
        </w:rPr>
        <w:t>____</w:t>
      </w:r>
      <w:r w:rsidR="00A2542D" w:rsidRPr="005353D5">
        <w:rPr>
          <w:rFonts w:eastAsia="Times New Roman" w:cstheme="minorHAnsi"/>
          <w:sz w:val="24"/>
          <w:szCs w:val="24"/>
        </w:rPr>
        <w:t>__</w:t>
      </w:r>
      <w:r w:rsidRPr="005353D5">
        <w:rPr>
          <w:rFonts w:eastAsia="Times New Roman" w:cstheme="minorHAnsi"/>
          <w:sz w:val="24"/>
          <w:szCs w:val="24"/>
        </w:rPr>
        <w:t>_________</w:t>
      </w:r>
      <w:r w:rsidR="00EF6842" w:rsidRPr="005353D5">
        <w:rPr>
          <w:rFonts w:eastAsia="Times New Roman" w:cstheme="minorHAnsi"/>
          <w:sz w:val="24"/>
          <w:szCs w:val="24"/>
        </w:rPr>
        <w:t>_,</w:t>
      </w:r>
      <w:r w:rsidR="00A2542D" w:rsidRPr="005353D5">
        <w:rPr>
          <w:rFonts w:eastAsia="Times New Roman" w:cstheme="minorHAnsi"/>
          <w:sz w:val="24"/>
          <w:szCs w:val="24"/>
        </w:rPr>
        <w:t xml:space="preserve"> 20</w:t>
      </w:r>
      <w:r w:rsidRPr="005353D5">
        <w:rPr>
          <w:rFonts w:eastAsia="Times New Roman" w:cstheme="minorHAnsi"/>
          <w:sz w:val="24"/>
          <w:szCs w:val="24"/>
        </w:rPr>
        <w:t>______, the above</w:t>
      </w:r>
      <w:r w:rsidR="00AF6B1C" w:rsidRPr="005353D5">
        <w:rPr>
          <w:rFonts w:eastAsia="Times New Roman" w:cstheme="minorHAnsi"/>
          <w:sz w:val="24"/>
          <w:szCs w:val="24"/>
        </w:rPr>
        <w:t xml:space="preserve"> case</w:t>
      </w:r>
      <w:r w:rsidRPr="005353D5">
        <w:rPr>
          <w:rFonts w:eastAsia="Times New Roman" w:cstheme="minorHAnsi"/>
          <w:sz w:val="24"/>
          <w:szCs w:val="24"/>
        </w:rPr>
        <w:t xml:space="preserve"> was tried. </w:t>
      </w:r>
    </w:p>
    <w:p w14:paraId="35E796FB" w14:textId="0633C091" w:rsidR="00BF5A3E" w:rsidRPr="00FC291F" w:rsidRDefault="006B69FE" w:rsidP="0094388B">
      <w:pPr>
        <w:tabs>
          <w:tab w:val="left" w:pos="720"/>
          <w:tab w:val="left" w:pos="8640"/>
        </w:tabs>
        <w:spacing w:before="120" w:after="120" w:line="288" w:lineRule="auto"/>
        <w:rPr>
          <w:rFonts w:eastAsia="Times New Roman" w:cs="Arial"/>
          <w:sz w:val="24"/>
          <w:szCs w:val="24"/>
        </w:rPr>
      </w:pPr>
      <w:r w:rsidRPr="00FC291F">
        <w:rPr>
          <w:rFonts w:eastAsia="Times New Roman" w:cs="Arial"/>
          <w:sz w:val="24"/>
          <w:szCs w:val="24"/>
        </w:rPr>
        <w:t xml:space="preserve">Plaintiff appeared  </w:t>
      </w:r>
      <w:r w:rsidRPr="00FC291F">
        <w:rPr>
          <w:rFonts w:eastAsia="Calibri" w:cs="Times New Roman"/>
          <w:sz w:val="24"/>
          <w:szCs w:val="24"/>
        </w:rPr>
        <w:sym w:font="Wingdings" w:char="F0A8"/>
      </w:r>
      <w:r w:rsidRPr="00FC291F">
        <w:rPr>
          <w:rFonts w:eastAsia="Times New Roman" w:cs="Arial"/>
          <w:sz w:val="24"/>
          <w:szCs w:val="24"/>
        </w:rPr>
        <w:t xml:space="preserve"> in person  </w:t>
      </w:r>
      <w:r w:rsidRPr="00FC291F">
        <w:rPr>
          <w:rFonts w:eastAsia="Calibri" w:cs="Times New Roman"/>
          <w:sz w:val="24"/>
          <w:szCs w:val="24"/>
        </w:rPr>
        <w:sym w:font="Wingdings" w:char="F0A8"/>
      </w:r>
      <w:r w:rsidR="00AF6B1C" w:rsidRPr="00FC291F">
        <w:rPr>
          <w:rFonts w:eastAsia="Calibri" w:cs="Times New Roman"/>
          <w:sz w:val="24"/>
          <w:szCs w:val="24"/>
        </w:rPr>
        <w:t xml:space="preserve"> </w:t>
      </w:r>
      <w:r w:rsidR="00BF5A3E" w:rsidRPr="00FC291F">
        <w:rPr>
          <w:rFonts w:eastAsia="Times New Roman" w:cs="Arial"/>
          <w:sz w:val="24"/>
          <w:szCs w:val="24"/>
        </w:rPr>
        <w:t>by attorney: _</w:t>
      </w:r>
      <w:r w:rsidR="00C358CB" w:rsidRPr="00FC291F">
        <w:rPr>
          <w:rFonts w:eastAsia="Times New Roman" w:cs="Arial"/>
          <w:sz w:val="24"/>
          <w:szCs w:val="24"/>
        </w:rPr>
        <w:t>__________</w:t>
      </w:r>
      <w:r w:rsidR="00BF5A3E" w:rsidRPr="00FC291F">
        <w:rPr>
          <w:rFonts w:eastAsia="Times New Roman" w:cs="Arial"/>
          <w:sz w:val="24"/>
          <w:szCs w:val="24"/>
        </w:rPr>
        <w:t>___________</w:t>
      </w:r>
      <w:r w:rsidR="00FC291F">
        <w:rPr>
          <w:rFonts w:eastAsia="Times New Roman" w:cs="Arial"/>
          <w:sz w:val="24"/>
          <w:szCs w:val="24"/>
        </w:rPr>
        <w:t>__</w:t>
      </w:r>
      <w:r w:rsidR="00BF5A3E" w:rsidRPr="00FC291F">
        <w:rPr>
          <w:rFonts w:eastAsia="Times New Roman" w:cs="Arial"/>
          <w:sz w:val="24"/>
          <w:szCs w:val="24"/>
        </w:rPr>
        <w:t>_____</w:t>
      </w:r>
      <w:r w:rsidR="0094388B">
        <w:rPr>
          <w:rFonts w:eastAsia="Times New Roman" w:cs="Arial"/>
          <w:sz w:val="24"/>
          <w:szCs w:val="24"/>
        </w:rPr>
        <w:t>_</w:t>
      </w:r>
      <w:r w:rsidR="00BF5A3E" w:rsidRPr="00FC291F">
        <w:rPr>
          <w:rFonts w:eastAsia="Times New Roman" w:cs="Arial"/>
          <w:sz w:val="24"/>
          <w:szCs w:val="24"/>
        </w:rPr>
        <w:t>_________</w:t>
      </w:r>
    </w:p>
    <w:p w14:paraId="2E52735D" w14:textId="79F0C5A8" w:rsidR="00BF5A3E" w:rsidRPr="00FC291F" w:rsidRDefault="00BF5A3E" w:rsidP="0094388B">
      <w:pPr>
        <w:tabs>
          <w:tab w:val="left" w:pos="720"/>
          <w:tab w:val="left" w:pos="8640"/>
        </w:tabs>
        <w:spacing w:before="120" w:after="120" w:line="288" w:lineRule="auto"/>
        <w:rPr>
          <w:rFonts w:eastAsia="Times New Roman" w:cs="Arial"/>
          <w:sz w:val="24"/>
          <w:szCs w:val="24"/>
        </w:rPr>
      </w:pPr>
      <w:r w:rsidRPr="00FC291F">
        <w:rPr>
          <w:rFonts w:eastAsia="Times New Roman" w:cs="Arial"/>
          <w:sz w:val="24"/>
          <w:szCs w:val="24"/>
        </w:rPr>
        <w:t>Defendant appeared</w:t>
      </w:r>
      <w:r w:rsidR="00AF6B1C" w:rsidRPr="00FC291F">
        <w:rPr>
          <w:rFonts w:eastAsia="Times New Roman" w:cs="Arial"/>
          <w:sz w:val="24"/>
          <w:szCs w:val="24"/>
        </w:rPr>
        <w:t xml:space="preserve"> </w:t>
      </w:r>
      <w:r w:rsidR="00C358CB" w:rsidRPr="00FC291F">
        <w:rPr>
          <w:rFonts w:eastAsia="Calibri" w:cs="Times New Roman"/>
          <w:sz w:val="24"/>
          <w:szCs w:val="24"/>
        </w:rPr>
        <w:sym w:font="Wingdings" w:char="F0A8"/>
      </w:r>
      <w:r w:rsidRPr="00FC291F">
        <w:rPr>
          <w:rFonts w:eastAsia="Times New Roman" w:cs="Arial"/>
          <w:sz w:val="24"/>
          <w:szCs w:val="24"/>
        </w:rPr>
        <w:t xml:space="preserve"> in person </w:t>
      </w:r>
      <w:r w:rsidR="00C358CB" w:rsidRPr="00FC291F">
        <w:rPr>
          <w:rFonts w:eastAsia="Times New Roman" w:cs="Arial"/>
          <w:sz w:val="24"/>
          <w:szCs w:val="24"/>
        </w:rPr>
        <w:t xml:space="preserve"> </w:t>
      </w:r>
      <w:r w:rsidR="00C358CB" w:rsidRPr="00FC291F">
        <w:rPr>
          <w:rFonts w:eastAsia="Calibri" w:cs="Times New Roman"/>
          <w:sz w:val="24"/>
          <w:szCs w:val="24"/>
        </w:rPr>
        <w:sym w:font="Wingdings" w:char="F0A8"/>
      </w:r>
      <w:r w:rsidRPr="00FC291F">
        <w:rPr>
          <w:rFonts w:eastAsia="Times New Roman" w:cs="Arial"/>
          <w:sz w:val="24"/>
          <w:szCs w:val="24"/>
        </w:rPr>
        <w:t xml:space="preserve"> by attorney: _</w:t>
      </w:r>
      <w:r w:rsidR="00C358CB" w:rsidRPr="00FC291F">
        <w:rPr>
          <w:rFonts w:eastAsia="Times New Roman" w:cs="Arial"/>
          <w:sz w:val="24"/>
          <w:szCs w:val="24"/>
        </w:rPr>
        <w:t>____________</w:t>
      </w:r>
      <w:r w:rsidRPr="00FC291F">
        <w:rPr>
          <w:rFonts w:eastAsia="Times New Roman" w:cs="Arial"/>
          <w:sz w:val="24"/>
          <w:szCs w:val="24"/>
        </w:rPr>
        <w:t>________________________</w:t>
      </w:r>
    </w:p>
    <w:p w14:paraId="78677B26" w14:textId="268B537D" w:rsidR="00BF5A3E" w:rsidRPr="00FC291F" w:rsidRDefault="00BF5A3E" w:rsidP="006B24E1">
      <w:pPr>
        <w:tabs>
          <w:tab w:val="left" w:pos="720"/>
          <w:tab w:val="left" w:pos="8640"/>
        </w:tabs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FC291F">
        <w:rPr>
          <w:rFonts w:eastAsia="Times New Roman" w:cs="Arial"/>
          <w:sz w:val="24"/>
          <w:szCs w:val="24"/>
        </w:rPr>
        <w:t xml:space="preserve">A jury of qualified citizens of this county </w:t>
      </w:r>
      <w:r w:rsidR="00A2542D" w:rsidRPr="00FC291F">
        <w:rPr>
          <w:rFonts w:eastAsia="Times New Roman" w:cs="Arial"/>
          <w:sz w:val="24"/>
          <w:szCs w:val="24"/>
        </w:rPr>
        <w:t>was</w:t>
      </w:r>
      <w:r w:rsidRPr="00FC291F">
        <w:rPr>
          <w:rFonts w:eastAsia="Times New Roman" w:cs="Arial"/>
          <w:sz w:val="24"/>
          <w:szCs w:val="24"/>
        </w:rPr>
        <w:t xml:space="preserve"> impaneled and sworn</w:t>
      </w:r>
      <w:r w:rsidR="006B24E1">
        <w:rPr>
          <w:rFonts w:eastAsia="Times New Roman" w:cs="Arial"/>
          <w:sz w:val="24"/>
          <w:szCs w:val="24"/>
        </w:rPr>
        <w:t xml:space="preserve"> and </w:t>
      </w:r>
      <w:r w:rsidR="00A2542D" w:rsidRPr="00FC291F">
        <w:rPr>
          <w:rFonts w:eastAsia="Times New Roman" w:cs="Arial"/>
          <w:sz w:val="24"/>
          <w:szCs w:val="24"/>
        </w:rPr>
        <w:t xml:space="preserve">finds </w:t>
      </w:r>
      <w:r w:rsidRPr="00FC291F">
        <w:rPr>
          <w:rFonts w:eastAsia="Times New Roman" w:cs="Arial"/>
          <w:sz w:val="24"/>
          <w:szCs w:val="24"/>
        </w:rPr>
        <w:t xml:space="preserve">that Defendant remain in possession of the following premises: </w:t>
      </w:r>
      <w:r w:rsidR="00C35105">
        <w:rPr>
          <w:rFonts w:eastAsia="Times New Roman" w:cs="Arial"/>
          <w:sz w:val="24"/>
          <w:szCs w:val="24"/>
        </w:rPr>
        <w:t>_____________________________________________________ ______</w:t>
      </w:r>
      <w:r w:rsidRPr="00FC291F">
        <w:rPr>
          <w:rFonts w:eastAsia="Times New Roman" w:cs="Arial"/>
          <w:sz w:val="24"/>
          <w:szCs w:val="24"/>
        </w:rPr>
        <w:t xml:space="preserve">_____________________________________________________________________________. </w:t>
      </w:r>
    </w:p>
    <w:p w14:paraId="682A9FE3" w14:textId="6D711E68" w:rsidR="00BF5A3E" w:rsidRPr="00FC291F" w:rsidRDefault="00BF5A3E" w:rsidP="006B24E1">
      <w:pPr>
        <w:tabs>
          <w:tab w:val="left" w:pos="720"/>
          <w:tab w:val="left" w:pos="8640"/>
        </w:tabs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FC291F">
        <w:rPr>
          <w:rFonts w:eastAsia="Times New Roman" w:cs="Arial"/>
          <w:b/>
          <w:caps/>
          <w:sz w:val="24"/>
          <w:szCs w:val="24"/>
        </w:rPr>
        <w:t>it is therefore</w:t>
      </w:r>
      <w:r w:rsidRPr="00FC291F">
        <w:rPr>
          <w:rFonts w:eastAsia="Times New Roman" w:cs="Arial"/>
          <w:b/>
          <w:sz w:val="24"/>
          <w:szCs w:val="24"/>
        </w:rPr>
        <w:t xml:space="preserve"> ORDERED </w:t>
      </w:r>
      <w:r w:rsidRPr="00FC291F">
        <w:rPr>
          <w:rFonts w:eastAsia="Times New Roman" w:cs="Arial"/>
          <w:sz w:val="24"/>
          <w:szCs w:val="24"/>
        </w:rPr>
        <w:t xml:space="preserve">by the court that Defendant be awarded possession of the premises and </w:t>
      </w:r>
      <w:r w:rsidR="00E31D5B">
        <w:rPr>
          <w:rFonts w:eastAsia="Times New Roman" w:cs="Arial"/>
          <w:sz w:val="24"/>
          <w:szCs w:val="24"/>
        </w:rPr>
        <w:t xml:space="preserve">court </w:t>
      </w:r>
      <w:r w:rsidRPr="00FC291F">
        <w:rPr>
          <w:rFonts w:eastAsia="Times New Roman" w:cs="Arial"/>
          <w:sz w:val="24"/>
          <w:szCs w:val="24"/>
        </w:rPr>
        <w:t>cost</w:t>
      </w:r>
      <w:r w:rsidR="00A2542D" w:rsidRPr="00FC291F">
        <w:rPr>
          <w:rFonts w:eastAsia="Times New Roman" w:cs="Arial"/>
          <w:sz w:val="24"/>
          <w:szCs w:val="24"/>
        </w:rPr>
        <w:t xml:space="preserve">s </w:t>
      </w:r>
      <w:r w:rsidR="00A2542D" w:rsidRPr="00FC291F">
        <w:rPr>
          <w:rFonts w:eastAsia="Times New Roman" w:cs="Arial"/>
          <w:sz w:val="24"/>
          <w:szCs w:val="24"/>
        </w:rPr>
        <w:t>in the amount of $ __________</w:t>
      </w:r>
      <w:r w:rsidRPr="00FC291F">
        <w:rPr>
          <w:rFonts w:eastAsia="Times New Roman" w:cs="Arial"/>
          <w:sz w:val="24"/>
          <w:szCs w:val="24"/>
        </w:rPr>
        <w:t xml:space="preserve"> </w:t>
      </w:r>
      <w:r w:rsidRPr="00FC291F">
        <w:rPr>
          <w:rFonts w:eastAsia="Times New Roman" w:cs="Arial"/>
          <w:sz w:val="24"/>
          <w:szCs w:val="24"/>
        </w:rPr>
        <w:t>and Plaintiff take nothing from this suit.</w:t>
      </w:r>
    </w:p>
    <w:p w14:paraId="6E4624FD" w14:textId="087C28E7" w:rsidR="006B24E1" w:rsidRPr="004466DA" w:rsidRDefault="006B24E1" w:rsidP="006B24E1">
      <w:pPr>
        <w:spacing w:before="120" w:after="120" w:line="288" w:lineRule="auto"/>
        <w:ind w:right="-720"/>
        <w:rPr>
          <w:sz w:val="24"/>
          <w:szCs w:val="24"/>
        </w:rPr>
      </w:pPr>
      <w:r w:rsidRPr="00A50402">
        <w:rPr>
          <w:bCs/>
          <w:i/>
          <w:iCs/>
          <w:sz w:val="24"/>
          <w:szCs w:val="24"/>
        </w:rPr>
        <w:t>(</w:t>
      </w:r>
      <w:r>
        <w:rPr>
          <w:bCs/>
          <w:i/>
          <w:iCs/>
          <w:sz w:val="24"/>
          <w:szCs w:val="24"/>
        </w:rPr>
        <w:t>If case is</w:t>
      </w:r>
      <w:r w:rsidRPr="00A50402">
        <w:rPr>
          <w:bCs/>
          <w:i/>
          <w:iCs/>
          <w:sz w:val="24"/>
          <w:szCs w:val="24"/>
        </w:rPr>
        <w:t xml:space="preserve"> a residential eviction suit)</w:t>
      </w:r>
      <w:r>
        <w:rPr>
          <w:b/>
          <w:sz w:val="24"/>
          <w:szCs w:val="24"/>
        </w:rPr>
        <w:t xml:space="preserve"> </w:t>
      </w:r>
      <w:r w:rsidRPr="004466DA">
        <w:rPr>
          <w:sz w:val="24"/>
          <w:szCs w:val="24"/>
        </w:rPr>
        <w:t>Pursuant to</w:t>
      </w:r>
      <w:r>
        <w:rPr>
          <w:sz w:val="24"/>
          <w:szCs w:val="24"/>
        </w:rPr>
        <w:t xml:space="preserve"> Rule 510.</w:t>
      </w:r>
      <w:r w:rsidR="00BD480A">
        <w:rPr>
          <w:sz w:val="24"/>
          <w:szCs w:val="24"/>
        </w:rPr>
        <w:t>19</w:t>
      </w:r>
      <w:r>
        <w:rPr>
          <w:sz w:val="24"/>
          <w:szCs w:val="24"/>
        </w:rPr>
        <w:t>(b) and</w:t>
      </w:r>
      <w:r w:rsidRPr="004466DA">
        <w:rPr>
          <w:sz w:val="24"/>
          <w:szCs w:val="24"/>
        </w:rPr>
        <w:t xml:space="preserve"> Property Code §</w:t>
      </w:r>
      <w:r w:rsidRPr="004466DA">
        <w:t xml:space="preserve"> </w:t>
      </w:r>
      <w:r w:rsidRPr="004466DA">
        <w:rPr>
          <w:sz w:val="24"/>
          <w:szCs w:val="24"/>
        </w:rPr>
        <w:t xml:space="preserve">24.00511, the amount of the </w:t>
      </w:r>
      <w:r w:rsidRPr="00FE2C1E">
        <w:rPr>
          <w:b/>
          <w:sz w:val="24"/>
          <w:szCs w:val="24"/>
        </w:rPr>
        <w:t>appeal bond</w:t>
      </w:r>
      <w:r>
        <w:rPr>
          <w:b/>
          <w:sz w:val="24"/>
          <w:szCs w:val="24"/>
        </w:rPr>
        <w:t xml:space="preserve"> </w:t>
      </w:r>
      <w:r w:rsidRPr="004466DA">
        <w:rPr>
          <w:sz w:val="24"/>
          <w:szCs w:val="24"/>
        </w:rPr>
        <w:t>is $______________.</w:t>
      </w:r>
      <w:r>
        <w:rPr>
          <w:sz w:val="24"/>
          <w:szCs w:val="24"/>
        </w:rPr>
        <w:t xml:space="preserve"> </w:t>
      </w:r>
    </w:p>
    <w:p w14:paraId="1405F93F" w14:textId="10B4DEC6" w:rsidR="006B24E1" w:rsidRPr="00E72520" w:rsidRDefault="006B24E1" w:rsidP="006B24E1">
      <w:pPr>
        <w:spacing w:before="120" w:after="120" w:line="288" w:lineRule="auto"/>
        <w:ind w:right="-720"/>
        <w:rPr>
          <w:sz w:val="24"/>
          <w:szCs w:val="24"/>
        </w:rPr>
      </w:pPr>
      <w:r w:rsidRPr="00E72520">
        <w:rPr>
          <w:b/>
          <w:bCs/>
          <w:sz w:val="24"/>
          <w:szCs w:val="24"/>
        </w:rPr>
        <w:t>You may appeal this judgment by filing a bond, making a cash deposit</w:t>
      </w:r>
      <w:r w:rsidR="00C35105">
        <w:rPr>
          <w:b/>
          <w:bCs/>
          <w:sz w:val="24"/>
          <w:szCs w:val="24"/>
        </w:rPr>
        <w:t xml:space="preserve"> in lieu of the appeal bond</w:t>
      </w:r>
      <w:r w:rsidRPr="00E72520">
        <w:rPr>
          <w:b/>
          <w:bCs/>
          <w:sz w:val="24"/>
          <w:szCs w:val="24"/>
        </w:rPr>
        <w:t xml:space="preserve">, or filing a Statement of Inability to Afford Payment of Court Costs within 5 days after this judgment was signed. </w:t>
      </w:r>
      <w:r w:rsidRPr="00E72520">
        <w:rPr>
          <w:i/>
          <w:iCs/>
          <w:sz w:val="24"/>
          <w:szCs w:val="24"/>
        </w:rPr>
        <w:t>See Texas Rule of Civil Procedure 510.</w:t>
      </w:r>
      <w:r w:rsidR="00BD480A">
        <w:rPr>
          <w:i/>
          <w:iCs/>
          <w:sz w:val="24"/>
          <w:szCs w:val="24"/>
        </w:rPr>
        <w:t>19</w:t>
      </w:r>
      <w:r w:rsidRPr="00E72520">
        <w:rPr>
          <w:i/>
          <w:iCs/>
          <w:sz w:val="24"/>
          <w:szCs w:val="24"/>
        </w:rPr>
        <w:t>(</w:t>
      </w:r>
      <w:r w:rsidRPr="00E72520">
        <w:rPr>
          <w:i/>
          <w:iCs/>
          <w:sz w:val="24"/>
          <w:szCs w:val="24"/>
        </w:rPr>
        <w:t>a</w:t>
      </w:r>
      <w:r w:rsidRPr="00E72520">
        <w:rPr>
          <w:i/>
          <w:iCs/>
          <w:sz w:val="24"/>
          <w:szCs w:val="24"/>
        </w:rPr>
        <w:t>).</w:t>
      </w:r>
    </w:p>
    <w:p w14:paraId="5012027D" w14:textId="77777777" w:rsidR="006A7334" w:rsidRPr="001B0C06" w:rsidRDefault="006A7334" w:rsidP="006B24E1">
      <w:pPr>
        <w:spacing w:before="120" w:after="120"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5DF653E5" w14:textId="77777777" w:rsidR="006A7334" w:rsidRPr="002F04E0" w:rsidRDefault="006A7334" w:rsidP="006B24E1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4DFD53E7" w14:textId="77777777" w:rsidR="006A7334" w:rsidRPr="00C35105" w:rsidRDefault="006A7334" w:rsidP="006B24E1">
      <w:pPr>
        <w:spacing w:before="120" w:after="120" w:line="288" w:lineRule="auto"/>
        <w:ind w:right="-720"/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</w:pPr>
      <w:r w:rsidRPr="00C35105"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  <w:t>El Aviso Importante</w:t>
      </w:r>
    </w:p>
    <w:p w14:paraId="0A88AB59" w14:textId="77777777" w:rsidR="006A7334" w:rsidRDefault="006A7334" w:rsidP="006B24E1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C35105">
        <w:rPr>
          <w:rFonts w:eastAsia="Times New Roman" w:cstheme="minorHAnsi"/>
          <w:sz w:val="24"/>
          <w:szCs w:val="24"/>
          <w:lang w:val="fr-FR"/>
        </w:rPr>
        <w:t xml:space="preserve">Si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usted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es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persona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física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(y no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compañía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), su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dinero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o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propiedad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pudieran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estar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protegidos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ser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embargados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como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pago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esta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deuda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decretada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en </w:t>
      </w:r>
      <w:proofErr w:type="spellStart"/>
      <w:r w:rsidRPr="00C35105">
        <w:rPr>
          <w:rFonts w:eastAsia="Times New Roman" w:cstheme="minorHAnsi"/>
          <w:sz w:val="24"/>
          <w:szCs w:val="24"/>
          <w:lang w:val="fr-FR"/>
        </w:rPr>
        <w:t>juicio</w:t>
      </w:r>
      <w:proofErr w:type="spellEnd"/>
      <w:r w:rsidRPr="00C35105">
        <w:rPr>
          <w:rFonts w:eastAsia="Times New Roman" w:cstheme="minorHAnsi"/>
          <w:sz w:val="24"/>
          <w:szCs w:val="24"/>
          <w:lang w:val="fr-FR"/>
        </w:rPr>
        <w:t xml:space="preserve"> en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11EB2590" w14:textId="62936C9E" w:rsidR="00AF6B1C" w:rsidRPr="00AF6B1C" w:rsidRDefault="00AF6B1C" w:rsidP="00AF6B1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AF6B1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AF6B1C">
        <w:rPr>
          <w:rFonts w:ascii="Calibri" w:eastAsia="Calibri" w:hAnsi="Calibri" w:cs="Calibri"/>
          <w:sz w:val="24"/>
          <w:szCs w:val="24"/>
        </w:rPr>
        <w:t>on</w:t>
      </w:r>
      <w:r w:rsidR="005353D5">
        <w:rPr>
          <w:rFonts w:ascii="Calibri" w:eastAsia="Calibri" w:hAnsi="Calibri" w:cs="Calibri"/>
          <w:sz w:val="24"/>
          <w:szCs w:val="24"/>
        </w:rPr>
        <w:t xml:space="preserve"> </w:t>
      </w:r>
      <w:r w:rsidRPr="00AF6B1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F6B1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50CB7E5" w14:textId="77777777" w:rsidR="00AF6B1C" w:rsidRPr="00AF6B1C" w:rsidRDefault="00AF6B1C" w:rsidP="00AF6B1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  <w:r w:rsidRPr="00AF6B1C">
        <w:rPr>
          <w:rFonts w:ascii="Calibri" w:eastAsia="Calibri" w:hAnsi="Calibri" w:cs="Calibri"/>
          <w:sz w:val="24"/>
          <w:szCs w:val="24"/>
        </w:rPr>
        <w:tab/>
      </w:r>
    </w:p>
    <w:p w14:paraId="56A7CEC9" w14:textId="77777777" w:rsidR="00AF6B1C" w:rsidRPr="00AF6B1C" w:rsidRDefault="00AF6B1C" w:rsidP="00AF6B1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F6B1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EB4E51C" w14:textId="77777777" w:rsidR="00AF6B1C" w:rsidRPr="00AF6B1C" w:rsidRDefault="00AF6B1C" w:rsidP="00AF6B1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F6B1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F43B184" w14:textId="60583D35" w:rsidR="00BF5A3E" w:rsidRPr="00A2542D" w:rsidRDefault="00AF6B1C" w:rsidP="00AF6B1C">
      <w:pPr>
        <w:spacing w:after="0" w:line="240" w:lineRule="auto"/>
        <w:rPr>
          <w:rFonts w:ascii="Cambria" w:eastAsia="Times New Roman" w:hAnsi="Cambria" w:cs="Arial"/>
          <w:sz w:val="24"/>
          <w:szCs w:val="24"/>
        </w:rPr>
      </w:pPr>
      <w:r w:rsidRPr="00AF6B1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BF5A3E" w:rsidRPr="00A2542D" w:rsidSect="006A7334"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2AF5B" w14:textId="77777777" w:rsidR="00711967" w:rsidRDefault="00711967">
      <w:pPr>
        <w:spacing w:after="0" w:line="240" w:lineRule="auto"/>
      </w:pPr>
      <w:r>
        <w:separator/>
      </w:r>
    </w:p>
  </w:endnote>
  <w:endnote w:type="continuationSeparator" w:id="0">
    <w:p w14:paraId="0AA42F4C" w14:textId="77777777" w:rsidR="00711967" w:rsidRDefault="00711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4F1D" w14:textId="77777777" w:rsidR="004A0248" w:rsidRDefault="004A0248" w:rsidP="00EA778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E00DA" w14:textId="77777777" w:rsidR="00711967" w:rsidRDefault="00711967">
      <w:pPr>
        <w:spacing w:after="0" w:line="240" w:lineRule="auto"/>
      </w:pPr>
      <w:r>
        <w:separator/>
      </w:r>
    </w:p>
  </w:footnote>
  <w:footnote w:type="continuationSeparator" w:id="0">
    <w:p w14:paraId="293F98E9" w14:textId="77777777" w:rsidR="00711967" w:rsidRDefault="00711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047EE"/>
    <w:multiLevelType w:val="hybridMultilevel"/>
    <w:tmpl w:val="6C2E867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290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TQwNjEwM7cwMzVQ0lEKTi0uzszPAykwrAUA1zLIQiwAAAA="/>
  </w:docVars>
  <w:rsids>
    <w:rsidRoot w:val="004C6175"/>
    <w:rsid w:val="000167D1"/>
    <w:rsid w:val="0012727F"/>
    <w:rsid w:val="001A54DA"/>
    <w:rsid w:val="001A7E9F"/>
    <w:rsid w:val="001B190E"/>
    <w:rsid w:val="0023754F"/>
    <w:rsid w:val="002F5652"/>
    <w:rsid w:val="00345C50"/>
    <w:rsid w:val="003849B2"/>
    <w:rsid w:val="003A5427"/>
    <w:rsid w:val="003C2687"/>
    <w:rsid w:val="004132DE"/>
    <w:rsid w:val="004A0248"/>
    <w:rsid w:val="004C6175"/>
    <w:rsid w:val="004D179D"/>
    <w:rsid w:val="005353D5"/>
    <w:rsid w:val="00546345"/>
    <w:rsid w:val="005563EA"/>
    <w:rsid w:val="00572A9E"/>
    <w:rsid w:val="005E2EA2"/>
    <w:rsid w:val="005F2513"/>
    <w:rsid w:val="006342E9"/>
    <w:rsid w:val="00661BFD"/>
    <w:rsid w:val="00677A18"/>
    <w:rsid w:val="006800A8"/>
    <w:rsid w:val="00684D7C"/>
    <w:rsid w:val="006A7334"/>
    <w:rsid w:val="006B0753"/>
    <w:rsid w:val="006B24E1"/>
    <w:rsid w:val="006B69FE"/>
    <w:rsid w:val="006C27A6"/>
    <w:rsid w:val="006D485D"/>
    <w:rsid w:val="00711967"/>
    <w:rsid w:val="00755B59"/>
    <w:rsid w:val="00771C19"/>
    <w:rsid w:val="007A05BB"/>
    <w:rsid w:val="007C6A45"/>
    <w:rsid w:val="007F095A"/>
    <w:rsid w:val="007F5E44"/>
    <w:rsid w:val="008612AF"/>
    <w:rsid w:val="00864902"/>
    <w:rsid w:val="008F4B16"/>
    <w:rsid w:val="0094388B"/>
    <w:rsid w:val="009774C2"/>
    <w:rsid w:val="00983976"/>
    <w:rsid w:val="009B0505"/>
    <w:rsid w:val="009F1405"/>
    <w:rsid w:val="00A2542D"/>
    <w:rsid w:val="00A45FDF"/>
    <w:rsid w:val="00A92BFE"/>
    <w:rsid w:val="00A949C3"/>
    <w:rsid w:val="00AF6B1C"/>
    <w:rsid w:val="00B00D83"/>
    <w:rsid w:val="00B01EB4"/>
    <w:rsid w:val="00B13744"/>
    <w:rsid w:val="00B51A57"/>
    <w:rsid w:val="00B83696"/>
    <w:rsid w:val="00BA2DD4"/>
    <w:rsid w:val="00BD480A"/>
    <w:rsid w:val="00BF5A3E"/>
    <w:rsid w:val="00C30F63"/>
    <w:rsid w:val="00C35105"/>
    <w:rsid w:val="00C358CB"/>
    <w:rsid w:val="00C51BEF"/>
    <w:rsid w:val="00C865F5"/>
    <w:rsid w:val="00CA180D"/>
    <w:rsid w:val="00CF7523"/>
    <w:rsid w:val="00D046C9"/>
    <w:rsid w:val="00D47C43"/>
    <w:rsid w:val="00DB1F52"/>
    <w:rsid w:val="00DF5794"/>
    <w:rsid w:val="00E31D5B"/>
    <w:rsid w:val="00E50E63"/>
    <w:rsid w:val="00E96F75"/>
    <w:rsid w:val="00EA5223"/>
    <w:rsid w:val="00EE45C6"/>
    <w:rsid w:val="00EF04D7"/>
    <w:rsid w:val="00EF6842"/>
    <w:rsid w:val="00FB743C"/>
    <w:rsid w:val="00FC291F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8765"/>
  <w15:chartTrackingRefBased/>
  <w15:docId w15:val="{3D9100FD-A29E-4A69-98D9-D774BF66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BF5A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A3E"/>
  </w:style>
  <w:style w:type="paragraph" w:styleId="ListParagraph">
    <w:name w:val="List Paragraph"/>
    <w:basedOn w:val="Normal"/>
    <w:uiPriority w:val="34"/>
    <w:qFormat/>
    <w:rsid w:val="006B69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5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5C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C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C5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A733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A0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1867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Tucker, Bronson T</cp:lastModifiedBy>
  <cp:revision>2</cp:revision>
  <dcterms:created xsi:type="dcterms:W3CDTF">2026-01-02T16:42:00Z</dcterms:created>
  <dcterms:modified xsi:type="dcterms:W3CDTF">2026-01-02T16:42:00Z</dcterms:modified>
</cp:coreProperties>
</file>